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32182B" w14:textId="77777777" w:rsidR="00B0656B" w:rsidRPr="00A57557" w:rsidRDefault="00B0656B" w:rsidP="00465844">
      <w:pPr>
        <w:spacing w:line="360" w:lineRule="auto"/>
        <w:jc w:val="center"/>
        <w:rPr>
          <w:rFonts w:ascii="Arial" w:hAnsi="Arial" w:cs="Arial"/>
          <w:b/>
          <w:bCs/>
          <w:color w:val="000000"/>
          <w:spacing w:val="16"/>
          <w:sz w:val="44"/>
          <w:szCs w:val="44"/>
        </w:rPr>
      </w:pPr>
    </w:p>
    <w:p w14:paraId="01D5FD05" w14:textId="77777777" w:rsidR="00B0656B" w:rsidRPr="00A57557" w:rsidRDefault="00B0656B" w:rsidP="00B0656B">
      <w:pPr>
        <w:spacing w:line="360" w:lineRule="auto"/>
        <w:jc w:val="center"/>
        <w:rPr>
          <w:rFonts w:ascii="Arial" w:hAnsi="Arial" w:cs="Arial"/>
          <w:b/>
          <w:bCs/>
          <w:color w:val="000000"/>
          <w:spacing w:val="16"/>
          <w:sz w:val="44"/>
          <w:szCs w:val="44"/>
        </w:rPr>
      </w:pPr>
    </w:p>
    <w:p w14:paraId="095862AA" w14:textId="5870B829" w:rsidR="00B0656B" w:rsidRPr="00A57557" w:rsidRDefault="009A2A0F" w:rsidP="00B0656B">
      <w:pPr>
        <w:spacing w:line="360" w:lineRule="auto"/>
        <w:jc w:val="center"/>
        <w:rPr>
          <w:rFonts w:ascii="Arial" w:hAnsi="Arial" w:cs="Arial"/>
          <w:b/>
          <w:bCs/>
          <w:color w:val="000000"/>
          <w:spacing w:val="16"/>
          <w:sz w:val="44"/>
          <w:szCs w:val="44"/>
        </w:rPr>
      </w:pPr>
      <w:r w:rsidRPr="009A2A0F">
        <w:rPr>
          <w:rFonts w:ascii="Arial" w:hAnsi="Arial" w:cs="Arial" w:hint="eastAsia"/>
          <w:b/>
          <w:bCs/>
          <w:color w:val="000000"/>
          <w:spacing w:val="16"/>
          <w:sz w:val="44"/>
          <w:szCs w:val="44"/>
        </w:rPr>
        <w:t>展览路社区卫生服务中心</w:t>
      </w:r>
    </w:p>
    <w:p w14:paraId="1ECDCFEE" w14:textId="3D5457D3" w:rsidR="00B0656B" w:rsidRPr="00A57557" w:rsidRDefault="00F06C62" w:rsidP="00B0656B">
      <w:pPr>
        <w:spacing w:line="360" w:lineRule="auto"/>
        <w:jc w:val="center"/>
        <w:rPr>
          <w:rFonts w:ascii="Arial" w:hAnsi="Arial" w:cs="Arial"/>
          <w:b/>
          <w:bCs/>
          <w:color w:val="000000"/>
          <w:spacing w:val="16"/>
          <w:sz w:val="44"/>
          <w:szCs w:val="44"/>
        </w:rPr>
      </w:pPr>
      <w:r>
        <w:rPr>
          <w:rFonts w:ascii="Arial" w:hAnsi="Arial" w:cs="Arial" w:hint="eastAsia"/>
          <w:b/>
          <w:bCs/>
          <w:color w:val="000000"/>
          <w:spacing w:val="16"/>
          <w:sz w:val="44"/>
          <w:szCs w:val="44"/>
        </w:rPr>
        <w:t>智慧监控、消防项目</w:t>
      </w:r>
    </w:p>
    <w:p w14:paraId="58AEA276" w14:textId="4E1ACFC4" w:rsidR="00B0656B" w:rsidRPr="00A57557" w:rsidRDefault="00465844" w:rsidP="00B0656B">
      <w:pPr>
        <w:spacing w:line="360" w:lineRule="auto"/>
        <w:jc w:val="center"/>
        <w:rPr>
          <w:rFonts w:ascii="Arial" w:hAnsi="Arial" w:cs="Arial"/>
          <w:b/>
          <w:color w:val="000000"/>
          <w:spacing w:val="20"/>
          <w:kern w:val="10"/>
          <w:sz w:val="48"/>
          <w:szCs w:val="48"/>
        </w:rPr>
      </w:pPr>
      <w:bookmarkStart w:id="0" w:name="_Hlk50724914"/>
      <w:r w:rsidRPr="006704E5">
        <w:rPr>
          <w:rFonts w:ascii="Arial" w:hAnsi="Arial" w:cs="Arial"/>
          <w:b/>
          <w:color w:val="000000"/>
          <w:sz w:val="28"/>
          <w:szCs w:val="28"/>
        </w:rPr>
        <w:t>（</w:t>
      </w:r>
      <w:r>
        <w:rPr>
          <w:rFonts w:ascii="Arial" w:hAnsi="Arial" w:cs="Arial"/>
          <w:b/>
          <w:color w:val="000000"/>
          <w:sz w:val="28"/>
          <w:szCs w:val="28"/>
        </w:rPr>
        <w:t>项目编号</w:t>
      </w:r>
      <w:r w:rsidRPr="006704E5">
        <w:rPr>
          <w:rFonts w:ascii="Arial" w:hAnsi="Arial" w:cs="Arial"/>
          <w:b/>
          <w:color w:val="000000"/>
          <w:sz w:val="28"/>
          <w:szCs w:val="28"/>
        </w:rPr>
        <w:t>:</w:t>
      </w:r>
      <w:r w:rsidRPr="006704E5">
        <w:rPr>
          <w:rFonts w:ascii="Arial" w:hAnsi="Arial" w:cs="Arial"/>
          <w:color w:val="000000"/>
          <w:sz w:val="28"/>
          <w:szCs w:val="28"/>
        </w:rPr>
        <w:t xml:space="preserve"> </w:t>
      </w:r>
      <w:r w:rsidR="009729BF" w:rsidRPr="009729BF">
        <w:rPr>
          <w:rFonts w:ascii="Arial" w:hAnsi="Arial" w:cs="Arial"/>
          <w:b/>
          <w:color w:val="000000"/>
          <w:sz w:val="28"/>
          <w:szCs w:val="28"/>
        </w:rPr>
        <w:t>11010224210200014839-XM001</w:t>
      </w:r>
      <w:r w:rsidRPr="006704E5">
        <w:rPr>
          <w:rFonts w:ascii="Arial" w:hAnsi="Arial" w:cs="Arial"/>
          <w:b/>
          <w:color w:val="000000"/>
          <w:sz w:val="28"/>
          <w:szCs w:val="28"/>
        </w:rPr>
        <w:t>）</w:t>
      </w:r>
      <w:bookmarkEnd w:id="0"/>
    </w:p>
    <w:p w14:paraId="3E9B5E9F" w14:textId="77777777" w:rsidR="00B0656B" w:rsidRPr="00465844" w:rsidRDefault="00B0656B" w:rsidP="00465844">
      <w:pPr>
        <w:spacing w:line="360" w:lineRule="auto"/>
        <w:jc w:val="center"/>
        <w:rPr>
          <w:rFonts w:ascii="Arial" w:hAnsi="Arial" w:cs="Arial"/>
          <w:b/>
          <w:bCs/>
          <w:color w:val="000000"/>
          <w:spacing w:val="16"/>
          <w:sz w:val="44"/>
          <w:szCs w:val="44"/>
        </w:rPr>
      </w:pPr>
    </w:p>
    <w:p w14:paraId="6989E282" w14:textId="77777777" w:rsidR="00B0656B" w:rsidRPr="00465844" w:rsidRDefault="00B0656B" w:rsidP="00465844">
      <w:pPr>
        <w:spacing w:line="360" w:lineRule="auto"/>
        <w:jc w:val="center"/>
        <w:rPr>
          <w:rFonts w:ascii="Arial" w:hAnsi="Arial" w:cs="Arial"/>
          <w:b/>
          <w:bCs/>
          <w:color w:val="000000"/>
          <w:spacing w:val="16"/>
          <w:sz w:val="44"/>
          <w:szCs w:val="44"/>
        </w:rPr>
      </w:pPr>
    </w:p>
    <w:p w14:paraId="69C392E1" w14:textId="77777777" w:rsidR="00B0656B" w:rsidRPr="00465844" w:rsidRDefault="00B0656B" w:rsidP="00465844">
      <w:pPr>
        <w:spacing w:line="360" w:lineRule="auto"/>
        <w:jc w:val="center"/>
        <w:rPr>
          <w:rFonts w:ascii="Arial" w:hAnsi="Arial" w:cs="Arial"/>
          <w:b/>
          <w:bCs/>
          <w:color w:val="000000"/>
          <w:spacing w:val="16"/>
          <w:sz w:val="44"/>
          <w:szCs w:val="44"/>
        </w:rPr>
      </w:pPr>
    </w:p>
    <w:p w14:paraId="0EE6B308" w14:textId="77777777" w:rsidR="00B0656B" w:rsidRPr="00465844" w:rsidRDefault="00B0656B" w:rsidP="00465844">
      <w:pPr>
        <w:spacing w:line="360" w:lineRule="auto"/>
        <w:jc w:val="center"/>
        <w:rPr>
          <w:rFonts w:ascii="Arial" w:hAnsi="Arial" w:cs="Arial"/>
          <w:b/>
          <w:bCs/>
          <w:color w:val="000000"/>
          <w:spacing w:val="16"/>
          <w:sz w:val="44"/>
          <w:szCs w:val="44"/>
        </w:rPr>
      </w:pPr>
    </w:p>
    <w:p w14:paraId="436F05F5" w14:textId="77777777" w:rsidR="00B0656B" w:rsidRPr="00A57557" w:rsidRDefault="00C50E63" w:rsidP="00B0656B">
      <w:pPr>
        <w:tabs>
          <w:tab w:val="left" w:pos="180"/>
        </w:tabs>
        <w:spacing w:line="360" w:lineRule="auto"/>
        <w:ind w:right="-1"/>
        <w:jc w:val="center"/>
        <w:rPr>
          <w:rFonts w:ascii="Arial" w:hAnsi="Arial" w:cs="Arial"/>
          <w:b/>
          <w:color w:val="000000"/>
          <w:sz w:val="72"/>
        </w:rPr>
      </w:pPr>
      <w:r>
        <w:rPr>
          <w:rFonts w:ascii="Arial" w:hAnsi="Arial" w:cs="Arial" w:hint="eastAsia"/>
          <w:b/>
          <w:color w:val="000000"/>
          <w:sz w:val="72"/>
        </w:rPr>
        <w:t>采购</w:t>
      </w:r>
      <w:r w:rsidR="00B0656B" w:rsidRPr="00A57557">
        <w:rPr>
          <w:rFonts w:ascii="Arial" w:hAnsi="Arial" w:cs="Arial"/>
          <w:b/>
          <w:color w:val="000000"/>
          <w:sz w:val="72"/>
        </w:rPr>
        <w:t>文件</w:t>
      </w:r>
    </w:p>
    <w:p w14:paraId="15446FDC" w14:textId="31DE8D36" w:rsidR="00B0656B" w:rsidRPr="00A57557" w:rsidRDefault="00465844" w:rsidP="00B0656B">
      <w:pPr>
        <w:spacing w:after="120" w:line="360" w:lineRule="auto"/>
        <w:jc w:val="center"/>
        <w:rPr>
          <w:rFonts w:ascii="Arial" w:hAnsi="Arial" w:cs="Arial"/>
          <w:b/>
          <w:color w:val="000000"/>
          <w:sz w:val="28"/>
          <w:szCs w:val="28"/>
        </w:rPr>
      </w:pPr>
      <w:bookmarkStart w:id="1" w:name="_Hlk50724921"/>
      <w:r w:rsidRPr="006704E5">
        <w:rPr>
          <w:rFonts w:ascii="Arial" w:hAnsi="Arial" w:cs="Arial"/>
          <w:b/>
          <w:color w:val="000000"/>
          <w:sz w:val="28"/>
          <w:szCs w:val="28"/>
        </w:rPr>
        <w:t>（</w:t>
      </w:r>
      <w:r>
        <w:rPr>
          <w:rFonts w:ascii="Arial" w:hAnsi="Arial" w:cs="Arial" w:hint="eastAsia"/>
          <w:b/>
          <w:color w:val="000000"/>
          <w:sz w:val="28"/>
          <w:szCs w:val="28"/>
        </w:rPr>
        <w:t>采购文件</w:t>
      </w:r>
      <w:r>
        <w:rPr>
          <w:rFonts w:ascii="Arial" w:hAnsi="Arial" w:cs="Arial"/>
          <w:b/>
          <w:color w:val="000000"/>
          <w:sz w:val="28"/>
          <w:szCs w:val="28"/>
        </w:rPr>
        <w:t>编号</w:t>
      </w:r>
      <w:r w:rsidRPr="006704E5">
        <w:rPr>
          <w:rFonts w:ascii="Arial" w:hAnsi="Arial" w:cs="Arial"/>
          <w:b/>
          <w:color w:val="000000"/>
          <w:sz w:val="28"/>
          <w:szCs w:val="28"/>
        </w:rPr>
        <w:t>:</w:t>
      </w:r>
      <w:r w:rsidRPr="004E5716">
        <w:rPr>
          <w:rFonts w:ascii="Arial" w:hAnsi="Arial" w:cs="Arial"/>
          <w:b/>
          <w:color w:val="000000"/>
          <w:sz w:val="28"/>
          <w:szCs w:val="28"/>
        </w:rPr>
        <w:t xml:space="preserve"> </w:t>
      </w:r>
      <w:r w:rsidR="00354F9E">
        <w:rPr>
          <w:rFonts w:ascii="Arial" w:hAnsi="Arial" w:cs="Arial"/>
          <w:b/>
          <w:color w:val="000000"/>
          <w:sz w:val="28"/>
          <w:szCs w:val="28"/>
        </w:rPr>
        <w:t>GT2411P62</w:t>
      </w:r>
      <w:r w:rsidRPr="006704E5">
        <w:rPr>
          <w:rFonts w:ascii="Arial" w:hAnsi="Arial" w:cs="Arial"/>
          <w:b/>
          <w:color w:val="000000"/>
          <w:sz w:val="28"/>
          <w:szCs w:val="28"/>
        </w:rPr>
        <w:t>）</w:t>
      </w:r>
      <w:bookmarkEnd w:id="1"/>
    </w:p>
    <w:p w14:paraId="7D83F4F4" w14:textId="77777777" w:rsidR="00B0656B" w:rsidRPr="00465844" w:rsidRDefault="00B0656B" w:rsidP="00B0656B">
      <w:pPr>
        <w:spacing w:line="360" w:lineRule="auto"/>
        <w:jc w:val="center"/>
        <w:rPr>
          <w:rFonts w:ascii="Arial" w:hAnsi="Arial" w:cs="Arial"/>
          <w:b/>
          <w:bCs/>
          <w:color w:val="000000"/>
          <w:spacing w:val="16"/>
          <w:sz w:val="44"/>
          <w:szCs w:val="44"/>
        </w:rPr>
      </w:pPr>
    </w:p>
    <w:p w14:paraId="4A593105" w14:textId="77777777" w:rsidR="00B0656B" w:rsidRPr="00465844" w:rsidRDefault="00B0656B" w:rsidP="00B0656B">
      <w:pPr>
        <w:spacing w:line="360" w:lineRule="auto"/>
        <w:jc w:val="center"/>
        <w:rPr>
          <w:rFonts w:ascii="Arial" w:hAnsi="Arial" w:cs="Arial"/>
          <w:b/>
          <w:bCs/>
          <w:color w:val="000000"/>
          <w:spacing w:val="16"/>
          <w:sz w:val="44"/>
          <w:szCs w:val="44"/>
        </w:rPr>
      </w:pPr>
    </w:p>
    <w:p w14:paraId="5ABA7ABC" w14:textId="77777777" w:rsidR="00B0656B" w:rsidRPr="00465844" w:rsidRDefault="00B0656B" w:rsidP="00B0656B">
      <w:pPr>
        <w:spacing w:line="360" w:lineRule="auto"/>
        <w:jc w:val="center"/>
        <w:rPr>
          <w:rFonts w:ascii="Arial" w:hAnsi="Arial" w:cs="Arial"/>
          <w:b/>
          <w:bCs/>
          <w:color w:val="000000"/>
          <w:spacing w:val="16"/>
          <w:sz w:val="44"/>
          <w:szCs w:val="44"/>
        </w:rPr>
      </w:pPr>
    </w:p>
    <w:p w14:paraId="3F036A0B" w14:textId="77777777" w:rsidR="00DD1C9D" w:rsidRPr="00465844" w:rsidRDefault="00DD1C9D" w:rsidP="00B0656B">
      <w:pPr>
        <w:spacing w:line="360" w:lineRule="auto"/>
        <w:jc w:val="center"/>
        <w:rPr>
          <w:rFonts w:ascii="Arial" w:hAnsi="Arial" w:cs="Arial"/>
          <w:b/>
          <w:bCs/>
          <w:color w:val="000000"/>
          <w:spacing w:val="16"/>
          <w:sz w:val="44"/>
          <w:szCs w:val="44"/>
        </w:rPr>
      </w:pPr>
    </w:p>
    <w:p w14:paraId="0108097B" w14:textId="5D3F2195" w:rsidR="00B0656B" w:rsidRPr="00A57557" w:rsidRDefault="00EF0E0C" w:rsidP="00B0656B">
      <w:pPr>
        <w:spacing w:line="360" w:lineRule="auto"/>
        <w:jc w:val="center"/>
        <w:rPr>
          <w:rFonts w:ascii="Arial" w:hAnsi="Arial" w:cs="Arial"/>
          <w:b/>
          <w:color w:val="000000"/>
          <w:sz w:val="24"/>
        </w:rPr>
      </w:pPr>
      <w:r w:rsidRPr="00A57557">
        <w:rPr>
          <w:rFonts w:ascii="Arial" w:hAnsi="Arial" w:cs="Arial"/>
          <w:noProof/>
          <w:color w:val="000000"/>
        </w:rPr>
        <w:drawing>
          <wp:inline distT="0" distB="0" distL="0" distR="0" wp14:anchorId="11E2A711" wp14:editId="238916DF">
            <wp:extent cx="3238500" cy="46482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500" cy="464820"/>
                    </a:xfrm>
                    <a:prstGeom prst="rect">
                      <a:avLst/>
                    </a:prstGeom>
                    <a:noFill/>
                    <a:ln>
                      <a:noFill/>
                    </a:ln>
                  </pic:spPr>
                </pic:pic>
              </a:graphicData>
            </a:graphic>
          </wp:inline>
        </w:drawing>
      </w:r>
    </w:p>
    <w:p w14:paraId="2C607339" w14:textId="6C74DA7C" w:rsidR="000D38A8" w:rsidRPr="00A57557" w:rsidRDefault="00B0656B" w:rsidP="00B0656B">
      <w:pPr>
        <w:spacing w:line="360" w:lineRule="auto"/>
        <w:jc w:val="center"/>
        <w:rPr>
          <w:rFonts w:ascii="Arial" w:hAnsi="Arial" w:cs="Arial"/>
          <w:b/>
          <w:color w:val="000000"/>
          <w:sz w:val="32"/>
        </w:rPr>
      </w:pPr>
      <w:r w:rsidRPr="00A57557">
        <w:rPr>
          <w:rFonts w:ascii="Arial" w:hAnsi="Arial" w:cs="Arial"/>
          <w:b/>
          <w:color w:val="000000"/>
          <w:kern w:val="0"/>
          <w:sz w:val="36"/>
          <w:szCs w:val="36"/>
        </w:rPr>
        <w:t>20</w:t>
      </w:r>
      <w:r w:rsidR="00430B88">
        <w:rPr>
          <w:rFonts w:ascii="Arial" w:hAnsi="Arial" w:cs="Arial"/>
          <w:b/>
          <w:color w:val="000000"/>
          <w:kern w:val="0"/>
          <w:sz w:val="36"/>
          <w:szCs w:val="36"/>
        </w:rPr>
        <w:t>2</w:t>
      </w:r>
      <w:r w:rsidR="009A2A0F">
        <w:rPr>
          <w:rFonts w:ascii="Arial" w:hAnsi="Arial" w:cs="Arial" w:hint="eastAsia"/>
          <w:b/>
          <w:color w:val="000000"/>
          <w:kern w:val="0"/>
          <w:sz w:val="36"/>
          <w:szCs w:val="36"/>
        </w:rPr>
        <w:t>4</w:t>
      </w:r>
      <w:r w:rsidRPr="00A57557">
        <w:rPr>
          <w:rFonts w:ascii="Arial" w:hAnsi="Arial" w:cs="Arial"/>
          <w:b/>
          <w:color w:val="000000"/>
          <w:kern w:val="0"/>
          <w:sz w:val="36"/>
          <w:szCs w:val="36"/>
        </w:rPr>
        <w:t>年</w:t>
      </w:r>
      <w:r w:rsidR="009A2A0F">
        <w:rPr>
          <w:rFonts w:ascii="Arial" w:hAnsi="Arial" w:cs="Arial" w:hint="eastAsia"/>
          <w:b/>
          <w:color w:val="000000"/>
          <w:kern w:val="0"/>
          <w:sz w:val="36"/>
          <w:szCs w:val="36"/>
        </w:rPr>
        <w:t>6</w:t>
      </w:r>
      <w:r w:rsidRPr="00A57557">
        <w:rPr>
          <w:rFonts w:ascii="Arial" w:hAnsi="Arial" w:cs="Arial"/>
          <w:b/>
          <w:color w:val="000000"/>
          <w:kern w:val="0"/>
          <w:sz w:val="36"/>
          <w:szCs w:val="36"/>
        </w:rPr>
        <w:t>月</w:t>
      </w:r>
    </w:p>
    <w:p w14:paraId="0B312CC0" w14:textId="77777777" w:rsidR="000D38A8" w:rsidRPr="00A57557" w:rsidRDefault="000D38A8">
      <w:pPr>
        <w:spacing w:line="360" w:lineRule="auto"/>
        <w:jc w:val="center"/>
        <w:rPr>
          <w:rFonts w:ascii="Arial" w:hAnsi="Arial" w:cs="Arial"/>
          <w:b/>
          <w:color w:val="000000"/>
          <w:sz w:val="32"/>
        </w:rPr>
        <w:sectPr w:rsidR="000D38A8" w:rsidRPr="00A57557" w:rsidSect="0039625A">
          <w:footerReference w:type="default" r:id="rId9"/>
          <w:footerReference w:type="first" r:id="rId10"/>
          <w:pgSz w:w="11906" w:h="16838" w:code="9"/>
          <w:pgMar w:top="1418" w:right="1418" w:bottom="1418" w:left="1418" w:header="851" w:footer="992" w:gutter="0"/>
          <w:cols w:space="720"/>
          <w:titlePg/>
          <w:docGrid w:linePitch="312"/>
        </w:sectPr>
      </w:pPr>
    </w:p>
    <w:p w14:paraId="788E74F6" w14:textId="77777777" w:rsidR="000D38A8" w:rsidRPr="00421A8F" w:rsidRDefault="000D38A8">
      <w:pPr>
        <w:spacing w:line="360" w:lineRule="auto"/>
        <w:jc w:val="center"/>
        <w:rPr>
          <w:rFonts w:ascii="Arial" w:hAnsi="Arial" w:cs="Arial"/>
          <w:color w:val="000000"/>
          <w:sz w:val="32"/>
          <w:szCs w:val="32"/>
        </w:rPr>
      </w:pPr>
      <w:r w:rsidRPr="00421A8F">
        <w:rPr>
          <w:rFonts w:ascii="Arial" w:hAnsi="Arial" w:cs="Arial"/>
          <w:b/>
          <w:color w:val="000000"/>
          <w:sz w:val="32"/>
          <w:szCs w:val="32"/>
        </w:rPr>
        <w:lastRenderedPageBreak/>
        <w:t>目</w:t>
      </w:r>
      <w:r w:rsidR="00421A8F">
        <w:rPr>
          <w:rFonts w:ascii="Arial" w:hAnsi="Arial" w:cs="Arial"/>
          <w:b/>
          <w:color w:val="000000"/>
          <w:sz w:val="32"/>
          <w:szCs w:val="32"/>
        </w:rPr>
        <w:t xml:space="preserve">  </w:t>
      </w:r>
      <w:r w:rsidRPr="00421A8F">
        <w:rPr>
          <w:rFonts w:ascii="Arial" w:hAnsi="Arial" w:cs="Arial"/>
          <w:b/>
          <w:color w:val="000000"/>
          <w:sz w:val="32"/>
          <w:szCs w:val="32"/>
        </w:rPr>
        <w:t>录</w:t>
      </w:r>
    </w:p>
    <w:p w14:paraId="4E15DA74" w14:textId="48AE59B5" w:rsidR="00AB25E0" w:rsidRPr="00AB25E0" w:rsidRDefault="00AB25E0">
      <w:pPr>
        <w:pStyle w:val="TOC10"/>
        <w:tabs>
          <w:tab w:val="right" w:leader="dot" w:pos="9060"/>
        </w:tabs>
        <w:rPr>
          <w:rFonts w:ascii="Arial" w:eastAsia="宋体" w:hAnsi="Arial" w:cs="Arial"/>
          <w:b w:val="0"/>
          <w:bCs w:val="0"/>
          <w:caps w:val="0"/>
          <w:noProof/>
          <w:sz w:val="22"/>
          <w:szCs w:val="24"/>
          <w14:ligatures w14:val="standardContextual"/>
        </w:rPr>
      </w:pPr>
      <w:r>
        <w:rPr>
          <w:rFonts w:ascii="Arial" w:hAnsi="Arial" w:cs="Arial"/>
          <w:b w:val="0"/>
          <w:bCs w:val="0"/>
          <w:caps w:val="0"/>
          <w:color w:val="000000"/>
          <w:szCs w:val="21"/>
        </w:rPr>
        <w:fldChar w:fldCharType="begin"/>
      </w:r>
      <w:r>
        <w:rPr>
          <w:rFonts w:ascii="Arial" w:hAnsi="Arial" w:cs="Arial"/>
          <w:b w:val="0"/>
          <w:bCs w:val="0"/>
          <w:caps w:val="0"/>
          <w:color w:val="000000"/>
          <w:szCs w:val="21"/>
        </w:rPr>
        <w:instrText xml:space="preserve"> TOC \o "1-3" \h \z \u </w:instrText>
      </w:r>
      <w:r>
        <w:rPr>
          <w:rFonts w:ascii="Arial" w:hAnsi="Arial" w:cs="Arial"/>
          <w:b w:val="0"/>
          <w:bCs w:val="0"/>
          <w:caps w:val="0"/>
          <w:color w:val="000000"/>
          <w:szCs w:val="21"/>
        </w:rPr>
        <w:fldChar w:fldCharType="separate"/>
      </w:r>
      <w:hyperlink w:anchor="_Toc168298242" w:history="1">
        <w:r w:rsidRPr="00AB25E0">
          <w:rPr>
            <w:rStyle w:val="af4"/>
            <w:rFonts w:ascii="Arial" w:eastAsia="宋体" w:hAnsi="Arial" w:cs="Arial"/>
            <w:b w:val="0"/>
            <w:bCs w:val="0"/>
            <w:noProof/>
          </w:rPr>
          <w:t>第一章</w:t>
        </w:r>
        <w:r w:rsidRPr="00AB25E0">
          <w:rPr>
            <w:rStyle w:val="af4"/>
            <w:rFonts w:ascii="Arial" w:eastAsia="宋体" w:hAnsi="Arial" w:cs="Arial"/>
            <w:b w:val="0"/>
            <w:bCs w:val="0"/>
            <w:noProof/>
          </w:rPr>
          <w:t xml:space="preserve">  </w:t>
        </w:r>
        <w:r w:rsidRPr="00AB25E0">
          <w:rPr>
            <w:rStyle w:val="af4"/>
            <w:rFonts w:ascii="Arial" w:eastAsia="宋体" w:hAnsi="Arial" w:cs="Arial"/>
            <w:b w:val="0"/>
            <w:bCs w:val="0"/>
            <w:noProof/>
          </w:rPr>
          <w:t>采购邀请</w:t>
        </w:r>
        <w:r w:rsidRPr="00AB25E0">
          <w:rPr>
            <w:rFonts w:ascii="Arial" w:eastAsia="宋体" w:hAnsi="Arial" w:cs="Arial"/>
            <w:b w:val="0"/>
            <w:bCs w:val="0"/>
            <w:noProof/>
            <w:webHidden/>
          </w:rPr>
          <w:tab/>
        </w:r>
        <w:r w:rsidRPr="00AB25E0">
          <w:rPr>
            <w:rFonts w:ascii="Arial" w:eastAsia="宋体" w:hAnsi="Arial" w:cs="Arial"/>
            <w:b w:val="0"/>
            <w:bCs w:val="0"/>
            <w:noProof/>
            <w:webHidden/>
          </w:rPr>
          <w:fldChar w:fldCharType="begin"/>
        </w:r>
        <w:r w:rsidRPr="00AB25E0">
          <w:rPr>
            <w:rFonts w:ascii="Arial" w:eastAsia="宋体" w:hAnsi="Arial" w:cs="Arial"/>
            <w:b w:val="0"/>
            <w:bCs w:val="0"/>
            <w:noProof/>
            <w:webHidden/>
          </w:rPr>
          <w:instrText xml:space="preserve"> PAGEREF _Toc168298242 \h </w:instrText>
        </w:r>
        <w:r w:rsidRPr="00AB25E0">
          <w:rPr>
            <w:rFonts w:ascii="Arial" w:eastAsia="宋体" w:hAnsi="Arial" w:cs="Arial"/>
            <w:b w:val="0"/>
            <w:bCs w:val="0"/>
            <w:noProof/>
            <w:webHidden/>
          </w:rPr>
        </w:r>
        <w:r w:rsidRPr="00AB25E0">
          <w:rPr>
            <w:rFonts w:ascii="Arial" w:eastAsia="宋体" w:hAnsi="Arial" w:cs="Arial"/>
            <w:b w:val="0"/>
            <w:bCs w:val="0"/>
            <w:noProof/>
            <w:webHidden/>
          </w:rPr>
          <w:fldChar w:fldCharType="separate"/>
        </w:r>
        <w:r w:rsidR="00BE07F4">
          <w:rPr>
            <w:rFonts w:ascii="Arial" w:eastAsia="宋体" w:hAnsi="Arial" w:cs="Arial"/>
            <w:b w:val="0"/>
            <w:bCs w:val="0"/>
            <w:noProof/>
            <w:webHidden/>
          </w:rPr>
          <w:t>6</w:t>
        </w:r>
        <w:r w:rsidRPr="00AB25E0">
          <w:rPr>
            <w:rFonts w:ascii="Arial" w:eastAsia="宋体" w:hAnsi="Arial" w:cs="Arial"/>
            <w:b w:val="0"/>
            <w:bCs w:val="0"/>
            <w:noProof/>
            <w:webHidden/>
          </w:rPr>
          <w:fldChar w:fldCharType="end"/>
        </w:r>
      </w:hyperlink>
    </w:p>
    <w:p w14:paraId="376A75EC" w14:textId="22409CF1" w:rsidR="00AB25E0" w:rsidRPr="00AB25E0" w:rsidRDefault="008E39C7">
      <w:pPr>
        <w:pStyle w:val="TOC10"/>
        <w:tabs>
          <w:tab w:val="right" w:leader="dot" w:pos="9060"/>
        </w:tabs>
        <w:rPr>
          <w:rFonts w:ascii="Arial" w:eastAsia="宋体" w:hAnsi="Arial" w:cs="Arial"/>
          <w:b w:val="0"/>
          <w:bCs w:val="0"/>
          <w:caps w:val="0"/>
          <w:noProof/>
          <w:sz w:val="22"/>
          <w:szCs w:val="24"/>
          <w14:ligatures w14:val="standardContextual"/>
        </w:rPr>
      </w:pPr>
      <w:hyperlink w:anchor="_Toc168298243" w:history="1">
        <w:r w:rsidR="00AB25E0" w:rsidRPr="00AB25E0">
          <w:rPr>
            <w:rStyle w:val="af4"/>
            <w:rFonts w:ascii="Arial" w:eastAsia="宋体" w:hAnsi="Arial" w:cs="Arial"/>
            <w:b w:val="0"/>
            <w:bCs w:val="0"/>
            <w:noProof/>
          </w:rPr>
          <w:t>第二章</w:t>
        </w:r>
        <w:r w:rsidR="00AB25E0" w:rsidRPr="00AB25E0">
          <w:rPr>
            <w:rStyle w:val="af4"/>
            <w:rFonts w:ascii="Arial" w:eastAsia="宋体" w:hAnsi="Arial" w:cs="Arial"/>
            <w:b w:val="0"/>
            <w:bCs w:val="0"/>
            <w:noProof/>
          </w:rPr>
          <w:t xml:space="preserve">  </w:t>
        </w:r>
        <w:r w:rsidR="00AB25E0" w:rsidRPr="00AB25E0">
          <w:rPr>
            <w:rStyle w:val="af4"/>
            <w:rFonts w:ascii="Arial" w:eastAsia="宋体" w:hAnsi="Arial" w:cs="Arial"/>
            <w:b w:val="0"/>
            <w:bCs w:val="0"/>
            <w:noProof/>
          </w:rPr>
          <w:t>供应商须知</w:t>
        </w:r>
        <w:r w:rsidR="00AB25E0" w:rsidRPr="00AB25E0">
          <w:rPr>
            <w:rFonts w:ascii="Arial" w:eastAsia="宋体" w:hAnsi="Arial" w:cs="Arial"/>
            <w:b w:val="0"/>
            <w:bCs w:val="0"/>
            <w:noProof/>
            <w:webHidden/>
          </w:rPr>
          <w:tab/>
        </w:r>
        <w:r w:rsidR="00AB25E0" w:rsidRPr="00AB25E0">
          <w:rPr>
            <w:rFonts w:ascii="Arial" w:eastAsia="宋体" w:hAnsi="Arial" w:cs="Arial"/>
            <w:b w:val="0"/>
            <w:bCs w:val="0"/>
            <w:noProof/>
            <w:webHidden/>
          </w:rPr>
          <w:fldChar w:fldCharType="begin"/>
        </w:r>
        <w:r w:rsidR="00AB25E0" w:rsidRPr="00AB25E0">
          <w:rPr>
            <w:rFonts w:ascii="Arial" w:eastAsia="宋体" w:hAnsi="Arial" w:cs="Arial"/>
            <w:b w:val="0"/>
            <w:bCs w:val="0"/>
            <w:noProof/>
            <w:webHidden/>
          </w:rPr>
          <w:instrText xml:space="preserve"> PAGEREF _Toc168298243 \h </w:instrText>
        </w:r>
        <w:r w:rsidR="00AB25E0" w:rsidRPr="00AB25E0">
          <w:rPr>
            <w:rFonts w:ascii="Arial" w:eastAsia="宋体" w:hAnsi="Arial" w:cs="Arial"/>
            <w:b w:val="0"/>
            <w:bCs w:val="0"/>
            <w:noProof/>
            <w:webHidden/>
          </w:rPr>
        </w:r>
        <w:r w:rsidR="00AB25E0" w:rsidRPr="00AB25E0">
          <w:rPr>
            <w:rFonts w:ascii="Arial" w:eastAsia="宋体" w:hAnsi="Arial" w:cs="Arial"/>
            <w:b w:val="0"/>
            <w:bCs w:val="0"/>
            <w:noProof/>
            <w:webHidden/>
          </w:rPr>
          <w:fldChar w:fldCharType="separate"/>
        </w:r>
        <w:r w:rsidR="00BE07F4">
          <w:rPr>
            <w:rFonts w:ascii="Arial" w:eastAsia="宋体" w:hAnsi="Arial" w:cs="Arial"/>
            <w:b w:val="0"/>
            <w:bCs w:val="0"/>
            <w:noProof/>
            <w:webHidden/>
          </w:rPr>
          <w:t>9</w:t>
        </w:r>
        <w:r w:rsidR="00AB25E0" w:rsidRPr="00AB25E0">
          <w:rPr>
            <w:rFonts w:ascii="Arial" w:eastAsia="宋体" w:hAnsi="Arial" w:cs="Arial"/>
            <w:b w:val="0"/>
            <w:bCs w:val="0"/>
            <w:noProof/>
            <w:webHidden/>
          </w:rPr>
          <w:fldChar w:fldCharType="end"/>
        </w:r>
      </w:hyperlink>
    </w:p>
    <w:p w14:paraId="0A3ABA27" w14:textId="5301507F"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244" w:history="1">
        <w:r w:rsidR="00AB25E0" w:rsidRPr="00AB25E0">
          <w:rPr>
            <w:rStyle w:val="af4"/>
            <w:rFonts w:ascii="Arial" w:eastAsia="宋体" w:hAnsi="Arial" w:cs="Arial"/>
            <w:noProof/>
            <w:kern w:val="0"/>
          </w:rPr>
          <w:t>一、供应商须知前附表</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_Toc168298244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9</w:t>
        </w:r>
        <w:r w:rsidR="00AB25E0" w:rsidRPr="00AB25E0">
          <w:rPr>
            <w:rFonts w:ascii="Arial" w:eastAsia="宋体" w:hAnsi="Arial" w:cs="Arial"/>
            <w:noProof/>
            <w:webHidden/>
          </w:rPr>
          <w:fldChar w:fldCharType="end"/>
        </w:r>
      </w:hyperlink>
    </w:p>
    <w:p w14:paraId="0A040E5D" w14:textId="13C1C586"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245" w:history="1">
        <w:r w:rsidR="00AB25E0" w:rsidRPr="00AB25E0">
          <w:rPr>
            <w:rStyle w:val="af4"/>
            <w:rFonts w:ascii="Arial" w:eastAsia="宋体" w:hAnsi="Arial" w:cs="Arial"/>
            <w:noProof/>
            <w:kern w:val="0"/>
          </w:rPr>
          <w:t>二、供应商须知正文</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_Toc168298245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17</w:t>
        </w:r>
        <w:r w:rsidR="00AB25E0" w:rsidRPr="00AB25E0">
          <w:rPr>
            <w:rFonts w:ascii="Arial" w:eastAsia="宋体" w:hAnsi="Arial" w:cs="Arial"/>
            <w:noProof/>
            <w:webHidden/>
          </w:rPr>
          <w:fldChar w:fldCharType="end"/>
        </w:r>
      </w:hyperlink>
    </w:p>
    <w:p w14:paraId="58A7AEFF" w14:textId="6449E6C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46" w:history="1">
        <w:r w:rsidR="00AB25E0" w:rsidRPr="00AB25E0">
          <w:rPr>
            <w:rStyle w:val="af4"/>
            <w:rFonts w:ascii="Arial" w:eastAsia="宋体" w:hAnsi="Arial" w:cs="Arial"/>
            <w:i w:val="0"/>
            <w:iCs w:val="0"/>
            <w:noProof/>
          </w:rPr>
          <w:t>（一）说明</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_Toc168298246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17</w:t>
        </w:r>
        <w:r w:rsidR="00AB25E0" w:rsidRPr="00AB25E0">
          <w:rPr>
            <w:rFonts w:ascii="Arial" w:eastAsia="宋体" w:hAnsi="Arial" w:cs="Arial"/>
            <w:i w:val="0"/>
            <w:iCs w:val="0"/>
            <w:noProof/>
            <w:webHidden/>
          </w:rPr>
          <w:fldChar w:fldCharType="end"/>
        </w:r>
      </w:hyperlink>
    </w:p>
    <w:p w14:paraId="33F142BB" w14:textId="6F84819D"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47" w:history="1">
        <w:r w:rsidR="00AB25E0" w:rsidRPr="00AB25E0">
          <w:rPr>
            <w:rStyle w:val="af4"/>
            <w:rFonts w:ascii="Arial" w:eastAsia="宋体" w:hAnsi="Arial" w:cs="Arial"/>
            <w:i w:val="0"/>
            <w:iCs w:val="0"/>
            <w:noProof/>
          </w:rPr>
          <w:t>（二）采购文件</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_Toc168298247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22</w:t>
        </w:r>
        <w:r w:rsidR="00AB25E0" w:rsidRPr="00AB25E0">
          <w:rPr>
            <w:rFonts w:ascii="Arial" w:eastAsia="宋体" w:hAnsi="Arial" w:cs="Arial"/>
            <w:i w:val="0"/>
            <w:iCs w:val="0"/>
            <w:noProof/>
            <w:webHidden/>
          </w:rPr>
          <w:fldChar w:fldCharType="end"/>
        </w:r>
      </w:hyperlink>
    </w:p>
    <w:p w14:paraId="4999CE75" w14:textId="4026A57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48" w:history="1">
        <w:r w:rsidR="00AB25E0" w:rsidRPr="00AB25E0">
          <w:rPr>
            <w:rStyle w:val="af4"/>
            <w:rFonts w:ascii="Arial" w:eastAsia="宋体" w:hAnsi="Arial" w:cs="Arial"/>
            <w:i w:val="0"/>
            <w:iCs w:val="0"/>
            <w:noProof/>
          </w:rPr>
          <w:t>（三）响应文件的编制</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_Toc168298248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23</w:t>
        </w:r>
        <w:r w:rsidR="00AB25E0" w:rsidRPr="00AB25E0">
          <w:rPr>
            <w:rFonts w:ascii="Arial" w:eastAsia="宋体" w:hAnsi="Arial" w:cs="Arial"/>
            <w:i w:val="0"/>
            <w:iCs w:val="0"/>
            <w:noProof/>
            <w:webHidden/>
          </w:rPr>
          <w:fldChar w:fldCharType="end"/>
        </w:r>
      </w:hyperlink>
    </w:p>
    <w:p w14:paraId="2C924622" w14:textId="770DDD0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49" w:history="1">
        <w:r w:rsidR="00AB25E0" w:rsidRPr="00AB25E0">
          <w:rPr>
            <w:rStyle w:val="af4"/>
            <w:rFonts w:ascii="Arial" w:eastAsia="宋体" w:hAnsi="Arial" w:cs="Arial"/>
            <w:i w:val="0"/>
            <w:iCs w:val="0"/>
            <w:noProof/>
          </w:rPr>
          <w:t>（四）响应文件的提交</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_Toc168298249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29</w:t>
        </w:r>
        <w:r w:rsidR="00AB25E0" w:rsidRPr="00AB25E0">
          <w:rPr>
            <w:rFonts w:ascii="Arial" w:eastAsia="宋体" w:hAnsi="Arial" w:cs="Arial"/>
            <w:i w:val="0"/>
            <w:iCs w:val="0"/>
            <w:noProof/>
            <w:webHidden/>
          </w:rPr>
          <w:fldChar w:fldCharType="end"/>
        </w:r>
      </w:hyperlink>
    </w:p>
    <w:p w14:paraId="029941D9" w14:textId="663C6D20"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50" w:history="1">
        <w:r w:rsidR="00AB25E0" w:rsidRPr="00AB25E0">
          <w:rPr>
            <w:rStyle w:val="af4"/>
            <w:rFonts w:ascii="Arial" w:eastAsia="宋体" w:hAnsi="Arial" w:cs="Arial"/>
            <w:i w:val="0"/>
            <w:iCs w:val="0"/>
            <w:noProof/>
          </w:rPr>
          <w:t>（五）开启</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_Toc168298250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30</w:t>
        </w:r>
        <w:r w:rsidR="00AB25E0" w:rsidRPr="00AB25E0">
          <w:rPr>
            <w:rFonts w:ascii="Arial" w:eastAsia="宋体" w:hAnsi="Arial" w:cs="Arial"/>
            <w:i w:val="0"/>
            <w:iCs w:val="0"/>
            <w:noProof/>
            <w:webHidden/>
          </w:rPr>
          <w:fldChar w:fldCharType="end"/>
        </w:r>
      </w:hyperlink>
    </w:p>
    <w:p w14:paraId="4C7FDDD9" w14:textId="5CFCCB26"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51" w:history="1">
        <w:r w:rsidR="00AB25E0" w:rsidRPr="00AB25E0">
          <w:rPr>
            <w:rStyle w:val="af4"/>
            <w:rFonts w:ascii="Arial" w:eastAsia="宋体" w:hAnsi="Arial" w:cs="Arial"/>
            <w:i w:val="0"/>
            <w:iCs w:val="0"/>
            <w:noProof/>
          </w:rPr>
          <w:t>（六）资格审查与评审</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_Toc168298251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31</w:t>
        </w:r>
        <w:r w:rsidR="00AB25E0" w:rsidRPr="00AB25E0">
          <w:rPr>
            <w:rFonts w:ascii="Arial" w:eastAsia="宋体" w:hAnsi="Arial" w:cs="Arial"/>
            <w:i w:val="0"/>
            <w:iCs w:val="0"/>
            <w:noProof/>
            <w:webHidden/>
          </w:rPr>
          <w:fldChar w:fldCharType="end"/>
        </w:r>
      </w:hyperlink>
    </w:p>
    <w:p w14:paraId="606EBAA1" w14:textId="3371E84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52" w:history="1">
        <w:r w:rsidR="00AB25E0" w:rsidRPr="00AB25E0">
          <w:rPr>
            <w:rStyle w:val="af4"/>
            <w:rFonts w:ascii="Arial" w:eastAsia="宋体" w:hAnsi="Arial" w:cs="Arial"/>
            <w:i w:val="0"/>
            <w:iCs w:val="0"/>
            <w:noProof/>
          </w:rPr>
          <w:t>（七）合同授予</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_Toc168298252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31</w:t>
        </w:r>
        <w:r w:rsidR="00AB25E0" w:rsidRPr="00AB25E0">
          <w:rPr>
            <w:rFonts w:ascii="Arial" w:eastAsia="宋体" w:hAnsi="Arial" w:cs="Arial"/>
            <w:i w:val="0"/>
            <w:iCs w:val="0"/>
            <w:noProof/>
            <w:webHidden/>
          </w:rPr>
          <w:fldChar w:fldCharType="end"/>
        </w:r>
      </w:hyperlink>
    </w:p>
    <w:p w14:paraId="12FA9971" w14:textId="00A5480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53" w:history="1">
        <w:r w:rsidR="00AB25E0" w:rsidRPr="00AB25E0">
          <w:rPr>
            <w:rStyle w:val="af4"/>
            <w:rFonts w:ascii="Arial" w:eastAsia="宋体" w:hAnsi="Arial" w:cs="Arial"/>
            <w:i w:val="0"/>
            <w:iCs w:val="0"/>
            <w:noProof/>
          </w:rPr>
          <w:t>（八）采购终止</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_Toc168298253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33</w:t>
        </w:r>
        <w:r w:rsidR="00AB25E0" w:rsidRPr="00AB25E0">
          <w:rPr>
            <w:rFonts w:ascii="Arial" w:eastAsia="宋体" w:hAnsi="Arial" w:cs="Arial"/>
            <w:i w:val="0"/>
            <w:iCs w:val="0"/>
            <w:noProof/>
            <w:webHidden/>
          </w:rPr>
          <w:fldChar w:fldCharType="end"/>
        </w:r>
      </w:hyperlink>
    </w:p>
    <w:p w14:paraId="32DD4D8E" w14:textId="5C71040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54" w:history="1">
        <w:r w:rsidR="00AB25E0" w:rsidRPr="00AB25E0">
          <w:rPr>
            <w:rStyle w:val="af4"/>
            <w:rFonts w:ascii="Arial" w:eastAsia="宋体" w:hAnsi="Arial" w:cs="Arial"/>
            <w:i w:val="0"/>
            <w:iCs w:val="0"/>
            <w:noProof/>
          </w:rPr>
          <w:t>（九）纪律和监督</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_Toc168298254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33</w:t>
        </w:r>
        <w:r w:rsidR="00AB25E0" w:rsidRPr="00AB25E0">
          <w:rPr>
            <w:rFonts w:ascii="Arial" w:eastAsia="宋体" w:hAnsi="Arial" w:cs="Arial"/>
            <w:i w:val="0"/>
            <w:iCs w:val="0"/>
            <w:noProof/>
            <w:webHidden/>
          </w:rPr>
          <w:fldChar w:fldCharType="end"/>
        </w:r>
      </w:hyperlink>
    </w:p>
    <w:p w14:paraId="6EF521B1" w14:textId="63D1EDED"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55" w:history="1">
        <w:r w:rsidR="00AB25E0" w:rsidRPr="00AB25E0">
          <w:rPr>
            <w:rStyle w:val="af4"/>
            <w:rFonts w:ascii="Arial" w:eastAsia="宋体" w:hAnsi="Arial" w:cs="Arial"/>
            <w:i w:val="0"/>
            <w:iCs w:val="0"/>
            <w:noProof/>
          </w:rPr>
          <w:t>（十）需要补充的其他内容</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_Toc168298255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34</w:t>
        </w:r>
        <w:r w:rsidR="00AB25E0" w:rsidRPr="00AB25E0">
          <w:rPr>
            <w:rFonts w:ascii="Arial" w:eastAsia="宋体" w:hAnsi="Arial" w:cs="Arial"/>
            <w:i w:val="0"/>
            <w:iCs w:val="0"/>
            <w:noProof/>
            <w:webHidden/>
          </w:rPr>
          <w:fldChar w:fldCharType="end"/>
        </w:r>
      </w:hyperlink>
    </w:p>
    <w:p w14:paraId="4D1A6CB9" w14:textId="544F83D6" w:rsidR="00AB25E0" w:rsidRPr="00AB25E0" w:rsidRDefault="008E39C7">
      <w:pPr>
        <w:pStyle w:val="TOC10"/>
        <w:tabs>
          <w:tab w:val="right" w:leader="dot" w:pos="9060"/>
        </w:tabs>
        <w:rPr>
          <w:rFonts w:ascii="Arial" w:eastAsia="宋体" w:hAnsi="Arial" w:cs="Arial"/>
          <w:b w:val="0"/>
          <w:bCs w:val="0"/>
          <w:caps w:val="0"/>
          <w:noProof/>
          <w:sz w:val="22"/>
          <w:szCs w:val="24"/>
          <w14:ligatures w14:val="standardContextual"/>
        </w:rPr>
      </w:pPr>
      <w:hyperlink w:anchor="_Toc168298256" w:history="1">
        <w:r w:rsidR="00AB25E0" w:rsidRPr="00AB25E0">
          <w:rPr>
            <w:rStyle w:val="af4"/>
            <w:rFonts w:ascii="Arial" w:eastAsia="宋体" w:hAnsi="Arial" w:cs="Arial"/>
            <w:b w:val="0"/>
            <w:bCs w:val="0"/>
            <w:noProof/>
          </w:rPr>
          <w:t>第三章</w:t>
        </w:r>
        <w:r w:rsidR="00AB25E0" w:rsidRPr="00AB25E0">
          <w:rPr>
            <w:rStyle w:val="af4"/>
            <w:rFonts w:ascii="Arial" w:eastAsia="宋体" w:hAnsi="Arial" w:cs="Arial"/>
            <w:b w:val="0"/>
            <w:bCs w:val="0"/>
            <w:noProof/>
          </w:rPr>
          <w:t xml:space="preserve">  </w:t>
        </w:r>
        <w:r w:rsidR="00AB25E0" w:rsidRPr="00AB25E0">
          <w:rPr>
            <w:rStyle w:val="af4"/>
            <w:rFonts w:ascii="Arial" w:eastAsia="宋体" w:hAnsi="Arial" w:cs="Arial"/>
            <w:b w:val="0"/>
            <w:bCs w:val="0"/>
            <w:noProof/>
          </w:rPr>
          <w:t>资格审查与评审办法</w:t>
        </w:r>
        <w:r w:rsidR="00AB25E0" w:rsidRPr="00AB25E0">
          <w:rPr>
            <w:rFonts w:ascii="Arial" w:eastAsia="宋体" w:hAnsi="Arial" w:cs="Arial"/>
            <w:b w:val="0"/>
            <w:bCs w:val="0"/>
            <w:noProof/>
            <w:webHidden/>
          </w:rPr>
          <w:tab/>
        </w:r>
        <w:r w:rsidR="00AB25E0" w:rsidRPr="00AB25E0">
          <w:rPr>
            <w:rFonts w:ascii="Arial" w:eastAsia="宋体" w:hAnsi="Arial" w:cs="Arial"/>
            <w:b w:val="0"/>
            <w:bCs w:val="0"/>
            <w:noProof/>
            <w:webHidden/>
          </w:rPr>
          <w:fldChar w:fldCharType="begin"/>
        </w:r>
        <w:r w:rsidR="00AB25E0" w:rsidRPr="00AB25E0">
          <w:rPr>
            <w:rFonts w:ascii="Arial" w:eastAsia="宋体" w:hAnsi="Arial" w:cs="Arial"/>
            <w:b w:val="0"/>
            <w:bCs w:val="0"/>
            <w:noProof/>
            <w:webHidden/>
          </w:rPr>
          <w:instrText xml:space="preserve"> PAGEREF _Toc168298256 \h </w:instrText>
        </w:r>
        <w:r w:rsidR="00AB25E0" w:rsidRPr="00AB25E0">
          <w:rPr>
            <w:rFonts w:ascii="Arial" w:eastAsia="宋体" w:hAnsi="Arial" w:cs="Arial"/>
            <w:b w:val="0"/>
            <w:bCs w:val="0"/>
            <w:noProof/>
            <w:webHidden/>
          </w:rPr>
        </w:r>
        <w:r w:rsidR="00AB25E0" w:rsidRPr="00AB25E0">
          <w:rPr>
            <w:rFonts w:ascii="Arial" w:eastAsia="宋体" w:hAnsi="Arial" w:cs="Arial"/>
            <w:b w:val="0"/>
            <w:bCs w:val="0"/>
            <w:noProof/>
            <w:webHidden/>
          </w:rPr>
          <w:fldChar w:fldCharType="separate"/>
        </w:r>
        <w:r w:rsidR="00BE07F4">
          <w:rPr>
            <w:rFonts w:ascii="Arial" w:eastAsia="宋体" w:hAnsi="Arial" w:cs="Arial"/>
            <w:b w:val="0"/>
            <w:bCs w:val="0"/>
            <w:noProof/>
            <w:webHidden/>
          </w:rPr>
          <w:t>36</w:t>
        </w:r>
        <w:r w:rsidR="00AB25E0" w:rsidRPr="00AB25E0">
          <w:rPr>
            <w:rFonts w:ascii="Arial" w:eastAsia="宋体" w:hAnsi="Arial" w:cs="Arial"/>
            <w:b w:val="0"/>
            <w:bCs w:val="0"/>
            <w:noProof/>
            <w:webHidden/>
          </w:rPr>
          <w:fldChar w:fldCharType="end"/>
        </w:r>
      </w:hyperlink>
    </w:p>
    <w:p w14:paraId="09C9E4EE" w14:textId="47E3AFB8"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257" w:history="1">
        <w:r w:rsidR="00AB25E0" w:rsidRPr="00AB25E0">
          <w:rPr>
            <w:rStyle w:val="af4"/>
            <w:rFonts w:ascii="Arial" w:eastAsia="宋体" w:hAnsi="Arial" w:cs="Arial"/>
            <w:noProof/>
            <w:kern w:val="0"/>
          </w:rPr>
          <w:t>一、资格审查与评审办法前附表</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_Toc168298257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36</w:t>
        </w:r>
        <w:r w:rsidR="00AB25E0" w:rsidRPr="00AB25E0">
          <w:rPr>
            <w:rFonts w:ascii="Arial" w:eastAsia="宋体" w:hAnsi="Arial" w:cs="Arial"/>
            <w:noProof/>
            <w:webHidden/>
          </w:rPr>
          <w:fldChar w:fldCharType="end"/>
        </w:r>
      </w:hyperlink>
    </w:p>
    <w:p w14:paraId="21602B45" w14:textId="3DF387DD"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258" w:history="1">
        <w:r w:rsidR="00AB25E0" w:rsidRPr="00AB25E0">
          <w:rPr>
            <w:rStyle w:val="af4"/>
            <w:rFonts w:ascii="Arial" w:eastAsia="宋体" w:hAnsi="Arial" w:cs="Arial"/>
            <w:noProof/>
            <w:kern w:val="0"/>
          </w:rPr>
          <w:t>二、资格审查与评审办法正文</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_Toc168298258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39</w:t>
        </w:r>
        <w:r w:rsidR="00AB25E0" w:rsidRPr="00AB25E0">
          <w:rPr>
            <w:rFonts w:ascii="Arial" w:eastAsia="宋体" w:hAnsi="Arial" w:cs="Arial"/>
            <w:noProof/>
            <w:webHidden/>
          </w:rPr>
          <w:fldChar w:fldCharType="end"/>
        </w:r>
      </w:hyperlink>
    </w:p>
    <w:p w14:paraId="0168C160" w14:textId="458A54F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59" w:history="1">
        <w:r w:rsidR="00AB25E0" w:rsidRPr="00AB25E0">
          <w:rPr>
            <w:rStyle w:val="af4"/>
            <w:rFonts w:ascii="Arial" w:eastAsia="宋体" w:hAnsi="Arial" w:cs="Arial"/>
            <w:i w:val="0"/>
            <w:iCs w:val="0"/>
            <w:noProof/>
          </w:rPr>
          <w:t>（一）资格审查</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_Toc168298259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39</w:t>
        </w:r>
        <w:r w:rsidR="00AB25E0" w:rsidRPr="00AB25E0">
          <w:rPr>
            <w:rFonts w:ascii="Arial" w:eastAsia="宋体" w:hAnsi="Arial" w:cs="Arial"/>
            <w:i w:val="0"/>
            <w:iCs w:val="0"/>
            <w:noProof/>
            <w:webHidden/>
          </w:rPr>
          <w:fldChar w:fldCharType="end"/>
        </w:r>
      </w:hyperlink>
    </w:p>
    <w:p w14:paraId="2ACF220B" w14:textId="458F1F02"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60" w:history="1">
        <w:r w:rsidR="00AB25E0" w:rsidRPr="00AB25E0">
          <w:rPr>
            <w:rStyle w:val="af4"/>
            <w:rFonts w:ascii="Arial" w:eastAsia="宋体" w:hAnsi="Arial" w:cs="Arial"/>
            <w:i w:val="0"/>
            <w:iCs w:val="0"/>
            <w:noProof/>
          </w:rPr>
          <w:t>（二）评审方法和标准</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_Toc168298260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39</w:t>
        </w:r>
        <w:r w:rsidR="00AB25E0" w:rsidRPr="00AB25E0">
          <w:rPr>
            <w:rFonts w:ascii="Arial" w:eastAsia="宋体" w:hAnsi="Arial" w:cs="Arial"/>
            <w:i w:val="0"/>
            <w:iCs w:val="0"/>
            <w:noProof/>
            <w:webHidden/>
          </w:rPr>
          <w:fldChar w:fldCharType="end"/>
        </w:r>
      </w:hyperlink>
    </w:p>
    <w:p w14:paraId="6759D33E" w14:textId="02E9BBF4" w:rsidR="00AB25E0" w:rsidRPr="00AB25E0" w:rsidRDefault="008E39C7">
      <w:pPr>
        <w:pStyle w:val="TOC10"/>
        <w:tabs>
          <w:tab w:val="right" w:leader="dot" w:pos="9060"/>
        </w:tabs>
        <w:rPr>
          <w:rFonts w:ascii="Arial" w:eastAsia="宋体" w:hAnsi="Arial" w:cs="Arial"/>
          <w:b w:val="0"/>
          <w:bCs w:val="0"/>
          <w:caps w:val="0"/>
          <w:noProof/>
          <w:sz w:val="22"/>
          <w:szCs w:val="24"/>
          <w14:ligatures w14:val="standardContextual"/>
        </w:rPr>
      </w:pPr>
      <w:hyperlink w:anchor="_Toc168298261" w:history="1">
        <w:r w:rsidR="00AB25E0" w:rsidRPr="00AB25E0">
          <w:rPr>
            <w:rStyle w:val="af4"/>
            <w:rFonts w:ascii="Arial" w:eastAsia="宋体" w:hAnsi="Arial" w:cs="Arial"/>
            <w:b w:val="0"/>
            <w:bCs w:val="0"/>
            <w:noProof/>
          </w:rPr>
          <w:t>第四章</w:t>
        </w:r>
        <w:r w:rsidR="00AB25E0" w:rsidRPr="00AB25E0">
          <w:rPr>
            <w:rStyle w:val="af4"/>
            <w:rFonts w:ascii="Arial" w:eastAsia="宋体" w:hAnsi="Arial" w:cs="Arial"/>
            <w:b w:val="0"/>
            <w:bCs w:val="0"/>
            <w:noProof/>
          </w:rPr>
          <w:t xml:space="preserve">  </w:t>
        </w:r>
        <w:r w:rsidR="00AB25E0" w:rsidRPr="00AB25E0">
          <w:rPr>
            <w:rStyle w:val="af4"/>
            <w:rFonts w:ascii="Arial" w:eastAsia="宋体" w:hAnsi="Arial" w:cs="Arial"/>
            <w:b w:val="0"/>
            <w:bCs w:val="0"/>
            <w:noProof/>
          </w:rPr>
          <w:t>合同草案条款（合同条款及格式）</w:t>
        </w:r>
        <w:r w:rsidR="00AB25E0" w:rsidRPr="00AB25E0">
          <w:rPr>
            <w:rFonts w:ascii="Arial" w:eastAsia="宋体" w:hAnsi="Arial" w:cs="Arial"/>
            <w:b w:val="0"/>
            <w:bCs w:val="0"/>
            <w:noProof/>
            <w:webHidden/>
          </w:rPr>
          <w:tab/>
        </w:r>
        <w:r w:rsidR="00AB25E0" w:rsidRPr="00AB25E0">
          <w:rPr>
            <w:rFonts w:ascii="Arial" w:eastAsia="宋体" w:hAnsi="Arial" w:cs="Arial"/>
            <w:b w:val="0"/>
            <w:bCs w:val="0"/>
            <w:noProof/>
            <w:webHidden/>
          </w:rPr>
          <w:fldChar w:fldCharType="begin"/>
        </w:r>
        <w:r w:rsidR="00AB25E0" w:rsidRPr="00AB25E0">
          <w:rPr>
            <w:rFonts w:ascii="Arial" w:eastAsia="宋体" w:hAnsi="Arial" w:cs="Arial"/>
            <w:b w:val="0"/>
            <w:bCs w:val="0"/>
            <w:noProof/>
            <w:webHidden/>
          </w:rPr>
          <w:instrText xml:space="preserve"> PAGEREF _Toc168298261 \h </w:instrText>
        </w:r>
        <w:r w:rsidR="00AB25E0" w:rsidRPr="00AB25E0">
          <w:rPr>
            <w:rFonts w:ascii="Arial" w:eastAsia="宋体" w:hAnsi="Arial" w:cs="Arial"/>
            <w:b w:val="0"/>
            <w:bCs w:val="0"/>
            <w:noProof/>
            <w:webHidden/>
          </w:rPr>
        </w:r>
        <w:r w:rsidR="00AB25E0" w:rsidRPr="00AB25E0">
          <w:rPr>
            <w:rFonts w:ascii="Arial" w:eastAsia="宋体" w:hAnsi="Arial" w:cs="Arial"/>
            <w:b w:val="0"/>
            <w:bCs w:val="0"/>
            <w:noProof/>
            <w:webHidden/>
          </w:rPr>
          <w:fldChar w:fldCharType="separate"/>
        </w:r>
        <w:r w:rsidR="00BE07F4">
          <w:rPr>
            <w:rFonts w:ascii="Arial" w:eastAsia="宋体" w:hAnsi="Arial" w:cs="Arial"/>
            <w:b w:val="0"/>
            <w:bCs w:val="0"/>
            <w:noProof/>
            <w:webHidden/>
          </w:rPr>
          <w:t>45</w:t>
        </w:r>
        <w:r w:rsidR="00AB25E0" w:rsidRPr="00AB25E0">
          <w:rPr>
            <w:rFonts w:ascii="Arial" w:eastAsia="宋体" w:hAnsi="Arial" w:cs="Arial"/>
            <w:b w:val="0"/>
            <w:bCs w:val="0"/>
            <w:noProof/>
            <w:webHidden/>
          </w:rPr>
          <w:fldChar w:fldCharType="end"/>
        </w:r>
      </w:hyperlink>
    </w:p>
    <w:p w14:paraId="7C09CF4B" w14:textId="3E9A6C5E"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262" w:history="1">
        <w:r w:rsidR="00AB25E0" w:rsidRPr="00AB25E0">
          <w:rPr>
            <w:rStyle w:val="af4"/>
            <w:rFonts w:ascii="Arial" w:eastAsia="宋体" w:hAnsi="Arial" w:cs="Arial"/>
            <w:noProof/>
            <w:kern w:val="0"/>
          </w:rPr>
          <w:t>第一部分</w:t>
        </w:r>
        <w:r w:rsidR="00AB25E0" w:rsidRPr="00AB25E0">
          <w:rPr>
            <w:rStyle w:val="af4"/>
            <w:rFonts w:ascii="Arial" w:eastAsia="宋体" w:hAnsi="Arial" w:cs="Arial"/>
            <w:noProof/>
            <w:kern w:val="0"/>
          </w:rPr>
          <w:t xml:space="preserve">  </w:t>
        </w:r>
        <w:r w:rsidR="00AB25E0" w:rsidRPr="00AB25E0">
          <w:rPr>
            <w:rStyle w:val="af4"/>
            <w:rFonts w:ascii="Arial" w:eastAsia="宋体" w:hAnsi="Arial" w:cs="Arial"/>
            <w:noProof/>
            <w:kern w:val="0"/>
          </w:rPr>
          <w:t>合同协议书</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_Toc168298262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45</w:t>
        </w:r>
        <w:r w:rsidR="00AB25E0" w:rsidRPr="00AB25E0">
          <w:rPr>
            <w:rFonts w:ascii="Arial" w:eastAsia="宋体" w:hAnsi="Arial" w:cs="Arial"/>
            <w:noProof/>
            <w:webHidden/>
          </w:rPr>
          <w:fldChar w:fldCharType="end"/>
        </w:r>
      </w:hyperlink>
    </w:p>
    <w:p w14:paraId="1F6269A2" w14:textId="196DDBEA"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263" w:history="1">
        <w:r w:rsidR="00AB25E0" w:rsidRPr="00AB25E0">
          <w:rPr>
            <w:rStyle w:val="af4"/>
            <w:rFonts w:ascii="Arial" w:eastAsia="宋体" w:hAnsi="Arial" w:cs="Arial"/>
            <w:noProof/>
            <w:kern w:val="0"/>
          </w:rPr>
          <w:t>第二部分</w:t>
        </w:r>
        <w:r w:rsidR="00AB25E0" w:rsidRPr="00AB25E0">
          <w:rPr>
            <w:rStyle w:val="af4"/>
            <w:rFonts w:ascii="Arial" w:eastAsia="宋体" w:hAnsi="Arial" w:cs="Arial"/>
            <w:noProof/>
            <w:kern w:val="0"/>
          </w:rPr>
          <w:t xml:space="preserve">  </w:t>
        </w:r>
        <w:r w:rsidR="00AB25E0" w:rsidRPr="00AB25E0">
          <w:rPr>
            <w:rStyle w:val="af4"/>
            <w:rFonts w:ascii="Arial" w:eastAsia="宋体" w:hAnsi="Arial" w:cs="Arial"/>
            <w:noProof/>
            <w:kern w:val="0"/>
          </w:rPr>
          <w:t>通用合同条款</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_Toc168298263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47</w:t>
        </w:r>
        <w:r w:rsidR="00AB25E0" w:rsidRPr="00AB25E0">
          <w:rPr>
            <w:rFonts w:ascii="Arial" w:eastAsia="宋体" w:hAnsi="Arial" w:cs="Arial"/>
            <w:noProof/>
            <w:webHidden/>
          </w:rPr>
          <w:fldChar w:fldCharType="end"/>
        </w:r>
      </w:hyperlink>
    </w:p>
    <w:p w14:paraId="1D7B2938" w14:textId="7FAF107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64" w:history="1">
        <w:r w:rsidR="00AB25E0" w:rsidRPr="00AB25E0">
          <w:rPr>
            <w:rStyle w:val="af4"/>
            <w:rFonts w:ascii="Arial" w:eastAsia="宋体" w:hAnsi="Arial" w:cs="Arial"/>
            <w:i w:val="0"/>
            <w:iCs w:val="0"/>
            <w:noProof/>
          </w:rPr>
          <w:t xml:space="preserve">1. </w:t>
        </w:r>
        <w:r w:rsidR="00AB25E0" w:rsidRPr="00AB25E0">
          <w:rPr>
            <w:rStyle w:val="af4"/>
            <w:rFonts w:ascii="Arial" w:eastAsia="宋体" w:hAnsi="Arial" w:cs="Arial"/>
            <w:i w:val="0"/>
            <w:iCs w:val="0"/>
            <w:noProof/>
          </w:rPr>
          <w:t>一般约定</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_Toc168298264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47</w:t>
        </w:r>
        <w:r w:rsidR="00AB25E0" w:rsidRPr="00AB25E0">
          <w:rPr>
            <w:rFonts w:ascii="Arial" w:eastAsia="宋体" w:hAnsi="Arial" w:cs="Arial"/>
            <w:i w:val="0"/>
            <w:iCs w:val="0"/>
            <w:noProof/>
            <w:webHidden/>
          </w:rPr>
          <w:fldChar w:fldCharType="end"/>
        </w:r>
      </w:hyperlink>
    </w:p>
    <w:p w14:paraId="18E91A1F" w14:textId="3A69A63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65" w:history="1">
        <w:r w:rsidR="00AB25E0" w:rsidRPr="00AB25E0">
          <w:rPr>
            <w:rStyle w:val="af4"/>
            <w:rFonts w:ascii="Arial" w:eastAsia="宋体" w:hAnsi="Arial" w:cs="Arial"/>
            <w:i w:val="0"/>
            <w:iCs w:val="0"/>
            <w:noProof/>
          </w:rPr>
          <w:t xml:space="preserve">2. </w:t>
        </w:r>
        <w:r w:rsidR="00AB25E0" w:rsidRPr="00AB25E0">
          <w:rPr>
            <w:rStyle w:val="af4"/>
            <w:rFonts w:ascii="Arial" w:eastAsia="宋体" w:hAnsi="Arial" w:cs="Arial"/>
            <w:i w:val="0"/>
            <w:iCs w:val="0"/>
            <w:noProof/>
          </w:rPr>
          <w:t>发包人义务</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_Toc168298265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51</w:t>
        </w:r>
        <w:r w:rsidR="00AB25E0" w:rsidRPr="00AB25E0">
          <w:rPr>
            <w:rFonts w:ascii="Arial" w:eastAsia="宋体" w:hAnsi="Arial" w:cs="Arial"/>
            <w:i w:val="0"/>
            <w:iCs w:val="0"/>
            <w:noProof/>
            <w:webHidden/>
          </w:rPr>
          <w:fldChar w:fldCharType="end"/>
        </w:r>
      </w:hyperlink>
    </w:p>
    <w:p w14:paraId="419BC365" w14:textId="50B92FF2" w:rsidR="00AB25E0" w:rsidRPr="00AB25E0" w:rsidRDefault="008E39C7">
      <w:pPr>
        <w:pStyle w:val="TOC10"/>
        <w:tabs>
          <w:tab w:val="right" w:leader="dot" w:pos="9060"/>
        </w:tabs>
        <w:rPr>
          <w:rFonts w:ascii="Arial" w:eastAsia="宋体" w:hAnsi="Arial" w:cs="Arial"/>
          <w:b w:val="0"/>
          <w:bCs w:val="0"/>
          <w:caps w:val="0"/>
          <w:noProof/>
          <w:sz w:val="22"/>
          <w:szCs w:val="24"/>
          <w14:ligatures w14:val="standardContextual"/>
        </w:rPr>
      </w:pPr>
      <w:hyperlink w:anchor="_Toc168298266" w:history="1">
        <w:r w:rsidR="00AB25E0" w:rsidRPr="00AB25E0">
          <w:rPr>
            <w:rStyle w:val="af4"/>
            <w:rFonts w:ascii="Arial" w:eastAsia="宋体" w:hAnsi="Arial" w:cs="Arial"/>
            <w:b w:val="0"/>
            <w:bCs w:val="0"/>
            <w:noProof/>
          </w:rPr>
          <w:t xml:space="preserve">2.8 </w:t>
        </w:r>
        <w:r w:rsidR="00AB25E0" w:rsidRPr="00AB25E0">
          <w:rPr>
            <w:rStyle w:val="af4"/>
            <w:rFonts w:ascii="Arial" w:eastAsia="宋体" w:hAnsi="Arial" w:cs="Arial"/>
            <w:b w:val="0"/>
            <w:bCs w:val="0"/>
            <w:noProof/>
          </w:rPr>
          <w:t>其他义务</w:t>
        </w:r>
        <w:r w:rsidR="00AB25E0" w:rsidRPr="00AB25E0">
          <w:rPr>
            <w:rFonts w:ascii="Arial" w:eastAsia="宋体" w:hAnsi="Arial" w:cs="Arial"/>
            <w:b w:val="0"/>
            <w:bCs w:val="0"/>
            <w:noProof/>
            <w:webHidden/>
          </w:rPr>
          <w:tab/>
        </w:r>
        <w:r w:rsidR="00AB25E0" w:rsidRPr="00AB25E0">
          <w:rPr>
            <w:rFonts w:ascii="Arial" w:eastAsia="宋体" w:hAnsi="Arial" w:cs="Arial"/>
            <w:b w:val="0"/>
            <w:bCs w:val="0"/>
            <w:noProof/>
            <w:webHidden/>
          </w:rPr>
          <w:fldChar w:fldCharType="begin"/>
        </w:r>
        <w:r w:rsidR="00AB25E0" w:rsidRPr="00AB25E0">
          <w:rPr>
            <w:rFonts w:ascii="Arial" w:eastAsia="宋体" w:hAnsi="Arial" w:cs="Arial"/>
            <w:b w:val="0"/>
            <w:bCs w:val="0"/>
            <w:noProof/>
            <w:webHidden/>
          </w:rPr>
          <w:instrText xml:space="preserve"> PAGEREF _Toc168298266 \h </w:instrText>
        </w:r>
        <w:r w:rsidR="00AB25E0" w:rsidRPr="00AB25E0">
          <w:rPr>
            <w:rFonts w:ascii="Arial" w:eastAsia="宋体" w:hAnsi="Arial" w:cs="Arial"/>
            <w:b w:val="0"/>
            <w:bCs w:val="0"/>
            <w:noProof/>
            <w:webHidden/>
          </w:rPr>
        </w:r>
        <w:r w:rsidR="00AB25E0" w:rsidRPr="00AB25E0">
          <w:rPr>
            <w:rFonts w:ascii="Arial" w:eastAsia="宋体" w:hAnsi="Arial" w:cs="Arial"/>
            <w:b w:val="0"/>
            <w:bCs w:val="0"/>
            <w:noProof/>
            <w:webHidden/>
          </w:rPr>
          <w:fldChar w:fldCharType="separate"/>
        </w:r>
        <w:r w:rsidR="00BE07F4">
          <w:rPr>
            <w:rFonts w:ascii="Arial" w:eastAsia="宋体" w:hAnsi="Arial" w:cs="Arial"/>
            <w:b w:val="0"/>
            <w:bCs w:val="0"/>
            <w:noProof/>
            <w:webHidden/>
          </w:rPr>
          <w:t>51</w:t>
        </w:r>
        <w:r w:rsidR="00AB25E0" w:rsidRPr="00AB25E0">
          <w:rPr>
            <w:rFonts w:ascii="Arial" w:eastAsia="宋体" w:hAnsi="Arial" w:cs="Arial"/>
            <w:b w:val="0"/>
            <w:bCs w:val="0"/>
            <w:noProof/>
            <w:webHidden/>
          </w:rPr>
          <w:fldChar w:fldCharType="end"/>
        </w:r>
      </w:hyperlink>
    </w:p>
    <w:p w14:paraId="0FA3D302" w14:textId="482502C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67" w:history="1">
        <w:r w:rsidR="00AB25E0" w:rsidRPr="00AB25E0">
          <w:rPr>
            <w:rStyle w:val="af4"/>
            <w:rFonts w:ascii="Arial" w:eastAsia="宋体" w:hAnsi="Arial" w:cs="Arial"/>
            <w:i w:val="0"/>
            <w:iCs w:val="0"/>
            <w:noProof/>
          </w:rPr>
          <w:t xml:space="preserve">3. </w:t>
        </w:r>
        <w:r w:rsidR="00AB25E0" w:rsidRPr="00AB25E0">
          <w:rPr>
            <w:rStyle w:val="af4"/>
            <w:rFonts w:ascii="Arial" w:eastAsia="宋体" w:hAnsi="Arial" w:cs="Arial"/>
            <w:i w:val="0"/>
            <w:iCs w:val="0"/>
            <w:noProof/>
          </w:rPr>
          <w:t>监理人</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_Toc168298267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51</w:t>
        </w:r>
        <w:r w:rsidR="00AB25E0" w:rsidRPr="00AB25E0">
          <w:rPr>
            <w:rFonts w:ascii="Arial" w:eastAsia="宋体" w:hAnsi="Arial" w:cs="Arial"/>
            <w:i w:val="0"/>
            <w:iCs w:val="0"/>
            <w:noProof/>
            <w:webHidden/>
          </w:rPr>
          <w:fldChar w:fldCharType="end"/>
        </w:r>
      </w:hyperlink>
    </w:p>
    <w:p w14:paraId="1AE2BAFC" w14:textId="0372FDA8"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68" w:history="1">
        <w:r w:rsidR="00AB25E0" w:rsidRPr="00AB25E0">
          <w:rPr>
            <w:rStyle w:val="af4"/>
            <w:rFonts w:ascii="Arial" w:eastAsia="宋体" w:hAnsi="Arial" w:cs="Arial"/>
            <w:i w:val="0"/>
            <w:iCs w:val="0"/>
            <w:noProof/>
          </w:rPr>
          <w:t xml:space="preserve">4. </w:t>
        </w:r>
        <w:r w:rsidR="00AB25E0" w:rsidRPr="00AB25E0">
          <w:rPr>
            <w:rStyle w:val="af4"/>
            <w:rFonts w:ascii="Arial" w:eastAsia="宋体" w:hAnsi="Arial" w:cs="Arial"/>
            <w:i w:val="0"/>
            <w:iCs w:val="0"/>
            <w:noProof/>
          </w:rPr>
          <w:t>承包人</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_Toc168298268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53</w:t>
        </w:r>
        <w:r w:rsidR="00AB25E0" w:rsidRPr="00AB25E0">
          <w:rPr>
            <w:rFonts w:ascii="Arial" w:eastAsia="宋体" w:hAnsi="Arial" w:cs="Arial"/>
            <w:i w:val="0"/>
            <w:iCs w:val="0"/>
            <w:noProof/>
            <w:webHidden/>
          </w:rPr>
          <w:fldChar w:fldCharType="end"/>
        </w:r>
      </w:hyperlink>
    </w:p>
    <w:p w14:paraId="072C256D" w14:textId="09C58E6D"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69" w:history="1">
        <w:r w:rsidR="00AB25E0" w:rsidRPr="00AB25E0">
          <w:rPr>
            <w:rStyle w:val="af4"/>
            <w:rFonts w:ascii="Arial" w:eastAsia="宋体" w:hAnsi="Arial" w:cs="Arial"/>
            <w:i w:val="0"/>
            <w:iCs w:val="0"/>
            <w:noProof/>
          </w:rPr>
          <w:t xml:space="preserve">5. </w:t>
        </w:r>
        <w:r w:rsidR="00AB25E0" w:rsidRPr="00AB25E0">
          <w:rPr>
            <w:rStyle w:val="af4"/>
            <w:rFonts w:ascii="Arial" w:eastAsia="宋体" w:hAnsi="Arial" w:cs="Arial"/>
            <w:i w:val="0"/>
            <w:iCs w:val="0"/>
            <w:noProof/>
          </w:rPr>
          <w:t>材料和工程设备</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_Toc168298269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56</w:t>
        </w:r>
        <w:r w:rsidR="00AB25E0" w:rsidRPr="00AB25E0">
          <w:rPr>
            <w:rFonts w:ascii="Arial" w:eastAsia="宋体" w:hAnsi="Arial" w:cs="Arial"/>
            <w:i w:val="0"/>
            <w:iCs w:val="0"/>
            <w:noProof/>
            <w:webHidden/>
          </w:rPr>
          <w:fldChar w:fldCharType="end"/>
        </w:r>
      </w:hyperlink>
    </w:p>
    <w:p w14:paraId="43A46BD6" w14:textId="3DBD18D0"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0" w:history="1">
        <w:r w:rsidR="00AB25E0" w:rsidRPr="00AB25E0">
          <w:rPr>
            <w:rStyle w:val="af4"/>
            <w:rFonts w:ascii="Arial" w:eastAsia="宋体" w:hAnsi="Arial" w:cs="Arial"/>
            <w:i w:val="0"/>
            <w:iCs w:val="0"/>
            <w:noProof/>
          </w:rPr>
          <w:t xml:space="preserve">6. </w:t>
        </w:r>
        <w:r w:rsidR="00AB25E0" w:rsidRPr="00AB25E0">
          <w:rPr>
            <w:rStyle w:val="af4"/>
            <w:rFonts w:ascii="Arial" w:eastAsia="宋体" w:hAnsi="Arial" w:cs="Arial"/>
            <w:i w:val="0"/>
            <w:iCs w:val="0"/>
            <w:noProof/>
          </w:rPr>
          <w:t>施工设备和临时设施</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57</w:t>
        </w:r>
        <w:r w:rsidR="00AB25E0" w:rsidRPr="00AB25E0">
          <w:rPr>
            <w:rFonts w:ascii="Arial" w:eastAsia="宋体" w:hAnsi="Arial" w:cs="Arial"/>
            <w:i w:val="0"/>
            <w:iCs w:val="0"/>
            <w:noProof/>
            <w:webHidden/>
          </w:rPr>
          <w:fldChar w:fldCharType="end"/>
        </w:r>
      </w:hyperlink>
    </w:p>
    <w:p w14:paraId="15C9D526" w14:textId="36DCA916"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1" w:history="1">
        <w:r w:rsidR="00AB25E0" w:rsidRPr="00AB25E0">
          <w:rPr>
            <w:rStyle w:val="af4"/>
            <w:rFonts w:ascii="Arial" w:eastAsia="宋体" w:hAnsi="Arial" w:cs="Arial"/>
            <w:i w:val="0"/>
            <w:iCs w:val="0"/>
            <w:noProof/>
          </w:rPr>
          <w:t xml:space="preserve">7. </w:t>
        </w:r>
        <w:r w:rsidR="00AB25E0" w:rsidRPr="00AB25E0">
          <w:rPr>
            <w:rStyle w:val="af4"/>
            <w:rFonts w:ascii="Arial" w:eastAsia="宋体" w:hAnsi="Arial" w:cs="Arial"/>
            <w:i w:val="0"/>
            <w:iCs w:val="0"/>
            <w:noProof/>
          </w:rPr>
          <w:t>交通运输</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57</w:t>
        </w:r>
        <w:r w:rsidR="00AB25E0" w:rsidRPr="00AB25E0">
          <w:rPr>
            <w:rFonts w:ascii="Arial" w:eastAsia="宋体" w:hAnsi="Arial" w:cs="Arial"/>
            <w:i w:val="0"/>
            <w:iCs w:val="0"/>
            <w:noProof/>
            <w:webHidden/>
          </w:rPr>
          <w:fldChar w:fldCharType="end"/>
        </w:r>
      </w:hyperlink>
    </w:p>
    <w:p w14:paraId="7B02D590" w14:textId="5EB1A0D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2" w:history="1">
        <w:r w:rsidR="00AB25E0" w:rsidRPr="00AB25E0">
          <w:rPr>
            <w:rStyle w:val="af4"/>
            <w:rFonts w:ascii="Arial" w:eastAsia="宋体" w:hAnsi="Arial" w:cs="Arial"/>
            <w:i w:val="0"/>
            <w:iCs w:val="0"/>
            <w:noProof/>
          </w:rPr>
          <w:t xml:space="preserve">8. </w:t>
        </w:r>
        <w:r w:rsidR="00AB25E0" w:rsidRPr="00AB25E0">
          <w:rPr>
            <w:rStyle w:val="af4"/>
            <w:rFonts w:ascii="Arial" w:eastAsia="宋体" w:hAnsi="Arial" w:cs="Arial"/>
            <w:i w:val="0"/>
            <w:iCs w:val="0"/>
            <w:noProof/>
          </w:rPr>
          <w:t>测量放线</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_Toc168298272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58</w:t>
        </w:r>
        <w:r w:rsidR="00AB25E0" w:rsidRPr="00AB25E0">
          <w:rPr>
            <w:rFonts w:ascii="Arial" w:eastAsia="宋体" w:hAnsi="Arial" w:cs="Arial"/>
            <w:i w:val="0"/>
            <w:iCs w:val="0"/>
            <w:noProof/>
            <w:webHidden/>
          </w:rPr>
          <w:fldChar w:fldCharType="end"/>
        </w:r>
      </w:hyperlink>
    </w:p>
    <w:p w14:paraId="36C7EF72" w14:textId="00C077F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3" w:history="1">
        <w:r w:rsidR="00AB25E0" w:rsidRPr="00AB25E0">
          <w:rPr>
            <w:rStyle w:val="af4"/>
            <w:rFonts w:ascii="Arial" w:eastAsia="宋体" w:hAnsi="Arial" w:cs="Arial"/>
            <w:i w:val="0"/>
            <w:iCs w:val="0"/>
            <w:noProof/>
          </w:rPr>
          <w:t xml:space="preserve">9. </w:t>
        </w:r>
        <w:r w:rsidR="00AB25E0" w:rsidRPr="00AB25E0">
          <w:rPr>
            <w:rStyle w:val="af4"/>
            <w:rFonts w:ascii="Arial" w:eastAsia="宋体" w:hAnsi="Arial" w:cs="Arial"/>
            <w:i w:val="0"/>
            <w:iCs w:val="0"/>
            <w:noProof/>
          </w:rPr>
          <w:t>施工安全、治安保卫和环境保护</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59</w:t>
        </w:r>
        <w:r w:rsidR="00AB25E0" w:rsidRPr="00AB25E0">
          <w:rPr>
            <w:rFonts w:ascii="Arial" w:eastAsia="宋体" w:hAnsi="Arial" w:cs="Arial"/>
            <w:i w:val="0"/>
            <w:iCs w:val="0"/>
            <w:noProof/>
            <w:webHidden/>
          </w:rPr>
          <w:fldChar w:fldCharType="end"/>
        </w:r>
      </w:hyperlink>
    </w:p>
    <w:p w14:paraId="2F39C540" w14:textId="75774E54"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4" w:history="1">
        <w:r w:rsidR="00AB25E0" w:rsidRPr="00AB25E0">
          <w:rPr>
            <w:rStyle w:val="af4"/>
            <w:rFonts w:ascii="Arial" w:eastAsia="宋体" w:hAnsi="Arial" w:cs="Arial"/>
            <w:i w:val="0"/>
            <w:iCs w:val="0"/>
            <w:noProof/>
          </w:rPr>
          <w:t xml:space="preserve">10. </w:t>
        </w:r>
        <w:r w:rsidR="00AB25E0" w:rsidRPr="00AB25E0">
          <w:rPr>
            <w:rStyle w:val="af4"/>
            <w:rFonts w:ascii="Arial" w:eastAsia="宋体" w:hAnsi="Arial" w:cs="Arial"/>
            <w:i w:val="0"/>
            <w:iCs w:val="0"/>
            <w:noProof/>
          </w:rPr>
          <w:t>进度计划</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61</w:t>
        </w:r>
        <w:r w:rsidR="00AB25E0" w:rsidRPr="00AB25E0">
          <w:rPr>
            <w:rFonts w:ascii="Arial" w:eastAsia="宋体" w:hAnsi="Arial" w:cs="Arial"/>
            <w:i w:val="0"/>
            <w:iCs w:val="0"/>
            <w:noProof/>
            <w:webHidden/>
          </w:rPr>
          <w:fldChar w:fldCharType="end"/>
        </w:r>
      </w:hyperlink>
    </w:p>
    <w:p w14:paraId="5651041C" w14:textId="34075CC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5" w:history="1">
        <w:r w:rsidR="00AB25E0" w:rsidRPr="00AB25E0">
          <w:rPr>
            <w:rStyle w:val="af4"/>
            <w:rFonts w:ascii="Arial" w:eastAsia="宋体" w:hAnsi="Arial" w:cs="Arial"/>
            <w:i w:val="0"/>
            <w:iCs w:val="0"/>
            <w:noProof/>
          </w:rPr>
          <w:t xml:space="preserve">11. </w:t>
        </w:r>
        <w:r w:rsidR="00AB25E0" w:rsidRPr="00AB25E0">
          <w:rPr>
            <w:rStyle w:val="af4"/>
            <w:rFonts w:ascii="Arial" w:eastAsia="宋体" w:hAnsi="Arial" w:cs="Arial"/>
            <w:i w:val="0"/>
            <w:iCs w:val="0"/>
            <w:noProof/>
          </w:rPr>
          <w:t>开工和竣工</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61</w:t>
        </w:r>
        <w:r w:rsidR="00AB25E0" w:rsidRPr="00AB25E0">
          <w:rPr>
            <w:rFonts w:ascii="Arial" w:eastAsia="宋体" w:hAnsi="Arial" w:cs="Arial"/>
            <w:i w:val="0"/>
            <w:iCs w:val="0"/>
            <w:noProof/>
            <w:webHidden/>
          </w:rPr>
          <w:fldChar w:fldCharType="end"/>
        </w:r>
      </w:hyperlink>
    </w:p>
    <w:p w14:paraId="7D179A88" w14:textId="5CAB8B5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6" w:history="1">
        <w:r w:rsidR="00AB25E0" w:rsidRPr="00AB25E0">
          <w:rPr>
            <w:rStyle w:val="af4"/>
            <w:rFonts w:ascii="Arial" w:eastAsia="宋体" w:hAnsi="Arial" w:cs="Arial"/>
            <w:i w:val="0"/>
            <w:iCs w:val="0"/>
            <w:noProof/>
          </w:rPr>
          <w:t xml:space="preserve">12. </w:t>
        </w:r>
        <w:r w:rsidR="00AB25E0" w:rsidRPr="00AB25E0">
          <w:rPr>
            <w:rStyle w:val="af4"/>
            <w:rFonts w:ascii="Arial" w:eastAsia="宋体" w:hAnsi="Arial" w:cs="Arial"/>
            <w:i w:val="0"/>
            <w:iCs w:val="0"/>
            <w:noProof/>
          </w:rPr>
          <w:t>暂停施工</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_Toc168298276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62</w:t>
        </w:r>
        <w:r w:rsidR="00AB25E0" w:rsidRPr="00AB25E0">
          <w:rPr>
            <w:rFonts w:ascii="Arial" w:eastAsia="宋体" w:hAnsi="Arial" w:cs="Arial"/>
            <w:i w:val="0"/>
            <w:iCs w:val="0"/>
            <w:noProof/>
            <w:webHidden/>
          </w:rPr>
          <w:fldChar w:fldCharType="end"/>
        </w:r>
      </w:hyperlink>
    </w:p>
    <w:p w14:paraId="0D9056FC" w14:textId="44F79C5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7" w:history="1">
        <w:r w:rsidR="00AB25E0" w:rsidRPr="00AB25E0">
          <w:rPr>
            <w:rStyle w:val="af4"/>
            <w:rFonts w:ascii="Arial" w:eastAsia="宋体" w:hAnsi="Arial" w:cs="Arial"/>
            <w:i w:val="0"/>
            <w:iCs w:val="0"/>
            <w:noProof/>
          </w:rPr>
          <w:t xml:space="preserve">13. </w:t>
        </w:r>
        <w:r w:rsidR="00AB25E0" w:rsidRPr="00AB25E0">
          <w:rPr>
            <w:rStyle w:val="af4"/>
            <w:rFonts w:ascii="Arial" w:eastAsia="宋体" w:hAnsi="Arial" w:cs="Arial"/>
            <w:i w:val="0"/>
            <w:iCs w:val="0"/>
            <w:noProof/>
          </w:rPr>
          <w:t>工程质量</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63</w:t>
        </w:r>
        <w:r w:rsidR="00AB25E0" w:rsidRPr="00AB25E0">
          <w:rPr>
            <w:rFonts w:ascii="Arial" w:eastAsia="宋体" w:hAnsi="Arial" w:cs="Arial"/>
            <w:i w:val="0"/>
            <w:iCs w:val="0"/>
            <w:noProof/>
            <w:webHidden/>
          </w:rPr>
          <w:fldChar w:fldCharType="end"/>
        </w:r>
      </w:hyperlink>
    </w:p>
    <w:p w14:paraId="7565B385" w14:textId="2A7004EB"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8" w:history="1">
        <w:r w:rsidR="00AB25E0" w:rsidRPr="00AB25E0">
          <w:rPr>
            <w:rStyle w:val="af4"/>
            <w:rFonts w:ascii="Arial" w:eastAsia="宋体" w:hAnsi="Arial" w:cs="Arial"/>
            <w:i w:val="0"/>
            <w:iCs w:val="0"/>
            <w:noProof/>
          </w:rPr>
          <w:t xml:space="preserve">14. </w:t>
        </w:r>
        <w:r w:rsidR="00AB25E0" w:rsidRPr="00AB25E0">
          <w:rPr>
            <w:rStyle w:val="af4"/>
            <w:rFonts w:ascii="Arial" w:eastAsia="宋体" w:hAnsi="Arial" w:cs="Arial"/>
            <w:i w:val="0"/>
            <w:iCs w:val="0"/>
            <w:noProof/>
          </w:rPr>
          <w:t>试验和检验</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64</w:t>
        </w:r>
        <w:r w:rsidR="00AB25E0" w:rsidRPr="00AB25E0">
          <w:rPr>
            <w:rFonts w:ascii="Arial" w:eastAsia="宋体" w:hAnsi="Arial" w:cs="Arial"/>
            <w:i w:val="0"/>
            <w:iCs w:val="0"/>
            <w:noProof/>
            <w:webHidden/>
          </w:rPr>
          <w:fldChar w:fldCharType="end"/>
        </w:r>
      </w:hyperlink>
    </w:p>
    <w:p w14:paraId="59A4FB70" w14:textId="009F90F1"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79" w:history="1">
        <w:r w:rsidR="00AB25E0" w:rsidRPr="00AB25E0">
          <w:rPr>
            <w:rStyle w:val="af4"/>
            <w:rFonts w:ascii="Arial" w:eastAsia="宋体" w:hAnsi="Arial" w:cs="Arial"/>
            <w:i w:val="0"/>
            <w:iCs w:val="0"/>
            <w:noProof/>
          </w:rPr>
          <w:t xml:space="preserve">15. </w:t>
        </w:r>
        <w:r w:rsidR="00AB25E0" w:rsidRPr="00AB25E0">
          <w:rPr>
            <w:rStyle w:val="af4"/>
            <w:rFonts w:ascii="Arial" w:eastAsia="宋体" w:hAnsi="Arial" w:cs="Arial"/>
            <w:i w:val="0"/>
            <w:iCs w:val="0"/>
            <w:noProof/>
          </w:rPr>
          <w:t>变更</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_Toc168298279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65</w:t>
        </w:r>
        <w:r w:rsidR="00AB25E0" w:rsidRPr="00AB25E0">
          <w:rPr>
            <w:rFonts w:ascii="Arial" w:eastAsia="宋体" w:hAnsi="Arial" w:cs="Arial"/>
            <w:i w:val="0"/>
            <w:iCs w:val="0"/>
            <w:noProof/>
            <w:webHidden/>
          </w:rPr>
          <w:fldChar w:fldCharType="end"/>
        </w:r>
      </w:hyperlink>
    </w:p>
    <w:p w14:paraId="294ED6EC" w14:textId="08D13316"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0" w:history="1">
        <w:r w:rsidR="00AB25E0" w:rsidRPr="00AB25E0">
          <w:rPr>
            <w:rStyle w:val="af4"/>
            <w:rFonts w:ascii="Arial" w:eastAsia="宋体" w:hAnsi="Arial" w:cs="Arial"/>
            <w:i w:val="0"/>
            <w:iCs w:val="0"/>
            <w:noProof/>
          </w:rPr>
          <w:t xml:space="preserve">16. </w:t>
        </w:r>
        <w:r w:rsidR="00AB25E0" w:rsidRPr="00AB25E0">
          <w:rPr>
            <w:rStyle w:val="af4"/>
            <w:rFonts w:ascii="Arial" w:eastAsia="宋体" w:hAnsi="Arial" w:cs="Arial"/>
            <w:i w:val="0"/>
            <w:iCs w:val="0"/>
            <w:noProof/>
          </w:rPr>
          <w:t>价格调整</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67</w:t>
        </w:r>
        <w:r w:rsidR="00AB25E0" w:rsidRPr="00AB25E0">
          <w:rPr>
            <w:rFonts w:ascii="Arial" w:eastAsia="宋体" w:hAnsi="Arial" w:cs="Arial"/>
            <w:i w:val="0"/>
            <w:iCs w:val="0"/>
            <w:noProof/>
            <w:webHidden/>
          </w:rPr>
          <w:fldChar w:fldCharType="end"/>
        </w:r>
      </w:hyperlink>
    </w:p>
    <w:p w14:paraId="5097F067" w14:textId="5B9CF44B"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1" w:history="1">
        <w:r w:rsidR="00AB25E0" w:rsidRPr="00AB25E0">
          <w:rPr>
            <w:rStyle w:val="af4"/>
            <w:rFonts w:ascii="Arial" w:eastAsia="宋体" w:hAnsi="Arial" w:cs="Arial"/>
            <w:i w:val="0"/>
            <w:iCs w:val="0"/>
            <w:noProof/>
          </w:rPr>
          <w:t xml:space="preserve">17. </w:t>
        </w:r>
        <w:r w:rsidR="00AB25E0" w:rsidRPr="00AB25E0">
          <w:rPr>
            <w:rStyle w:val="af4"/>
            <w:rFonts w:ascii="Arial" w:eastAsia="宋体" w:hAnsi="Arial" w:cs="Arial"/>
            <w:i w:val="0"/>
            <w:iCs w:val="0"/>
            <w:noProof/>
          </w:rPr>
          <w:t>计量与支付</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69</w:t>
        </w:r>
        <w:r w:rsidR="00AB25E0" w:rsidRPr="00AB25E0">
          <w:rPr>
            <w:rFonts w:ascii="Arial" w:eastAsia="宋体" w:hAnsi="Arial" w:cs="Arial"/>
            <w:i w:val="0"/>
            <w:iCs w:val="0"/>
            <w:noProof/>
            <w:webHidden/>
          </w:rPr>
          <w:fldChar w:fldCharType="end"/>
        </w:r>
      </w:hyperlink>
    </w:p>
    <w:p w14:paraId="6FEE82FF" w14:textId="18DEA8F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2" w:history="1">
        <w:r w:rsidR="00AB25E0" w:rsidRPr="00AB25E0">
          <w:rPr>
            <w:rStyle w:val="af4"/>
            <w:rFonts w:ascii="Arial" w:eastAsia="宋体" w:hAnsi="Arial" w:cs="Arial"/>
            <w:i w:val="0"/>
            <w:iCs w:val="0"/>
            <w:noProof/>
          </w:rPr>
          <w:t xml:space="preserve">18. </w:t>
        </w:r>
        <w:r w:rsidR="00AB25E0" w:rsidRPr="00AB25E0">
          <w:rPr>
            <w:rStyle w:val="af4"/>
            <w:rFonts w:ascii="Arial" w:eastAsia="宋体" w:hAnsi="Arial" w:cs="Arial"/>
            <w:i w:val="0"/>
            <w:iCs w:val="0"/>
            <w:noProof/>
          </w:rPr>
          <w:t>竣工验收</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_Toc168298282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72</w:t>
        </w:r>
        <w:r w:rsidR="00AB25E0" w:rsidRPr="00AB25E0">
          <w:rPr>
            <w:rFonts w:ascii="Arial" w:eastAsia="宋体" w:hAnsi="Arial" w:cs="Arial"/>
            <w:i w:val="0"/>
            <w:iCs w:val="0"/>
            <w:noProof/>
            <w:webHidden/>
          </w:rPr>
          <w:fldChar w:fldCharType="end"/>
        </w:r>
      </w:hyperlink>
    </w:p>
    <w:p w14:paraId="2C2459D6" w14:textId="4712A0D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3" w:history="1">
        <w:r w:rsidR="00AB25E0" w:rsidRPr="00AB25E0">
          <w:rPr>
            <w:rStyle w:val="af4"/>
            <w:rFonts w:ascii="Arial" w:eastAsia="宋体" w:hAnsi="Arial" w:cs="Arial"/>
            <w:i w:val="0"/>
            <w:iCs w:val="0"/>
            <w:noProof/>
          </w:rPr>
          <w:t xml:space="preserve">19. </w:t>
        </w:r>
        <w:r w:rsidR="00AB25E0" w:rsidRPr="00AB25E0">
          <w:rPr>
            <w:rStyle w:val="af4"/>
            <w:rFonts w:ascii="Arial" w:eastAsia="宋体" w:hAnsi="Arial" w:cs="Arial"/>
            <w:i w:val="0"/>
            <w:iCs w:val="0"/>
            <w:noProof/>
          </w:rPr>
          <w:t>缺陷责任与保修责任</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74</w:t>
        </w:r>
        <w:r w:rsidR="00AB25E0" w:rsidRPr="00AB25E0">
          <w:rPr>
            <w:rFonts w:ascii="Arial" w:eastAsia="宋体" w:hAnsi="Arial" w:cs="Arial"/>
            <w:i w:val="0"/>
            <w:iCs w:val="0"/>
            <w:noProof/>
            <w:webHidden/>
          </w:rPr>
          <w:fldChar w:fldCharType="end"/>
        </w:r>
      </w:hyperlink>
    </w:p>
    <w:p w14:paraId="0997417C" w14:textId="041045DD"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4" w:history="1">
        <w:r w:rsidR="00AB25E0" w:rsidRPr="00AB25E0">
          <w:rPr>
            <w:rStyle w:val="af4"/>
            <w:rFonts w:ascii="Arial" w:eastAsia="宋体" w:hAnsi="Arial" w:cs="Arial"/>
            <w:i w:val="0"/>
            <w:iCs w:val="0"/>
            <w:noProof/>
          </w:rPr>
          <w:t xml:space="preserve">20. </w:t>
        </w:r>
        <w:r w:rsidR="00AB25E0" w:rsidRPr="00AB25E0">
          <w:rPr>
            <w:rStyle w:val="af4"/>
            <w:rFonts w:ascii="Arial" w:eastAsia="宋体" w:hAnsi="Arial" w:cs="Arial"/>
            <w:i w:val="0"/>
            <w:iCs w:val="0"/>
            <w:noProof/>
          </w:rPr>
          <w:t>保险</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75</w:t>
        </w:r>
        <w:r w:rsidR="00AB25E0" w:rsidRPr="00AB25E0">
          <w:rPr>
            <w:rFonts w:ascii="Arial" w:eastAsia="宋体" w:hAnsi="Arial" w:cs="Arial"/>
            <w:i w:val="0"/>
            <w:iCs w:val="0"/>
            <w:noProof/>
            <w:webHidden/>
          </w:rPr>
          <w:fldChar w:fldCharType="end"/>
        </w:r>
      </w:hyperlink>
    </w:p>
    <w:p w14:paraId="0AB7E441" w14:textId="7A951604"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5" w:history="1">
        <w:r w:rsidR="00AB25E0" w:rsidRPr="00AB25E0">
          <w:rPr>
            <w:rStyle w:val="af4"/>
            <w:rFonts w:ascii="Arial" w:eastAsia="宋体" w:hAnsi="Arial" w:cs="Arial"/>
            <w:i w:val="0"/>
            <w:iCs w:val="0"/>
            <w:noProof/>
          </w:rPr>
          <w:t xml:space="preserve">21. </w:t>
        </w:r>
        <w:r w:rsidR="00AB25E0" w:rsidRPr="00AB25E0">
          <w:rPr>
            <w:rStyle w:val="af4"/>
            <w:rFonts w:ascii="Arial" w:eastAsia="宋体" w:hAnsi="Arial" w:cs="Arial"/>
            <w:i w:val="0"/>
            <w:iCs w:val="0"/>
            <w:noProof/>
          </w:rPr>
          <w:t>不可抗力</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77</w:t>
        </w:r>
        <w:r w:rsidR="00AB25E0" w:rsidRPr="00AB25E0">
          <w:rPr>
            <w:rFonts w:ascii="Arial" w:eastAsia="宋体" w:hAnsi="Arial" w:cs="Arial"/>
            <w:i w:val="0"/>
            <w:iCs w:val="0"/>
            <w:noProof/>
            <w:webHidden/>
          </w:rPr>
          <w:fldChar w:fldCharType="end"/>
        </w:r>
      </w:hyperlink>
    </w:p>
    <w:p w14:paraId="4BBC398D" w14:textId="27D097E9"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6" w:history="1">
        <w:r w:rsidR="00AB25E0" w:rsidRPr="00AB25E0">
          <w:rPr>
            <w:rStyle w:val="af4"/>
            <w:rFonts w:ascii="Arial" w:eastAsia="宋体" w:hAnsi="Arial" w:cs="Arial"/>
            <w:i w:val="0"/>
            <w:iCs w:val="0"/>
            <w:noProof/>
          </w:rPr>
          <w:t xml:space="preserve">22. </w:t>
        </w:r>
        <w:r w:rsidR="00AB25E0" w:rsidRPr="00AB25E0">
          <w:rPr>
            <w:rStyle w:val="af4"/>
            <w:rFonts w:ascii="Arial" w:eastAsia="宋体" w:hAnsi="Arial" w:cs="Arial"/>
            <w:i w:val="0"/>
            <w:iCs w:val="0"/>
            <w:noProof/>
          </w:rPr>
          <w:t>违约</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_Toc168298286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78</w:t>
        </w:r>
        <w:r w:rsidR="00AB25E0" w:rsidRPr="00AB25E0">
          <w:rPr>
            <w:rFonts w:ascii="Arial" w:eastAsia="宋体" w:hAnsi="Arial" w:cs="Arial"/>
            <w:i w:val="0"/>
            <w:iCs w:val="0"/>
            <w:noProof/>
            <w:webHidden/>
          </w:rPr>
          <w:fldChar w:fldCharType="end"/>
        </w:r>
      </w:hyperlink>
    </w:p>
    <w:p w14:paraId="0EF8A8F2" w14:textId="571EA341"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7" w:history="1">
        <w:r w:rsidR="00AB25E0" w:rsidRPr="00AB25E0">
          <w:rPr>
            <w:rStyle w:val="af4"/>
            <w:rFonts w:ascii="Arial" w:eastAsia="宋体" w:hAnsi="Arial" w:cs="Arial"/>
            <w:i w:val="0"/>
            <w:iCs w:val="0"/>
            <w:noProof/>
          </w:rPr>
          <w:t xml:space="preserve">23. </w:t>
        </w:r>
        <w:r w:rsidR="00AB25E0" w:rsidRPr="00AB25E0">
          <w:rPr>
            <w:rStyle w:val="af4"/>
            <w:rFonts w:ascii="Arial" w:eastAsia="宋体" w:hAnsi="Arial" w:cs="Arial"/>
            <w:i w:val="0"/>
            <w:iCs w:val="0"/>
            <w:noProof/>
          </w:rPr>
          <w:t>索赔</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80</w:t>
        </w:r>
        <w:r w:rsidR="00AB25E0" w:rsidRPr="00AB25E0">
          <w:rPr>
            <w:rFonts w:ascii="Arial" w:eastAsia="宋体" w:hAnsi="Arial" w:cs="Arial"/>
            <w:i w:val="0"/>
            <w:iCs w:val="0"/>
            <w:noProof/>
            <w:webHidden/>
          </w:rPr>
          <w:fldChar w:fldCharType="end"/>
        </w:r>
      </w:hyperlink>
    </w:p>
    <w:p w14:paraId="747613C4" w14:textId="2DE2E4B2"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88" w:history="1">
        <w:r w:rsidR="00AB25E0" w:rsidRPr="00AB25E0">
          <w:rPr>
            <w:rStyle w:val="af4"/>
            <w:rFonts w:ascii="Arial" w:eastAsia="宋体" w:hAnsi="Arial" w:cs="Arial"/>
            <w:i w:val="0"/>
            <w:iCs w:val="0"/>
            <w:noProof/>
          </w:rPr>
          <w:t xml:space="preserve">24. </w:t>
        </w:r>
        <w:r w:rsidR="00AB25E0" w:rsidRPr="00AB25E0">
          <w:rPr>
            <w:rStyle w:val="af4"/>
            <w:rFonts w:ascii="Arial" w:eastAsia="宋体" w:hAnsi="Arial" w:cs="Arial"/>
            <w:i w:val="0"/>
            <w:iCs w:val="0"/>
            <w:noProof/>
          </w:rPr>
          <w:t>争议的解决</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_Toc168298288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81</w:t>
        </w:r>
        <w:r w:rsidR="00AB25E0" w:rsidRPr="00AB25E0">
          <w:rPr>
            <w:rFonts w:ascii="Arial" w:eastAsia="宋体" w:hAnsi="Arial" w:cs="Arial"/>
            <w:i w:val="0"/>
            <w:iCs w:val="0"/>
            <w:noProof/>
            <w:webHidden/>
          </w:rPr>
          <w:fldChar w:fldCharType="end"/>
        </w:r>
      </w:hyperlink>
    </w:p>
    <w:p w14:paraId="70E14DD2" w14:textId="7E6BD97B"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289" w:history="1">
        <w:r w:rsidR="00AB25E0" w:rsidRPr="00AB25E0">
          <w:rPr>
            <w:rStyle w:val="af4"/>
            <w:rFonts w:ascii="Arial" w:eastAsia="宋体" w:hAnsi="Arial" w:cs="Arial"/>
            <w:noProof/>
            <w:kern w:val="0"/>
          </w:rPr>
          <w:t>第三部分</w:t>
        </w:r>
        <w:r w:rsidR="00AB25E0" w:rsidRPr="00AB25E0">
          <w:rPr>
            <w:rStyle w:val="af4"/>
            <w:rFonts w:ascii="Arial" w:eastAsia="宋体" w:hAnsi="Arial" w:cs="Arial"/>
            <w:noProof/>
            <w:kern w:val="0"/>
          </w:rPr>
          <w:t xml:space="preserve">  </w:t>
        </w:r>
        <w:r w:rsidR="00AB25E0" w:rsidRPr="00AB25E0">
          <w:rPr>
            <w:rStyle w:val="af4"/>
            <w:rFonts w:ascii="Arial" w:eastAsia="宋体" w:hAnsi="Arial" w:cs="Arial"/>
            <w:noProof/>
            <w:kern w:val="0"/>
          </w:rPr>
          <w:t>专用合同条款</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_Toc168298289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83</w:t>
        </w:r>
        <w:r w:rsidR="00AB25E0" w:rsidRPr="00AB25E0">
          <w:rPr>
            <w:rFonts w:ascii="Arial" w:eastAsia="宋体" w:hAnsi="Arial" w:cs="Arial"/>
            <w:noProof/>
            <w:webHidden/>
          </w:rPr>
          <w:fldChar w:fldCharType="end"/>
        </w:r>
      </w:hyperlink>
    </w:p>
    <w:p w14:paraId="0E7368CE" w14:textId="1CB63DB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0" w:history="1">
        <w:r w:rsidR="00AB25E0" w:rsidRPr="00AB25E0">
          <w:rPr>
            <w:rStyle w:val="af4"/>
            <w:rFonts w:ascii="Arial" w:eastAsia="宋体" w:hAnsi="Arial" w:cs="Arial"/>
            <w:i w:val="0"/>
            <w:iCs w:val="0"/>
            <w:noProof/>
          </w:rPr>
          <w:t xml:space="preserve">1. </w:t>
        </w:r>
        <w:r w:rsidR="00AB25E0" w:rsidRPr="00AB25E0">
          <w:rPr>
            <w:rStyle w:val="af4"/>
            <w:rFonts w:ascii="Arial" w:eastAsia="宋体" w:hAnsi="Arial" w:cs="Arial"/>
            <w:i w:val="0"/>
            <w:iCs w:val="0"/>
            <w:noProof/>
          </w:rPr>
          <w:t>一般约定</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83</w:t>
        </w:r>
        <w:r w:rsidR="00AB25E0" w:rsidRPr="00AB25E0">
          <w:rPr>
            <w:rFonts w:ascii="Arial" w:eastAsia="宋体" w:hAnsi="Arial" w:cs="Arial"/>
            <w:i w:val="0"/>
            <w:iCs w:val="0"/>
            <w:noProof/>
            <w:webHidden/>
          </w:rPr>
          <w:fldChar w:fldCharType="end"/>
        </w:r>
      </w:hyperlink>
    </w:p>
    <w:p w14:paraId="7C884F85" w14:textId="322D167E"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1" w:history="1">
        <w:r w:rsidR="00AB25E0" w:rsidRPr="00AB25E0">
          <w:rPr>
            <w:rStyle w:val="af4"/>
            <w:rFonts w:ascii="Arial" w:eastAsia="宋体" w:hAnsi="Arial" w:cs="Arial"/>
            <w:i w:val="0"/>
            <w:iCs w:val="0"/>
            <w:noProof/>
          </w:rPr>
          <w:t xml:space="preserve">2. </w:t>
        </w:r>
        <w:r w:rsidR="00AB25E0" w:rsidRPr="00AB25E0">
          <w:rPr>
            <w:rStyle w:val="af4"/>
            <w:rFonts w:ascii="Arial" w:eastAsia="宋体" w:hAnsi="Arial" w:cs="Arial"/>
            <w:i w:val="0"/>
            <w:iCs w:val="0"/>
            <w:noProof/>
          </w:rPr>
          <w:t>发包人义务</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84</w:t>
        </w:r>
        <w:r w:rsidR="00AB25E0" w:rsidRPr="00AB25E0">
          <w:rPr>
            <w:rFonts w:ascii="Arial" w:eastAsia="宋体" w:hAnsi="Arial" w:cs="Arial"/>
            <w:i w:val="0"/>
            <w:iCs w:val="0"/>
            <w:noProof/>
            <w:webHidden/>
          </w:rPr>
          <w:fldChar w:fldCharType="end"/>
        </w:r>
      </w:hyperlink>
    </w:p>
    <w:p w14:paraId="145F935C" w14:textId="2CA507A1"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2" w:history="1">
        <w:r w:rsidR="00AB25E0" w:rsidRPr="00AB25E0">
          <w:rPr>
            <w:rStyle w:val="af4"/>
            <w:rFonts w:ascii="Arial" w:eastAsia="宋体" w:hAnsi="Arial" w:cs="Arial"/>
            <w:i w:val="0"/>
            <w:iCs w:val="0"/>
            <w:noProof/>
          </w:rPr>
          <w:t xml:space="preserve">3. </w:t>
        </w:r>
        <w:r w:rsidR="00AB25E0" w:rsidRPr="00AB25E0">
          <w:rPr>
            <w:rStyle w:val="af4"/>
            <w:rFonts w:ascii="Arial" w:eastAsia="宋体" w:hAnsi="Arial" w:cs="Arial"/>
            <w:i w:val="0"/>
            <w:iCs w:val="0"/>
            <w:noProof/>
          </w:rPr>
          <w:t>监理人</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_Toc168298292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84</w:t>
        </w:r>
        <w:r w:rsidR="00AB25E0" w:rsidRPr="00AB25E0">
          <w:rPr>
            <w:rFonts w:ascii="Arial" w:eastAsia="宋体" w:hAnsi="Arial" w:cs="Arial"/>
            <w:i w:val="0"/>
            <w:iCs w:val="0"/>
            <w:noProof/>
            <w:webHidden/>
          </w:rPr>
          <w:fldChar w:fldCharType="end"/>
        </w:r>
      </w:hyperlink>
    </w:p>
    <w:p w14:paraId="31A4F595" w14:textId="1CE48C20"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3" w:history="1">
        <w:r w:rsidR="00AB25E0" w:rsidRPr="00AB25E0">
          <w:rPr>
            <w:rStyle w:val="af4"/>
            <w:rFonts w:ascii="Arial" w:eastAsia="宋体" w:hAnsi="Arial" w:cs="Arial"/>
            <w:i w:val="0"/>
            <w:iCs w:val="0"/>
            <w:noProof/>
          </w:rPr>
          <w:t xml:space="preserve">4. </w:t>
        </w:r>
        <w:r w:rsidR="00AB25E0" w:rsidRPr="00AB25E0">
          <w:rPr>
            <w:rStyle w:val="af4"/>
            <w:rFonts w:ascii="Arial" w:eastAsia="宋体" w:hAnsi="Arial" w:cs="Arial"/>
            <w:i w:val="0"/>
            <w:iCs w:val="0"/>
            <w:noProof/>
          </w:rPr>
          <w:t>承包人</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85</w:t>
        </w:r>
        <w:r w:rsidR="00AB25E0" w:rsidRPr="00AB25E0">
          <w:rPr>
            <w:rFonts w:ascii="Arial" w:eastAsia="宋体" w:hAnsi="Arial" w:cs="Arial"/>
            <w:i w:val="0"/>
            <w:iCs w:val="0"/>
            <w:noProof/>
            <w:webHidden/>
          </w:rPr>
          <w:fldChar w:fldCharType="end"/>
        </w:r>
      </w:hyperlink>
    </w:p>
    <w:p w14:paraId="206E21B5" w14:textId="5FFCF04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4" w:history="1">
        <w:r w:rsidR="00AB25E0" w:rsidRPr="00AB25E0">
          <w:rPr>
            <w:rStyle w:val="af4"/>
            <w:rFonts w:ascii="Arial" w:eastAsia="宋体" w:hAnsi="Arial" w:cs="Arial"/>
            <w:i w:val="0"/>
            <w:iCs w:val="0"/>
            <w:noProof/>
          </w:rPr>
          <w:t xml:space="preserve">5. </w:t>
        </w:r>
        <w:r w:rsidR="00AB25E0" w:rsidRPr="00AB25E0">
          <w:rPr>
            <w:rStyle w:val="af4"/>
            <w:rFonts w:ascii="Arial" w:eastAsia="宋体" w:hAnsi="Arial" w:cs="Arial"/>
            <w:i w:val="0"/>
            <w:iCs w:val="0"/>
            <w:noProof/>
          </w:rPr>
          <w:t>材料和工程设备</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86</w:t>
        </w:r>
        <w:r w:rsidR="00AB25E0" w:rsidRPr="00AB25E0">
          <w:rPr>
            <w:rFonts w:ascii="Arial" w:eastAsia="宋体" w:hAnsi="Arial" w:cs="Arial"/>
            <w:i w:val="0"/>
            <w:iCs w:val="0"/>
            <w:noProof/>
            <w:webHidden/>
          </w:rPr>
          <w:fldChar w:fldCharType="end"/>
        </w:r>
      </w:hyperlink>
    </w:p>
    <w:p w14:paraId="3C0FE8A8" w14:textId="4299379E"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5" w:history="1">
        <w:r w:rsidR="00AB25E0" w:rsidRPr="00AB25E0">
          <w:rPr>
            <w:rStyle w:val="af4"/>
            <w:rFonts w:ascii="Arial" w:eastAsia="宋体" w:hAnsi="Arial" w:cs="Arial"/>
            <w:i w:val="0"/>
            <w:iCs w:val="0"/>
            <w:noProof/>
          </w:rPr>
          <w:t xml:space="preserve">6. </w:t>
        </w:r>
        <w:r w:rsidR="00AB25E0" w:rsidRPr="00AB25E0">
          <w:rPr>
            <w:rStyle w:val="af4"/>
            <w:rFonts w:ascii="Arial" w:eastAsia="宋体" w:hAnsi="Arial" w:cs="Arial"/>
            <w:i w:val="0"/>
            <w:iCs w:val="0"/>
            <w:noProof/>
          </w:rPr>
          <w:t>施工设备和临时设施</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86</w:t>
        </w:r>
        <w:r w:rsidR="00AB25E0" w:rsidRPr="00AB25E0">
          <w:rPr>
            <w:rFonts w:ascii="Arial" w:eastAsia="宋体" w:hAnsi="Arial" w:cs="Arial"/>
            <w:i w:val="0"/>
            <w:iCs w:val="0"/>
            <w:noProof/>
            <w:webHidden/>
          </w:rPr>
          <w:fldChar w:fldCharType="end"/>
        </w:r>
      </w:hyperlink>
    </w:p>
    <w:p w14:paraId="495D4EF2" w14:textId="4587FA12"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6" w:history="1">
        <w:r w:rsidR="00AB25E0" w:rsidRPr="00AB25E0">
          <w:rPr>
            <w:rStyle w:val="af4"/>
            <w:rFonts w:ascii="Arial" w:eastAsia="宋体" w:hAnsi="Arial" w:cs="Arial"/>
            <w:i w:val="0"/>
            <w:iCs w:val="0"/>
            <w:noProof/>
          </w:rPr>
          <w:t xml:space="preserve">7. </w:t>
        </w:r>
        <w:r w:rsidR="00AB25E0" w:rsidRPr="00AB25E0">
          <w:rPr>
            <w:rStyle w:val="af4"/>
            <w:rFonts w:ascii="Arial" w:eastAsia="宋体" w:hAnsi="Arial" w:cs="Arial"/>
            <w:i w:val="0"/>
            <w:iCs w:val="0"/>
            <w:noProof/>
          </w:rPr>
          <w:t>交通运输</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_Toc168298296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86</w:t>
        </w:r>
        <w:r w:rsidR="00AB25E0" w:rsidRPr="00AB25E0">
          <w:rPr>
            <w:rFonts w:ascii="Arial" w:eastAsia="宋体" w:hAnsi="Arial" w:cs="Arial"/>
            <w:i w:val="0"/>
            <w:iCs w:val="0"/>
            <w:noProof/>
            <w:webHidden/>
          </w:rPr>
          <w:fldChar w:fldCharType="end"/>
        </w:r>
      </w:hyperlink>
    </w:p>
    <w:p w14:paraId="1BAA728F" w14:textId="49030F6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7" w:history="1">
        <w:r w:rsidR="00AB25E0" w:rsidRPr="00AB25E0">
          <w:rPr>
            <w:rStyle w:val="af4"/>
            <w:rFonts w:ascii="Arial" w:eastAsia="宋体" w:hAnsi="Arial" w:cs="Arial"/>
            <w:i w:val="0"/>
            <w:iCs w:val="0"/>
            <w:noProof/>
          </w:rPr>
          <w:t xml:space="preserve">8. </w:t>
        </w:r>
        <w:r w:rsidR="00AB25E0" w:rsidRPr="00AB25E0">
          <w:rPr>
            <w:rStyle w:val="af4"/>
            <w:rFonts w:ascii="Arial" w:eastAsia="宋体" w:hAnsi="Arial" w:cs="Arial"/>
            <w:i w:val="0"/>
            <w:iCs w:val="0"/>
            <w:noProof/>
          </w:rPr>
          <w:t>测量放线</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87</w:t>
        </w:r>
        <w:r w:rsidR="00AB25E0" w:rsidRPr="00AB25E0">
          <w:rPr>
            <w:rFonts w:ascii="Arial" w:eastAsia="宋体" w:hAnsi="Arial" w:cs="Arial"/>
            <w:i w:val="0"/>
            <w:iCs w:val="0"/>
            <w:noProof/>
            <w:webHidden/>
          </w:rPr>
          <w:fldChar w:fldCharType="end"/>
        </w:r>
      </w:hyperlink>
    </w:p>
    <w:p w14:paraId="74F986DA" w14:textId="0729C6C2"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8" w:history="1">
        <w:r w:rsidR="00AB25E0" w:rsidRPr="00AB25E0">
          <w:rPr>
            <w:rStyle w:val="af4"/>
            <w:rFonts w:ascii="Arial" w:eastAsia="宋体" w:hAnsi="Arial" w:cs="Arial"/>
            <w:i w:val="0"/>
            <w:iCs w:val="0"/>
            <w:noProof/>
          </w:rPr>
          <w:t xml:space="preserve">9. </w:t>
        </w:r>
        <w:r w:rsidR="00AB25E0" w:rsidRPr="00AB25E0">
          <w:rPr>
            <w:rStyle w:val="af4"/>
            <w:rFonts w:ascii="Arial" w:eastAsia="宋体" w:hAnsi="Arial" w:cs="Arial"/>
            <w:i w:val="0"/>
            <w:iCs w:val="0"/>
            <w:noProof/>
          </w:rPr>
          <w:t>施工安全、治安保卫和环境保护</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87</w:t>
        </w:r>
        <w:r w:rsidR="00AB25E0" w:rsidRPr="00AB25E0">
          <w:rPr>
            <w:rFonts w:ascii="Arial" w:eastAsia="宋体" w:hAnsi="Arial" w:cs="Arial"/>
            <w:i w:val="0"/>
            <w:iCs w:val="0"/>
            <w:noProof/>
            <w:webHidden/>
          </w:rPr>
          <w:fldChar w:fldCharType="end"/>
        </w:r>
      </w:hyperlink>
    </w:p>
    <w:p w14:paraId="23B74E29" w14:textId="3189132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299" w:history="1">
        <w:r w:rsidR="00AB25E0" w:rsidRPr="00AB25E0">
          <w:rPr>
            <w:rStyle w:val="af4"/>
            <w:rFonts w:ascii="Arial" w:eastAsia="宋体" w:hAnsi="Arial" w:cs="Arial"/>
            <w:i w:val="0"/>
            <w:iCs w:val="0"/>
            <w:noProof/>
          </w:rPr>
          <w:t xml:space="preserve">10. </w:t>
        </w:r>
        <w:r w:rsidR="00AB25E0" w:rsidRPr="00AB25E0">
          <w:rPr>
            <w:rStyle w:val="af4"/>
            <w:rFonts w:ascii="Arial" w:eastAsia="宋体" w:hAnsi="Arial" w:cs="Arial"/>
            <w:i w:val="0"/>
            <w:iCs w:val="0"/>
            <w:noProof/>
          </w:rPr>
          <w:t>进度计划</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_Toc168298299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87</w:t>
        </w:r>
        <w:r w:rsidR="00AB25E0" w:rsidRPr="00AB25E0">
          <w:rPr>
            <w:rFonts w:ascii="Arial" w:eastAsia="宋体" w:hAnsi="Arial" w:cs="Arial"/>
            <w:i w:val="0"/>
            <w:iCs w:val="0"/>
            <w:noProof/>
            <w:webHidden/>
          </w:rPr>
          <w:fldChar w:fldCharType="end"/>
        </w:r>
      </w:hyperlink>
    </w:p>
    <w:p w14:paraId="4A3E4333" w14:textId="316FFB30"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0" w:history="1">
        <w:r w:rsidR="00AB25E0" w:rsidRPr="00AB25E0">
          <w:rPr>
            <w:rStyle w:val="af4"/>
            <w:rFonts w:ascii="Arial" w:eastAsia="宋体" w:hAnsi="Arial" w:cs="Arial"/>
            <w:i w:val="0"/>
            <w:iCs w:val="0"/>
            <w:noProof/>
          </w:rPr>
          <w:t xml:space="preserve">11. </w:t>
        </w:r>
        <w:r w:rsidR="00AB25E0" w:rsidRPr="00AB25E0">
          <w:rPr>
            <w:rStyle w:val="af4"/>
            <w:rFonts w:ascii="Arial" w:eastAsia="宋体" w:hAnsi="Arial" w:cs="Arial"/>
            <w:i w:val="0"/>
            <w:iCs w:val="0"/>
            <w:noProof/>
          </w:rPr>
          <w:t>开工和竣工</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88</w:t>
        </w:r>
        <w:r w:rsidR="00AB25E0" w:rsidRPr="00AB25E0">
          <w:rPr>
            <w:rFonts w:ascii="Arial" w:eastAsia="宋体" w:hAnsi="Arial" w:cs="Arial"/>
            <w:i w:val="0"/>
            <w:iCs w:val="0"/>
            <w:noProof/>
            <w:webHidden/>
          </w:rPr>
          <w:fldChar w:fldCharType="end"/>
        </w:r>
      </w:hyperlink>
    </w:p>
    <w:p w14:paraId="51A4E03B" w14:textId="158CF274"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1" w:history="1">
        <w:r w:rsidR="00AB25E0" w:rsidRPr="00AB25E0">
          <w:rPr>
            <w:rStyle w:val="af4"/>
            <w:rFonts w:ascii="Arial" w:eastAsia="宋体" w:hAnsi="Arial" w:cs="Arial"/>
            <w:i w:val="0"/>
            <w:iCs w:val="0"/>
            <w:noProof/>
          </w:rPr>
          <w:t xml:space="preserve">12. </w:t>
        </w:r>
        <w:r w:rsidR="00AB25E0" w:rsidRPr="00AB25E0">
          <w:rPr>
            <w:rStyle w:val="af4"/>
            <w:rFonts w:ascii="Arial" w:eastAsia="宋体" w:hAnsi="Arial" w:cs="Arial"/>
            <w:i w:val="0"/>
            <w:iCs w:val="0"/>
            <w:noProof/>
          </w:rPr>
          <w:t>暂停施工</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88</w:t>
        </w:r>
        <w:r w:rsidR="00AB25E0" w:rsidRPr="00AB25E0">
          <w:rPr>
            <w:rFonts w:ascii="Arial" w:eastAsia="宋体" w:hAnsi="Arial" w:cs="Arial"/>
            <w:i w:val="0"/>
            <w:iCs w:val="0"/>
            <w:noProof/>
            <w:webHidden/>
          </w:rPr>
          <w:fldChar w:fldCharType="end"/>
        </w:r>
      </w:hyperlink>
    </w:p>
    <w:p w14:paraId="3D3B1612" w14:textId="06AB2EB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2" w:history="1">
        <w:r w:rsidR="00AB25E0" w:rsidRPr="00AB25E0">
          <w:rPr>
            <w:rStyle w:val="af4"/>
            <w:rFonts w:ascii="Arial" w:eastAsia="宋体" w:hAnsi="Arial" w:cs="Arial"/>
            <w:i w:val="0"/>
            <w:iCs w:val="0"/>
            <w:noProof/>
          </w:rPr>
          <w:t xml:space="preserve">13. </w:t>
        </w:r>
        <w:r w:rsidR="00AB25E0" w:rsidRPr="00AB25E0">
          <w:rPr>
            <w:rStyle w:val="af4"/>
            <w:rFonts w:ascii="Arial" w:eastAsia="宋体" w:hAnsi="Arial" w:cs="Arial"/>
            <w:i w:val="0"/>
            <w:iCs w:val="0"/>
            <w:noProof/>
          </w:rPr>
          <w:t>工程质量</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_Toc168298302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88</w:t>
        </w:r>
        <w:r w:rsidR="00AB25E0" w:rsidRPr="00AB25E0">
          <w:rPr>
            <w:rFonts w:ascii="Arial" w:eastAsia="宋体" w:hAnsi="Arial" w:cs="Arial"/>
            <w:i w:val="0"/>
            <w:iCs w:val="0"/>
            <w:noProof/>
            <w:webHidden/>
          </w:rPr>
          <w:fldChar w:fldCharType="end"/>
        </w:r>
      </w:hyperlink>
    </w:p>
    <w:p w14:paraId="1ECA73D4" w14:textId="64B24605"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3" w:history="1">
        <w:r w:rsidR="00AB25E0" w:rsidRPr="00AB25E0">
          <w:rPr>
            <w:rStyle w:val="af4"/>
            <w:rFonts w:ascii="Arial" w:eastAsia="宋体" w:hAnsi="Arial" w:cs="Arial"/>
            <w:i w:val="0"/>
            <w:iCs w:val="0"/>
            <w:noProof/>
          </w:rPr>
          <w:t xml:space="preserve">15. </w:t>
        </w:r>
        <w:r w:rsidR="00AB25E0" w:rsidRPr="00AB25E0">
          <w:rPr>
            <w:rStyle w:val="af4"/>
            <w:rFonts w:ascii="Arial" w:eastAsia="宋体" w:hAnsi="Arial" w:cs="Arial"/>
            <w:i w:val="0"/>
            <w:iCs w:val="0"/>
            <w:noProof/>
          </w:rPr>
          <w:t>变更</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89</w:t>
        </w:r>
        <w:r w:rsidR="00AB25E0" w:rsidRPr="00AB25E0">
          <w:rPr>
            <w:rFonts w:ascii="Arial" w:eastAsia="宋体" w:hAnsi="Arial" w:cs="Arial"/>
            <w:i w:val="0"/>
            <w:iCs w:val="0"/>
            <w:noProof/>
            <w:webHidden/>
          </w:rPr>
          <w:fldChar w:fldCharType="end"/>
        </w:r>
      </w:hyperlink>
    </w:p>
    <w:p w14:paraId="57CA43D6" w14:textId="1C33A85F"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4" w:history="1">
        <w:r w:rsidR="00AB25E0" w:rsidRPr="00AB25E0">
          <w:rPr>
            <w:rStyle w:val="af4"/>
            <w:rFonts w:ascii="Arial" w:eastAsia="宋体" w:hAnsi="Arial" w:cs="Arial"/>
            <w:i w:val="0"/>
            <w:iCs w:val="0"/>
            <w:noProof/>
          </w:rPr>
          <w:t xml:space="preserve">16. </w:t>
        </w:r>
        <w:r w:rsidR="00AB25E0" w:rsidRPr="00AB25E0">
          <w:rPr>
            <w:rStyle w:val="af4"/>
            <w:rFonts w:ascii="Arial" w:eastAsia="宋体" w:hAnsi="Arial" w:cs="Arial"/>
            <w:i w:val="0"/>
            <w:iCs w:val="0"/>
            <w:noProof/>
          </w:rPr>
          <w:t>价格调整</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89</w:t>
        </w:r>
        <w:r w:rsidR="00AB25E0" w:rsidRPr="00AB25E0">
          <w:rPr>
            <w:rFonts w:ascii="Arial" w:eastAsia="宋体" w:hAnsi="Arial" w:cs="Arial"/>
            <w:i w:val="0"/>
            <w:iCs w:val="0"/>
            <w:noProof/>
            <w:webHidden/>
          </w:rPr>
          <w:fldChar w:fldCharType="end"/>
        </w:r>
      </w:hyperlink>
    </w:p>
    <w:p w14:paraId="05994EF3" w14:textId="779C43B9"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5" w:history="1">
        <w:r w:rsidR="00AB25E0" w:rsidRPr="00AB25E0">
          <w:rPr>
            <w:rStyle w:val="af4"/>
            <w:rFonts w:ascii="Arial" w:eastAsia="宋体" w:hAnsi="Arial" w:cs="Arial"/>
            <w:i w:val="0"/>
            <w:iCs w:val="0"/>
            <w:noProof/>
          </w:rPr>
          <w:t xml:space="preserve">17. </w:t>
        </w:r>
        <w:r w:rsidR="00AB25E0" w:rsidRPr="00AB25E0">
          <w:rPr>
            <w:rStyle w:val="af4"/>
            <w:rFonts w:ascii="Arial" w:eastAsia="宋体" w:hAnsi="Arial" w:cs="Arial"/>
            <w:i w:val="0"/>
            <w:iCs w:val="0"/>
            <w:noProof/>
          </w:rPr>
          <w:t>计量与支付</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90</w:t>
        </w:r>
        <w:r w:rsidR="00AB25E0" w:rsidRPr="00AB25E0">
          <w:rPr>
            <w:rFonts w:ascii="Arial" w:eastAsia="宋体" w:hAnsi="Arial" w:cs="Arial"/>
            <w:i w:val="0"/>
            <w:iCs w:val="0"/>
            <w:noProof/>
            <w:webHidden/>
          </w:rPr>
          <w:fldChar w:fldCharType="end"/>
        </w:r>
      </w:hyperlink>
    </w:p>
    <w:p w14:paraId="65766A76" w14:textId="71047AAC"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6" w:history="1">
        <w:r w:rsidR="00AB25E0" w:rsidRPr="00AB25E0">
          <w:rPr>
            <w:rStyle w:val="af4"/>
            <w:rFonts w:ascii="Arial" w:eastAsia="宋体" w:hAnsi="Arial" w:cs="Arial"/>
            <w:i w:val="0"/>
            <w:iCs w:val="0"/>
            <w:noProof/>
          </w:rPr>
          <w:t xml:space="preserve">18. </w:t>
        </w:r>
        <w:r w:rsidR="00AB25E0" w:rsidRPr="00AB25E0">
          <w:rPr>
            <w:rStyle w:val="af4"/>
            <w:rFonts w:ascii="Arial" w:eastAsia="宋体" w:hAnsi="Arial" w:cs="Arial"/>
            <w:i w:val="0"/>
            <w:iCs w:val="0"/>
            <w:noProof/>
          </w:rPr>
          <w:t>竣工验收</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_Toc168298306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91</w:t>
        </w:r>
        <w:r w:rsidR="00AB25E0" w:rsidRPr="00AB25E0">
          <w:rPr>
            <w:rFonts w:ascii="Arial" w:eastAsia="宋体" w:hAnsi="Arial" w:cs="Arial"/>
            <w:i w:val="0"/>
            <w:iCs w:val="0"/>
            <w:noProof/>
            <w:webHidden/>
          </w:rPr>
          <w:fldChar w:fldCharType="end"/>
        </w:r>
      </w:hyperlink>
    </w:p>
    <w:p w14:paraId="0ADF14D3" w14:textId="79697704"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7" w:history="1">
        <w:r w:rsidR="00AB25E0" w:rsidRPr="00AB25E0">
          <w:rPr>
            <w:rStyle w:val="af4"/>
            <w:rFonts w:ascii="Arial" w:eastAsia="宋体" w:hAnsi="Arial" w:cs="Arial"/>
            <w:i w:val="0"/>
            <w:iCs w:val="0"/>
            <w:noProof/>
          </w:rPr>
          <w:t xml:space="preserve">19. </w:t>
        </w:r>
        <w:r w:rsidR="00AB25E0" w:rsidRPr="00AB25E0">
          <w:rPr>
            <w:rStyle w:val="af4"/>
            <w:rFonts w:ascii="Arial" w:eastAsia="宋体" w:hAnsi="Arial" w:cs="Arial"/>
            <w:i w:val="0"/>
            <w:iCs w:val="0"/>
            <w:noProof/>
          </w:rPr>
          <w:t>缺陷责任与保修责任</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92</w:t>
        </w:r>
        <w:r w:rsidR="00AB25E0" w:rsidRPr="00AB25E0">
          <w:rPr>
            <w:rFonts w:ascii="Arial" w:eastAsia="宋体" w:hAnsi="Arial" w:cs="Arial"/>
            <w:i w:val="0"/>
            <w:iCs w:val="0"/>
            <w:noProof/>
            <w:webHidden/>
          </w:rPr>
          <w:fldChar w:fldCharType="end"/>
        </w:r>
      </w:hyperlink>
    </w:p>
    <w:p w14:paraId="2B2EA1F8" w14:textId="2E592712"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8" w:history="1">
        <w:r w:rsidR="00AB25E0" w:rsidRPr="00AB25E0">
          <w:rPr>
            <w:rStyle w:val="af4"/>
            <w:rFonts w:ascii="Arial" w:eastAsia="宋体" w:hAnsi="Arial" w:cs="Arial"/>
            <w:i w:val="0"/>
            <w:iCs w:val="0"/>
            <w:noProof/>
          </w:rPr>
          <w:t xml:space="preserve">20. </w:t>
        </w:r>
        <w:r w:rsidR="00AB25E0" w:rsidRPr="00AB25E0">
          <w:rPr>
            <w:rStyle w:val="af4"/>
            <w:rFonts w:ascii="Arial" w:eastAsia="宋体" w:hAnsi="Arial" w:cs="Arial"/>
            <w:i w:val="0"/>
            <w:iCs w:val="0"/>
            <w:noProof/>
          </w:rPr>
          <w:t>保险</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92</w:t>
        </w:r>
        <w:r w:rsidR="00AB25E0" w:rsidRPr="00AB25E0">
          <w:rPr>
            <w:rFonts w:ascii="Arial" w:eastAsia="宋体" w:hAnsi="Arial" w:cs="Arial"/>
            <w:i w:val="0"/>
            <w:iCs w:val="0"/>
            <w:noProof/>
            <w:webHidden/>
          </w:rPr>
          <w:fldChar w:fldCharType="end"/>
        </w:r>
      </w:hyperlink>
    </w:p>
    <w:p w14:paraId="37086D3A" w14:textId="7B259BA9"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09" w:history="1">
        <w:r w:rsidR="00AB25E0" w:rsidRPr="00AB25E0">
          <w:rPr>
            <w:rStyle w:val="af4"/>
            <w:rFonts w:ascii="Arial" w:eastAsia="宋体" w:hAnsi="Arial" w:cs="Arial"/>
            <w:i w:val="0"/>
            <w:iCs w:val="0"/>
            <w:noProof/>
          </w:rPr>
          <w:t xml:space="preserve">21. </w:t>
        </w:r>
        <w:r w:rsidR="00AB25E0" w:rsidRPr="00AB25E0">
          <w:rPr>
            <w:rStyle w:val="af4"/>
            <w:rFonts w:ascii="Arial" w:eastAsia="宋体" w:hAnsi="Arial" w:cs="Arial"/>
            <w:i w:val="0"/>
            <w:iCs w:val="0"/>
            <w:noProof/>
          </w:rPr>
          <w:t>不可抗力</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_Toc168298309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93</w:t>
        </w:r>
        <w:r w:rsidR="00AB25E0" w:rsidRPr="00AB25E0">
          <w:rPr>
            <w:rFonts w:ascii="Arial" w:eastAsia="宋体" w:hAnsi="Arial" w:cs="Arial"/>
            <w:i w:val="0"/>
            <w:iCs w:val="0"/>
            <w:noProof/>
            <w:webHidden/>
          </w:rPr>
          <w:fldChar w:fldCharType="end"/>
        </w:r>
      </w:hyperlink>
    </w:p>
    <w:p w14:paraId="59532482" w14:textId="7DECCC31"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10" w:history="1">
        <w:r w:rsidR="00AB25E0" w:rsidRPr="00AB25E0">
          <w:rPr>
            <w:rStyle w:val="af4"/>
            <w:rFonts w:ascii="Arial" w:eastAsia="宋体" w:hAnsi="Arial" w:cs="Arial"/>
            <w:i w:val="0"/>
            <w:iCs w:val="0"/>
            <w:noProof/>
          </w:rPr>
          <w:t xml:space="preserve">22. </w:t>
        </w:r>
        <w:r w:rsidR="00AB25E0" w:rsidRPr="00AB25E0">
          <w:rPr>
            <w:rStyle w:val="af4"/>
            <w:rFonts w:ascii="Arial" w:eastAsia="宋体" w:hAnsi="Arial" w:cs="Arial"/>
            <w:i w:val="0"/>
            <w:iCs w:val="0"/>
            <w:noProof/>
          </w:rPr>
          <w:t>违约</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_Toc168298310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93</w:t>
        </w:r>
        <w:r w:rsidR="00AB25E0" w:rsidRPr="00AB25E0">
          <w:rPr>
            <w:rFonts w:ascii="Arial" w:eastAsia="宋体" w:hAnsi="Arial" w:cs="Arial"/>
            <w:i w:val="0"/>
            <w:iCs w:val="0"/>
            <w:noProof/>
            <w:webHidden/>
          </w:rPr>
          <w:fldChar w:fldCharType="end"/>
        </w:r>
      </w:hyperlink>
    </w:p>
    <w:p w14:paraId="65AC7248" w14:textId="44F4A78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11" w:history="1">
        <w:r w:rsidR="00AB25E0" w:rsidRPr="00AB25E0">
          <w:rPr>
            <w:rStyle w:val="af4"/>
            <w:rFonts w:ascii="Arial" w:eastAsia="宋体" w:hAnsi="Arial" w:cs="Arial"/>
            <w:i w:val="0"/>
            <w:iCs w:val="0"/>
            <w:noProof/>
          </w:rPr>
          <w:t xml:space="preserve">24. </w:t>
        </w:r>
        <w:r w:rsidR="00AB25E0" w:rsidRPr="00AB25E0">
          <w:rPr>
            <w:rStyle w:val="af4"/>
            <w:rFonts w:ascii="Arial" w:eastAsia="宋体" w:hAnsi="Arial" w:cs="Arial"/>
            <w:i w:val="0"/>
            <w:iCs w:val="0"/>
            <w:noProof/>
          </w:rPr>
          <w:t>争议的解决</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_Toc168298311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93</w:t>
        </w:r>
        <w:r w:rsidR="00AB25E0" w:rsidRPr="00AB25E0">
          <w:rPr>
            <w:rFonts w:ascii="Arial" w:eastAsia="宋体" w:hAnsi="Arial" w:cs="Arial"/>
            <w:i w:val="0"/>
            <w:iCs w:val="0"/>
            <w:noProof/>
            <w:webHidden/>
          </w:rPr>
          <w:fldChar w:fldCharType="end"/>
        </w:r>
      </w:hyperlink>
    </w:p>
    <w:p w14:paraId="23A912F1" w14:textId="5E035EBC"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12" w:history="1">
        <w:r w:rsidR="00AB25E0" w:rsidRPr="00AB25E0">
          <w:rPr>
            <w:rStyle w:val="af4"/>
            <w:rFonts w:ascii="Arial" w:eastAsia="宋体" w:hAnsi="Arial" w:cs="Arial"/>
            <w:noProof/>
            <w:kern w:val="0"/>
          </w:rPr>
          <w:t>第四部分</w:t>
        </w:r>
        <w:r w:rsidR="00AB25E0" w:rsidRPr="00AB25E0">
          <w:rPr>
            <w:rStyle w:val="af4"/>
            <w:rFonts w:ascii="Arial" w:eastAsia="宋体" w:hAnsi="Arial" w:cs="Arial"/>
            <w:noProof/>
            <w:kern w:val="0"/>
          </w:rPr>
          <w:t xml:space="preserve">  </w:t>
        </w:r>
        <w:r w:rsidR="00AB25E0" w:rsidRPr="00AB25E0">
          <w:rPr>
            <w:rStyle w:val="af4"/>
            <w:rFonts w:ascii="Arial" w:eastAsia="宋体" w:hAnsi="Arial" w:cs="Arial"/>
            <w:noProof/>
            <w:kern w:val="0"/>
          </w:rPr>
          <w:t>合同附件格式</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_Toc168298312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94</w:t>
        </w:r>
        <w:r w:rsidR="00AB25E0" w:rsidRPr="00AB25E0">
          <w:rPr>
            <w:rFonts w:ascii="Arial" w:eastAsia="宋体" w:hAnsi="Arial" w:cs="Arial"/>
            <w:noProof/>
            <w:webHidden/>
          </w:rPr>
          <w:fldChar w:fldCharType="end"/>
        </w:r>
      </w:hyperlink>
    </w:p>
    <w:p w14:paraId="284878C6" w14:textId="206DC164"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13" w:history="1">
        <w:r w:rsidR="00AB25E0" w:rsidRPr="00AB25E0">
          <w:rPr>
            <w:rStyle w:val="af4"/>
            <w:rFonts w:ascii="Arial" w:eastAsia="宋体" w:hAnsi="Arial" w:cs="Arial"/>
            <w:i w:val="0"/>
            <w:iCs w:val="0"/>
            <w:noProof/>
          </w:rPr>
          <w:t>附件一：承包人承揽工程项目一览表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_Toc168298313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94</w:t>
        </w:r>
        <w:r w:rsidR="00AB25E0" w:rsidRPr="00AB25E0">
          <w:rPr>
            <w:rFonts w:ascii="Arial" w:eastAsia="宋体" w:hAnsi="Arial" w:cs="Arial"/>
            <w:i w:val="0"/>
            <w:iCs w:val="0"/>
            <w:noProof/>
            <w:webHidden/>
          </w:rPr>
          <w:fldChar w:fldCharType="end"/>
        </w:r>
      </w:hyperlink>
    </w:p>
    <w:p w14:paraId="7F4E19DE" w14:textId="579ECA84"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14" w:history="1">
        <w:r w:rsidR="00AB25E0" w:rsidRPr="00AB25E0">
          <w:rPr>
            <w:rStyle w:val="af4"/>
            <w:rFonts w:ascii="Arial" w:eastAsia="宋体" w:hAnsi="Arial" w:cs="Arial"/>
            <w:i w:val="0"/>
            <w:iCs w:val="0"/>
            <w:noProof/>
          </w:rPr>
          <w:t>附件二：承包人提供的材料和工程设备一览表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_Toc168298314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95</w:t>
        </w:r>
        <w:r w:rsidR="00AB25E0" w:rsidRPr="00AB25E0">
          <w:rPr>
            <w:rFonts w:ascii="Arial" w:eastAsia="宋体" w:hAnsi="Arial" w:cs="Arial"/>
            <w:i w:val="0"/>
            <w:iCs w:val="0"/>
            <w:noProof/>
            <w:webHidden/>
          </w:rPr>
          <w:fldChar w:fldCharType="end"/>
        </w:r>
      </w:hyperlink>
    </w:p>
    <w:p w14:paraId="724366F6" w14:textId="54FCC352"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15" w:history="1">
        <w:r w:rsidR="00AB25E0" w:rsidRPr="00AB25E0">
          <w:rPr>
            <w:rStyle w:val="af4"/>
            <w:rFonts w:ascii="Arial" w:eastAsia="宋体" w:hAnsi="Arial" w:cs="Arial"/>
            <w:i w:val="0"/>
            <w:iCs w:val="0"/>
            <w:noProof/>
          </w:rPr>
          <w:t>附件三：发包人提供的材料和工程设备一览表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_Toc168298315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96</w:t>
        </w:r>
        <w:r w:rsidR="00AB25E0" w:rsidRPr="00AB25E0">
          <w:rPr>
            <w:rFonts w:ascii="Arial" w:eastAsia="宋体" w:hAnsi="Arial" w:cs="Arial"/>
            <w:i w:val="0"/>
            <w:iCs w:val="0"/>
            <w:noProof/>
            <w:webHidden/>
          </w:rPr>
          <w:fldChar w:fldCharType="end"/>
        </w:r>
      </w:hyperlink>
    </w:p>
    <w:p w14:paraId="1ED1DB63" w14:textId="2D4DA5C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16" w:history="1">
        <w:r w:rsidR="00AB25E0" w:rsidRPr="00AB25E0">
          <w:rPr>
            <w:rStyle w:val="af4"/>
            <w:rFonts w:ascii="Arial" w:eastAsia="宋体" w:hAnsi="Arial" w:cs="Arial"/>
            <w:i w:val="0"/>
            <w:iCs w:val="0"/>
            <w:noProof/>
          </w:rPr>
          <w:t>附件四：廉政责任书格式</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_Toc168298316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97</w:t>
        </w:r>
        <w:r w:rsidR="00AB25E0" w:rsidRPr="00AB25E0">
          <w:rPr>
            <w:rFonts w:ascii="Arial" w:eastAsia="宋体" w:hAnsi="Arial" w:cs="Arial"/>
            <w:i w:val="0"/>
            <w:iCs w:val="0"/>
            <w:noProof/>
            <w:webHidden/>
          </w:rPr>
          <w:fldChar w:fldCharType="end"/>
        </w:r>
      </w:hyperlink>
    </w:p>
    <w:p w14:paraId="73DA2DB8" w14:textId="2EF3F3CC" w:rsidR="00AB25E0" w:rsidRPr="00AB25E0" w:rsidRDefault="008E39C7">
      <w:pPr>
        <w:pStyle w:val="TOC10"/>
        <w:tabs>
          <w:tab w:val="right" w:leader="dot" w:pos="9060"/>
        </w:tabs>
        <w:rPr>
          <w:rFonts w:ascii="Arial" w:eastAsia="宋体" w:hAnsi="Arial" w:cs="Arial"/>
          <w:b w:val="0"/>
          <w:bCs w:val="0"/>
          <w:caps w:val="0"/>
          <w:noProof/>
          <w:sz w:val="22"/>
          <w:szCs w:val="24"/>
          <w14:ligatures w14:val="standardContextual"/>
        </w:rPr>
      </w:pPr>
      <w:hyperlink w:anchor="_Toc168298317" w:history="1">
        <w:r w:rsidR="00AB25E0" w:rsidRPr="00AB25E0">
          <w:rPr>
            <w:rStyle w:val="af4"/>
            <w:rFonts w:ascii="Arial" w:eastAsia="宋体" w:hAnsi="Arial" w:cs="Arial"/>
            <w:b w:val="0"/>
            <w:bCs w:val="0"/>
            <w:noProof/>
          </w:rPr>
          <w:t>第五章</w:t>
        </w:r>
        <w:r w:rsidR="00AB25E0" w:rsidRPr="00AB25E0">
          <w:rPr>
            <w:rStyle w:val="af4"/>
            <w:rFonts w:ascii="Arial" w:eastAsia="宋体" w:hAnsi="Arial" w:cs="Arial"/>
            <w:b w:val="0"/>
            <w:bCs w:val="0"/>
            <w:noProof/>
          </w:rPr>
          <w:t xml:space="preserve">  </w:t>
        </w:r>
        <w:r w:rsidR="00AB25E0" w:rsidRPr="00AB25E0">
          <w:rPr>
            <w:rStyle w:val="af4"/>
            <w:rFonts w:ascii="Arial" w:eastAsia="宋体" w:hAnsi="Arial" w:cs="Arial"/>
            <w:b w:val="0"/>
            <w:bCs w:val="0"/>
            <w:noProof/>
          </w:rPr>
          <w:t>采购需求</w:t>
        </w:r>
        <w:r w:rsidR="00AB25E0" w:rsidRPr="00AB25E0">
          <w:rPr>
            <w:rFonts w:ascii="Arial" w:eastAsia="宋体" w:hAnsi="Arial" w:cs="Arial"/>
            <w:b w:val="0"/>
            <w:bCs w:val="0"/>
            <w:noProof/>
            <w:webHidden/>
          </w:rPr>
          <w:tab/>
        </w:r>
        <w:r w:rsidR="00AB25E0" w:rsidRPr="00AB25E0">
          <w:rPr>
            <w:rFonts w:ascii="Arial" w:eastAsia="宋体" w:hAnsi="Arial" w:cs="Arial"/>
            <w:b w:val="0"/>
            <w:bCs w:val="0"/>
            <w:noProof/>
            <w:webHidden/>
          </w:rPr>
          <w:fldChar w:fldCharType="begin"/>
        </w:r>
        <w:r w:rsidR="00AB25E0" w:rsidRPr="00AB25E0">
          <w:rPr>
            <w:rFonts w:ascii="Arial" w:eastAsia="宋体" w:hAnsi="Arial" w:cs="Arial"/>
            <w:b w:val="0"/>
            <w:bCs w:val="0"/>
            <w:noProof/>
            <w:webHidden/>
          </w:rPr>
          <w:instrText xml:space="preserve"> PAGEREF _Toc168298317 \h </w:instrText>
        </w:r>
        <w:r w:rsidR="00AB25E0" w:rsidRPr="00AB25E0">
          <w:rPr>
            <w:rFonts w:ascii="Arial" w:eastAsia="宋体" w:hAnsi="Arial" w:cs="Arial"/>
            <w:b w:val="0"/>
            <w:bCs w:val="0"/>
            <w:noProof/>
            <w:webHidden/>
          </w:rPr>
        </w:r>
        <w:r w:rsidR="00AB25E0" w:rsidRPr="00AB25E0">
          <w:rPr>
            <w:rFonts w:ascii="Arial" w:eastAsia="宋体" w:hAnsi="Arial" w:cs="Arial"/>
            <w:b w:val="0"/>
            <w:bCs w:val="0"/>
            <w:noProof/>
            <w:webHidden/>
          </w:rPr>
          <w:fldChar w:fldCharType="separate"/>
        </w:r>
        <w:r w:rsidR="00BE07F4">
          <w:rPr>
            <w:rFonts w:ascii="Arial" w:eastAsia="宋体" w:hAnsi="Arial" w:cs="Arial"/>
            <w:b w:val="0"/>
            <w:bCs w:val="0"/>
            <w:noProof/>
            <w:webHidden/>
          </w:rPr>
          <w:t>99</w:t>
        </w:r>
        <w:r w:rsidR="00AB25E0" w:rsidRPr="00AB25E0">
          <w:rPr>
            <w:rFonts w:ascii="Arial" w:eastAsia="宋体" w:hAnsi="Arial" w:cs="Arial"/>
            <w:b w:val="0"/>
            <w:bCs w:val="0"/>
            <w:noProof/>
            <w:webHidden/>
          </w:rPr>
          <w:fldChar w:fldCharType="end"/>
        </w:r>
      </w:hyperlink>
    </w:p>
    <w:p w14:paraId="1418D3FF" w14:textId="695C4963"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18" w:history="1">
        <w:r w:rsidR="00AB25E0" w:rsidRPr="00AB25E0">
          <w:rPr>
            <w:rStyle w:val="af4"/>
            <w:rFonts w:ascii="Arial" w:eastAsia="宋体" w:hAnsi="Arial" w:cs="Arial"/>
            <w:noProof/>
            <w:kern w:val="0"/>
          </w:rPr>
          <w:t>一、基本情况</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_Toc168298318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99</w:t>
        </w:r>
        <w:r w:rsidR="00AB25E0" w:rsidRPr="00AB25E0">
          <w:rPr>
            <w:rFonts w:ascii="Arial" w:eastAsia="宋体" w:hAnsi="Arial" w:cs="Arial"/>
            <w:noProof/>
            <w:webHidden/>
          </w:rPr>
          <w:fldChar w:fldCharType="end"/>
        </w:r>
      </w:hyperlink>
    </w:p>
    <w:p w14:paraId="1789A3B3" w14:textId="7C6565DF"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19" w:history="1">
        <w:r w:rsidR="00AB25E0" w:rsidRPr="00AB25E0">
          <w:rPr>
            <w:rStyle w:val="af4"/>
            <w:rFonts w:ascii="Arial" w:eastAsia="宋体" w:hAnsi="Arial" w:cs="Arial"/>
            <w:noProof/>
            <w:kern w:val="0"/>
          </w:rPr>
          <w:t>二、项目建设内容</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_Toc168298319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99</w:t>
        </w:r>
        <w:r w:rsidR="00AB25E0" w:rsidRPr="00AB25E0">
          <w:rPr>
            <w:rFonts w:ascii="Arial" w:eastAsia="宋体" w:hAnsi="Arial" w:cs="Arial"/>
            <w:noProof/>
            <w:webHidden/>
          </w:rPr>
          <w:fldChar w:fldCharType="end"/>
        </w:r>
      </w:hyperlink>
    </w:p>
    <w:p w14:paraId="1659B723" w14:textId="56E14946"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0" w:history="1">
        <w:r w:rsidR="00AB25E0" w:rsidRPr="00AB25E0">
          <w:rPr>
            <w:rStyle w:val="af4"/>
            <w:rFonts w:ascii="Arial" w:eastAsia="宋体" w:hAnsi="Arial" w:cs="Arial"/>
            <w:noProof/>
            <w:kern w:val="0"/>
          </w:rPr>
          <w:t>三、技术标准和要求</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_Toc168298320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99</w:t>
        </w:r>
        <w:r w:rsidR="00AB25E0" w:rsidRPr="00AB25E0">
          <w:rPr>
            <w:rFonts w:ascii="Arial" w:eastAsia="宋体" w:hAnsi="Arial" w:cs="Arial"/>
            <w:noProof/>
            <w:webHidden/>
          </w:rPr>
          <w:fldChar w:fldCharType="end"/>
        </w:r>
      </w:hyperlink>
    </w:p>
    <w:p w14:paraId="0AD37A88" w14:textId="49AEB5D5"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1" w:history="1">
        <w:r w:rsidR="00AB25E0" w:rsidRPr="00AB25E0">
          <w:rPr>
            <w:rStyle w:val="af4"/>
            <w:rFonts w:ascii="Arial" w:eastAsia="宋体" w:hAnsi="Arial" w:cs="Arial"/>
            <w:noProof/>
            <w:kern w:val="0"/>
          </w:rPr>
          <w:t>四、计划工期</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_Toc168298321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99</w:t>
        </w:r>
        <w:r w:rsidR="00AB25E0" w:rsidRPr="00AB25E0">
          <w:rPr>
            <w:rFonts w:ascii="Arial" w:eastAsia="宋体" w:hAnsi="Arial" w:cs="Arial"/>
            <w:noProof/>
            <w:webHidden/>
          </w:rPr>
          <w:fldChar w:fldCharType="end"/>
        </w:r>
      </w:hyperlink>
    </w:p>
    <w:p w14:paraId="6E106B73" w14:textId="43DE1D26"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2" w:history="1">
        <w:r w:rsidR="00AB25E0" w:rsidRPr="00AB25E0">
          <w:rPr>
            <w:rStyle w:val="af4"/>
            <w:rFonts w:ascii="Arial" w:eastAsia="宋体" w:hAnsi="Arial" w:cs="Arial"/>
            <w:noProof/>
            <w:kern w:val="0"/>
          </w:rPr>
          <w:t>五、工程质量</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_Toc168298322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99</w:t>
        </w:r>
        <w:r w:rsidR="00AB25E0" w:rsidRPr="00AB25E0">
          <w:rPr>
            <w:rFonts w:ascii="Arial" w:eastAsia="宋体" w:hAnsi="Arial" w:cs="Arial"/>
            <w:noProof/>
            <w:webHidden/>
          </w:rPr>
          <w:fldChar w:fldCharType="end"/>
        </w:r>
      </w:hyperlink>
    </w:p>
    <w:p w14:paraId="06F715E3" w14:textId="4D3EDF06"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3" w:history="1">
        <w:r w:rsidR="00AB25E0" w:rsidRPr="00AB25E0">
          <w:rPr>
            <w:rStyle w:val="af4"/>
            <w:rFonts w:ascii="Arial" w:eastAsia="宋体" w:hAnsi="Arial" w:cs="Arial"/>
            <w:noProof/>
            <w:kern w:val="0"/>
          </w:rPr>
          <w:t>六、程图纸及清单</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_Toc168298323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100</w:t>
        </w:r>
        <w:r w:rsidR="00AB25E0" w:rsidRPr="00AB25E0">
          <w:rPr>
            <w:rFonts w:ascii="Arial" w:eastAsia="宋体" w:hAnsi="Arial" w:cs="Arial"/>
            <w:noProof/>
            <w:webHidden/>
          </w:rPr>
          <w:fldChar w:fldCharType="end"/>
        </w:r>
      </w:hyperlink>
    </w:p>
    <w:p w14:paraId="500F69B9" w14:textId="6201A25D" w:rsidR="00AB25E0" w:rsidRPr="00AB25E0" w:rsidRDefault="008E39C7">
      <w:pPr>
        <w:pStyle w:val="TOC10"/>
        <w:tabs>
          <w:tab w:val="right" w:leader="dot" w:pos="9060"/>
        </w:tabs>
        <w:rPr>
          <w:rFonts w:ascii="Arial" w:eastAsia="宋体" w:hAnsi="Arial" w:cs="Arial"/>
          <w:b w:val="0"/>
          <w:bCs w:val="0"/>
          <w:caps w:val="0"/>
          <w:noProof/>
          <w:sz w:val="22"/>
          <w:szCs w:val="24"/>
          <w14:ligatures w14:val="standardContextual"/>
        </w:rPr>
      </w:pPr>
      <w:hyperlink w:anchor="_Toc168298324" w:history="1">
        <w:r w:rsidR="00AB25E0" w:rsidRPr="00AB25E0">
          <w:rPr>
            <w:rStyle w:val="af4"/>
            <w:rFonts w:ascii="Arial" w:eastAsia="宋体" w:hAnsi="Arial" w:cs="Arial"/>
            <w:b w:val="0"/>
            <w:bCs w:val="0"/>
            <w:noProof/>
          </w:rPr>
          <w:t>第六章</w:t>
        </w:r>
        <w:r w:rsidR="00AB25E0" w:rsidRPr="00AB25E0">
          <w:rPr>
            <w:rStyle w:val="af4"/>
            <w:rFonts w:ascii="Arial" w:eastAsia="宋体" w:hAnsi="Arial" w:cs="Arial"/>
            <w:b w:val="0"/>
            <w:bCs w:val="0"/>
            <w:noProof/>
          </w:rPr>
          <w:t xml:space="preserve">  </w:t>
        </w:r>
        <w:r w:rsidR="00AB25E0" w:rsidRPr="00AB25E0">
          <w:rPr>
            <w:rStyle w:val="af4"/>
            <w:rFonts w:ascii="Arial" w:eastAsia="宋体" w:hAnsi="Arial" w:cs="Arial"/>
            <w:b w:val="0"/>
            <w:bCs w:val="0"/>
            <w:noProof/>
          </w:rPr>
          <w:t>响应文件格式</w:t>
        </w:r>
        <w:r w:rsidR="00AB25E0" w:rsidRPr="00AB25E0">
          <w:rPr>
            <w:rFonts w:ascii="Arial" w:eastAsia="宋体" w:hAnsi="Arial" w:cs="Arial"/>
            <w:b w:val="0"/>
            <w:bCs w:val="0"/>
            <w:noProof/>
            <w:webHidden/>
          </w:rPr>
          <w:tab/>
        </w:r>
        <w:r w:rsidR="00AB25E0" w:rsidRPr="00AB25E0">
          <w:rPr>
            <w:rFonts w:ascii="Arial" w:eastAsia="宋体" w:hAnsi="Arial" w:cs="Arial"/>
            <w:b w:val="0"/>
            <w:bCs w:val="0"/>
            <w:noProof/>
            <w:webHidden/>
          </w:rPr>
          <w:fldChar w:fldCharType="begin"/>
        </w:r>
        <w:r w:rsidR="00AB25E0" w:rsidRPr="00AB25E0">
          <w:rPr>
            <w:rFonts w:ascii="Arial" w:eastAsia="宋体" w:hAnsi="Arial" w:cs="Arial"/>
            <w:b w:val="0"/>
            <w:bCs w:val="0"/>
            <w:noProof/>
            <w:webHidden/>
          </w:rPr>
          <w:instrText xml:space="preserve"> PAGEREF _Toc168298324 \h </w:instrText>
        </w:r>
        <w:r w:rsidR="00AB25E0" w:rsidRPr="00AB25E0">
          <w:rPr>
            <w:rFonts w:ascii="Arial" w:eastAsia="宋体" w:hAnsi="Arial" w:cs="Arial"/>
            <w:b w:val="0"/>
            <w:bCs w:val="0"/>
            <w:noProof/>
            <w:webHidden/>
          </w:rPr>
        </w:r>
        <w:r w:rsidR="00AB25E0" w:rsidRPr="00AB25E0">
          <w:rPr>
            <w:rFonts w:ascii="Arial" w:eastAsia="宋体" w:hAnsi="Arial" w:cs="Arial"/>
            <w:b w:val="0"/>
            <w:bCs w:val="0"/>
            <w:noProof/>
            <w:webHidden/>
          </w:rPr>
          <w:fldChar w:fldCharType="separate"/>
        </w:r>
        <w:r w:rsidR="00BE07F4">
          <w:rPr>
            <w:rFonts w:ascii="Arial" w:eastAsia="宋体" w:hAnsi="Arial" w:cs="Arial"/>
            <w:b w:val="0"/>
            <w:bCs w:val="0"/>
            <w:noProof/>
            <w:webHidden/>
          </w:rPr>
          <w:t>101</w:t>
        </w:r>
        <w:r w:rsidR="00AB25E0" w:rsidRPr="00AB25E0">
          <w:rPr>
            <w:rFonts w:ascii="Arial" w:eastAsia="宋体" w:hAnsi="Arial" w:cs="Arial"/>
            <w:b w:val="0"/>
            <w:bCs w:val="0"/>
            <w:noProof/>
            <w:webHidden/>
          </w:rPr>
          <w:fldChar w:fldCharType="end"/>
        </w:r>
      </w:hyperlink>
    </w:p>
    <w:p w14:paraId="7A57CA40" w14:textId="11685ECD"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5" w:history="1">
        <w:r w:rsidR="00AB25E0" w:rsidRPr="00AB25E0">
          <w:rPr>
            <w:rStyle w:val="af4"/>
            <w:rFonts w:ascii="Arial" w:eastAsia="宋体" w:hAnsi="Arial" w:cs="Arial"/>
            <w:noProof/>
          </w:rPr>
          <w:t>提交响应文件登记表</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_Toc168298325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101</w:t>
        </w:r>
        <w:r w:rsidR="00AB25E0" w:rsidRPr="00AB25E0">
          <w:rPr>
            <w:rFonts w:ascii="Arial" w:eastAsia="宋体" w:hAnsi="Arial" w:cs="Arial"/>
            <w:noProof/>
            <w:webHidden/>
          </w:rPr>
          <w:fldChar w:fldCharType="end"/>
        </w:r>
      </w:hyperlink>
    </w:p>
    <w:p w14:paraId="14F6F69C" w14:textId="61B9F22C"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6" w:history="1">
        <w:r w:rsidR="00AB25E0" w:rsidRPr="00AB25E0">
          <w:rPr>
            <w:rStyle w:val="af4"/>
            <w:rFonts w:ascii="Arial" w:eastAsia="宋体" w:hAnsi="Arial" w:cs="Arial"/>
            <w:noProof/>
          </w:rPr>
          <w:t>资格分册目录</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_Toc168298326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103</w:t>
        </w:r>
        <w:r w:rsidR="00AB25E0" w:rsidRPr="00AB25E0">
          <w:rPr>
            <w:rFonts w:ascii="Arial" w:eastAsia="宋体" w:hAnsi="Arial" w:cs="Arial"/>
            <w:noProof/>
            <w:webHidden/>
          </w:rPr>
          <w:fldChar w:fldCharType="end"/>
        </w:r>
      </w:hyperlink>
    </w:p>
    <w:p w14:paraId="615F6DCD" w14:textId="450E9FA5"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7" w:history="1">
        <w:r w:rsidR="00AB25E0" w:rsidRPr="00AB25E0">
          <w:rPr>
            <w:rStyle w:val="af4"/>
            <w:rFonts w:ascii="Arial" w:eastAsia="宋体" w:hAnsi="Arial" w:cs="Arial"/>
            <w:noProof/>
          </w:rPr>
          <w:t>资格审查索引</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_Toc168298327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104</w:t>
        </w:r>
        <w:r w:rsidR="00AB25E0" w:rsidRPr="00AB25E0">
          <w:rPr>
            <w:rFonts w:ascii="Arial" w:eastAsia="宋体" w:hAnsi="Arial" w:cs="Arial"/>
            <w:noProof/>
            <w:webHidden/>
          </w:rPr>
          <w:fldChar w:fldCharType="end"/>
        </w:r>
      </w:hyperlink>
    </w:p>
    <w:p w14:paraId="250434FB" w14:textId="6A8EB3F5"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28" w:history="1">
        <w:r w:rsidR="00AB25E0" w:rsidRPr="00AB25E0">
          <w:rPr>
            <w:rStyle w:val="af4"/>
            <w:rFonts w:ascii="Arial" w:eastAsia="宋体" w:hAnsi="Arial" w:cs="Arial"/>
            <w:noProof/>
          </w:rPr>
          <w:t>第一部分</w:t>
        </w:r>
        <w:r w:rsidR="00AB25E0" w:rsidRPr="00AB25E0">
          <w:rPr>
            <w:rStyle w:val="af4"/>
            <w:rFonts w:ascii="Arial" w:eastAsia="宋体" w:hAnsi="Arial" w:cs="Arial"/>
            <w:noProof/>
          </w:rPr>
          <w:t xml:space="preserve">  </w:t>
        </w:r>
        <w:r w:rsidR="00AB25E0" w:rsidRPr="00AB25E0">
          <w:rPr>
            <w:rStyle w:val="af4"/>
            <w:rFonts w:ascii="Arial" w:eastAsia="宋体" w:hAnsi="Arial" w:cs="Arial"/>
            <w:noProof/>
          </w:rPr>
          <w:t>供应商资格符合性证明</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_Toc168298328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105</w:t>
        </w:r>
        <w:r w:rsidR="00AB25E0" w:rsidRPr="00AB25E0">
          <w:rPr>
            <w:rFonts w:ascii="Arial" w:eastAsia="宋体" w:hAnsi="Arial" w:cs="Arial"/>
            <w:noProof/>
            <w:webHidden/>
          </w:rPr>
          <w:fldChar w:fldCharType="end"/>
        </w:r>
      </w:hyperlink>
    </w:p>
    <w:p w14:paraId="2D713D0E" w14:textId="3242E781"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29" w:history="1">
        <w:r w:rsidR="00AB25E0" w:rsidRPr="00AB25E0">
          <w:rPr>
            <w:rStyle w:val="af4"/>
            <w:rFonts w:ascii="Arial" w:eastAsia="宋体" w:hAnsi="Arial" w:cs="Arial"/>
            <w:i w:val="0"/>
            <w:iCs w:val="0"/>
            <w:noProof/>
            <w:kern w:val="0"/>
          </w:rPr>
          <w:t>一、独立承担民事责任能力的证明材料</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_Toc168298329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105</w:t>
        </w:r>
        <w:r w:rsidR="00AB25E0" w:rsidRPr="00AB25E0">
          <w:rPr>
            <w:rFonts w:ascii="Arial" w:eastAsia="宋体" w:hAnsi="Arial" w:cs="Arial"/>
            <w:i w:val="0"/>
            <w:iCs w:val="0"/>
            <w:noProof/>
            <w:webHidden/>
          </w:rPr>
          <w:fldChar w:fldCharType="end"/>
        </w:r>
      </w:hyperlink>
    </w:p>
    <w:p w14:paraId="6C3FFA94" w14:textId="72B9305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30" w:history="1">
        <w:r w:rsidR="00AB25E0" w:rsidRPr="00AB25E0">
          <w:rPr>
            <w:rStyle w:val="af4"/>
            <w:rFonts w:ascii="Arial" w:eastAsia="宋体" w:hAnsi="Arial" w:cs="Arial"/>
            <w:i w:val="0"/>
            <w:iCs w:val="0"/>
            <w:noProof/>
            <w:kern w:val="0"/>
          </w:rPr>
          <w:t>二、供应商资格声明书</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_Toc168298330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106</w:t>
        </w:r>
        <w:r w:rsidR="00AB25E0" w:rsidRPr="00AB25E0">
          <w:rPr>
            <w:rFonts w:ascii="Arial" w:eastAsia="宋体" w:hAnsi="Arial" w:cs="Arial"/>
            <w:i w:val="0"/>
            <w:iCs w:val="0"/>
            <w:noProof/>
            <w:webHidden/>
          </w:rPr>
          <w:fldChar w:fldCharType="end"/>
        </w:r>
      </w:hyperlink>
    </w:p>
    <w:p w14:paraId="6D7CFE51" w14:textId="483FDF3B"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31" w:history="1">
        <w:r w:rsidR="00AB25E0" w:rsidRPr="00AB25E0">
          <w:rPr>
            <w:rStyle w:val="af4"/>
            <w:rFonts w:ascii="Arial" w:eastAsia="宋体" w:hAnsi="Arial" w:cs="Arial"/>
            <w:i w:val="0"/>
            <w:iCs w:val="0"/>
            <w:noProof/>
            <w:kern w:val="0"/>
          </w:rPr>
          <w:t>三、联合体协议书</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_Toc168298331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110</w:t>
        </w:r>
        <w:r w:rsidR="00AB25E0" w:rsidRPr="00AB25E0">
          <w:rPr>
            <w:rFonts w:ascii="Arial" w:eastAsia="宋体" w:hAnsi="Arial" w:cs="Arial"/>
            <w:i w:val="0"/>
            <w:iCs w:val="0"/>
            <w:noProof/>
            <w:webHidden/>
          </w:rPr>
          <w:fldChar w:fldCharType="end"/>
        </w:r>
      </w:hyperlink>
    </w:p>
    <w:p w14:paraId="6F3561AF" w14:textId="20A16E8E"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32" w:history="1">
        <w:r w:rsidR="00AB25E0" w:rsidRPr="00AB25E0">
          <w:rPr>
            <w:rStyle w:val="af4"/>
            <w:rFonts w:ascii="Arial" w:eastAsia="宋体" w:hAnsi="Arial" w:cs="Arial"/>
            <w:i w:val="0"/>
            <w:iCs w:val="0"/>
            <w:noProof/>
            <w:kern w:val="0"/>
          </w:rPr>
          <w:t>四、拟分包情况说明</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_Toc168298332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112</w:t>
        </w:r>
        <w:r w:rsidR="00AB25E0" w:rsidRPr="00AB25E0">
          <w:rPr>
            <w:rFonts w:ascii="Arial" w:eastAsia="宋体" w:hAnsi="Arial" w:cs="Arial"/>
            <w:i w:val="0"/>
            <w:iCs w:val="0"/>
            <w:noProof/>
            <w:webHidden/>
          </w:rPr>
          <w:fldChar w:fldCharType="end"/>
        </w:r>
      </w:hyperlink>
    </w:p>
    <w:p w14:paraId="6DF164F1" w14:textId="1DDCB2DE"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33" w:history="1">
        <w:r w:rsidR="00AB25E0" w:rsidRPr="00AB25E0">
          <w:rPr>
            <w:rStyle w:val="af4"/>
            <w:rFonts w:ascii="Arial" w:eastAsia="宋体" w:hAnsi="Arial" w:cs="Arial"/>
            <w:i w:val="0"/>
            <w:iCs w:val="0"/>
            <w:noProof/>
            <w:kern w:val="0"/>
          </w:rPr>
          <w:t>五、特定资格证书</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_Toc168298333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114</w:t>
        </w:r>
        <w:r w:rsidR="00AB25E0" w:rsidRPr="00AB25E0">
          <w:rPr>
            <w:rFonts w:ascii="Arial" w:eastAsia="宋体" w:hAnsi="Arial" w:cs="Arial"/>
            <w:i w:val="0"/>
            <w:iCs w:val="0"/>
            <w:noProof/>
            <w:webHidden/>
          </w:rPr>
          <w:fldChar w:fldCharType="end"/>
        </w:r>
      </w:hyperlink>
    </w:p>
    <w:p w14:paraId="60BA60D1" w14:textId="550FFEA2"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34" w:history="1">
        <w:r w:rsidR="00AB25E0" w:rsidRPr="00AB25E0">
          <w:rPr>
            <w:rStyle w:val="af4"/>
            <w:rFonts w:ascii="Arial" w:eastAsia="宋体" w:hAnsi="Arial" w:cs="Arial"/>
            <w:noProof/>
          </w:rPr>
          <w:t>第二部分</w:t>
        </w:r>
        <w:r w:rsidR="00AB25E0" w:rsidRPr="00AB25E0">
          <w:rPr>
            <w:rStyle w:val="af4"/>
            <w:rFonts w:ascii="Arial" w:eastAsia="宋体" w:hAnsi="Arial" w:cs="Arial"/>
            <w:noProof/>
          </w:rPr>
          <w:t xml:space="preserve">  </w:t>
        </w:r>
        <w:r w:rsidR="00AB25E0" w:rsidRPr="00AB25E0">
          <w:rPr>
            <w:rStyle w:val="af4"/>
            <w:rFonts w:ascii="Arial" w:eastAsia="宋体" w:hAnsi="Arial" w:cs="Arial"/>
            <w:noProof/>
          </w:rPr>
          <w:t>报价标的符合性证明文件</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_Toc168298334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115</w:t>
        </w:r>
        <w:r w:rsidR="00AB25E0" w:rsidRPr="00AB25E0">
          <w:rPr>
            <w:rFonts w:ascii="Arial" w:eastAsia="宋体" w:hAnsi="Arial" w:cs="Arial"/>
            <w:noProof/>
            <w:webHidden/>
          </w:rPr>
          <w:fldChar w:fldCharType="end"/>
        </w:r>
      </w:hyperlink>
    </w:p>
    <w:p w14:paraId="69212816" w14:textId="1F7A0AC1"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35" w:history="1">
        <w:r w:rsidR="00AB25E0" w:rsidRPr="00AB25E0">
          <w:rPr>
            <w:rStyle w:val="af4"/>
            <w:rFonts w:ascii="Arial" w:eastAsia="宋体" w:hAnsi="Arial" w:cs="Arial"/>
            <w:noProof/>
          </w:rPr>
          <w:t>商务技术分册目录</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_Toc168298335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118</w:t>
        </w:r>
        <w:r w:rsidR="00AB25E0" w:rsidRPr="00AB25E0">
          <w:rPr>
            <w:rFonts w:ascii="Arial" w:eastAsia="宋体" w:hAnsi="Arial" w:cs="Arial"/>
            <w:noProof/>
            <w:webHidden/>
          </w:rPr>
          <w:fldChar w:fldCharType="end"/>
        </w:r>
      </w:hyperlink>
    </w:p>
    <w:p w14:paraId="380BBEFE" w14:textId="04B6FDF5"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36" w:history="1">
        <w:r w:rsidR="00AB25E0" w:rsidRPr="00AB25E0">
          <w:rPr>
            <w:rStyle w:val="af4"/>
            <w:rFonts w:ascii="Arial" w:eastAsia="宋体" w:hAnsi="Arial" w:cs="Arial"/>
            <w:noProof/>
          </w:rPr>
          <w:t>评审索引</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_Toc168298336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119</w:t>
        </w:r>
        <w:r w:rsidR="00AB25E0" w:rsidRPr="00AB25E0">
          <w:rPr>
            <w:rFonts w:ascii="Arial" w:eastAsia="宋体" w:hAnsi="Arial" w:cs="Arial"/>
            <w:noProof/>
            <w:webHidden/>
          </w:rPr>
          <w:fldChar w:fldCharType="end"/>
        </w:r>
      </w:hyperlink>
    </w:p>
    <w:p w14:paraId="35AAD870" w14:textId="23F7FE26"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37" w:history="1">
        <w:r w:rsidR="00AB25E0" w:rsidRPr="00AB25E0">
          <w:rPr>
            <w:rStyle w:val="af4"/>
            <w:rFonts w:ascii="Arial" w:eastAsia="宋体" w:hAnsi="Arial" w:cs="Arial"/>
            <w:i w:val="0"/>
            <w:iCs w:val="0"/>
            <w:noProof/>
            <w:kern w:val="0"/>
          </w:rPr>
          <w:t>符合性审查索引</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_Toc168298337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119</w:t>
        </w:r>
        <w:r w:rsidR="00AB25E0" w:rsidRPr="00AB25E0">
          <w:rPr>
            <w:rFonts w:ascii="Arial" w:eastAsia="宋体" w:hAnsi="Arial" w:cs="Arial"/>
            <w:i w:val="0"/>
            <w:iCs w:val="0"/>
            <w:noProof/>
            <w:webHidden/>
          </w:rPr>
          <w:fldChar w:fldCharType="end"/>
        </w:r>
      </w:hyperlink>
    </w:p>
    <w:p w14:paraId="763E0312" w14:textId="5E9B3A1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38" w:history="1">
        <w:r w:rsidR="00AB25E0" w:rsidRPr="00AB25E0">
          <w:rPr>
            <w:rStyle w:val="af4"/>
            <w:rFonts w:ascii="Arial" w:eastAsia="宋体" w:hAnsi="Arial" w:cs="Arial"/>
            <w:i w:val="0"/>
            <w:iCs w:val="0"/>
            <w:noProof/>
            <w:kern w:val="0"/>
          </w:rPr>
          <w:t>评分索引</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_Toc168298338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120</w:t>
        </w:r>
        <w:r w:rsidR="00AB25E0" w:rsidRPr="00AB25E0">
          <w:rPr>
            <w:rFonts w:ascii="Arial" w:eastAsia="宋体" w:hAnsi="Arial" w:cs="Arial"/>
            <w:i w:val="0"/>
            <w:iCs w:val="0"/>
            <w:noProof/>
            <w:webHidden/>
          </w:rPr>
          <w:fldChar w:fldCharType="end"/>
        </w:r>
      </w:hyperlink>
    </w:p>
    <w:p w14:paraId="4408C732" w14:textId="5754E441"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39" w:history="1">
        <w:r w:rsidR="00AB25E0" w:rsidRPr="00AB25E0">
          <w:rPr>
            <w:rStyle w:val="af4"/>
            <w:rFonts w:ascii="Arial" w:eastAsia="宋体" w:hAnsi="Arial" w:cs="Arial"/>
            <w:noProof/>
          </w:rPr>
          <w:t>第一部分</w:t>
        </w:r>
        <w:r w:rsidR="00AB25E0" w:rsidRPr="00AB25E0">
          <w:rPr>
            <w:rStyle w:val="af4"/>
            <w:rFonts w:ascii="Arial" w:eastAsia="宋体" w:hAnsi="Arial" w:cs="Arial"/>
            <w:noProof/>
          </w:rPr>
          <w:t xml:space="preserve">  </w:t>
        </w:r>
        <w:r w:rsidR="00AB25E0" w:rsidRPr="00AB25E0">
          <w:rPr>
            <w:rStyle w:val="af4"/>
            <w:rFonts w:ascii="Arial" w:eastAsia="宋体" w:hAnsi="Arial" w:cs="Arial"/>
            <w:noProof/>
          </w:rPr>
          <w:t>价格部分</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_Toc168298339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122</w:t>
        </w:r>
        <w:r w:rsidR="00AB25E0" w:rsidRPr="00AB25E0">
          <w:rPr>
            <w:rFonts w:ascii="Arial" w:eastAsia="宋体" w:hAnsi="Arial" w:cs="Arial"/>
            <w:noProof/>
            <w:webHidden/>
          </w:rPr>
          <w:fldChar w:fldCharType="end"/>
        </w:r>
      </w:hyperlink>
    </w:p>
    <w:p w14:paraId="1FCE942B" w14:textId="2D5CB38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0" w:history="1">
        <w:r w:rsidR="00AB25E0" w:rsidRPr="00AB25E0">
          <w:rPr>
            <w:rStyle w:val="af4"/>
            <w:rFonts w:ascii="Arial" w:eastAsia="宋体" w:hAnsi="Arial" w:cs="Arial"/>
            <w:i w:val="0"/>
            <w:iCs w:val="0"/>
            <w:noProof/>
            <w:kern w:val="0"/>
          </w:rPr>
          <w:t>一、报价函</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122</w:t>
        </w:r>
        <w:r w:rsidR="00AB25E0" w:rsidRPr="00AB25E0">
          <w:rPr>
            <w:rFonts w:ascii="Arial" w:eastAsia="宋体" w:hAnsi="Arial" w:cs="Arial"/>
            <w:i w:val="0"/>
            <w:iCs w:val="0"/>
            <w:noProof/>
            <w:webHidden/>
          </w:rPr>
          <w:fldChar w:fldCharType="end"/>
        </w:r>
      </w:hyperlink>
    </w:p>
    <w:p w14:paraId="531708A4" w14:textId="60C1FC9E"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1" w:history="1">
        <w:r w:rsidR="00AB25E0" w:rsidRPr="00AB25E0">
          <w:rPr>
            <w:rStyle w:val="af4"/>
            <w:rFonts w:ascii="Arial" w:eastAsia="宋体" w:hAnsi="Arial" w:cs="Arial"/>
            <w:i w:val="0"/>
            <w:iCs w:val="0"/>
            <w:noProof/>
            <w:kern w:val="0"/>
          </w:rPr>
          <w:t>二、报价一览表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123</w:t>
        </w:r>
        <w:r w:rsidR="00AB25E0" w:rsidRPr="00AB25E0">
          <w:rPr>
            <w:rFonts w:ascii="Arial" w:eastAsia="宋体" w:hAnsi="Arial" w:cs="Arial"/>
            <w:i w:val="0"/>
            <w:iCs w:val="0"/>
            <w:noProof/>
            <w:webHidden/>
          </w:rPr>
          <w:fldChar w:fldCharType="end"/>
        </w:r>
      </w:hyperlink>
    </w:p>
    <w:p w14:paraId="35B35F4F" w14:textId="76174D98"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2" w:history="1">
        <w:r w:rsidR="00AB25E0" w:rsidRPr="00AB25E0">
          <w:rPr>
            <w:rStyle w:val="af4"/>
            <w:rFonts w:ascii="Arial" w:eastAsia="宋体" w:hAnsi="Arial" w:cs="Arial"/>
            <w:i w:val="0"/>
            <w:iCs w:val="0"/>
            <w:noProof/>
            <w:kern w:val="0"/>
          </w:rPr>
          <w:t>三、分项报价表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_Toc168298342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124</w:t>
        </w:r>
        <w:r w:rsidR="00AB25E0" w:rsidRPr="00AB25E0">
          <w:rPr>
            <w:rFonts w:ascii="Arial" w:eastAsia="宋体" w:hAnsi="Arial" w:cs="Arial"/>
            <w:i w:val="0"/>
            <w:iCs w:val="0"/>
            <w:noProof/>
            <w:webHidden/>
          </w:rPr>
          <w:fldChar w:fldCharType="end"/>
        </w:r>
      </w:hyperlink>
    </w:p>
    <w:p w14:paraId="3D5C2A79" w14:textId="085DBE2F"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43" w:history="1">
        <w:r w:rsidR="00AB25E0" w:rsidRPr="00AB25E0">
          <w:rPr>
            <w:rStyle w:val="af4"/>
            <w:rFonts w:ascii="Arial" w:eastAsia="宋体" w:hAnsi="Arial" w:cs="Arial"/>
            <w:noProof/>
          </w:rPr>
          <w:t>第二部分</w:t>
        </w:r>
        <w:r w:rsidR="00AB25E0" w:rsidRPr="00AB25E0">
          <w:rPr>
            <w:rStyle w:val="af4"/>
            <w:rFonts w:ascii="Arial" w:eastAsia="宋体" w:hAnsi="Arial" w:cs="Arial"/>
            <w:noProof/>
          </w:rPr>
          <w:t xml:space="preserve">  </w:t>
        </w:r>
        <w:r w:rsidR="00AB25E0" w:rsidRPr="00AB25E0">
          <w:rPr>
            <w:rStyle w:val="af4"/>
            <w:rFonts w:ascii="Arial" w:eastAsia="宋体" w:hAnsi="Arial" w:cs="Arial"/>
            <w:noProof/>
          </w:rPr>
          <w:t>商务文件</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_Toc168298343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134</w:t>
        </w:r>
        <w:r w:rsidR="00AB25E0" w:rsidRPr="00AB25E0">
          <w:rPr>
            <w:rFonts w:ascii="Arial" w:eastAsia="宋体" w:hAnsi="Arial" w:cs="Arial"/>
            <w:noProof/>
            <w:webHidden/>
          </w:rPr>
          <w:fldChar w:fldCharType="end"/>
        </w:r>
      </w:hyperlink>
    </w:p>
    <w:p w14:paraId="13D63675" w14:textId="6D5FF4B6"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4" w:history="1">
        <w:r w:rsidR="00AB25E0" w:rsidRPr="00AB25E0">
          <w:rPr>
            <w:rStyle w:val="af4"/>
            <w:rFonts w:ascii="Arial" w:eastAsia="宋体" w:hAnsi="Arial" w:cs="Arial"/>
            <w:i w:val="0"/>
            <w:iCs w:val="0"/>
            <w:noProof/>
            <w:kern w:val="0"/>
          </w:rPr>
          <w:t>一、供应商基本情况表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134</w:t>
        </w:r>
        <w:r w:rsidR="00AB25E0" w:rsidRPr="00AB25E0">
          <w:rPr>
            <w:rFonts w:ascii="Arial" w:eastAsia="宋体" w:hAnsi="Arial" w:cs="Arial"/>
            <w:i w:val="0"/>
            <w:iCs w:val="0"/>
            <w:noProof/>
            <w:webHidden/>
          </w:rPr>
          <w:fldChar w:fldCharType="end"/>
        </w:r>
      </w:hyperlink>
    </w:p>
    <w:p w14:paraId="1BF3D975" w14:textId="7B5D09DD"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5" w:history="1">
        <w:r w:rsidR="00AB25E0" w:rsidRPr="00AB25E0">
          <w:rPr>
            <w:rStyle w:val="af4"/>
            <w:rFonts w:ascii="Arial" w:eastAsia="宋体" w:hAnsi="Arial" w:cs="Arial"/>
            <w:i w:val="0"/>
            <w:iCs w:val="0"/>
            <w:noProof/>
            <w:kern w:val="0"/>
          </w:rPr>
          <w:t>二、供应商简介</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_Toc168298345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135</w:t>
        </w:r>
        <w:r w:rsidR="00AB25E0" w:rsidRPr="00AB25E0">
          <w:rPr>
            <w:rFonts w:ascii="Arial" w:eastAsia="宋体" w:hAnsi="Arial" w:cs="Arial"/>
            <w:i w:val="0"/>
            <w:iCs w:val="0"/>
            <w:noProof/>
            <w:webHidden/>
          </w:rPr>
          <w:fldChar w:fldCharType="end"/>
        </w:r>
      </w:hyperlink>
    </w:p>
    <w:p w14:paraId="74EA24C2" w14:textId="105D41E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6" w:history="1">
        <w:r w:rsidR="00AB25E0" w:rsidRPr="00AB25E0">
          <w:rPr>
            <w:rStyle w:val="af4"/>
            <w:rFonts w:ascii="Arial" w:eastAsia="宋体" w:hAnsi="Arial" w:cs="Arial"/>
            <w:i w:val="0"/>
            <w:iCs w:val="0"/>
            <w:noProof/>
            <w:kern w:val="0"/>
          </w:rPr>
          <w:t>三、法定代表人身份证明</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_Toc168298346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136</w:t>
        </w:r>
        <w:r w:rsidR="00AB25E0" w:rsidRPr="00AB25E0">
          <w:rPr>
            <w:rFonts w:ascii="Arial" w:eastAsia="宋体" w:hAnsi="Arial" w:cs="Arial"/>
            <w:i w:val="0"/>
            <w:iCs w:val="0"/>
            <w:noProof/>
            <w:webHidden/>
          </w:rPr>
          <w:fldChar w:fldCharType="end"/>
        </w:r>
      </w:hyperlink>
    </w:p>
    <w:p w14:paraId="55911CB6" w14:textId="1DFA15A9"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7" w:history="1">
        <w:r w:rsidR="00AB25E0" w:rsidRPr="00AB25E0">
          <w:rPr>
            <w:rStyle w:val="af4"/>
            <w:rFonts w:ascii="Arial" w:eastAsia="宋体" w:hAnsi="Arial" w:cs="Arial"/>
            <w:i w:val="0"/>
            <w:iCs w:val="0"/>
            <w:noProof/>
            <w:kern w:val="0"/>
          </w:rPr>
          <w:t>四、法定代表人授权委托书</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_Toc168298347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137</w:t>
        </w:r>
        <w:r w:rsidR="00AB25E0" w:rsidRPr="00AB25E0">
          <w:rPr>
            <w:rFonts w:ascii="Arial" w:eastAsia="宋体" w:hAnsi="Arial" w:cs="Arial"/>
            <w:i w:val="0"/>
            <w:iCs w:val="0"/>
            <w:noProof/>
            <w:webHidden/>
          </w:rPr>
          <w:fldChar w:fldCharType="end"/>
        </w:r>
      </w:hyperlink>
    </w:p>
    <w:p w14:paraId="3B07643C" w14:textId="4EC738BA"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8" w:history="1">
        <w:r w:rsidR="00AB25E0" w:rsidRPr="00AB25E0">
          <w:rPr>
            <w:rStyle w:val="af4"/>
            <w:rFonts w:ascii="Arial" w:eastAsia="宋体" w:hAnsi="Arial" w:cs="Arial"/>
            <w:i w:val="0"/>
            <w:iCs w:val="0"/>
            <w:noProof/>
            <w:kern w:val="0"/>
          </w:rPr>
          <w:t>五、合同条款偏离表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_Toc168298348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138</w:t>
        </w:r>
        <w:r w:rsidR="00AB25E0" w:rsidRPr="00AB25E0">
          <w:rPr>
            <w:rFonts w:ascii="Arial" w:eastAsia="宋体" w:hAnsi="Arial" w:cs="Arial"/>
            <w:i w:val="0"/>
            <w:iCs w:val="0"/>
            <w:noProof/>
            <w:webHidden/>
          </w:rPr>
          <w:fldChar w:fldCharType="end"/>
        </w:r>
      </w:hyperlink>
    </w:p>
    <w:p w14:paraId="259D1DC7" w14:textId="25B56E23"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49" w:history="1">
        <w:r w:rsidR="00AB25E0" w:rsidRPr="00AB25E0">
          <w:rPr>
            <w:rStyle w:val="af4"/>
            <w:rFonts w:ascii="Arial" w:eastAsia="宋体" w:hAnsi="Arial" w:cs="Arial"/>
            <w:i w:val="0"/>
            <w:iCs w:val="0"/>
            <w:noProof/>
            <w:kern w:val="0"/>
          </w:rPr>
          <w:t>六、类似项目一览表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_Toc168298349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139</w:t>
        </w:r>
        <w:r w:rsidR="00AB25E0" w:rsidRPr="00AB25E0">
          <w:rPr>
            <w:rFonts w:ascii="Arial" w:eastAsia="宋体" w:hAnsi="Arial" w:cs="Arial"/>
            <w:i w:val="0"/>
            <w:iCs w:val="0"/>
            <w:noProof/>
            <w:webHidden/>
          </w:rPr>
          <w:fldChar w:fldCharType="end"/>
        </w:r>
      </w:hyperlink>
    </w:p>
    <w:p w14:paraId="178C15D1" w14:textId="15403791"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50" w:history="1">
        <w:r w:rsidR="00AB25E0" w:rsidRPr="00AB25E0">
          <w:rPr>
            <w:rStyle w:val="af4"/>
            <w:rFonts w:ascii="Arial" w:eastAsia="宋体" w:hAnsi="Arial" w:cs="Arial"/>
            <w:i w:val="0"/>
            <w:iCs w:val="0"/>
            <w:noProof/>
            <w:kern w:val="0"/>
          </w:rPr>
          <w:t>七、其他商务文件</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_Toc168298350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140</w:t>
        </w:r>
        <w:r w:rsidR="00AB25E0" w:rsidRPr="00AB25E0">
          <w:rPr>
            <w:rFonts w:ascii="Arial" w:eastAsia="宋体" w:hAnsi="Arial" w:cs="Arial"/>
            <w:i w:val="0"/>
            <w:iCs w:val="0"/>
            <w:noProof/>
            <w:webHidden/>
          </w:rPr>
          <w:fldChar w:fldCharType="end"/>
        </w:r>
      </w:hyperlink>
    </w:p>
    <w:p w14:paraId="742DA114" w14:textId="6DAE3940"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51" w:history="1">
        <w:r w:rsidR="00AB25E0" w:rsidRPr="00AB25E0">
          <w:rPr>
            <w:rStyle w:val="af4"/>
            <w:rFonts w:ascii="Arial" w:eastAsia="宋体" w:hAnsi="Arial" w:cs="Arial"/>
            <w:i w:val="0"/>
            <w:iCs w:val="0"/>
            <w:noProof/>
            <w:kern w:val="0"/>
          </w:rPr>
          <w:t>八、保证金提交证明</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_Toc168298351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141</w:t>
        </w:r>
        <w:r w:rsidR="00AB25E0" w:rsidRPr="00AB25E0">
          <w:rPr>
            <w:rFonts w:ascii="Arial" w:eastAsia="宋体" w:hAnsi="Arial" w:cs="Arial"/>
            <w:i w:val="0"/>
            <w:iCs w:val="0"/>
            <w:noProof/>
            <w:webHidden/>
          </w:rPr>
          <w:fldChar w:fldCharType="end"/>
        </w:r>
      </w:hyperlink>
    </w:p>
    <w:p w14:paraId="15897846" w14:textId="64DF3B92" w:rsidR="00AB25E0" w:rsidRPr="00AB25E0" w:rsidRDefault="008E39C7">
      <w:pPr>
        <w:pStyle w:val="TOC20"/>
        <w:tabs>
          <w:tab w:val="right" w:leader="dot" w:pos="9060"/>
        </w:tabs>
        <w:rPr>
          <w:rFonts w:ascii="Arial" w:eastAsia="宋体" w:hAnsi="Arial" w:cs="Arial"/>
          <w:smallCaps w:val="0"/>
          <w:noProof/>
          <w:sz w:val="22"/>
          <w:szCs w:val="24"/>
          <w14:ligatures w14:val="standardContextual"/>
        </w:rPr>
      </w:pPr>
      <w:hyperlink w:anchor="_Toc168298352" w:history="1">
        <w:r w:rsidR="00AB25E0" w:rsidRPr="00AB25E0">
          <w:rPr>
            <w:rStyle w:val="af4"/>
            <w:rFonts w:ascii="Arial" w:eastAsia="宋体" w:hAnsi="Arial" w:cs="Arial"/>
            <w:noProof/>
          </w:rPr>
          <w:t>第三部分</w:t>
        </w:r>
        <w:r w:rsidR="00AB25E0" w:rsidRPr="00AB25E0">
          <w:rPr>
            <w:rStyle w:val="af4"/>
            <w:rFonts w:ascii="Arial" w:eastAsia="宋体" w:hAnsi="Arial" w:cs="Arial"/>
            <w:noProof/>
          </w:rPr>
          <w:t xml:space="preserve">  </w:t>
        </w:r>
        <w:r w:rsidR="00AB25E0" w:rsidRPr="00AB25E0">
          <w:rPr>
            <w:rStyle w:val="af4"/>
            <w:rFonts w:ascii="Arial" w:eastAsia="宋体" w:hAnsi="Arial" w:cs="Arial"/>
            <w:noProof/>
          </w:rPr>
          <w:t>技术部分</w:t>
        </w:r>
        <w:r w:rsidR="00AB25E0" w:rsidRPr="00AB25E0">
          <w:rPr>
            <w:rFonts w:ascii="Arial" w:eastAsia="宋体" w:hAnsi="Arial" w:cs="Arial"/>
            <w:noProof/>
            <w:webHidden/>
          </w:rPr>
          <w:tab/>
        </w:r>
        <w:r w:rsidR="00AB25E0" w:rsidRPr="00AB25E0">
          <w:rPr>
            <w:rFonts w:ascii="Arial" w:eastAsia="宋体" w:hAnsi="Arial" w:cs="Arial"/>
            <w:noProof/>
            <w:webHidden/>
          </w:rPr>
          <w:fldChar w:fldCharType="begin"/>
        </w:r>
        <w:r w:rsidR="00AB25E0" w:rsidRPr="00AB25E0">
          <w:rPr>
            <w:rFonts w:ascii="Arial" w:eastAsia="宋体" w:hAnsi="Arial" w:cs="Arial"/>
            <w:noProof/>
            <w:webHidden/>
          </w:rPr>
          <w:instrText xml:space="preserve"> PAGEREF _Toc168298352 \h </w:instrText>
        </w:r>
        <w:r w:rsidR="00AB25E0" w:rsidRPr="00AB25E0">
          <w:rPr>
            <w:rFonts w:ascii="Arial" w:eastAsia="宋体" w:hAnsi="Arial" w:cs="Arial"/>
            <w:noProof/>
            <w:webHidden/>
          </w:rPr>
        </w:r>
        <w:r w:rsidR="00AB25E0" w:rsidRPr="00AB25E0">
          <w:rPr>
            <w:rFonts w:ascii="Arial" w:eastAsia="宋体" w:hAnsi="Arial" w:cs="Arial"/>
            <w:noProof/>
            <w:webHidden/>
          </w:rPr>
          <w:fldChar w:fldCharType="separate"/>
        </w:r>
        <w:r w:rsidR="00BE07F4">
          <w:rPr>
            <w:rFonts w:ascii="Arial" w:eastAsia="宋体" w:hAnsi="Arial" w:cs="Arial"/>
            <w:noProof/>
            <w:webHidden/>
          </w:rPr>
          <w:t>145</w:t>
        </w:r>
        <w:r w:rsidR="00AB25E0" w:rsidRPr="00AB25E0">
          <w:rPr>
            <w:rFonts w:ascii="Arial" w:eastAsia="宋体" w:hAnsi="Arial" w:cs="Arial"/>
            <w:noProof/>
            <w:webHidden/>
          </w:rPr>
          <w:fldChar w:fldCharType="end"/>
        </w:r>
      </w:hyperlink>
    </w:p>
    <w:p w14:paraId="55D7E095" w14:textId="41C5D6A7"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53" w:history="1">
        <w:r w:rsidR="00AB25E0" w:rsidRPr="00AB25E0">
          <w:rPr>
            <w:rStyle w:val="af4"/>
            <w:rFonts w:ascii="Arial" w:eastAsia="宋体" w:hAnsi="Arial" w:cs="Arial"/>
            <w:i w:val="0"/>
            <w:iCs w:val="0"/>
            <w:noProof/>
            <w:kern w:val="0"/>
          </w:rPr>
          <w:t>一、采购需求偏离表</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_Toc168298353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145</w:t>
        </w:r>
        <w:r w:rsidR="00AB25E0" w:rsidRPr="00AB25E0">
          <w:rPr>
            <w:rFonts w:ascii="Arial" w:eastAsia="宋体" w:hAnsi="Arial" w:cs="Arial"/>
            <w:i w:val="0"/>
            <w:iCs w:val="0"/>
            <w:noProof/>
            <w:webHidden/>
          </w:rPr>
          <w:fldChar w:fldCharType="end"/>
        </w:r>
      </w:hyperlink>
    </w:p>
    <w:p w14:paraId="55CF9516" w14:textId="3E4B2D2C" w:rsidR="00AB25E0" w:rsidRPr="00AB25E0" w:rsidRDefault="008E39C7">
      <w:pPr>
        <w:pStyle w:val="TOC3"/>
        <w:tabs>
          <w:tab w:val="right" w:leader="dot" w:pos="9060"/>
        </w:tabs>
        <w:rPr>
          <w:rFonts w:ascii="Arial" w:eastAsia="宋体" w:hAnsi="Arial" w:cs="Arial"/>
          <w:i w:val="0"/>
          <w:iCs w:val="0"/>
          <w:noProof/>
          <w:sz w:val="22"/>
          <w:szCs w:val="24"/>
          <w14:ligatures w14:val="standardContextual"/>
        </w:rPr>
      </w:pPr>
      <w:hyperlink w:anchor="_Toc168298354" w:history="1">
        <w:r w:rsidR="00AB25E0" w:rsidRPr="00AB25E0">
          <w:rPr>
            <w:rStyle w:val="af4"/>
            <w:rFonts w:ascii="Arial" w:eastAsia="宋体" w:hAnsi="Arial" w:cs="Arial"/>
            <w:i w:val="0"/>
            <w:iCs w:val="0"/>
            <w:noProof/>
            <w:kern w:val="0"/>
          </w:rPr>
          <w:t>二、技术方案建议书</w:t>
        </w:r>
        <w:r w:rsidR="00AB25E0" w:rsidRPr="00AB25E0">
          <w:rPr>
            <w:rFonts w:ascii="Arial" w:eastAsia="宋体" w:hAnsi="Arial" w:cs="Arial"/>
            <w:i w:val="0"/>
            <w:iCs w:val="0"/>
            <w:noProof/>
            <w:webHidden/>
          </w:rPr>
          <w:tab/>
        </w:r>
        <w:r w:rsidR="00AB25E0" w:rsidRPr="00AB25E0">
          <w:rPr>
            <w:rFonts w:ascii="Arial" w:eastAsia="宋体" w:hAnsi="Arial" w:cs="Arial"/>
            <w:i w:val="0"/>
            <w:iCs w:val="0"/>
            <w:noProof/>
            <w:webHidden/>
          </w:rPr>
          <w:fldChar w:fldCharType="begin"/>
        </w:r>
        <w:r w:rsidR="00AB25E0" w:rsidRPr="00AB25E0">
          <w:rPr>
            <w:rFonts w:ascii="Arial" w:eastAsia="宋体" w:hAnsi="Arial" w:cs="Arial"/>
            <w:i w:val="0"/>
            <w:iCs w:val="0"/>
            <w:noProof/>
            <w:webHidden/>
          </w:rPr>
          <w:instrText xml:space="preserve"> PAGEREF _Toc168298354 \h </w:instrText>
        </w:r>
        <w:r w:rsidR="00AB25E0" w:rsidRPr="00AB25E0">
          <w:rPr>
            <w:rFonts w:ascii="Arial" w:eastAsia="宋体" w:hAnsi="Arial" w:cs="Arial"/>
            <w:i w:val="0"/>
            <w:iCs w:val="0"/>
            <w:noProof/>
            <w:webHidden/>
          </w:rPr>
        </w:r>
        <w:r w:rsidR="00AB25E0" w:rsidRPr="00AB25E0">
          <w:rPr>
            <w:rFonts w:ascii="Arial" w:eastAsia="宋体" w:hAnsi="Arial" w:cs="Arial"/>
            <w:i w:val="0"/>
            <w:iCs w:val="0"/>
            <w:noProof/>
            <w:webHidden/>
          </w:rPr>
          <w:fldChar w:fldCharType="separate"/>
        </w:r>
        <w:r w:rsidR="00BE07F4">
          <w:rPr>
            <w:rFonts w:ascii="Arial" w:eastAsia="宋体" w:hAnsi="Arial" w:cs="Arial"/>
            <w:i w:val="0"/>
            <w:iCs w:val="0"/>
            <w:noProof/>
            <w:webHidden/>
          </w:rPr>
          <w:t>146</w:t>
        </w:r>
        <w:r w:rsidR="00AB25E0" w:rsidRPr="00AB25E0">
          <w:rPr>
            <w:rFonts w:ascii="Arial" w:eastAsia="宋体" w:hAnsi="Arial" w:cs="Arial"/>
            <w:i w:val="0"/>
            <w:iCs w:val="0"/>
            <w:noProof/>
            <w:webHidden/>
          </w:rPr>
          <w:fldChar w:fldCharType="end"/>
        </w:r>
      </w:hyperlink>
    </w:p>
    <w:p w14:paraId="36E0A8D4" w14:textId="1797487C" w:rsidR="000D38A8" w:rsidRPr="00DA5263" w:rsidRDefault="00AB25E0" w:rsidP="00F36FE9">
      <w:pPr>
        <w:pStyle w:val="311"/>
        <w:tabs>
          <w:tab w:val="right" w:leader="dot" w:pos="9060"/>
        </w:tabs>
        <w:adjustRightInd w:val="0"/>
        <w:snapToGrid w:val="0"/>
        <w:rPr>
          <w:rFonts w:ascii="Arial" w:hAnsi="Arial" w:cs="Arial"/>
          <w:color w:val="000000"/>
          <w:szCs w:val="21"/>
        </w:rPr>
      </w:pPr>
      <w:r>
        <w:rPr>
          <w:rFonts w:ascii="Arial" w:eastAsiaTheme="minorHAnsi" w:hAnsi="Arial" w:cs="Arial"/>
          <w:b/>
          <w:bCs/>
          <w:caps/>
          <w:color w:val="000000"/>
          <w:sz w:val="20"/>
          <w:szCs w:val="21"/>
        </w:rPr>
        <w:fldChar w:fldCharType="end"/>
      </w:r>
    </w:p>
    <w:p w14:paraId="63B9AE7F" w14:textId="77777777" w:rsidR="000D38A8" w:rsidRPr="00A57557" w:rsidRDefault="000D38A8">
      <w:pPr>
        <w:spacing w:line="360" w:lineRule="auto"/>
        <w:rPr>
          <w:rFonts w:ascii="Arial" w:hAnsi="Arial" w:cs="Arial"/>
          <w:color w:val="000000"/>
        </w:rPr>
        <w:sectPr w:rsidR="000D38A8" w:rsidRPr="00A57557" w:rsidSect="0039625A">
          <w:footerReference w:type="first" r:id="rId11"/>
          <w:pgSz w:w="11906" w:h="16838" w:code="9"/>
          <w:pgMar w:top="1418" w:right="1418" w:bottom="1418" w:left="1418" w:header="851" w:footer="992" w:gutter="0"/>
          <w:cols w:space="720"/>
          <w:titlePg/>
          <w:docGrid w:linePitch="312"/>
        </w:sectPr>
      </w:pPr>
    </w:p>
    <w:p w14:paraId="6568240A" w14:textId="77777777" w:rsidR="00EE1B58" w:rsidRPr="00421A8F" w:rsidRDefault="00292BF9" w:rsidP="00421A8F">
      <w:pPr>
        <w:spacing w:line="360" w:lineRule="auto"/>
        <w:jc w:val="center"/>
        <w:rPr>
          <w:b/>
          <w:sz w:val="32"/>
          <w:szCs w:val="32"/>
        </w:rPr>
      </w:pPr>
      <w:bookmarkStart w:id="2" w:name="_Hlk49353119"/>
      <w:bookmarkStart w:id="3" w:name="_Hlk5951274"/>
      <w:bookmarkStart w:id="4" w:name="_Toc226533395"/>
      <w:bookmarkStart w:id="5" w:name="_Toc280430002"/>
      <w:r w:rsidRPr="00421A8F">
        <w:rPr>
          <w:rFonts w:hint="eastAsia"/>
          <w:b/>
          <w:sz w:val="32"/>
          <w:szCs w:val="32"/>
        </w:rPr>
        <w:lastRenderedPageBreak/>
        <w:t>特别提示</w:t>
      </w:r>
      <w:bookmarkEnd w:id="2"/>
    </w:p>
    <w:p w14:paraId="673B6EAB" w14:textId="77777777" w:rsidR="00EE1B58" w:rsidRPr="00A57557" w:rsidRDefault="00C50E63" w:rsidP="00EE1B58">
      <w:pPr>
        <w:spacing w:line="360" w:lineRule="auto"/>
        <w:ind w:firstLine="437"/>
        <w:rPr>
          <w:rFonts w:ascii="Arial" w:hAnsi="Arial" w:cs="Arial"/>
          <w:color w:val="000000"/>
        </w:rPr>
      </w:pPr>
      <w:r>
        <w:rPr>
          <w:rFonts w:ascii="Arial" w:hAnsi="Arial" w:cs="Arial" w:hint="eastAsia"/>
          <w:b/>
          <w:color w:val="000000"/>
          <w:szCs w:val="21"/>
        </w:rPr>
        <w:t>一</w:t>
      </w:r>
      <w:r w:rsidR="00EE1B58" w:rsidRPr="00A57557">
        <w:rPr>
          <w:rFonts w:ascii="Arial" w:hAnsi="Arial" w:cs="Arial"/>
          <w:b/>
          <w:color w:val="000000"/>
          <w:szCs w:val="21"/>
        </w:rPr>
        <w:t>、</w:t>
      </w:r>
      <w:r w:rsidR="00EE1B58" w:rsidRPr="00A57557">
        <w:rPr>
          <w:rFonts w:ascii="Arial" w:hAnsi="Arial" w:cs="Arial"/>
          <w:color w:val="000000"/>
          <w:szCs w:val="21"/>
        </w:rPr>
        <w:t>本文件第二章的</w:t>
      </w:r>
      <w:r w:rsidR="00EE1B58" w:rsidRPr="00A57557">
        <w:rPr>
          <w:rFonts w:ascii="Arial" w:hAnsi="Arial" w:cs="Arial"/>
          <w:color w:val="000000"/>
          <w:szCs w:val="21"/>
        </w:rPr>
        <w:t>“</w:t>
      </w:r>
      <w:r w:rsidR="00EE1B58" w:rsidRPr="00A57557">
        <w:rPr>
          <w:rFonts w:ascii="Arial" w:hAnsi="Arial" w:cs="Arial"/>
          <w:color w:val="000000"/>
          <w:szCs w:val="21"/>
        </w:rPr>
        <w:t>供应商须知前附表</w:t>
      </w:r>
      <w:r w:rsidR="00EE1B58" w:rsidRPr="00A57557">
        <w:rPr>
          <w:rFonts w:ascii="Arial" w:hAnsi="Arial" w:cs="Arial"/>
          <w:color w:val="000000"/>
          <w:szCs w:val="21"/>
        </w:rPr>
        <w:t>”</w:t>
      </w:r>
      <w:r w:rsidR="00EE1B58" w:rsidRPr="00A57557">
        <w:rPr>
          <w:rFonts w:ascii="Arial" w:hAnsi="Arial" w:cs="Arial"/>
          <w:color w:val="000000"/>
          <w:szCs w:val="21"/>
        </w:rPr>
        <w:t>是对</w:t>
      </w:r>
      <w:r w:rsidR="00EE1B58" w:rsidRPr="00A57557">
        <w:rPr>
          <w:rFonts w:ascii="Arial" w:hAnsi="Arial" w:cs="Arial"/>
          <w:color w:val="000000"/>
        </w:rPr>
        <w:t>“</w:t>
      </w:r>
      <w:r w:rsidR="00EE1B58" w:rsidRPr="00A57557">
        <w:rPr>
          <w:rFonts w:ascii="Arial" w:hAnsi="Arial" w:cs="Arial"/>
          <w:color w:val="000000"/>
        </w:rPr>
        <w:t>供应商须知正文</w:t>
      </w:r>
      <w:r w:rsidR="00EE1B58" w:rsidRPr="00A57557">
        <w:rPr>
          <w:rFonts w:ascii="Arial" w:hAnsi="Arial" w:cs="Arial"/>
          <w:color w:val="000000"/>
        </w:rPr>
        <w:t>”</w:t>
      </w:r>
      <w:r w:rsidR="00EE1B58" w:rsidRPr="00A57557">
        <w:rPr>
          <w:rFonts w:ascii="Arial" w:hAnsi="Arial" w:cs="Arial"/>
          <w:color w:val="000000"/>
        </w:rPr>
        <w:t>的具体补充和修改，如有矛盾，应以</w:t>
      </w:r>
      <w:r w:rsidR="00EE1B58" w:rsidRPr="00A57557">
        <w:rPr>
          <w:rFonts w:ascii="Arial" w:hAnsi="Arial" w:cs="Arial"/>
          <w:color w:val="000000"/>
        </w:rPr>
        <w:t>“</w:t>
      </w:r>
      <w:r w:rsidR="00EE1B58" w:rsidRPr="00A57557">
        <w:rPr>
          <w:rFonts w:ascii="Arial" w:hAnsi="Arial" w:cs="Arial"/>
          <w:color w:val="000000"/>
        </w:rPr>
        <w:t>供应商须知前附表</w:t>
      </w:r>
      <w:r w:rsidR="00EE1B58" w:rsidRPr="00A57557">
        <w:rPr>
          <w:rFonts w:ascii="Arial" w:hAnsi="Arial" w:cs="Arial"/>
          <w:color w:val="000000"/>
        </w:rPr>
        <w:t>”</w:t>
      </w:r>
      <w:r w:rsidR="00EE1B58" w:rsidRPr="00A57557">
        <w:rPr>
          <w:rFonts w:ascii="Arial" w:hAnsi="Arial" w:cs="Arial"/>
          <w:color w:val="000000"/>
        </w:rPr>
        <w:t>为准，</w:t>
      </w:r>
      <w:r w:rsidR="00EE1B58" w:rsidRPr="00A57557">
        <w:rPr>
          <w:rFonts w:ascii="Arial" w:hAnsi="Arial" w:cs="Arial"/>
          <w:color w:val="000000"/>
        </w:rPr>
        <w:t>“</w:t>
      </w:r>
      <w:r w:rsidR="00EE1B58" w:rsidRPr="00A57557">
        <w:rPr>
          <w:rFonts w:ascii="Arial" w:hAnsi="Arial" w:cs="Arial"/>
          <w:color w:val="000000"/>
        </w:rPr>
        <w:t>供应商须知前附表</w:t>
      </w:r>
      <w:r w:rsidR="00EE1B58" w:rsidRPr="00A57557">
        <w:rPr>
          <w:rFonts w:ascii="Arial" w:hAnsi="Arial" w:cs="Arial"/>
          <w:color w:val="000000"/>
        </w:rPr>
        <w:t>”</w:t>
      </w:r>
      <w:r w:rsidR="00EE1B58" w:rsidRPr="00A57557">
        <w:rPr>
          <w:rFonts w:ascii="Arial" w:hAnsi="Arial" w:cs="Arial"/>
          <w:color w:val="000000"/>
        </w:rPr>
        <w:t>的条款号与</w:t>
      </w:r>
      <w:r w:rsidR="00EE1B58" w:rsidRPr="00A57557">
        <w:rPr>
          <w:rFonts w:ascii="Arial" w:hAnsi="Arial" w:cs="Arial"/>
          <w:color w:val="000000"/>
        </w:rPr>
        <w:t>“</w:t>
      </w:r>
      <w:r w:rsidR="00EE1B58" w:rsidRPr="00A57557">
        <w:rPr>
          <w:rFonts w:ascii="Arial" w:hAnsi="Arial" w:cs="Arial"/>
          <w:color w:val="000000"/>
        </w:rPr>
        <w:t>供应商须知正文</w:t>
      </w:r>
      <w:r w:rsidR="00EE1B58" w:rsidRPr="00A57557">
        <w:rPr>
          <w:rFonts w:ascii="Arial" w:hAnsi="Arial" w:cs="Arial"/>
          <w:color w:val="000000"/>
        </w:rPr>
        <w:t>”</w:t>
      </w:r>
      <w:r w:rsidR="00EE1B58" w:rsidRPr="00A57557">
        <w:rPr>
          <w:rFonts w:ascii="Arial" w:hAnsi="Arial" w:cs="Arial"/>
          <w:color w:val="000000"/>
        </w:rPr>
        <w:t>条款号相对应。</w:t>
      </w:r>
    </w:p>
    <w:p w14:paraId="6E118A8F" w14:textId="77777777" w:rsidR="00EE1B58" w:rsidRPr="00A57557" w:rsidRDefault="00C50E63" w:rsidP="00EE1B58">
      <w:pPr>
        <w:spacing w:line="360" w:lineRule="auto"/>
        <w:ind w:firstLine="437"/>
        <w:rPr>
          <w:rFonts w:ascii="Arial" w:hAnsi="Arial" w:cs="Arial"/>
          <w:color w:val="000000"/>
        </w:rPr>
      </w:pPr>
      <w:r>
        <w:rPr>
          <w:rFonts w:ascii="Arial" w:hAnsi="Arial" w:cs="Arial" w:hint="eastAsia"/>
          <w:b/>
          <w:color w:val="000000"/>
          <w:szCs w:val="21"/>
        </w:rPr>
        <w:t>二</w:t>
      </w:r>
      <w:r w:rsidR="00EE1B58" w:rsidRPr="00A57557">
        <w:rPr>
          <w:rFonts w:ascii="Arial" w:hAnsi="Arial" w:cs="Arial"/>
          <w:b/>
          <w:color w:val="000000"/>
          <w:szCs w:val="21"/>
        </w:rPr>
        <w:t>、</w:t>
      </w:r>
      <w:r w:rsidR="00EE1B58" w:rsidRPr="00A57557">
        <w:rPr>
          <w:rFonts w:ascii="Arial" w:hAnsi="Arial" w:cs="Arial"/>
          <w:color w:val="000000"/>
          <w:szCs w:val="21"/>
        </w:rPr>
        <w:t>本文件第三章的</w:t>
      </w:r>
      <w:r w:rsidR="00EE1B58" w:rsidRPr="00A57557">
        <w:rPr>
          <w:rFonts w:ascii="Arial" w:hAnsi="Arial" w:cs="Arial"/>
          <w:color w:val="000000"/>
          <w:szCs w:val="21"/>
        </w:rPr>
        <w:t>“</w:t>
      </w:r>
      <w:r w:rsidR="00EC5094">
        <w:rPr>
          <w:rFonts w:ascii="Arial" w:hAnsi="Arial" w:cs="Arial"/>
          <w:color w:val="000000"/>
          <w:szCs w:val="21"/>
        </w:rPr>
        <w:t>资格审查与评审办法前附表</w:t>
      </w:r>
      <w:r w:rsidR="00EE1B58" w:rsidRPr="00A57557">
        <w:rPr>
          <w:rFonts w:ascii="Arial" w:hAnsi="Arial" w:cs="Arial"/>
          <w:color w:val="000000"/>
          <w:szCs w:val="21"/>
        </w:rPr>
        <w:t>”</w:t>
      </w:r>
      <w:r w:rsidR="00EE1B58" w:rsidRPr="00A57557">
        <w:rPr>
          <w:rFonts w:ascii="Arial" w:hAnsi="Arial" w:cs="Arial"/>
          <w:color w:val="000000"/>
          <w:szCs w:val="21"/>
        </w:rPr>
        <w:t>是对</w:t>
      </w:r>
      <w:r w:rsidR="00EE1B58" w:rsidRPr="00A57557">
        <w:rPr>
          <w:rFonts w:ascii="Arial" w:hAnsi="Arial" w:cs="Arial"/>
          <w:color w:val="000000"/>
        </w:rPr>
        <w:t>“</w:t>
      </w:r>
      <w:r w:rsidR="00EE1B58" w:rsidRPr="00A57557">
        <w:rPr>
          <w:rFonts w:ascii="Arial" w:hAnsi="Arial" w:cs="Arial"/>
          <w:color w:val="000000"/>
          <w:szCs w:val="21"/>
        </w:rPr>
        <w:t>评</w:t>
      </w:r>
      <w:r w:rsidR="001A3006" w:rsidRPr="00A57557">
        <w:rPr>
          <w:rFonts w:ascii="Arial" w:hAnsi="Arial" w:cs="Arial"/>
          <w:color w:val="000000"/>
          <w:szCs w:val="21"/>
        </w:rPr>
        <w:t>审</w:t>
      </w:r>
      <w:r w:rsidR="00EE1B58" w:rsidRPr="00A57557">
        <w:rPr>
          <w:rFonts w:ascii="Arial" w:hAnsi="Arial" w:cs="Arial"/>
          <w:color w:val="000000"/>
          <w:szCs w:val="21"/>
        </w:rPr>
        <w:t>方法和标准</w:t>
      </w:r>
      <w:r w:rsidR="00EE1B58" w:rsidRPr="00A57557">
        <w:rPr>
          <w:rFonts w:ascii="Arial" w:hAnsi="Arial" w:cs="Arial"/>
          <w:color w:val="000000"/>
        </w:rPr>
        <w:t>正文</w:t>
      </w:r>
      <w:r w:rsidR="00EE1B58" w:rsidRPr="00A57557">
        <w:rPr>
          <w:rFonts w:ascii="Arial" w:hAnsi="Arial" w:cs="Arial"/>
          <w:color w:val="000000"/>
        </w:rPr>
        <w:t>”</w:t>
      </w:r>
      <w:r w:rsidR="00EE1B58" w:rsidRPr="00A57557">
        <w:rPr>
          <w:rFonts w:ascii="Arial" w:hAnsi="Arial" w:cs="Arial"/>
          <w:color w:val="000000"/>
        </w:rPr>
        <w:t>的具体补充和修改，如有矛盾，应以</w:t>
      </w:r>
      <w:r w:rsidR="00EE1B58" w:rsidRPr="00A57557">
        <w:rPr>
          <w:rFonts w:ascii="Arial" w:hAnsi="Arial" w:cs="Arial"/>
          <w:color w:val="000000"/>
        </w:rPr>
        <w:t>“</w:t>
      </w:r>
      <w:r w:rsidR="00EC5094">
        <w:rPr>
          <w:rFonts w:ascii="Arial" w:hAnsi="Arial" w:cs="Arial"/>
          <w:color w:val="000000"/>
          <w:szCs w:val="21"/>
        </w:rPr>
        <w:t>资格审查与评审办法前附表</w:t>
      </w:r>
      <w:r w:rsidR="00EE1B58" w:rsidRPr="00A57557">
        <w:rPr>
          <w:rFonts w:ascii="Arial" w:hAnsi="Arial" w:cs="Arial"/>
          <w:color w:val="000000"/>
        </w:rPr>
        <w:t>”</w:t>
      </w:r>
      <w:r w:rsidR="00EE1B58" w:rsidRPr="00A57557">
        <w:rPr>
          <w:rFonts w:ascii="Arial" w:hAnsi="Arial" w:cs="Arial"/>
          <w:color w:val="000000"/>
        </w:rPr>
        <w:t>为准，</w:t>
      </w:r>
      <w:r w:rsidR="00EE1B58" w:rsidRPr="00A57557">
        <w:rPr>
          <w:rFonts w:ascii="Arial" w:hAnsi="Arial" w:cs="Arial"/>
          <w:color w:val="000000"/>
        </w:rPr>
        <w:t>“</w:t>
      </w:r>
      <w:r w:rsidR="00EC5094">
        <w:rPr>
          <w:rFonts w:ascii="Arial" w:hAnsi="Arial" w:cs="Arial"/>
          <w:color w:val="000000"/>
          <w:szCs w:val="21"/>
        </w:rPr>
        <w:t>资格审查与评审办法前附表</w:t>
      </w:r>
      <w:r w:rsidR="00EE1B58" w:rsidRPr="00A57557">
        <w:rPr>
          <w:rFonts w:ascii="Arial" w:hAnsi="Arial" w:cs="Arial"/>
          <w:color w:val="000000"/>
        </w:rPr>
        <w:t>”</w:t>
      </w:r>
      <w:r w:rsidR="00EE1B58" w:rsidRPr="00A57557">
        <w:rPr>
          <w:rFonts w:ascii="Arial" w:hAnsi="Arial" w:cs="Arial"/>
          <w:color w:val="000000"/>
        </w:rPr>
        <w:t>的条款号与</w:t>
      </w:r>
      <w:r w:rsidR="00EE1B58" w:rsidRPr="00A57557">
        <w:rPr>
          <w:rFonts w:ascii="Arial" w:hAnsi="Arial" w:cs="Arial"/>
          <w:color w:val="000000"/>
        </w:rPr>
        <w:t>“</w:t>
      </w:r>
      <w:r w:rsidR="00EE1B58" w:rsidRPr="00A57557">
        <w:rPr>
          <w:rFonts w:ascii="Arial" w:hAnsi="Arial" w:cs="Arial"/>
          <w:color w:val="000000"/>
          <w:szCs w:val="21"/>
        </w:rPr>
        <w:t>评</w:t>
      </w:r>
      <w:r w:rsidR="001A3006" w:rsidRPr="00A57557">
        <w:rPr>
          <w:rFonts w:ascii="Arial" w:hAnsi="Arial" w:cs="Arial"/>
          <w:color w:val="000000"/>
          <w:szCs w:val="21"/>
        </w:rPr>
        <w:t>审</w:t>
      </w:r>
      <w:r w:rsidR="00EE1B58" w:rsidRPr="00A57557">
        <w:rPr>
          <w:rFonts w:ascii="Arial" w:hAnsi="Arial" w:cs="Arial"/>
          <w:color w:val="000000"/>
          <w:szCs w:val="21"/>
        </w:rPr>
        <w:t>方法和标准</w:t>
      </w:r>
      <w:r w:rsidR="00EE1B58" w:rsidRPr="00A57557">
        <w:rPr>
          <w:rFonts w:ascii="Arial" w:hAnsi="Arial" w:cs="Arial"/>
          <w:color w:val="000000"/>
        </w:rPr>
        <w:t>正文</w:t>
      </w:r>
      <w:r w:rsidR="00EE1B58" w:rsidRPr="00A57557">
        <w:rPr>
          <w:rFonts w:ascii="Arial" w:hAnsi="Arial" w:cs="Arial"/>
          <w:color w:val="000000"/>
        </w:rPr>
        <w:t>”</w:t>
      </w:r>
      <w:r w:rsidR="00EE1B58" w:rsidRPr="00A57557">
        <w:rPr>
          <w:rFonts w:ascii="Arial" w:hAnsi="Arial" w:cs="Arial"/>
          <w:color w:val="000000"/>
        </w:rPr>
        <w:t>条款号相对应。</w:t>
      </w:r>
    </w:p>
    <w:p w14:paraId="31FD7421" w14:textId="77777777" w:rsidR="00EE1B58" w:rsidRPr="00A57557" w:rsidRDefault="00C50E63" w:rsidP="00EE1B58">
      <w:pPr>
        <w:spacing w:line="360" w:lineRule="auto"/>
        <w:ind w:firstLine="437"/>
        <w:rPr>
          <w:rFonts w:ascii="Arial" w:hAnsi="Arial" w:cs="Arial"/>
          <w:color w:val="000000"/>
        </w:rPr>
      </w:pPr>
      <w:r>
        <w:rPr>
          <w:rFonts w:ascii="Arial" w:hAnsi="Arial" w:cs="Arial" w:hint="eastAsia"/>
          <w:b/>
          <w:color w:val="000000"/>
          <w:szCs w:val="21"/>
        </w:rPr>
        <w:t>三</w:t>
      </w:r>
      <w:r w:rsidR="00EE1B58" w:rsidRPr="00A57557">
        <w:rPr>
          <w:rFonts w:ascii="Arial" w:hAnsi="Arial" w:cs="Arial"/>
          <w:b/>
          <w:color w:val="000000"/>
          <w:szCs w:val="21"/>
        </w:rPr>
        <w:t>、</w:t>
      </w:r>
      <w:r w:rsidR="00EE1B58" w:rsidRPr="00A57557">
        <w:rPr>
          <w:rFonts w:ascii="Arial" w:hAnsi="Arial" w:cs="Arial"/>
          <w:color w:val="000000"/>
          <w:szCs w:val="21"/>
        </w:rPr>
        <w:t>如本文件第四章包含</w:t>
      </w:r>
      <w:r w:rsidR="00EE1B58" w:rsidRPr="00A57557">
        <w:rPr>
          <w:rFonts w:ascii="Arial" w:hAnsi="Arial" w:cs="Arial"/>
          <w:color w:val="000000"/>
        </w:rPr>
        <w:t>“</w:t>
      </w:r>
      <w:r w:rsidR="00EE1B58" w:rsidRPr="00A57557">
        <w:rPr>
          <w:rFonts w:ascii="Arial" w:hAnsi="Arial" w:cs="Arial"/>
          <w:color w:val="000000"/>
        </w:rPr>
        <w:t>合同通用条款</w:t>
      </w:r>
      <w:r w:rsidR="00EE1B58" w:rsidRPr="00A57557">
        <w:rPr>
          <w:rFonts w:ascii="Arial" w:hAnsi="Arial" w:cs="Arial"/>
          <w:color w:val="000000"/>
        </w:rPr>
        <w:t>”</w:t>
      </w:r>
      <w:r w:rsidR="00EE1B58" w:rsidRPr="00A57557">
        <w:rPr>
          <w:rFonts w:ascii="Arial" w:hAnsi="Arial" w:cs="Arial"/>
          <w:color w:val="000000"/>
          <w:szCs w:val="21"/>
        </w:rPr>
        <w:t>“</w:t>
      </w:r>
      <w:r w:rsidR="00EE1B58" w:rsidRPr="00A57557">
        <w:rPr>
          <w:rFonts w:ascii="Arial" w:hAnsi="Arial" w:cs="Arial"/>
          <w:color w:val="000000"/>
          <w:szCs w:val="21"/>
        </w:rPr>
        <w:t>合同专用条款</w:t>
      </w:r>
      <w:r w:rsidR="00EE1B58" w:rsidRPr="00A57557">
        <w:rPr>
          <w:rFonts w:ascii="Arial" w:hAnsi="Arial" w:cs="Arial"/>
          <w:color w:val="000000"/>
          <w:szCs w:val="21"/>
        </w:rPr>
        <w:t>”</w:t>
      </w:r>
      <w:r w:rsidR="00EE1B58" w:rsidRPr="00A57557">
        <w:rPr>
          <w:rFonts w:ascii="Arial" w:hAnsi="Arial" w:cs="Arial"/>
          <w:color w:val="000000"/>
          <w:szCs w:val="21"/>
        </w:rPr>
        <w:t>，则</w:t>
      </w:r>
      <w:r w:rsidR="00EE1B58" w:rsidRPr="00A57557">
        <w:rPr>
          <w:rFonts w:ascii="Arial" w:hAnsi="Arial" w:cs="Arial"/>
          <w:color w:val="000000"/>
          <w:szCs w:val="21"/>
        </w:rPr>
        <w:t>“</w:t>
      </w:r>
      <w:r w:rsidR="00EE1B58" w:rsidRPr="00A57557">
        <w:rPr>
          <w:rFonts w:ascii="Arial" w:hAnsi="Arial" w:cs="Arial"/>
          <w:color w:val="000000"/>
          <w:szCs w:val="21"/>
        </w:rPr>
        <w:t>合同专用条款</w:t>
      </w:r>
      <w:r w:rsidR="00EE1B58" w:rsidRPr="00A57557">
        <w:rPr>
          <w:rFonts w:ascii="Arial" w:hAnsi="Arial" w:cs="Arial"/>
          <w:color w:val="000000"/>
          <w:szCs w:val="21"/>
        </w:rPr>
        <w:t>”</w:t>
      </w:r>
      <w:r w:rsidR="00EE1B58" w:rsidRPr="00A57557">
        <w:rPr>
          <w:rFonts w:ascii="Arial" w:hAnsi="Arial" w:cs="Arial"/>
          <w:color w:val="000000"/>
          <w:szCs w:val="21"/>
        </w:rPr>
        <w:t>是对</w:t>
      </w:r>
      <w:r w:rsidR="00EE1B58" w:rsidRPr="00A57557">
        <w:rPr>
          <w:rFonts w:ascii="Arial" w:hAnsi="Arial" w:cs="Arial"/>
          <w:color w:val="000000"/>
        </w:rPr>
        <w:t>“</w:t>
      </w:r>
      <w:r w:rsidR="00EE1B58" w:rsidRPr="00A57557">
        <w:rPr>
          <w:rFonts w:ascii="Arial" w:hAnsi="Arial" w:cs="Arial"/>
          <w:color w:val="000000"/>
        </w:rPr>
        <w:t>合同通用条款</w:t>
      </w:r>
      <w:r w:rsidR="00EE1B58" w:rsidRPr="00A57557">
        <w:rPr>
          <w:rFonts w:ascii="Arial" w:hAnsi="Arial" w:cs="Arial"/>
          <w:color w:val="000000"/>
        </w:rPr>
        <w:t>”</w:t>
      </w:r>
      <w:r w:rsidR="00EE1B58" w:rsidRPr="00A57557">
        <w:rPr>
          <w:rFonts w:ascii="Arial" w:hAnsi="Arial" w:cs="Arial"/>
          <w:color w:val="000000"/>
        </w:rPr>
        <w:t>的具体补充和修改，如有矛盾，应以</w:t>
      </w:r>
      <w:r w:rsidR="00EE1B58" w:rsidRPr="00A57557">
        <w:rPr>
          <w:rFonts w:ascii="Arial" w:hAnsi="Arial" w:cs="Arial"/>
          <w:color w:val="000000"/>
        </w:rPr>
        <w:t>“</w:t>
      </w:r>
      <w:r w:rsidR="00EE1B58" w:rsidRPr="00A57557">
        <w:rPr>
          <w:rFonts w:ascii="Arial" w:hAnsi="Arial" w:cs="Arial"/>
          <w:color w:val="000000"/>
          <w:szCs w:val="21"/>
        </w:rPr>
        <w:t>合同专用条款</w:t>
      </w:r>
      <w:r w:rsidR="00EE1B58" w:rsidRPr="00A57557">
        <w:rPr>
          <w:rFonts w:ascii="Arial" w:hAnsi="Arial" w:cs="Arial"/>
          <w:color w:val="000000"/>
        </w:rPr>
        <w:t>”</w:t>
      </w:r>
      <w:r w:rsidR="00EE1B58" w:rsidRPr="00A57557">
        <w:rPr>
          <w:rFonts w:ascii="Arial" w:hAnsi="Arial" w:cs="Arial"/>
          <w:color w:val="000000"/>
        </w:rPr>
        <w:t>为准，</w:t>
      </w:r>
      <w:r w:rsidR="00EE1B58" w:rsidRPr="00A57557">
        <w:rPr>
          <w:rFonts w:ascii="Arial" w:hAnsi="Arial" w:cs="Arial"/>
          <w:color w:val="000000"/>
        </w:rPr>
        <w:t>“</w:t>
      </w:r>
      <w:r w:rsidR="00EE1B58" w:rsidRPr="00A57557">
        <w:rPr>
          <w:rFonts w:ascii="Arial" w:hAnsi="Arial" w:cs="Arial"/>
          <w:color w:val="000000"/>
          <w:szCs w:val="21"/>
        </w:rPr>
        <w:t>合同专用条款</w:t>
      </w:r>
      <w:r w:rsidR="00EE1B58" w:rsidRPr="00A57557">
        <w:rPr>
          <w:rFonts w:ascii="Arial" w:hAnsi="Arial" w:cs="Arial"/>
          <w:color w:val="000000"/>
        </w:rPr>
        <w:t>”</w:t>
      </w:r>
      <w:r w:rsidR="00EE1B58" w:rsidRPr="00A57557">
        <w:rPr>
          <w:rFonts w:ascii="Arial" w:hAnsi="Arial" w:cs="Arial"/>
          <w:color w:val="000000"/>
        </w:rPr>
        <w:t>的条款号与</w:t>
      </w:r>
      <w:r w:rsidR="00EE1B58" w:rsidRPr="00A57557">
        <w:rPr>
          <w:rFonts w:ascii="Arial" w:hAnsi="Arial" w:cs="Arial"/>
          <w:color w:val="000000"/>
        </w:rPr>
        <w:t>“</w:t>
      </w:r>
      <w:r w:rsidR="00EE1B58" w:rsidRPr="00A57557">
        <w:rPr>
          <w:rFonts w:ascii="Arial" w:hAnsi="Arial" w:cs="Arial"/>
          <w:color w:val="000000"/>
        </w:rPr>
        <w:t>合同通用条款</w:t>
      </w:r>
      <w:r w:rsidR="00EE1B58" w:rsidRPr="00A57557">
        <w:rPr>
          <w:rFonts w:ascii="Arial" w:hAnsi="Arial" w:cs="Arial"/>
          <w:color w:val="000000"/>
        </w:rPr>
        <w:t>”</w:t>
      </w:r>
      <w:r w:rsidR="00EE1B58" w:rsidRPr="00A57557">
        <w:rPr>
          <w:rFonts w:ascii="Arial" w:hAnsi="Arial" w:cs="Arial"/>
          <w:color w:val="000000"/>
        </w:rPr>
        <w:t>条款号相对应。</w:t>
      </w:r>
    </w:p>
    <w:p w14:paraId="635CEA48" w14:textId="77777777" w:rsidR="00EE1B58" w:rsidRPr="00A57557" w:rsidRDefault="00C50E63" w:rsidP="00EE1B58">
      <w:pPr>
        <w:spacing w:line="360" w:lineRule="auto"/>
        <w:ind w:firstLine="437"/>
        <w:rPr>
          <w:rFonts w:ascii="Arial" w:hAnsi="Arial" w:cs="Arial"/>
          <w:color w:val="000000"/>
        </w:rPr>
      </w:pPr>
      <w:r>
        <w:rPr>
          <w:rFonts w:ascii="Arial" w:hAnsi="Arial" w:cs="Arial" w:hint="eastAsia"/>
          <w:b/>
          <w:color w:val="000000"/>
        </w:rPr>
        <w:t>四</w:t>
      </w:r>
      <w:r w:rsidR="00EE1B58" w:rsidRPr="00A57557">
        <w:rPr>
          <w:rFonts w:ascii="Arial" w:hAnsi="Arial" w:cs="Arial"/>
          <w:b/>
          <w:color w:val="000000"/>
        </w:rPr>
        <w:t>、</w:t>
      </w:r>
      <w:r w:rsidR="001A3006" w:rsidRPr="00A57557">
        <w:rPr>
          <w:rFonts w:ascii="Arial" w:hAnsi="Arial" w:cs="Arial"/>
          <w:color w:val="000000"/>
        </w:rPr>
        <w:t>供应商</w:t>
      </w:r>
      <w:r w:rsidR="00EE1B58" w:rsidRPr="00A57557">
        <w:rPr>
          <w:rFonts w:ascii="Arial" w:hAnsi="Arial" w:cs="Arial"/>
          <w:color w:val="000000"/>
        </w:rPr>
        <w:t>在获取本文件后，应仔细阅读，为了充分了解具体内容，第二、三章应结合前附表和正文内容，第四章包含</w:t>
      </w:r>
      <w:r w:rsidR="00EE1B58" w:rsidRPr="00A57557">
        <w:rPr>
          <w:rFonts w:ascii="Arial" w:hAnsi="Arial" w:cs="Arial"/>
          <w:color w:val="000000"/>
        </w:rPr>
        <w:t>“</w:t>
      </w:r>
      <w:r w:rsidR="00EE1B58" w:rsidRPr="00A57557">
        <w:rPr>
          <w:rFonts w:ascii="Arial" w:hAnsi="Arial" w:cs="Arial"/>
          <w:color w:val="000000"/>
        </w:rPr>
        <w:t>合同通用条款</w:t>
      </w:r>
      <w:r w:rsidR="00EE1B58" w:rsidRPr="00A57557">
        <w:rPr>
          <w:rFonts w:ascii="Arial" w:hAnsi="Arial" w:cs="Arial"/>
          <w:color w:val="000000"/>
        </w:rPr>
        <w:t>”</w:t>
      </w:r>
      <w:r w:rsidR="00EE1B58" w:rsidRPr="00A57557">
        <w:rPr>
          <w:rFonts w:ascii="Arial" w:hAnsi="Arial" w:cs="Arial"/>
          <w:color w:val="000000"/>
          <w:szCs w:val="21"/>
        </w:rPr>
        <w:t>“</w:t>
      </w:r>
      <w:r w:rsidR="00EE1B58" w:rsidRPr="00A57557">
        <w:rPr>
          <w:rFonts w:ascii="Arial" w:hAnsi="Arial" w:cs="Arial"/>
          <w:color w:val="000000"/>
          <w:szCs w:val="21"/>
        </w:rPr>
        <w:t>合同专用条款</w:t>
      </w:r>
      <w:r w:rsidR="00EE1B58" w:rsidRPr="00A57557">
        <w:rPr>
          <w:rFonts w:ascii="Arial" w:hAnsi="Arial" w:cs="Arial"/>
          <w:color w:val="000000"/>
          <w:szCs w:val="21"/>
        </w:rPr>
        <w:t>”</w:t>
      </w:r>
      <w:r w:rsidR="00EE1B58" w:rsidRPr="00A57557">
        <w:rPr>
          <w:rFonts w:ascii="Arial" w:hAnsi="Arial" w:cs="Arial"/>
          <w:color w:val="000000"/>
          <w:szCs w:val="21"/>
        </w:rPr>
        <w:t>时，</w:t>
      </w:r>
      <w:r w:rsidR="00EE1B58" w:rsidRPr="00A57557">
        <w:rPr>
          <w:rFonts w:ascii="Arial" w:hAnsi="Arial" w:cs="Arial"/>
          <w:color w:val="000000"/>
        </w:rPr>
        <w:t>应结合通用条款和专用条款内容。</w:t>
      </w:r>
    </w:p>
    <w:p w14:paraId="7E94B341" w14:textId="77777777" w:rsidR="00EE1B58" w:rsidRPr="00A57557" w:rsidRDefault="00C50E63" w:rsidP="00EE1B58">
      <w:pPr>
        <w:spacing w:line="360" w:lineRule="auto"/>
        <w:ind w:firstLine="437"/>
        <w:rPr>
          <w:rFonts w:ascii="Arial" w:hAnsi="Arial" w:cs="Arial"/>
          <w:color w:val="000000"/>
          <w:szCs w:val="21"/>
        </w:rPr>
      </w:pPr>
      <w:r>
        <w:rPr>
          <w:rFonts w:ascii="Arial" w:hAnsi="Arial" w:cs="Arial" w:hint="eastAsia"/>
          <w:b/>
          <w:color w:val="000000"/>
          <w:szCs w:val="21"/>
        </w:rPr>
        <w:t>五</w:t>
      </w:r>
      <w:r w:rsidR="00EE1B58" w:rsidRPr="00A57557">
        <w:rPr>
          <w:rFonts w:ascii="Arial" w:hAnsi="Arial" w:cs="Arial"/>
          <w:b/>
          <w:color w:val="000000"/>
          <w:szCs w:val="21"/>
        </w:rPr>
        <w:t>、</w:t>
      </w:r>
      <w:r w:rsidR="00EE1B58" w:rsidRPr="00A57557">
        <w:rPr>
          <w:rFonts w:ascii="Arial" w:hAnsi="Arial" w:cs="Arial"/>
          <w:color w:val="000000"/>
          <w:szCs w:val="21"/>
        </w:rPr>
        <w:t>本文件第六章</w:t>
      </w:r>
      <w:r w:rsidR="00EE1B58" w:rsidRPr="00A57557">
        <w:rPr>
          <w:rFonts w:ascii="Arial" w:hAnsi="Arial" w:cs="Arial"/>
          <w:color w:val="000000"/>
          <w:szCs w:val="21"/>
        </w:rPr>
        <w:t>“</w:t>
      </w:r>
      <w:r w:rsidR="001A3006" w:rsidRPr="00A57557">
        <w:rPr>
          <w:rFonts w:ascii="Arial" w:hAnsi="Arial" w:cs="Arial"/>
          <w:color w:val="000000"/>
          <w:szCs w:val="21"/>
        </w:rPr>
        <w:t>响应</w:t>
      </w:r>
      <w:r w:rsidR="00EE1B58" w:rsidRPr="00A57557">
        <w:rPr>
          <w:rFonts w:ascii="Arial" w:hAnsi="Arial" w:cs="Arial"/>
          <w:color w:val="000000"/>
          <w:szCs w:val="21"/>
        </w:rPr>
        <w:t>文件格式</w:t>
      </w:r>
      <w:r w:rsidR="00EE1B58" w:rsidRPr="00A57557">
        <w:rPr>
          <w:rFonts w:ascii="Arial" w:hAnsi="Arial" w:cs="Arial"/>
          <w:color w:val="000000"/>
          <w:szCs w:val="21"/>
        </w:rPr>
        <w:t>”</w:t>
      </w:r>
      <w:r w:rsidR="00EE1B58" w:rsidRPr="00A57557">
        <w:rPr>
          <w:rFonts w:ascii="Arial" w:hAnsi="Arial" w:cs="Arial"/>
          <w:color w:val="000000"/>
          <w:szCs w:val="21"/>
        </w:rPr>
        <w:t>内容由</w:t>
      </w:r>
      <w:r w:rsidR="001A3006" w:rsidRPr="00A57557">
        <w:rPr>
          <w:rFonts w:ascii="Arial" w:hAnsi="Arial" w:cs="Arial"/>
          <w:color w:val="000000"/>
          <w:szCs w:val="21"/>
        </w:rPr>
        <w:t>供应商</w:t>
      </w:r>
      <w:r w:rsidR="00EE1B58" w:rsidRPr="00A57557">
        <w:rPr>
          <w:rFonts w:ascii="Arial" w:hAnsi="Arial" w:cs="Arial"/>
          <w:color w:val="000000"/>
          <w:szCs w:val="21"/>
        </w:rPr>
        <w:t>按照所提供格式并结合</w:t>
      </w:r>
      <w:r w:rsidR="00EE1B58" w:rsidRPr="00A57557">
        <w:rPr>
          <w:rFonts w:ascii="Arial" w:hAnsi="Arial" w:cs="Arial"/>
          <w:color w:val="000000"/>
          <w:szCs w:val="21"/>
        </w:rPr>
        <w:t>“</w:t>
      </w:r>
      <w:r w:rsidR="001A3006" w:rsidRPr="00A57557">
        <w:rPr>
          <w:rFonts w:ascii="Arial" w:hAnsi="Arial" w:cs="Arial"/>
          <w:color w:val="000000"/>
          <w:szCs w:val="21"/>
        </w:rPr>
        <w:t>供应商</w:t>
      </w:r>
      <w:r w:rsidR="00EE1B58" w:rsidRPr="00A57557">
        <w:rPr>
          <w:rFonts w:ascii="Arial" w:hAnsi="Arial" w:cs="Arial"/>
          <w:color w:val="000000"/>
          <w:szCs w:val="21"/>
        </w:rPr>
        <w:t>须知</w:t>
      </w:r>
      <w:r w:rsidR="00EE1B58" w:rsidRPr="00A57557">
        <w:rPr>
          <w:rFonts w:ascii="Arial" w:hAnsi="Arial" w:cs="Arial"/>
          <w:color w:val="000000"/>
          <w:szCs w:val="21"/>
        </w:rPr>
        <w:t>”</w:t>
      </w:r>
      <w:r w:rsidR="00EE1B58" w:rsidRPr="00A57557">
        <w:rPr>
          <w:rFonts w:ascii="Arial" w:hAnsi="Arial" w:cs="Arial"/>
          <w:color w:val="000000"/>
        </w:rPr>
        <w:t>“</w:t>
      </w:r>
      <w:r w:rsidR="00EE1B58" w:rsidRPr="00A57557">
        <w:rPr>
          <w:rFonts w:ascii="Arial" w:hAnsi="Arial" w:cs="Arial"/>
          <w:color w:val="000000"/>
          <w:szCs w:val="21"/>
        </w:rPr>
        <w:t>评</w:t>
      </w:r>
      <w:r w:rsidR="001A3006" w:rsidRPr="00A57557">
        <w:rPr>
          <w:rFonts w:ascii="Arial" w:hAnsi="Arial" w:cs="Arial"/>
          <w:color w:val="000000"/>
          <w:szCs w:val="21"/>
        </w:rPr>
        <w:t>审</w:t>
      </w:r>
      <w:r w:rsidR="00EE1B58" w:rsidRPr="00A57557">
        <w:rPr>
          <w:rFonts w:ascii="Arial" w:hAnsi="Arial" w:cs="Arial"/>
          <w:color w:val="000000"/>
          <w:szCs w:val="21"/>
        </w:rPr>
        <w:t>方法和标准</w:t>
      </w:r>
      <w:r w:rsidR="00EE1B58" w:rsidRPr="00A57557">
        <w:rPr>
          <w:rFonts w:ascii="Arial" w:hAnsi="Arial" w:cs="Arial"/>
          <w:color w:val="000000"/>
        </w:rPr>
        <w:t>”</w:t>
      </w:r>
      <w:r w:rsidR="00EE1B58" w:rsidRPr="00A57557">
        <w:rPr>
          <w:rFonts w:ascii="Arial" w:hAnsi="Arial" w:cs="Arial"/>
          <w:color w:val="000000"/>
          <w:szCs w:val="21"/>
        </w:rPr>
        <w:t>“</w:t>
      </w:r>
      <w:r w:rsidR="00EE1B58" w:rsidRPr="00A57557">
        <w:rPr>
          <w:rFonts w:ascii="Arial" w:hAnsi="Arial" w:cs="Arial"/>
          <w:color w:val="000000"/>
          <w:szCs w:val="21"/>
        </w:rPr>
        <w:t>合同</w:t>
      </w:r>
      <w:r w:rsidR="001A3006" w:rsidRPr="00A57557">
        <w:rPr>
          <w:rFonts w:ascii="Arial" w:hAnsi="Arial" w:cs="Arial"/>
          <w:color w:val="000000"/>
          <w:szCs w:val="21"/>
        </w:rPr>
        <w:t>草案</w:t>
      </w:r>
      <w:r w:rsidR="00EE1B58" w:rsidRPr="00A57557">
        <w:rPr>
          <w:rFonts w:ascii="Arial" w:hAnsi="Arial" w:cs="Arial"/>
          <w:color w:val="000000"/>
          <w:szCs w:val="21"/>
        </w:rPr>
        <w:t>条款</w:t>
      </w:r>
      <w:r w:rsidR="00323F2A">
        <w:rPr>
          <w:rFonts w:ascii="Arial" w:hAnsi="Arial" w:cs="Arial" w:hint="eastAsia"/>
          <w:color w:val="000000"/>
          <w:szCs w:val="21"/>
        </w:rPr>
        <w:t>（或合同条款及格式）</w:t>
      </w:r>
      <w:r w:rsidR="00EE1B58" w:rsidRPr="00A57557">
        <w:rPr>
          <w:rFonts w:ascii="Arial" w:hAnsi="Arial" w:cs="Arial"/>
          <w:color w:val="000000"/>
          <w:szCs w:val="21"/>
        </w:rPr>
        <w:t>”“</w:t>
      </w:r>
      <w:r w:rsidR="001A3006" w:rsidRPr="00A57557">
        <w:rPr>
          <w:rFonts w:ascii="Arial" w:hAnsi="Arial" w:cs="Arial"/>
          <w:color w:val="000000"/>
          <w:szCs w:val="21"/>
        </w:rPr>
        <w:t>采购需求</w:t>
      </w:r>
      <w:r w:rsidR="00EE1B58" w:rsidRPr="00A57557">
        <w:rPr>
          <w:rFonts w:ascii="Arial" w:hAnsi="Arial" w:cs="Arial"/>
          <w:color w:val="000000"/>
          <w:szCs w:val="21"/>
        </w:rPr>
        <w:t>”</w:t>
      </w:r>
      <w:r w:rsidR="00EE1B58" w:rsidRPr="00A57557">
        <w:rPr>
          <w:rFonts w:ascii="Arial" w:hAnsi="Arial" w:cs="Arial"/>
          <w:color w:val="000000"/>
          <w:szCs w:val="21"/>
        </w:rPr>
        <w:t>进行编制。</w:t>
      </w:r>
    </w:p>
    <w:p w14:paraId="29ADC26B" w14:textId="71D2A962" w:rsidR="00EE1B58" w:rsidRPr="00A57557" w:rsidRDefault="00C50E63" w:rsidP="00EE1B58">
      <w:pPr>
        <w:spacing w:line="360" w:lineRule="auto"/>
        <w:ind w:firstLine="437"/>
        <w:rPr>
          <w:rFonts w:ascii="Arial" w:hAnsi="Arial" w:cs="Arial"/>
          <w:color w:val="000000"/>
        </w:rPr>
      </w:pPr>
      <w:r>
        <w:rPr>
          <w:rFonts w:ascii="Arial" w:hAnsi="Arial" w:cs="Arial" w:hint="eastAsia"/>
          <w:b/>
          <w:color w:val="000000"/>
          <w:szCs w:val="21"/>
        </w:rPr>
        <w:t>六</w:t>
      </w:r>
      <w:r w:rsidR="00EE1B58" w:rsidRPr="00A57557">
        <w:rPr>
          <w:rFonts w:ascii="Arial" w:hAnsi="Arial" w:cs="Arial"/>
          <w:b/>
          <w:color w:val="000000"/>
          <w:szCs w:val="21"/>
        </w:rPr>
        <w:t>、</w:t>
      </w:r>
      <w:r w:rsidR="00EE1B58" w:rsidRPr="00A57557">
        <w:rPr>
          <w:rFonts w:ascii="Arial" w:hAnsi="Arial" w:cs="Arial"/>
          <w:color w:val="000000"/>
          <w:szCs w:val="21"/>
        </w:rPr>
        <w:t>本文件第六章以外的</w:t>
      </w:r>
      <w:r w:rsidR="00EE1B58" w:rsidRPr="00A57557">
        <w:rPr>
          <w:rFonts w:ascii="Arial" w:hAnsi="Arial" w:cs="Arial"/>
          <w:color w:val="000000"/>
        </w:rPr>
        <w:t>选中框</w:t>
      </w:r>
      <w:r w:rsidR="001A4BA1">
        <w:rPr>
          <w:rFonts w:ascii="Arial" w:hAnsi="Arial" w:cs="Arial"/>
          <w:color w:val="000000"/>
        </w:rPr>
        <w:t>（以</w:t>
      </w:r>
      <w:r w:rsidR="001A4BA1">
        <w:rPr>
          <w:rFonts w:ascii="Arial" w:hAnsi="Arial" w:cs="Arial"/>
          <w:color w:val="000000"/>
        </w:rPr>
        <w:t>“</w:t>
      </w:r>
      <w:r w:rsidR="001A4BA1">
        <w:rPr>
          <w:rFonts w:ascii="Arial" w:hAnsi="Arial" w:cs="Arial"/>
          <w:color w:val="000000"/>
          <w:kern w:val="0"/>
          <w:szCs w:val="21"/>
        </w:rPr>
        <w:fldChar w:fldCharType="begin">
          <w:ffData>
            <w:name w:val=""/>
            <w:enabled/>
            <w:calcOnExit w:val="0"/>
            <w:checkBox>
              <w:sizeAuto/>
              <w:default w:val="1"/>
              <w:checked/>
            </w:checkBox>
          </w:ffData>
        </w:fldChar>
      </w:r>
      <w:r w:rsidR="001A4BA1">
        <w:rPr>
          <w:rFonts w:ascii="Arial" w:hAnsi="Arial" w:cs="Arial"/>
          <w:color w:val="000000"/>
          <w:kern w:val="0"/>
          <w:szCs w:val="21"/>
        </w:rPr>
        <w:instrText xml:space="preserve"> FORMCHECKBOX </w:instrText>
      </w:r>
      <w:r w:rsidR="008E39C7">
        <w:rPr>
          <w:rFonts w:ascii="Arial" w:hAnsi="Arial" w:cs="Arial"/>
          <w:color w:val="000000"/>
          <w:kern w:val="0"/>
          <w:szCs w:val="21"/>
        </w:rPr>
      </w:r>
      <w:r w:rsidR="008E39C7">
        <w:rPr>
          <w:rFonts w:ascii="Arial" w:hAnsi="Arial" w:cs="Arial"/>
          <w:color w:val="000000"/>
          <w:kern w:val="0"/>
          <w:szCs w:val="21"/>
        </w:rPr>
        <w:fldChar w:fldCharType="separate"/>
      </w:r>
      <w:r w:rsidR="001A4BA1">
        <w:rPr>
          <w:rFonts w:ascii="Arial" w:hAnsi="Arial" w:cs="Arial"/>
          <w:color w:val="000000"/>
          <w:kern w:val="0"/>
          <w:szCs w:val="21"/>
        </w:rPr>
        <w:fldChar w:fldCharType="end"/>
      </w:r>
      <w:r w:rsidR="001A4BA1">
        <w:rPr>
          <w:rFonts w:ascii="Arial" w:hAnsi="Arial" w:cs="Arial"/>
          <w:color w:val="000000"/>
        </w:rPr>
        <w:t>”</w:t>
      </w:r>
      <w:r w:rsidR="001A4BA1">
        <w:rPr>
          <w:rFonts w:ascii="Arial" w:hAnsi="Arial" w:cs="Arial"/>
          <w:color w:val="000000"/>
        </w:rPr>
        <w:t>或</w:t>
      </w:r>
      <w:r w:rsidR="001A4BA1">
        <w:rPr>
          <w:rFonts w:ascii="Arial" w:hAnsi="Arial" w:cs="Arial"/>
          <w:color w:val="000000"/>
        </w:rPr>
        <w:t>“</w:t>
      </w:r>
      <w:r w:rsidR="001A4BA1">
        <w:rPr>
          <w:rFonts w:ascii="Segoe UI Emoji" w:hAnsi="Segoe UI Emoji" w:cs="Segoe UI Emoji"/>
          <w:color w:val="000000"/>
          <w:szCs w:val="21"/>
          <w:shd w:val="clear" w:color="auto" w:fill="FFFFFF"/>
        </w:rPr>
        <w:t>☑</w:t>
      </w:r>
      <w:r w:rsidR="001A4BA1">
        <w:rPr>
          <w:rFonts w:ascii="Arial" w:hAnsi="Arial" w:cs="Arial"/>
          <w:color w:val="000000"/>
        </w:rPr>
        <w:t>”</w:t>
      </w:r>
      <w:r w:rsidR="001A4BA1">
        <w:rPr>
          <w:rFonts w:ascii="Arial" w:hAnsi="Arial" w:cs="Arial"/>
          <w:color w:val="000000"/>
        </w:rPr>
        <w:t>或</w:t>
      </w:r>
      <w:r w:rsidR="001A4BA1">
        <w:rPr>
          <w:rFonts w:ascii="Arial" w:hAnsi="Arial" w:cs="Arial"/>
          <w:color w:val="000000"/>
          <w:kern w:val="0"/>
          <w:szCs w:val="21"/>
        </w:rPr>
        <w:t>“</w:t>
      </w:r>
      <w:r w:rsidR="001A4BA1">
        <w:rPr>
          <w:rFonts w:ascii="宋体" w:hAnsi="宋体" w:cs="Arial"/>
          <w:color w:val="000000"/>
          <w:kern w:val="0"/>
          <w:szCs w:val="21"/>
        </w:rPr>
        <w:t>■</w:t>
      </w:r>
      <w:r w:rsidR="001A4BA1">
        <w:rPr>
          <w:rFonts w:ascii="Arial" w:hAnsi="Arial" w:cs="Arial"/>
          <w:color w:val="000000"/>
          <w:kern w:val="0"/>
          <w:szCs w:val="21"/>
        </w:rPr>
        <w:t>”</w:t>
      </w:r>
      <w:r w:rsidR="001A4BA1">
        <w:rPr>
          <w:rFonts w:ascii="Arial" w:hAnsi="Arial" w:cs="Arial" w:hint="eastAsia"/>
          <w:color w:val="000000"/>
          <w:kern w:val="0"/>
          <w:szCs w:val="21"/>
        </w:rPr>
        <w:t>或“</w:t>
      </w:r>
      <w:sdt>
        <w:sdtPr>
          <w:rPr>
            <w:rFonts w:ascii="Arial" w:hAnsi="Arial" w:cs="Arial"/>
            <w:color w:val="000000"/>
            <w:kern w:val="0"/>
            <w:szCs w:val="21"/>
          </w:rPr>
          <w:id w:val="-1584141174"/>
          <w14:checkbox>
            <w14:checked w14:val="1"/>
            <w14:checkedState w14:val="2611" w14:font="Malgun Gothic Semilight"/>
            <w14:uncheckedState w14:val="2610" w14:font="MS Gothic"/>
          </w14:checkbox>
        </w:sdtPr>
        <w:sdtEndPr/>
        <w:sdtContent>
          <w:r w:rsidR="001A4BA1">
            <w:rPr>
              <w:rFonts w:ascii="NanumGothicCoding" w:eastAsia="NanumGothicCoding" w:hAnsi="NanumGothicCoding" w:cs="Arial" w:hint="eastAsia"/>
              <w:color w:val="000000"/>
              <w:kern w:val="0"/>
              <w:szCs w:val="21"/>
            </w:rPr>
            <w:t>☑</w:t>
          </w:r>
        </w:sdtContent>
      </w:sdt>
      <w:r w:rsidR="001A4BA1">
        <w:rPr>
          <w:rFonts w:ascii="Arial" w:hAnsi="Arial" w:cs="Arial" w:hint="eastAsia"/>
          <w:color w:val="000000"/>
          <w:kern w:val="0"/>
          <w:szCs w:val="21"/>
        </w:rPr>
        <w:t>”</w:t>
      </w:r>
      <w:r w:rsidR="001A4BA1">
        <w:rPr>
          <w:rFonts w:ascii="Arial" w:hAnsi="Arial" w:cs="Arial"/>
          <w:color w:val="000000"/>
          <w:kern w:val="0"/>
          <w:szCs w:val="21"/>
        </w:rPr>
        <w:t>等</w:t>
      </w:r>
      <w:r w:rsidR="001A4BA1">
        <w:rPr>
          <w:rFonts w:ascii="Arial" w:hAnsi="Arial" w:cs="Arial" w:hint="eastAsia"/>
          <w:color w:val="000000"/>
          <w:kern w:val="0"/>
          <w:szCs w:val="21"/>
        </w:rPr>
        <w:t>标注</w:t>
      </w:r>
      <w:r w:rsidR="001A4BA1">
        <w:rPr>
          <w:rFonts w:ascii="Arial" w:hAnsi="Arial" w:cs="Arial"/>
          <w:color w:val="000000"/>
        </w:rPr>
        <w:t>）</w:t>
      </w:r>
      <w:r w:rsidR="00EE1B58" w:rsidRPr="00A57557">
        <w:rPr>
          <w:rFonts w:ascii="Arial" w:hAnsi="Arial" w:cs="Arial"/>
          <w:color w:val="000000"/>
        </w:rPr>
        <w:t>表示适用本项目，未选中框（以</w:t>
      </w:r>
      <w:r w:rsidR="00EE1B58" w:rsidRPr="00A57557">
        <w:rPr>
          <w:rFonts w:ascii="Arial" w:hAnsi="Arial" w:cs="Arial"/>
          <w:color w:val="000000"/>
        </w:rPr>
        <w:t>“</w:t>
      </w:r>
      <w:r w:rsidR="00EE1B58" w:rsidRPr="00A57557">
        <w:rPr>
          <w:rFonts w:ascii="Arial" w:hAnsi="Arial" w:cs="Arial"/>
          <w:color w:val="000000"/>
          <w:kern w:val="0"/>
          <w:szCs w:val="21"/>
        </w:rPr>
        <w:fldChar w:fldCharType="begin">
          <w:ffData>
            <w:name w:val="选中1"/>
            <w:enabled/>
            <w:calcOnExit w:val="0"/>
            <w:checkBox>
              <w:sizeAuto/>
              <w:default w:val="0"/>
            </w:checkBox>
          </w:ffData>
        </w:fldChar>
      </w:r>
      <w:r w:rsidR="00EE1B58" w:rsidRPr="00A57557">
        <w:rPr>
          <w:rFonts w:ascii="Arial" w:hAnsi="Arial" w:cs="Arial"/>
          <w:color w:val="000000"/>
          <w:kern w:val="0"/>
          <w:szCs w:val="21"/>
        </w:rPr>
        <w:instrText xml:space="preserve"> FORMCHECKBOX </w:instrText>
      </w:r>
      <w:r w:rsidR="008E39C7">
        <w:rPr>
          <w:rFonts w:ascii="Arial" w:hAnsi="Arial" w:cs="Arial"/>
          <w:color w:val="000000"/>
          <w:kern w:val="0"/>
          <w:szCs w:val="21"/>
        </w:rPr>
      </w:r>
      <w:r w:rsidR="008E39C7">
        <w:rPr>
          <w:rFonts w:ascii="Arial" w:hAnsi="Arial" w:cs="Arial"/>
          <w:color w:val="000000"/>
          <w:kern w:val="0"/>
          <w:szCs w:val="21"/>
        </w:rPr>
        <w:fldChar w:fldCharType="separate"/>
      </w:r>
      <w:r w:rsidR="00EE1B58" w:rsidRPr="00A57557">
        <w:rPr>
          <w:rFonts w:ascii="Arial" w:hAnsi="Arial" w:cs="Arial"/>
          <w:color w:val="000000"/>
          <w:kern w:val="0"/>
          <w:szCs w:val="21"/>
        </w:rPr>
        <w:fldChar w:fldCharType="end"/>
      </w:r>
      <w:r w:rsidR="00EE1B58" w:rsidRPr="00A57557">
        <w:rPr>
          <w:rFonts w:ascii="Arial" w:hAnsi="Arial" w:cs="Arial"/>
          <w:color w:val="000000"/>
        </w:rPr>
        <w:t>”</w:t>
      </w:r>
      <w:r w:rsidR="00C0768E">
        <w:rPr>
          <w:rFonts w:ascii="Arial" w:hAnsi="Arial" w:cs="Arial" w:hint="eastAsia"/>
          <w:color w:val="000000"/>
          <w:kern w:val="0"/>
          <w:szCs w:val="21"/>
        </w:rPr>
        <w:t>标注</w:t>
      </w:r>
      <w:r w:rsidR="00EE1B58" w:rsidRPr="00A57557">
        <w:rPr>
          <w:rFonts w:ascii="Arial" w:hAnsi="Arial" w:cs="Arial"/>
          <w:color w:val="000000"/>
        </w:rPr>
        <w:t>）项表示不适用本项目；</w:t>
      </w:r>
      <w:r w:rsidR="001A3006" w:rsidRPr="00A57557">
        <w:rPr>
          <w:rFonts w:ascii="Arial" w:hAnsi="Arial" w:cs="Arial"/>
          <w:color w:val="000000"/>
        </w:rPr>
        <w:t>供应商</w:t>
      </w:r>
      <w:r w:rsidR="00EE1B58" w:rsidRPr="00A57557">
        <w:rPr>
          <w:rFonts w:ascii="Arial" w:hAnsi="Arial" w:cs="Arial"/>
          <w:color w:val="000000"/>
        </w:rPr>
        <w:t>根据</w:t>
      </w:r>
      <w:r w:rsidR="00EE1B58" w:rsidRPr="00A57557">
        <w:rPr>
          <w:rFonts w:ascii="Arial" w:hAnsi="Arial" w:cs="Arial"/>
          <w:color w:val="000000"/>
          <w:szCs w:val="21"/>
        </w:rPr>
        <w:t>第六章</w:t>
      </w:r>
      <w:r w:rsidR="00EE1B58" w:rsidRPr="00A57557">
        <w:rPr>
          <w:rFonts w:ascii="Arial" w:hAnsi="Arial" w:cs="Arial"/>
          <w:color w:val="000000"/>
          <w:szCs w:val="21"/>
        </w:rPr>
        <w:t>“</w:t>
      </w:r>
      <w:r w:rsidR="001A3006" w:rsidRPr="00A57557">
        <w:rPr>
          <w:rFonts w:ascii="Arial" w:hAnsi="Arial" w:cs="Arial"/>
          <w:color w:val="000000"/>
          <w:szCs w:val="21"/>
        </w:rPr>
        <w:t>响应</w:t>
      </w:r>
      <w:r w:rsidR="00EE1B58" w:rsidRPr="00A57557">
        <w:rPr>
          <w:rFonts w:ascii="Arial" w:hAnsi="Arial" w:cs="Arial"/>
          <w:color w:val="000000"/>
          <w:szCs w:val="21"/>
        </w:rPr>
        <w:t>文件格式</w:t>
      </w:r>
      <w:r w:rsidR="00EE1B58" w:rsidRPr="00A57557">
        <w:rPr>
          <w:rFonts w:ascii="Arial" w:hAnsi="Arial" w:cs="Arial"/>
          <w:color w:val="000000"/>
          <w:szCs w:val="21"/>
        </w:rPr>
        <w:t>”</w:t>
      </w:r>
      <w:r w:rsidR="00EE1B58" w:rsidRPr="00A57557">
        <w:rPr>
          <w:rFonts w:ascii="Arial" w:hAnsi="Arial" w:cs="Arial"/>
          <w:color w:val="000000"/>
          <w:szCs w:val="21"/>
        </w:rPr>
        <w:t>编制</w:t>
      </w:r>
      <w:r w:rsidR="001A3006" w:rsidRPr="00A57557">
        <w:rPr>
          <w:rFonts w:ascii="Arial" w:hAnsi="Arial" w:cs="Arial"/>
          <w:color w:val="000000"/>
          <w:szCs w:val="21"/>
        </w:rPr>
        <w:t>响应</w:t>
      </w:r>
      <w:r w:rsidR="00EE1B58" w:rsidRPr="00A57557">
        <w:rPr>
          <w:rFonts w:ascii="Arial" w:hAnsi="Arial" w:cs="Arial"/>
          <w:color w:val="000000"/>
          <w:szCs w:val="21"/>
        </w:rPr>
        <w:t>文件时，如有选择框将适用项变换为</w:t>
      </w:r>
      <w:r w:rsidR="00EE1B58" w:rsidRPr="00A57557">
        <w:rPr>
          <w:rFonts w:ascii="Arial" w:hAnsi="Arial" w:cs="Arial"/>
          <w:color w:val="000000"/>
        </w:rPr>
        <w:t>选中框</w:t>
      </w:r>
      <w:r w:rsidR="001A4BA1">
        <w:rPr>
          <w:rFonts w:ascii="Arial" w:hAnsi="Arial" w:cs="Arial"/>
          <w:color w:val="000000"/>
        </w:rPr>
        <w:t>（以</w:t>
      </w:r>
      <w:r w:rsidR="001A4BA1">
        <w:rPr>
          <w:rFonts w:ascii="Arial" w:hAnsi="Arial" w:cs="Arial"/>
          <w:color w:val="000000"/>
        </w:rPr>
        <w:t>“</w:t>
      </w:r>
      <w:r w:rsidR="001A4BA1">
        <w:rPr>
          <w:rFonts w:ascii="Arial" w:hAnsi="Arial" w:cs="Arial"/>
          <w:color w:val="000000"/>
          <w:kern w:val="0"/>
          <w:szCs w:val="21"/>
        </w:rPr>
        <w:fldChar w:fldCharType="begin">
          <w:ffData>
            <w:name w:val=""/>
            <w:enabled/>
            <w:calcOnExit w:val="0"/>
            <w:checkBox>
              <w:sizeAuto/>
              <w:default w:val="1"/>
              <w:checked/>
            </w:checkBox>
          </w:ffData>
        </w:fldChar>
      </w:r>
      <w:r w:rsidR="001A4BA1">
        <w:rPr>
          <w:rFonts w:ascii="Arial" w:hAnsi="Arial" w:cs="Arial"/>
          <w:color w:val="000000"/>
          <w:kern w:val="0"/>
          <w:szCs w:val="21"/>
        </w:rPr>
        <w:instrText xml:space="preserve"> FORMCHECKBOX </w:instrText>
      </w:r>
      <w:r w:rsidR="008E39C7">
        <w:rPr>
          <w:rFonts w:ascii="Arial" w:hAnsi="Arial" w:cs="Arial"/>
          <w:color w:val="000000"/>
          <w:kern w:val="0"/>
          <w:szCs w:val="21"/>
        </w:rPr>
      </w:r>
      <w:r w:rsidR="008E39C7">
        <w:rPr>
          <w:rFonts w:ascii="Arial" w:hAnsi="Arial" w:cs="Arial"/>
          <w:color w:val="000000"/>
          <w:kern w:val="0"/>
          <w:szCs w:val="21"/>
        </w:rPr>
        <w:fldChar w:fldCharType="separate"/>
      </w:r>
      <w:r w:rsidR="001A4BA1">
        <w:rPr>
          <w:rFonts w:ascii="Arial" w:hAnsi="Arial" w:cs="Arial"/>
          <w:color w:val="000000"/>
          <w:kern w:val="0"/>
          <w:szCs w:val="21"/>
        </w:rPr>
        <w:fldChar w:fldCharType="end"/>
      </w:r>
      <w:r w:rsidR="001A4BA1">
        <w:rPr>
          <w:rFonts w:ascii="Arial" w:hAnsi="Arial" w:cs="Arial"/>
          <w:color w:val="000000"/>
        </w:rPr>
        <w:t>”</w:t>
      </w:r>
      <w:r w:rsidR="001A4BA1">
        <w:rPr>
          <w:rFonts w:ascii="Arial" w:hAnsi="Arial" w:cs="Arial"/>
          <w:color w:val="000000"/>
        </w:rPr>
        <w:t>或</w:t>
      </w:r>
      <w:r w:rsidR="001A4BA1">
        <w:rPr>
          <w:rFonts w:ascii="Arial" w:hAnsi="Arial" w:cs="Arial"/>
          <w:color w:val="000000"/>
        </w:rPr>
        <w:t>“</w:t>
      </w:r>
      <w:r w:rsidR="001A4BA1">
        <w:rPr>
          <w:rFonts w:ascii="Segoe UI Emoji" w:hAnsi="Segoe UI Emoji" w:cs="Segoe UI Emoji"/>
          <w:color w:val="000000"/>
          <w:szCs w:val="21"/>
          <w:shd w:val="clear" w:color="auto" w:fill="FFFFFF"/>
        </w:rPr>
        <w:t>☑</w:t>
      </w:r>
      <w:r w:rsidR="001A4BA1">
        <w:rPr>
          <w:rFonts w:ascii="Arial" w:hAnsi="Arial" w:cs="Arial"/>
          <w:color w:val="000000"/>
        </w:rPr>
        <w:t>”</w:t>
      </w:r>
      <w:r w:rsidR="001A4BA1">
        <w:rPr>
          <w:rFonts w:ascii="Arial" w:hAnsi="Arial" w:cs="Arial"/>
          <w:color w:val="000000"/>
        </w:rPr>
        <w:t>或</w:t>
      </w:r>
      <w:r w:rsidR="001A4BA1">
        <w:rPr>
          <w:rFonts w:ascii="Arial" w:hAnsi="Arial" w:cs="Arial"/>
          <w:color w:val="000000"/>
          <w:kern w:val="0"/>
          <w:szCs w:val="21"/>
        </w:rPr>
        <w:t>“</w:t>
      </w:r>
      <w:r w:rsidR="001A4BA1">
        <w:rPr>
          <w:rFonts w:ascii="宋体" w:hAnsi="宋体" w:cs="Arial"/>
          <w:color w:val="000000"/>
          <w:kern w:val="0"/>
          <w:szCs w:val="21"/>
        </w:rPr>
        <w:t>■</w:t>
      </w:r>
      <w:r w:rsidR="001A4BA1">
        <w:rPr>
          <w:rFonts w:ascii="Arial" w:hAnsi="Arial" w:cs="Arial"/>
          <w:color w:val="000000"/>
          <w:kern w:val="0"/>
          <w:szCs w:val="21"/>
        </w:rPr>
        <w:t>”</w:t>
      </w:r>
      <w:r w:rsidR="001A4BA1">
        <w:rPr>
          <w:rFonts w:ascii="Arial" w:hAnsi="Arial" w:cs="Arial" w:hint="eastAsia"/>
          <w:color w:val="000000"/>
          <w:kern w:val="0"/>
          <w:szCs w:val="21"/>
        </w:rPr>
        <w:t>或“</w:t>
      </w:r>
      <w:sdt>
        <w:sdtPr>
          <w:rPr>
            <w:rFonts w:ascii="Arial" w:hAnsi="Arial" w:cs="Arial"/>
            <w:color w:val="000000"/>
            <w:kern w:val="0"/>
            <w:szCs w:val="21"/>
          </w:rPr>
          <w:id w:val="1264810951"/>
          <w14:checkbox>
            <w14:checked w14:val="1"/>
            <w14:checkedState w14:val="2611" w14:font="Malgun Gothic Semilight"/>
            <w14:uncheckedState w14:val="2610" w14:font="MS Gothic"/>
          </w14:checkbox>
        </w:sdtPr>
        <w:sdtEndPr/>
        <w:sdtContent>
          <w:r w:rsidR="001A4BA1">
            <w:rPr>
              <w:rFonts w:ascii="NanumGothicCoding" w:eastAsia="NanumGothicCoding" w:hAnsi="NanumGothicCoding" w:cs="Arial" w:hint="eastAsia"/>
              <w:color w:val="000000"/>
              <w:kern w:val="0"/>
              <w:szCs w:val="21"/>
            </w:rPr>
            <w:t>☑</w:t>
          </w:r>
        </w:sdtContent>
      </w:sdt>
      <w:r w:rsidR="001A4BA1">
        <w:rPr>
          <w:rFonts w:ascii="Arial" w:hAnsi="Arial" w:cs="Arial" w:hint="eastAsia"/>
          <w:color w:val="000000"/>
          <w:kern w:val="0"/>
          <w:szCs w:val="21"/>
        </w:rPr>
        <w:t>”</w:t>
      </w:r>
      <w:r w:rsidR="001A4BA1">
        <w:rPr>
          <w:rFonts w:ascii="Arial" w:hAnsi="Arial" w:cs="Arial"/>
          <w:color w:val="000000"/>
          <w:kern w:val="0"/>
          <w:szCs w:val="21"/>
        </w:rPr>
        <w:t>等</w:t>
      </w:r>
      <w:r w:rsidR="001A4BA1">
        <w:rPr>
          <w:rFonts w:ascii="Arial" w:hAnsi="Arial" w:cs="Arial" w:hint="eastAsia"/>
          <w:color w:val="000000"/>
          <w:kern w:val="0"/>
          <w:szCs w:val="21"/>
        </w:rPr>
        <w:t>标注</w:t>
      </w:r>
      <w:r w:rsidR="001A4BA1">
        <w:rPr>
          <w:rFonts w:ascii="Arial" w:hAnsi="Arial" w:cs="Arial"/>
          <w:color w:val="000000"/>
        </w:rPr>
        <w:t>）</w:t>
      </w:r>
      <w:r w:rsidR="00EE1B58" w:rsidRPr="00A57557">
        <w:rPr>
          <w:rFonts w:ascii="Arial" w:hAnsi="Arial" w:cs="Arial"/>
          <w:color w:val="000000"/>
        </w:rPr>
        <w:t>，不适用项无需变换。</w:t>
      </w:r>
    </w:p>
    <w:p w14:paraId="0A085BD1" w14:textId="77777777" w:rsidR="00EE1B58" w:rsidRPr="00A57557" w:rsidRDefault="00EE1B58" w:rsidP="00EE1B58">
      <w:pPr>
        <w:spacing w:line="360" w:lineRule="auto"/>
        <w:ind w:firstLine="437"/>
        <w:rPr>
          <w:rFonts w:ascii="Arial" w:hAnsi="Arial" w:cs="Arial"/>
          <w:color w:val="000000"/>
          <w:szCs w:val="21"/>
        </w:rPr>
      </w:pPr>
      <w:r w:rsidRPr="00A57557">
        <w:rPr>
          <w:rFonts w:ascii="Arial" w:hAnsi="Arial" w:cs="Arial"/>
          <w:color w:val="000000"/>
          <w:szCs w:val="21"/>
        </w:rPr>
        <w:t>后续项目</w:t>
      </w:r>
      <w:r w:rsidR="00862636">
        <w:rPr>
          <w:rFonts w:ascii="Arial" w:hAnsi="Arial" w:cs="Arial" w:hint="eastAsia"/>
          <w:color w:val="000000"/>
          <w:szCs w:val="21"/>
        </w:rPr>
        <w:t>执行</w:t>
      </w:r>
      <w:r w:rsidRPr="00A57557">
        <w:rPr>
          <w:rFonts w:ascii="Arial" w:hAnsi="Arial" w:cs="Arial"/>
          <w:color w:val="000000"/>
          <w:szCs w:val="21"/>
        </w:rPr>
        <w:t>过程中采购人或采购代理机构发出、</w:t>
      </w:r>
      <w:r w:rsidR="001A3006" w:rsidRPr="00A57557">
        <w:rPr>
          <w:rFonts w:ascii="Arial" w:hAnsi="Arial" w:cs="Arial"/>
          <w:color w:val="000000"/>
          <w:szCs w:val="21"/>
        </w:rPr>
        <w:t>供应商</w:t>
      </w:r>
      <w:r w:rsidRPr="00A57557">
        <w:rPr>
          <w:rFonts w:ascii="Arial" w:hAnsi="Arial" w:cs="Arial"/>
          <w:color w:val="000000"/>
          <w:szCs w:val="21"/>
        </w:rPr>
        <w:t>回函的文件按照前款执行。</w:t>
      </w:r>
      <w:bookmarkEnd w:id="3"/>
    </w:p>
    <w:p w14:paraId="7DB70556" w14:textId="77777777" w:rsidR="00030AF2" w:rsidRPr="00A57557" w:rsidRDefault="00C50E63" w:rsidP="00EE1B58">
      <w:pPr>
        <w:spacing w:line="360" w:lineRule="auto"/>
        <w:ind w:firstLine="437"/>
        <w:rPr>
          <w:rFonts w:ascii="Arial" w:hAnsi="Arial" w:cs="Arial"/>
          <w:color w:val="000000"/>
          <w:szCs w:val="21"/>
        </w:rPr>
      </w:pPr>
      <w:bookmarkStart w:id="6" w:name="_Hlk5967828"/>
      <w:r>
        <w:rPr>
          <w:rFonts w:ascii="Arial" w:hAnsi="Arial" w:cs="Arial" w:hint="eastAsia"/>
          <w:b/>
          <w:color w:val="000000"/>
          <w:szCs w:val="21"/>
        </w:rPr>
        <w:t>七</w:t>
      </w:r>
      <w:r w:rsidR="00030AF2" w:rsidRPr="00A57557">
        <w:rPr>
          <w:rFonts w:ascii="Arial" w:hAnsi="Arial" w:cs="Arial" w:hint="eastAsia"/>
          <w:b/>
          <w:color w:val="000000"/>
          <w:szCs w:val="21"/>
        </w:rPr>
        <w:t>、</w:t>
      </w:r>
      <w:bookmarkStart w:id="7" w:name="_Hlk5967801"/>
      <w:bookmarkEnd w:id="6"/>
      <w:r w:rsidR="00C07FC1" w:rsidRPr="00BE15F1">
        <w:rPr>
          <w:rFonts w:ascii="Arial" w:hAnsi="Arial" w:cs="Arial" w:hint="eastAsia"/>
          <w:szCs w:val="21"/>
        </w:rPr>
        <w:t>本文件所要求的</w:t>
      </w:r>
      <w:r w:rsidR="00FB1EE4">
        <w:rPr>
          <w:rFonts w:ascii="Arial" w:hAnsi="Arial" w:cs="Arial" w:hint="eastAsia"/>
          <w:szCs w:val="21"/>
        </w:rPr>
        <w:t>电子文件</w:t>
      </w:r>
      <w:r w:rsidR="00C07FC1" w:rsidRPr="00BE15F1">
        <w:rPr>
          <w:rFonts w:ascii="Arial" w:hAnsi="Arial" w:cs="Arial" w:hint="eastAsia"/>
          <w:szCs w:val="21"/>
        </w:rPr>
        <w:t>包括复印件、扫描件、</w:t>
      </w:r>
      <w:r w:rsidR="00FB1EE4">
        <w:rPr>
          <w:rFonts w:ascii="Arial" w:hAnsi="Arial" w:cs="Arial" w:hint="eastAsia"/>
          <w:szCs w:val="21"/>
        </w:rPr>
        <w:t>照片</w:t>
      </w:r>
      <w:r w:rsidR="00C07FC1" w:rsidRPr="00BE15F1">
        <w:rPr>
          <w:rFonts w:ascii="Arial" w:hAnsi="Arial" w:cs="Arial" w:hint="eastAsia"/>
          <w:szCs w:val="21"/>
        </w:rPr>
        <w:t>以及由相关部门或单位</w:t>
      </w:r>
      <w:r w:rsidR="00C07FC1" w:rsidRPr="00BE15F1">
        <w:rPr>
          <w:rFonts w:ascii="Arial" w:hAnsi="Arial" w:cs="Arial"/>
          <w:szCs w:val="21"/>
        </w:rPr>
        <w:t>依法出具的、具有法律效力的</w:t>
      </w:r>
      <w:r w:rsidR="00C07FC1" w:rsidRPr="00BE15F1">
        <w:rPr>
          <w:rFonts w:ascii="Arial" w:hAnsi="Arial" w:cs="Arial" w:hint="eastAsia"/>
          <w:szCs w:val="21"/>
        </w:rPr>
        <w:t>电子证照</w:t>
      </w:r>
      <w:r w:rsidR="00C07FC1">
        <w:rPr>
          <w:rFonts w:ascii="Arial" w:hAnsi="Arial" w:cs="Arial" w:hint="eastAsia"/>
          <w:szCs w:val="21"/>
        </w:rPr>
        <w:t>（包括</w:t>
      </w:r>
      <w:r w:rsidR="00C07FC1" w:rsidRPr="00BE15F1">
        <w:rPr>
          <w:rFonts w:ascii="Arial" w:hAnsi="Arial" w:cs="Arial"/>
          <w:szCs w:val="21"/>
        </w:rPr>
        <w:t>证照、证明、批文、鉴定报告、办事结果等文件</w:t>
      </w:r>
      <w:r w:rsidR="00C07FC1">
        <w:rPr>
          <w:rFonts w:ascii="Arial" w:hAnsi="Arial" w:cs="Arial" w:hint="eastAsia"/>
          <w:szCs w:val="21"/>
        </w:rPr>
        <w:t>）</w:t>
      </w:r>
      <w:r w:rsidR="00C07FC1" w:rsidRPr="00BE15F1">
        <w:rPr>
          <w:rFonts w:ascii="Arial" w:hAnsi="Arial" w:cs="Arial" w:hint="eastAsia"/>
          <w:szCs w:val="21"/>
        </w:rPr>
        <w:t>。</w:t>
      </w:r>
      <w:bookmarkEnd w:id="7"/>
    </w:p>
    <w:p w14:paraId="7154BF15" w14:textId="77777777" w:rsidR="000D38A8" w:rsidRPr="00A57557" w:rsidRDefault="00EE1B58" w:rsidP="001A3A7E">
      <w:pPr>
        <w:pStyle w:val="11"/>
        <w:spacing w:before="0" w:after="0" w:line="360" w:lineRule="auto"/>
        <w:rPr>
          <w:rFonts w:ascii="Arial" w:hAnsi="Arial" w:cs="Arial"/>
          <w:color w:val="000000"/>
          <w:szCs w:val="32"/>
        </w:rPr>
      </w:pPr>
      <w:r w:rsidRPr="00A57557">
        <w:rPr>
          <w:rFonts w:ascii="Arial" w:hAnsi="Arial" w:cs="Arial"/>
          <w:color w:val="000000"/>
          <w:szCs w:val="32"/>
        </w:rPr>
        <w:br w:type="page"/>
      </w:r>
      <w:bookmarkStart w:id="8" w:name="_Toc168298242"/>
      <w:r w:rsidR="000D38A8" w:rsidRPr="00A57557">
        <w:rPr>
          <w:rFonts w:ascii="Arial" w:hAnsi="Arial" w:cs="Arial"/>
          <w:color w:val="000000"/>
          <w:szCs w:val="32"/>
        </w:rPr>
        <w:lastRenderedPageBreak/>
        <w:t>第</w:t>
      </w:r>
      <w:r w:rsidR="0019127A" w:rsidRPr="00A57557">
        <w:rPr>
          <w:rFonts w:ascii="Arial" w:hAnsi="Arial" w:cs="Arial"/>
          <w:color w:val="000000"/>
          <w:szCs w:val="32"/>
        </w:rPr>
        <w:t>一</w:t>
      </w:r>
      <w:r w:rsidR="000D38A8" w:rsidRPr="00A57557">
        <w:rPr>
          <w:rFonts w:ascii="Arial" w:hAnsi="Arial" w:cs="Arial"/>
          <w:color w:val="000000"/>
          <w:szCs w:val="32"/>
        </w:rPr>
        <w:t>章</w:t>
      </w:r>
      <w:r w:rsidR="000D38A8" w:rsidRPr="00A57557">
        <w:rPr>
          <w:rFonts w:ascii="Arial" w:hAnsi="Arial" w:cs="Arial"/>
          <w:color w:val="000000"/>
          <w:szCs w:val="32"/>
        </w:rPr>
        <w:t xml:space="preserve">  </w:t>
      </w:r>
      <w:bookmarkEnd w:id="4"/>
      <w:bookmarkEnd w:id="5"/>
      <w:r w:rsidR="00044FEB">
        <w:rPr>
          <w:rFonts w:ascii="Arial" w:hAnsi="Arial" w:cs="Arial" w:hint="eastAsia"/>
          <w:color w:val="000000"/>
          <w:szCs w:val="32"/>
        </w:rPr>
        <w:t>采购</w:t>
      </w:r>
      <w:r w:rsidR="00461F35">
        <w:rPr>
          <w:rFonts w:ascii="Arial" w:hAnsi="Arial" w:cs="Arial"/>
          <w:color w:val="000000"/>
          <w:szCs w:val="32"/>
        </w:rPr>
        <w:t>邀请</w:t>
      </w:r>
      <w:bookmarkEnd w:id="8"/>
    </w:p>
    <w:p w14:paraId="5B3378CC" w14:textId="77777777" w:rsidR="00FD46ED" w:rsidRPr="00C07C06" w:rsidRDefault="00FD46ED" w:rsidP="00FD46ED">
      <w:pPr>
        <w:pBdr>
          <w:top w:val="single" w:sz="4" w:space="1" w:color="auto"/>
          <w:left w:val="single" w:sz="4" w:space="4" w:color="auto"/>
          <w:bottom w:val="single" w:sz="4" w:space="1" w:color="auto"/>
          <w:right w:val="single" w:sz="4" w:space="4" w:color="auto"/>
        </w:pBdr>
        <w:spacing w:line="360" w:lineRule="auto"/>
        <w:ind w:firstLineChars="200" w:firstLine="420"/>
        <w:rPr>
          <w:rFonts w:ascii="Arial" w:hAnsi="Arial" w:cs="Arial"/>
        </w:rPr>
      </w:pPr>
      <w:bookmarkStart w:id="9" w:name="_Hlk38891529"/>
      <w:r w:rsidRPr="00C07C06">
        <w:rPr>
          <w:rFonts w:ascii="Arial" w:hAnsi="Arial" w:cs="Arial"/>
        </w:rPr>
        <w:t>项目概况</w:t>
      </w:r>
    </w:p>
    <w:p w14:paraId="60AE00CD" w14:textId="68040C3A" w:rsidR="00FD46ED" w:rsidRPr="00C07C06" w:rsidRDefault="00BB5CCC" w:rsidP="00FD46ED">
      <w:pPr>
        <w:pBdr>
          <w:top w:val="single" w:sz="4" w:space="1" w:color="auto"/>
          <w:left w:val="single" w:sz="4" w:space="4" w:color="auto"/>
          <w:bottom w:val="single" w:sz="4" w:space="1" w:color="auto"/>
          <w:right w:val="single" w:sz="4" w:space="4" w:color="auto"/>
        </w:pBdr>
        <w:spacing w:line="360" w:lineRule="auto"/>
        <w:ind w:firstLineChars="200" w:firstLine="422"/>
        <w:rPr>
          <w:rFonts w:ascii="Arial" w:hAnsi="Arial" w:cs="Arial"/>
        </w:rPr>
      </w:pPr>
      <w:r w:rsidRPr="00BB5CCC">
        <w:rPr>
          <w:rFonts w:ascii="Arial" w:hAnsi="Arial" w:cs="Arial" w:hint="eastAsia"/>
          <w:b/>
          <w:u w:val="single"/>
        </w:rPr>
        <w:t>展览路社区卫生服务中心智慧监控、消防</w:t>
      </w:r>
      <w:r w:rsidR="00FD46ED" w:rsidRPr="00DC674B">
        <w:rPr>
          <w:rFonts w:ascii="Arial" w:hAnsi="Arial" w:cs="Arial" w:hint="eastAsia"/>
          <w:i/>
        </w:rPr>
        <w:t>（</w:t>
      </w:r>
      <w:r w:rsidR="00FD46ED" w:rsidRPr="003A6363">
        <w:rPr>
          <w:rFonts w:ascii="Arial" w:hAnsi="Arial" w:cs="Arial"/>
          <w:i/>
        </w:rPr>
        <w:t>采购标的</w:t>
      </w:r>
      <w:r w:rsidR="00FD46ED">
        <w:rPr>
          <w:rFonts w:ascii="Arial" w:hAnsi="Arial" w:cs="Arial" w:hint="eastAsia"/>
          <w:i/>
        </w:rPr>
        <w:t>）</w:t>
      </w:r>
      <w:r w:rsidR="00FD46ED" w:rsidRPr="00C07C06">
        <w:rPr>
          <w:rFonts w:ascii="Arial" w:hAnsi="Arial" w:cs="Arial"/>
        </w:rPr>
        <w:t>采购项目的潜在供应商应在</w:t>
      </w:r>
      <w:r w:rsidR="00AB7B77" w:rsidRPr="00AF6544">
        <w:rPr>
          <w:rFonts w:ascii="Arial" w:hAnsi="Arial" w:cs="Arial" w:hint="eastAsia"/>
          <w:b/>
          <w:u w:val="single"/>
        </w:rPr>
        <w:t>北京市政府采购电子交易平台</w:t>
      </w:r>
      <w:r w:rsidR="00AB7B77" w:rsidRPr="00AF6544">
        <w:rPr>
          <w:rFonts w:ascii="Arial" w:hAnsi="Arial" w:cs="Arial" w:hint="eastAsia"/>
          <w:b/>
          <w:u w:val="single"/>
        </w:rPr>
        <w:t xml:space="preserve"> http://zbcg-bjzc.zhongcy.c</w:t>
      </w:r>
      <w:r w:rsidR="00AB7B77">
        <w:rPr>
          <w:rFonts w:ascii="Arial" w:hAnsi="Arial" w:cs="Arial"/>
          <w:b/>
          <w:u w:val="single"/>
        </w:rPr>
        <w:t>om</w:t>
      </w:r>
      <w:r w:rsidR="00AB7B77" w:rsidRPr="00AF6544">
        <w:rPr>
          <w:rFonts w:ascii="Arial" w:hAnsi="Arial" w:cs="Arial" w:hint="eastAsia"/>
          <w:b/>
          <w:u w:val="single"/>
        </w:rPr>
        <w:t>/bjczj-portal-site/index.html</w:t>
      </w:r>
      <w:r w:rsidR="00FD46ED" w:rsidRPr="00ED694C">
        <w:rPr>
          <w:rFonts w:ascii="Arial" w:hAnsi="Arial" w:cs="Arial"/>
          <w:i/>
        </w:rPr>
        <w:t>（地址）</w:t>
      </w:r>
      <w:r w:rsidR="00FD46ED" w:rsidRPr="00C07C06">
        <w:rPr>
          <w:rFonts w:ascii="Arial" w:hAnsi="Arial" w:cs="Arial"/>
        </w:rPr>
        <w:t>获取采购文件，并于</w:t>
      </w:r>
      <w:r w:rsidR="009861C1">
        <w:rPr>
          <w:rFonts w:ascii="Arial" w:hAnsi="Arial" w:cs="Arial" w:hint="eastAsia"/>
        </w:rPr>
        <w:t>202</w:t>
      </w:r>
      <w:r w:rsidR="009A2A0F">
        <w:rPr>
          <w:rFonts w:ascii="Arial" w:hAnsi="Arial" w:cs="Arial" w:hint="eastAsia"/>
        </w:rPr>
        <w:t>4</w:t>
      </w:r>
      <w:r w:rsidR="00FD46ED" w:rsidRPr="003A6363">
        <w:rPr>
          <w:rFonts w:ascii="Arial" w:hAnsi="Arial" w:cs="Arial"/>
          <w:bCs/>
        </w:rPr>
        <w:t>年</w:t>
      </w:r>
      <w:r w:rsidR="009A2A0F">
        <w:rPr>
          <w:rFonts w:ascii="Arial" w:hAnsi="Arial" w:cs="Arial" w:hint="eastAsia"/>
          <w:b/>
          <w:u w:val="single"/>
        </w:rPr>
        <w:t>6</w:t>
      </w:r>
      <w:r w:rsidR="00FD46ED" w:rsidRPr="003A6363">
        <w:rPr>
          <w:rFonts w:ascii="Arial" w:hAnsi="Arial" w:cs="Arial"/>
          <w:bCs/>
        </w:rPr>
        <w:t>月</w:t>
      </w:r>
      <w:r w:rsidR="0053753F">
        <w:rPr>
          <w:rFonts w:ascii="Arial" w:hAnsi="Arial" w:cs="Arial" w:hint="eastAsia"/>
          <w:b/>
          <w:u w:val="single"/>
        </w:rPr>
        <w:t>17</w:t>
      </w:r>
      <w:r w:rsidR="00FD46ED" w:rsidRPr="003A6363">
        <w:rPr>
          <w:rFonts w:ascii="Arial" w:hAnsi="Arial" w:cs="Arial"/>
          <w:bCs/>
        </w:rPr>
        <w:t>日</w:t>
      </w:r>
      <w:r w:rsidR="009A2A0F">
        <w:rPr>
          <w:rFonts w:ascii="Arial" w:hAnsi="Arial" w:cs="Arial" w:hint="eastAsia"/>
          <w:b/>
          <w:u w:val="single"/>
        </w:rPr>
        <w:t>14</w:t>
      </w:r>
      <w:r w:rsidR="00FD46ED" w:rsidRPr="003A6363">
        <w:rPr>
          <w:rFonts w:ascii="Arial" w:hAnsi="Arial" w:cs="Arial"/>
          <w:bCs/>
        </w:rPr>
        <w:t>点</w:t>
      </w:r>
      <w:r w:rsidR="009A2A0F">
        <w:rPr>
          <w:rFonts w:ascii="Arial" w:hAnsi="Arial" w:cs="Arial" w:hint="eastAsia"/>
          <w:b/>
          <w:u w:val="single"/>
        </w:rPr>
        <w:t>00</w:t>
      </w:r>
      <w:r w:rsidR="00FD46ED" w:rsidRPr="003A6363">
        <w:rPr>
          <w:rFonts w:ascii="Arial" w:hAnsi="Arial" w:cs="Arial"/>
          <w:bCs/>
        </w:rPr>
        <w:t>分</w:t>
      </w:r>
      <w:r w:rsidR="00FD46ED" w:rsidRPr="00BB32DD">
        <w:rPr>
          <w:rFonts w:ascii="Arial" w:hAnsi="Arial" w:cs="Arial"/>
          <w:bCs/>
          <w:i/>
        </w:rPr>
        <w:t>（北京时间）</w:t>
      </w:r>
      <w:r w:rsidR="00FD46ED" w:rsidRPr="00C07C06">
        <w:rPr>
          <w:rFonts w:ascii="Arial" w:hAnsi="Arial" w:cs="Arial"/>
          <w:bCs/>
        </w:rPr>
        <w:t>前提交响应文件</w:t>
      </w:r>
      <w:r w:rsidR="00FD46ED" w:rsidRPr="00C07C06">
        <w:rPr>
          <w:rFonts w:ascii="Arial" w:hAnsi="Arial" w:cs="Arial"/>
        </w:rPr>
        <w:t>。</w:t>
      </w:r>
    </w:p>
    <w:p w14:paraId="0E619862" w14:textId="77777777" w:rsidR="00FD46ED" w:rsidRPr="00C07C06" w:rsidRDefault="00FD46ED" w:rsidP="00FD46ED">
      <w:pPr>
        <w:spacing w:line="360" w:lineRule="auto"/>
        <w:rPr>
          <w:b/>
        </w:rPr>
      </w:pPr>
      <w:bookmarkStart w:id="10" w:name="_Toc35393798"/>
      <w:bookmarkStart w:id="11" w:name="_Toc35393629"/>
      <w:bookmarkStart w:id="12" w:name="_Toc28359089"/>
      <w:bookmarkStart w:id="13" w:name="_Toc28359012"/>
      <w:r w:rsidRPr="00C07C06">
        <w:rPr>
          <w:b/>
        </w:rPr>
        <w:t>一、项目基本情况</w:t>
      </w:r>
      <w:bookmarkEnd w:id="10"/>
      <w:bookmarkEnd w:id="11"/>
      <w:bookmarkEnd w:id="12"/>
      <w:bookmarkEnd w:id="13"/>
    </w:p>
    <w:p w14:paraId="511FAE42" w14:textId="6D182CFB" w:rsidR="00FD46ED" w:rsidRPr="00ED694C" w:rsidRDefault="00203161" w:rsidP="00FD46ED">
      <w:pPr>
        <w:spacing w:line="360" w:lineRule="auto"/>
        <w:ind w:firstLineChars="200" w:firstLine="422"/>
        <w:rPr>
          <w:rFonts w:ascii="Arial" w:hAnsi="Arial" w:cs="Arial"/>
          <w:b/>
        </w:rPr>
      </w:pPr>
      <w:bookmarkStart w:id="14" w:name="_Hlk49782831"/>
      <w:r w:rsidRPr="00DC674B">
        <w:rPr>
          <w:rFonts w:ascii="Arial" w:hAnsi="Arial" w:cs="Arial"/>
          <w:b/>
        </w:rPr>
        <w:t>项目编号：</w:t>
      </w:r>
      <w:bookmarkStart w:id="15" w:name="_Hlk49783271"/>
      <w:r w:rsidR="009729BF" w:rsidRPr="009729BF">
        <w:rPr>
          <w:rFonts w:ascii="Arial" w:hAnsi="Arial" w:cs="Arial"/>
          <w:u w:val="single"/>
        </w:rPr>
        <w:t>11010224210200014839-XM001</w:t>
      </w:r>
      <w:r w:rsidRPr="005072FE">
        <w:rPr>
          <w:rFonts w:ascii="Arial" w:hAnsi="Arial" w:cs="Arial" w:hint="eastAsia"/>
          <w:szCs w:val="21"/>
        </w:rPr>
        <w:t>（</w:t>
      </w:r>
      <w:r>
        <w:rPr>
          <w:rFonts w:ascii="Arial" w:hAnsi="Arial" w:cs="Arial" w:hint="eastAsia"/>
          <w:szCs w:val="21"/>
        </w:rPr>
        <w:t>采购</w:t>
      </w:r>
      <w:r w:rsidRPr="005072FE">
        <w:rPr>
          <w:rFonts w:ascii="Arial" w:hAnsi="Arial" w:cs="Arial" w:hint="eastAsia"/>
          <w:szCs w:val="21"/>
        </w:rPr>
        <w:t>文件编号：</w:t>
      </w:r>
      <w:r w:rsidR="00354F9E">
        <w:rPr>
          <w:rFonts w:ascii="Arial" w:hAnsi="Arial" w:cs="Arial"/>
        </w:rPr>
        <w:t>GT2411P62</w:t>
      </w:r>
      <w:r w:rsidRPr="005072FE">
        <w:rPr>
          <w:rFonts w:ascii="Arial" w:hAnsi="Arial" w:cs="Arial" w:hint="eastAsia"/>
          <w:szCs w:val="21"/>
        </w:rPr>
        <w:t>）</w:t>
      </w:r>
      <w:bookmarkEnd w:id="14"/>
      <w:bookmarkEnd w:id="15"/>
    </w:p>
    <w:p w14:paraId="476CFED4" w14:textId="0A6302C5" w:rsidR="00FD46ED" w:rsidRPr="009A2A0F" w:rsidRDefault="00FD46ED" w:rsidP="00FD46ED">
      <w:pPr>
        <w:spacing w:line="360" w:lineRule="auto"/>
        <w:ind w:firstLineChars="200" w:firstLine="422"/>
        <w:rPr>
          <w:rFonts w:ascii="Arial" w:hAnsi="Arial" w:cs="Arial"/>
        </w:rPr>
      </w:pPr>
      <w:r w:rsidRPr="00ED694C">
        <w:rPr>
          <w:rFonts w:ascii="Arial" w:hAnsi="Arial" w:cs="Arial"/>
          <w:b/>
        </w:rPr>
        <w:t>项目名称：</w:t>
      </w:r>
      <w:r w:rsidR="009729BF" w:rsidRPr="009729BF">
        <w:rPr>
          <w:rFonts w:ascii="Arial" w:hAnsi="Arial" w:cs="Arial" w:hint="eastAsia"/>
        </w:rPr>
        <w:t>展览路社区卫生服务中心智慧监控、消防项目</w:t>
      </w:r>
    </w:p>
    <w:p w14:paraId="3B78F796" w14:textId="4A699F8F" w:rsidR="00FD46ED" w:rsidRPr="00C07C06" w:rsidRDefault="00FD46ED" w:rsidP="00FD46ED">
      <w:pPr>
        <w:spacing w:line="360" w:lineRule="auto"/>
        <w:ind w:firstLineChars="200" w:firstLine="422"/>
        <w:rPr>
          <w:rFonts w:ascii="Arial" w:hAnsi="Arial" w:cs="Arial"/>
        </w:rPr>
      </w:pPr>
      <w:r w:rsidRPr="00ED694C">
        <w:rPr>
          <w:rFonts w:ascii="Arial" w:hAnsi="Arial" w:cs="Arial"/>
          <w:b/>
        </w:rPr>
        <w:t>采购方式：</w:t>
      </w:r>
      <w:r w:rsidRPr="00C07C06">
        <w:rPr>
          <w:rFonts w:ascii="Arial" w:hAnsi="Arial" w:cs="Arial"/>
        </w:rPr>
        <w:t>竞争性磋商</w:t>
      </w:r>
    </w:p>
    <w:p w14:paraId="2ABF16E7" w14:textId="4A0287CA" w:rsidR="00FD46ED" w:rsidRPr="009A2A0F" w:rsidRDefault="00FD46ED" w:rsidP="00FD46ED">
      <w:pPr>
        <w:spacing w:line="360" w:lineRule="auto"/>
        <w:ind w:firstLineChars="200" w:firstLine="422"/>
        <w:rPr>
          <w:rFonts w:ascii="Arial" w:hAnsi="Arial" w:cs="Arial"/>
        </w:rPr>
      </w:pPr>
      <w:r w:rsidRPr="00ED694C">
        <w:rPr>
          <w:rFonts w:ascii="Arial" w:hAnsi="Arial" w:cs="Arial"/>
          <w:b/>
        </w:rPr>
        <w:t>预算金额：</w:t>
      </w:r>
      <w:r w:rsidR="009A2A0F" w:rsidRPr="009A2A0F">
        <w:rPr>
          <w:rFonts w:ascii="Arial" w:hAnsi="Arial" w:cs="Arial" w:hint="eastAsia"/>
        </w:rPr>
        <w:t>2</w:t>
      </w:r>
      <w:r w:rsidR="00170811">
        <w:rPr>
          <w:rFonts w:ascii="Arial" w:hAnsi="Arial" w:cs="Arial"/>
        </w:rPr>
        <w:t>15</w:t>
      </w:r>
      <w:r w:rsidR="009A2A0F" w:rsidRPr="009A2A0F">
        <w:rPr>
          <w:rFonts w:ascii="Arial" w:hAnsi="Arial" w:cs="Arial" w:hint="eastAsia"/>
        </w:rPr>
        <w:t>万元</w:t>
      </w:r>
    </w:p>
    <w:p w14:paraId="7FDE547C" w14:textId="30CBC8BF" w:rsidR="00A05054" w:rsidRDefault="00A05054" w:rsidP="00A05054">
      <w:pPr>
        <w:spacing w:line="360" w:lineRule="auto"/>
        <w:ind w:firstLineChars="200" w:firstLine="422"/>
        <w:rPr>
          <w:rFonts w:ascii="Arial" w:hAnsi="Arial" w:cs="Arial"/>
          <w:b/>
        </w:rPr>
      </w:pPr>
      <w:r w:rsidRPr="00DC674B">
        <w:rPr>
          <w:rFonts w:ascii="Arial" w:hAnsi="Arial" w:cs="Arial"/>
          <w:b/>
        </w:rPr>
        <w:t>最高限价</w:t>
      </w:r>
      <w:r w:rsidRPr="00DC674B">
        <w:rPr>
          <w:rFonts w:ascii="Arial" w:hAnsi="Arial" w:cs="Arial"/>
          <w:b/>
          <w:i/>
        </w:rPr>
        <w:t>（如有）</w:t>
      </w:r>
      <w:r w:rsidRPr="00DC674B">
        <w:rPr>
          <w:rFonts w:ascii="Arial" w:hAnsi="Arial" w:cs="Arial"/>
          <w:b/>
        </w:rPr>
        <w:t>：</w:t>
      </w:r>
      <w:r w:rsidR="009A2A0F" w:rsidRPr="009A2A0F">
        <w:rPr>
          <w:rFonts w:ascii="Arial" w:hAnsi="Arial" w:cs="Arial" w:hint="eastAsia"/>
        </w:rPr>
        <w:t>201.164027</w:t>
      </w:r>
      <w:r w:rsidR="009A2A0F" w:rsidRPr="009A2A0F">
        <w:rPr>
          <w:rFonts w:ascii="Arial" w:hAnsi="Arial" w:cs="Arial" w:hint="eastAsia"/>
        </w:rPr>
        <w:t>万元</w:t>
      </w:r>
    </w:p>
    <w:p w14:paraId="2D2ACC08" w14:textId="77777777" w:rsidR="00FD46ED" w:rsidRDefault="00A05054" w:rsidP="00A05054">
      <w:pPr>
        <w:spacing w:line="360" w:lineRule="auto"/>
        <w:ind w:firstLineChars="200" w:firstLine="422"/>
        <w:rPr>
          <w:rFonts w:ascii="Arial" w:hAnsi="Arial" w:cs="Arial"/>
          <w:i/>
        </w:rPr>
      </w:pPr>
      <w:r w:rsidRPr="00DC674B">
        <w:rPr>
          <w:rFonts w:ascii="Arial" w:hAnsi="Arial" w:cs="Arial"/>
          <w:b/>
        </w:rPr>
        <w:t>采购需求：</w:t>
      </w:r>
    </w:p>
    <w:p w14:paraId="5DE2078D" w14:textId="77777777" w:rsidR="00FD46ED" w:rsidRDefault="00C8590E" w:rsidP="00FD46ED">
      <w:pPr>
        <w:widowControl/>
        <w:spacing w:line="360" w:lineRule="auto"/>
        <w:ind w:firstLineChars="200" w:firstLine="420"/>
        <w:jc w:val="left"/>
        <w:rPr>
          <w:rFonts w:ascii="Arial" w:hAnsi="Arial" w:cs="Arial"/>
          <w:color w:val="000000"/>
          <w:kern w:val="0"/>
          <w:szCs w:val="21"/>
        </w:rPr>
      </w:pPr>
      <w:r w:rsidRPr="006704E5">
        <w:rPr>
          <w:rFonts w:ascii="Arial" w:hAnsi="Arial" w:cs="Arial"/>
          <w:color w:val="000000"/>
          <w:kern w:val="0"/>
          <w:szCs w:val="21"/>
        </w:rPr>
        <w:t>采购标的</w:t>
      </w:r>
      <w:r>
        <w:rPr>
          <w:rFonts w:ascii="Arial" w:hAnsi="Arial" w:cs="Arial" w:hint="eastAsia"/>
          <w:color w:val="000000"/>
          <w:kern w:val="0"/>
          <w:szCs w:val="21"/>
        </w:rPr>
        <w:t>名称、</w:t>
      </w:r>
      <w:bookmarkStart w:id="16" w:name="_Hlk39764828"/>
      <w:r w:rsidRPr="006704E5">
        <w:rPr>
          <w:rFonts w:ascii="Arial" w:hAnsi="Arial" w:cs="Arial"/>
          <w:color w:val="000000"/>
          <w:kern w:val="0"/>
          <w:szCs w:val="21"/>
        </w:rPr>
        <w:t>数量</w:t>
      </w:r>
      <w:r>
        <w:rPr>
          <w:rFonts w:ascii="Arial" w:hAnsi="Arial" w:cs="Arial" w:hint="eastAsia"/>
          <w:color w:val="000000"/>
          <w:kern w:val="0"/>
          <w:szCs w:val="21"/>
        </w:rPr>
        <w:t>，</w:t>
      </w:r>
      <w:r w:rsidRPr="006704E5">
        <w:rPr>
          <w:rFonts w:ascii="Arial" w:hAnsi="Arial" w:cs="Arial"/>
          <w:color w:val="000000"/>
          <w:kern w:val="0"/>
          <w:szCs w:val="21"/>
        </w:rPr>
        <w:t>采购项目交付或者实施的时间和地点</w:t>
      </w:r>
      <w:r>
        <w:rPr>
          <w:rFonts w:ascii="Arial" w:hAnsi="Arial" w:cs="Arial" w:hint="eastAsia"/>
          <w:color w:val="000000"/>
          <w:kern w:val="0"/>
          <w:szCs w:val="21"/>
        </w:rPr>
        <w:t>等</w:t>
      </w:r>
      <w:r w:rsidRPr="006704E5">
        <w:rPr>
          <w:rFonts w:ascii="Arial" w:hAnsi="Arial" w:cs="Arial"/>
          <w:color w:val="000000"/>
          <w:kern w:val="0"/>
          <w:szCs w:val="21"/>
        </w:rPr>
        <w:t>：</w:t>
      </w:r>
      <w:bookmarkEnd w:id="16"/>
    </w:p>
    <w:tbl>
      <w:tblPr>
        <w:tblW w:w="87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73"/>
        <w:gridCol w:w="637"/>
        <w:gridCol w:w="1684"/>
        <w:gridCol w:w="565"/>
        <w:gridCol w:w="2952"/>
        <w:gridCol w:w="2268"/>
      </w:tblGrid>
      <w:tr w:rsidR="009A2A0F" w:rsidRPr="006704E5" w14:paraId="6E4CE42E" w14:textId="77777777" w:rsidTr="009A2A0F">
        <w:trPr>
          <w:trHeight w:val="780"/>
        </w:trPr>
        <w:tc>
          <w:tcPr>
            <w:tcW w:w="673" w:type="dxa"/>
            <w:shd w:val="clear" w:color="auto" w:fill="FFFFFF"/>
            <w:tcMar>
              <w:top w:w="0" w:type="dxa"/>
              <w:left w:w="108" w:type="dxa"/>
              <w:bottom w:w="0" w:type="dxa"/>
              <w:right w:w="108" w:type="dxa"/>
            </w:tcMar>
            <w:vAlign w:val="center"/>
            <w:hideMark/>
          </w:tcPr>
          <w:p w14:paraId="4348925A" w14:textId="77777777" w:rsidR="009A2A0F" w:rsidRPr="006704E5" w:rsidRDefault="009A2A0F" w:rsidP="009729BF">
            <w:pPr>
              <w:widowControl/>
              <w:adjustRightInd w:val="0"/>
              <w:snapToGrid w:val="0"/>
              <w:spacing w:line="360" w:lineRule="auto"/>
              <w:jc w:val="center"/>
              <w:rPr>
                <w:rFonts w:ascii="Arial" w:hAnsi="Arial" w:cs="Arial"/>
                <w:color w:val="000000"/>
                <w:kern w:val="0"/>
                <w:szCs w:val="21"/>
              </w:rPr>
            </w:pPr>
            <w:bookmarkStart w:id="17" w:name="_Hlk47688909"/>
            <w:r w:rsidRPr="006704E5">
              <w:rPr>
                <w:rFonts w:ascii="Arial" w:hAnsi="Arial" w:cs="Arial"/>
                <w:b/>
                <w:bCs/>
                <w:color w:val="000000"/>
                <w:kern w:val="0"/>
                <w:szCs w:val="21"/>
              </w:rPr>
              <w:t>标包号</w:t>
            </w:r>
          </w:p>
        </w:tc>
        <w:tc>
          <w:tcPr>
            <w:tcW w:w="637" w:type="dxa"/>
            <w:shd w:val="clear" w:color="auto" w:fill="FFFFFF"/>
            <w:tcMar>
              <w:top w:w="0" w:type="dxa"/>
              <w:left w:w="108" w:type="dxa"/>
              <w:bottom w:w="0" w:type="dxa"/>
              <w:right w:w="108" w:type="dxa"/>
            </w:tcMar>
            <w:vAlign w:val="center"/>
            <w:hideMark/>
          </w:tcPr>
          <w:p w14:paraId="52235046" w14:textId="77777777" w:rsidR="009A2A0F" w:rsidRPr="006704E5" w:rsidRDefault="009A2A0F" w:rsidP="009729BF">
            <w:pPr>
              <w:widowControl/>
              <w:adjustRightInd w:val="0"/>
              <w:snapToGrid w:val="0"/>
              <w:spacing w:line="360" w:lineRule="auto"/>
              <w:jc w:val="center"/>
              <w:rPr>
                <w:rFonts w:ascii="Arial" w:hAnsi="Arial" w:cs="Arial"/>
                <w:b/>
                <w:color w:val="000000"/>
                <w:kern w:val="0"/>
                <w:szCs w:val="21"/>
              </w:rPr>
            </w:pPr>
            <w:r>
              <w:rPr>
                <w:rFonts w:ascii="Arial" w:hAnsi="Arial" w:cs="Arial" w:hint="eastAsia"/>
                <w:b/>
                <w:color w:val="000000"/>
                <w:kern w:val="0"/>
                <w:szCs w:val="21"/>
              </w:rPr>
              <w:t>序号</w:t>
            </w:r>
          </w:p>
        </w:tc>
        <w:tc>
          <w:tcPr>
            <w:tcW w:w="1684" w:type="dxa"/>
            <w:shd w:val="clear" w:color="auto" w:fill="FFFFFF"/>
            <w:vAlign w:val="center"/>
          </w:tcPr>
          <w:p w14:paraId="2FCB7582" w14:textId="77777777" w:rsidR="009A2A0F" w:rsidRPr="006704E5" w:rsidRDefault="009A2A0F" w:rsidP="009729BF">
            <w:pPr>
              <w:adjustRightInd w:val="0"/>
              <w:snapToGrid w:val="0"/>
              <w:spacing w:line="360" w:lineRule="auto"/>
              <w:jc w:val="center"/>
              <w:rPr>
                <w:rFonts w:ascii="Arial" w:hAnsi="Arial" w:cs="Arial"/>
                <w:b/>
                <w:color w:val="000000"/>
                <w:kern w:val="0"/>
                <w:szCs w:val="21"/>
              </w:rPr>
            </w:pPr>
            <w:r w:rsidRPr="006704E5">
              <w:rPr>
                <w:rFonts w:ascii="Arial" w:hAnsi="Arial" w:cs="Arial"/>
                <w:b/>
                <w:color w:val="000000"/>
                <w:kern w:val="0"/>
                <w:szCs w:val="21"/>
              </w:rPr>
              <w:t>标的</w:t>
            </w:r>
            <w:r>
              <w:rPr>
                <w:rFonts w:ascii="Arial" w:hAnsi="Arial" w:cs="Arial" w:hint="eastAsia"/>
                <w:b/>
                <w:color w:val="000000"/>
                <w:kern w:val="0"/>
                <w:szCs w:val="21"/>
              </w:rPr>
              <w:t>名称</w:t>
            </w:r>
          </w:p>
        </w:tc>
        <w:tc>
          <w:tcPr>
            <w:tcW w:w="565" w:type="dxa"/>
            <w:shd w:val="clear" w:color="auto" w:fill="FFFFFF"/>
            <w:tcMar>
              <w:top w:w="0" w:type="dxa"/>
              <w:left w:w="108" w:type="dxa"/>
              <w:bottom w:w="0" w:type="dxa"/>
              <w:right w:w="108" w:type="dxa"/>
            </w:tcMar>
            <w:vAlign w:val="center"/>
            <w:hideMark/>
          </w:tcPr>
          <w:p w14:paraId="2B67BB2B" w14:textId="77777777" w:rsidR="009A2A0F" w:rsidRPr="006704E5" w:rsidRDefault="009A2A0F" w:rsidP="009729BF">
            <w:pPr>
              <w:widowControl/>
              <w:adjustRightInd w:val="0"/>
              <w:snapToGrid w:val="0"/>
              <w:spacing w:line="360" w:lineRule="auto"/>
              <w:jc w:val="center"/>
              <w:rPr>
                <w:rFonts w:ascii="Arial" w:hAnsi="Arial" w:cs="Arial"/>
                <w:color w:val="000000"/>
                <w:kern w:val="0"/>
                <w:szCs w:val="21"/>
              </w:rPr>
            </w:pPr>
            <w:r w:rsidRPr="006704E5">
              <w:rPr>
                <w:rFonts w:ascii="Arial" w:hAnsi="Arial" w:cs="Arial"/>
                <w:b/>
                <w:bCs/>
                <w:color w:val="000000"/>
                <w:kern w:val="0"/>
                <w:szCs w:val="21"/>
              </w:rPr>
              <w:t>数量</w:t>
            </w:r>
          </w:p>
        </w:tc>
        <w:tc>
          <w:tcPr>
            <w:tcW w:w="2952" w:type="dxa"/>
            <w:shd w:val="clear" w:color="auto" w:fill="FFFFFF"/>
            <w:tcMar>
              <w:top w:w="0" w:type="dxa"/>
              <w:left w:w="108" w:type="dxa"/>
              <w:bottom w:w="0" w:type="dxa"/>
              <w:right w:w="108" w:type="dxa"/>
            </w:tcMar>
            <w:vAlign w:val="center"/>
            <w:hideMark/>
          </w:tcPr>
          <w:p w14:paraId="7A56AE78" w14:textId="5223E0F6" w:rsidR="009A2A0F" w:rsidRPr="006704E5" w:rsidRDefault="009A2A0F" w:rsidP="009729BF">
            <w:pPr>
              <w:widowControl/>
              <w:adjustRightInd w:val="0"/>
              <w:snapToGrid w:val="0"/>
              <w:spacing w:line="360" w:lineRule="auto"/>
              <w:jc w:val="center"/>
              <w:rPr>
                <w:rFonts w:ascii="Arial" w:hAnsi="Arial" w:cs="Arial"/>
                <w:b/>
                <w:bCs/>
                <w:color w:val="000000"/>
                <w:kern w:val="0"/>
                <w:szCs w:val="21"/>
              </w:rPr>
            </w:pPr>
            <w:r w:rsidRPr="006704E5">
              <w:rPr>
                <w:rFonts w:ascii="Arial" w:hAnsi="Arial" w:cs="Arial"/>
                <w:b/>
                <w:bCs/>
                <w:color w:val="000000"/>
                <w:kern w:val="0"/>
                <w:szCs w:val="21"/>
              </w:rPr>
              <w:t>实施时间</w:t>
            </w:r>
          </w:p>
        </w:tc>
        <w:tc>
          <w:tcPr>
            <w:tcW w:w="2268" w:type="dxa"/>
            <w:shd w:val="clear" w:color="auto" w:fill="FFFFFF"/>
            <w:tcMar>
              <w:top w:w="0" w:type="dxa"/>
              <w:left w:w="108" w:type="dxa"/>
              <w:bottom w:w="0" w:type="dxa"/>
              <w:right w:w="108" w:type="dxa"/>
            </w:tcMar>
            <w:vAlign w:val="center"/>
            <w:hideMark/>
          </w:tcPr>
          <w:p w14:paraId="6A703923" w14:textId="5F58CA15" w:rsidR="009A2A0F" w:rsidRPr="006704E5" w:rsidRDefault="009A2A0F" w:rsidP="009729BF">
            <w:pPr>
              <w:widowControl/>
              <w:adjustRightInd w:val="0"/>
              <w:snapToGrid w:val="0"/>
              <w:spacing w:line="360" w:lineRule="auto"/>
              <w:jc w:val="center"/>
              <w:rPr>
                <w:rFonts w:ascii="Arial" w:hAnsi="Arial" w:cs="Arial"/>
                <w:b/>
                <w:bCs/>
                <w:color w:val="000000"/>
                <w:kern w:val="0"/>
                <w:szCs w:val="21"/>
              </w:rPr>
            </w:pPr>
            <w:r w:rsidRPr="006704E5">
              <w:rPr>
                <w:rFonts w:ascii="Arial" w:hAnsi="Arial" w:cs="Arial"/>
                <w:b/>
                <w:bCs/>
                <w:color w:val="000000"/>
                <w:kern w:val="0"/>
                <w:szCs w:val="21"/>
              </w:rPr>
              <w:t>实施地点</w:t>
            </w:r>
          </w:p>
        </w:tc>
      </w:tr>
      <w:tr w:rsidR="009A2A0F" w:rsidRPr="006704E5" w14:paraId="030941F4" w14:textId="77777777" w:rsidTr="009A2A0F">
        <w:trPr>
          <w:trHeight w:val="147"/>
        </w:trPr>
        <w:tc>
          <w:tcPr>
            <w:tcW w:w="673" w:type="dxa"/>
            <w:shd w:val="clear" w:color="auto" w:fill="FFFFFF"/>
            <w:tcMar>
              <w:top w:w="0" w:type="dxa"/>
              <w:left w:w="108" w:type="dxa"/>
              <w:bottom w:w="0" w:type="dxa"/>
              <w:right w:w="108" w:type="dxa"/>
            </w:tcMar>
            <w:vAlign w:val="center"/>
          </w:tcPr>
          <w:p w14:paraId="16DAAB34" w14:textId="77777777" w:rsidR="009A2A0F" w:rsidRPr="006704E5" w:rsidRDefault="009A2A0F" w:rsidP="009729BF">
            <w:pPr>
              <w:widowControl/>
              <w:adjustRightInd w:val="0"/>
              <w:snapToGrid w:val="0"/>
              <w:spacing w:line="360" w:lineRule="auto"/>
              <w:jc w:val="center"/>
              <w:rPr>
                <w:rFonts w:ascii="Arial" w:hAnsi="Arial" w:cs="Arial"/>
                <w:color w:val="000000"/>
                <w:kern w:val="0"/>
                <w:szCs w:val="21"/>
              </w:rPr>
            </w:pPr>
            <w:r>
              <w:rPr>
                <w:rFonts w:ascii="Arial" w:hAnsi="Arial" w:cs="Arial" w:hint="eastAsia"/>
                <w:color w:val="000000"/>
                <w:kern w:val="0"/>
                <w:szCs w:val="21"/>
              </w:rPr>
              <w:t>1</w:t>
            </w:r>
          </w:p>
        </w:tc>
        <w:tc>
          <w:tcPr>
            <w:tcW w:w="637" w:type="dxa"/>
            <w:shd w:val="clear" w:color="auto" w:fill="FFFFFF"/>
            <w:tcMar>
              <w:top w:w="0" w:type="dxa"/>
              <w:left w:w="108" w:type="dxa"/>
              <w:bottom w:w="0" w:type="dxa"/>
              <w:right w:w="108" w:type="dxa"/>
            </w:tcMar>
            <w:vAlign w:val="center"/>
          </w:tcPr>
          <w:p w14:paraId="5DE6B258" w14:textId="77777777" w:rsidR="009A2A0F" w:rsidRPr="006704E5" w:rsidRDefault="009A2A0F" w:rsidP="009729BF">
            <w:pPr>
              <w:widowControl/>
              <w:adjustRightInd w:val="0"/>
              <w:snapToGrid w:val="0"/>
              <w:spacing w:line="360" w:lineRule="auto"/>
              <w:jc w:val="center"/>
              <w:rPr>
                <w:rFonts w:ascii="Arial" w:hAnsi="Arial" w:cs="Arial"/>
                <w:color w:val="000000"/>
                <w:kern w:val="0"/>
                <w:szCs w:val="21"/>
              </w:rPr>
            </w:pPr>
            <w:r>
              <w:rPr>
                <w:rFonts w:ascii="Arial" w:hAnsi="Arial" w:cs="Arial" w:hint="eastAsia"/>
                <w:color w:val="000000"/>
                <w:kern w:val="0"/>
                <w:szCs w:val="21"/>
              </w:rPr>
              <w:t>1</w:t>
            </w:r>
            <w:r>
              <w:rPr>
                <w:rFonts w:ascii="Arial" w:hAnsi="Arial" w:cs="Arial"/>
                <w:color w:val="000000"/>
                <w:kern w:val="0"/>
                <w:szCs w:val="21"/>
              </w:rPr>
              <w:t>-01</w:t>
            </w:r>
          </w:p>
        </w:tc>
        <w:tc>
          <w:tcPr>
            <w:tcW w:w="1684" w:type="dxa"/>
            <w:shd w:val="clear" w:color="auto" w:fill="FFFFFF"/>
            <w:vAlign w:val="center"/>
          </w:tcPr>
          <w:p w14:paraId="7654CC9B" w14:textId="2166AAA9" w:rsidR="009A2A0F" w:rsidRPr="006704E5" w:rsidRDefault="00F06C62" w:rsidP="009729BF">
            <w:pPr>
              <w:widowControl/>
              <w:adjustRightInd w:val="0"/>
              <w:snapToGrid w:val="0"/>
              <w:spacing w:line="360" w:lineRule="auto"/>
              <w:jc w:val="center"/>
              <w:rPr>
                <w:rFonts w:ascii="Arial" w:hAnsi="Arial" w:cs="Arial"/>
                <w:color w:val="000000"/>
                <w:kern w:val="0"/>
                <w:szCs w:val="21"/>
              </w:rPr>
            </w:pPr>
            <w:r w:rsidRPr="00F06C62">
              <w:rPr>
                <w:rFonts w:ascii="Arial" w:hAnsi="Arial" w:cs="Arial" w:hint="eastAsia"/>
                <w:color w:val="000000"/>
                <w:kern w:val="0"/>
                <w:szCs w:val="21"/>
              </w:rPr>
              <w:t>智慧监控、消防</w:t>
            </w:r>
          </w:p>
        </w:tc>
        <w:tc>
          <w:tcPr>
            <w:tcW w:w="565" w:type="dxa"/>
            <w:shd w:val="clear" w:color="auto" w:fill="FFFFFF"/>
            <w:tcMar>
              <w:top w:w="0" w:type="dxa"/>
              <w:left w:w="108" w:type="dxa"/>
              <w:bottom w:w="0" w:type="dxa"/>
              <w:right w:w="108" w:type="dxa"/>
            </w:tcMar>
            <w:vAlign w:val="center"/>
          </w:tcPr>
          <w:p w14:paraId="2E3A5311" w14:textId="1B7A7BF5" w:rsidR="009A2A0F" w:rsidRPr="006704E5" w:rsidRDefault="009A2A0F" w:rsidP="009729BF">
            <w:pPr>
              <w:widowControl/>
              <w:adjustRightInd w:val="0"/>
              <w:snapToGrid w:val="0"/>
              <w:spacing w:line="360" w:lineRule="auto"/>
              <w:jc w:val="center"/>
              <w:rPr>
                <w:rFonts w:ascii="Arial" w:hAnsi="Arial" w:cs="Arial"/>
                <w:color w:val="000000"/>
                <w:kern w:val="0"/>
                <w:szCs w:val="21"/>
              </w:rPr>
            </w:pPr>
            <w:r>
              <w:rPr>
                <w:rFonts w:ascii="Arial" w:hAnsi="Arial" w:cs="Arial" w:hint="eastAsia"/>
                <w:color w:val="000000"/>
                <w:kern w:val="0"/>
                <w:szCs w:val="21"/>
              </w:rPr>
              <w:t>1</w:t>
            </w:r>
          </w:p>
        </w:tc>
        <w:tc>
          <w:tcPr>
            <w:tcW w:w="2952" w:type="dxa"/>
            <w:shd w:val="clear" w:color="auto" w:fill="FFFFFF"/>
            <w:tcMar>
              <w:top w:w="0" w:type="dxa"/>
              <w:left w:w="108" w:type="dxa"/>
              <w:bottom w:w="0" w:type="dxa"/>
              <w:right w:w="108" w:type="dxa"/>
            </w:tcMar>
            <w:vAlign w:val="center"/>
          </w:tcPr>
          <w:p w14:paraId="7D9A09A0" w14:textId="29B2F9BF" w:rsidR="009A2A0F" w:rsidRPr="006704E5" w:rsidRDefault="009A2A0F" w:rsidP="009729BF">
            <w:pPr>
              <w:widowControl/>
              <w:adjustRightInd w:val="0"/>
              <w:snapToGrid w:val="0"/>
              <w:spacing w:line="360" w:lineRule="auto"/>
              <w:jc w:val="center"/>
              <w:rPr>
                <w:rFonts w:ascii="Arial" w:hAnsi="Arial" w:cs="Arial"/>
                <w:color w:val="000000"/>
                <w:kern w:val="0"/>
                <w:szCs w:val="21"/>
              </w:rPr>
            </w:pPr>
            <w:r>
              <w:rPr>
                <w:rFonts w:ascii="Arial" w:hAnsi="Arial" w:cs="Arial" w:hint="eastAsia"/>
                <w:color w:val="000000"/>
                <w:kern w:val="0"/>
                <w:szCs w:val="21"/>
              </w:rPr>
              <w:t>合同签订后</w:t>
            </w:r>
            <w:r w:rsidRPr="009A2A0F">
              <w:rPr>
                <w:rFonts w:ascii="Arial" w:hAnsi="Arial" w:cs="Arial" w:hint="eastAsia"/>
                <w:color w:val="000000"/>
                <w:kern w:val="0"/>
                <w:szCs w:val="21"/>
              </w:rPr>
              <w:t>45</w:t>
            </w:r>
            <w:r w:rsidRPr="009A2A0F">
              <w:rPr>
                <w:rFonts w:ascii="Arial" w:hAnsi="Arial" w:cs="Arial" w:hint="eastAsia"/>
                <w:color w:val="000000"/>
                <w:kern w:val="0"/>
                <w:szCs w:val="21"/>
              </w:rPr>
              <w:t>日</w:t>
            </w:r>
            <w:r>
              <w:rPr>
                <w:rFonts w:ascii="Arial" w:hAnsi="Arial" w:cs="Arial" w:hint="eastAsia"/>
                <w:color w:val="000000"/>
                <w:kern w:val="0"/>
                <w:szCs w:val="21"/>
              </w:rPr>
              <w:t>内</w:t>
            </w:r>
          </w:p>
        </w:tc>
        <w:tc>
          <w:tcPr>
            <w:tcW w:w="2268" w:type="dxa"/>
            <w:shd w:val="clear" w:color="auto" w:fill="FFFFFF"/>
            <w:tcMar>
              <w:top w:w="0" w:type="dxa"/>
              <w:left w:w="108" w:type="dxa"/>
              <w:bottom w:w="0" w:type="dxa"/>
              <w:right w:w="108" w:type="dxa"/>
            </w:tcMar>
            <w:vAlign w:val="center"/>
          </w:tcPr>
          <w:p w14:paraId="197044BA" w14:textId="7F08A905" w:rsidR="009A2A0F" w:rsidRPr="006704E5" w:rsidRDefault="009A2A0F" w:rsidP="009729BF">
            <w:pPr>
              <w:widowControl/>
              <w:adjustRightInd w:val="0"/>
              <w:snapToGrid w:val="0"/>
              <w:spacing w:line="360" w:lineRule="auto"/>
              <w:jc w:val="center"/>
              <w:rPr>
                <w:rFonts w:ascii="Arial" w:hAnsi="Arial" w:cs="Arial"/>
                <w:color w:val="000000"/>
                <w:kern w:val="0"/>
                <w:szCs w:val="21"/>
              </w:rPr>
            </w:pPr>
            <w:r>
              <w:rPr>
                <w:rFonts w:ascii="Arial" w:hAnsi="Arial" w:cs="Arial" w:hint="eastAsia"/>
                <w:color w:val="000000"/>
                <w:kern w:val="0"/>
                <w:szCs w:val="21"/>
              </w:rPr>
              <w:t>采购人指定地点</w:t>
            </w:r>
          </w:p>
        </w:tc>
      </w:tr>
    </w:tbl>
    <w:bookmarkEnd w:id="17"/>
    <w:p w14:paraId="2F10E19C" w14:textId="6A4B22A8" w:rsidR="00FD46ED" w:rsidRPr="00A57557" w:rsidRDefault="00FD46ED" w:rsidP="00FD46ED">
      <w:pPr>
        <w:widowControl/>
        <w:spacing w:line="360" w:lineRule="auto"/>
        <w:ind w:firstLineChars="200" w:firstLine="420"/>
        <w:jc w:val="left"/>
        <w:rPr>
          <w:rFonts w:ascii="Arial" w:hAnsi="Arial" w:cs="Arial"/>
          <w:color w:val="000000"/>
          <w:kern w:val="0"/>
          <w:szCs w:val="21"/>
        </w:rPr>
      </w:pPr>
      <w:r w:rsidRPr="00A57557">
        <w:rPr>
          <w:rFonts w:ascii="Arial" w:hAnsi="Arial" w:cs="Arial"/>
          <w:color w:val="000000"/>
          <w:kern w:val="0"/>
          <w:szCs w:val="21"/>
        </w:rPr>
        <w:t>采购用途：</w:t>
      </w:r>
      <w:r w:rsidR="009A2A0F" w:rsidRPr="009A2A0F">
        <w:rPr>
          <w:rFonts w:ascii="Arial" w:hAnsi="Arial" w:cs="Arial" w:hint="eastAsia"/>
          <w:color w:val="000000"/>
          <w:kern w:val="0"/>
          <w:szCs w:val="21"/>
        </w:rPr>
        <w:t>完成</w:t>
      </w:r>
      <w:r w:rsidR="00F06C62">
        <w:rPr>
          <w:rFonts w:ascii="Arial" w:hAnsi="Arial" w:cs="Arial" w:hint="eastAsia"/>
          <w:color w:val="000000"/>
          <w:kern w:val="0"/>
          <w:szCs w:val="21"/>
        </w:rPr>
        <w:t>智慧监控、消防项目</w:t>
      </w:r>
      <w:r w:rsidR="009A2A0F" w:rsidRPr="009A2A0F">
        <w:rPr>
          <w:rFonts w:ascii="Arial" w:hAnsi="Arial" w:cs="Arial" w:hint="eastAsia"/>
          <w:color w:val="000000"/>
          <w:kern w:val="0"/>
          <w:szCs w:val="21"/>
        </w:rPr>
        <w:t>的建设工作</w:t>
      </w:r>
    </w:p>
    <w:p w14:paraId="35ABF6D6" w14:textId="749D78D4" w:rsidR="00FD46ED" w:rsidRPr="009A2A0F" w:rsidRDefault="00FD46ED" w:rsidP="009A2A0F">
      <w:pPr>
        <w:widowControl/>
        <w:spacing w:line="360" w:lineRule="auto"/>
        <w:ind w:firstLineChars="200" w:firstLine="420"/>
        <w:jc w:val="left"/>
        <w:rPr>
          <w:rFonts w:ascii="Arial" w:hAnsi="Arial" w:cs="Arial"/>
          <w:color w:val="000000"/>
          <w:kern w:val="0"/>
          <w:szCs w:val="21"/>
        </w:rPr>
      </w:pPr>
      <w:r w:rsidRPr="00A57557">
        <w:rPr>
          <w:rFonts w:ascii="Arial" w:hAnsi="Arial" w:cs="Arial"/>
          <w:color w:val="000000"/>
          <w:kern w:val="0"/>
          <w:szCs w:val="21"/>
        </w:rPr>
        <w:t>简要技术要求：</w:t>
      </w:r>
      <w:r w:rsidR="009A2A0F" w:rsidRPr="009A2A0F">
        <w:rPr>
          <w:rFonts w:ascii="Arial" w:hAnsi="Arial" w:cs="Arial" w:hint="eastAsia"/>
          <w:color w:val="000000"/>
          <w:kern w:val="0"/>
          <w:szCs w:val="21"/>
        </w:rPr>
        <w:t>更换电气火灾预警专用开关；更换具备电气火灾预警功能的电缆分支箱；完成预警信号及视频监控设备建设等。</w:t>
      </w:r>
    </w:p>
    <w:p w14:paraId="21294F6E" w14:textId="40834AB0" w:rsidR="008D09F3" w:rsidRPr="00C07C06" w:rsidRDefault="008D09F3" w:rsidP="00FD46ED">
      <w:pPr>
        <w:spacing w:line="360" w:lineRule="auto"/>
        <w:ind w:firstLineChars="200" w:firstLine="420"/>
        <w:rPr>
          <w:rFonts w:ascii="Arial" w:hAnsi="Arial" w:cs="Arial"/>
          <w:u w:val="single"/>
        </w:rPr>
      </w:pPr>
      <w:r w:rsidRPr="001F48BE">
        <w:rPr>
          <w:rFonts w:ascii="Arial" w:hAnsi="Arial" w:cs="Arial" w:hint="eastAsia"/>
          <w:color w:val="000000"/>
          <w:kern w:val="0"/>
          <w:szCs w:val="21"/>
        </w:rPr>
        <w:t>采购项目需要落实的政府采购政策：</w:t>
      </w:r>
      <w:bookmarkStart w:id="18" w:name="_Hlk43801040"/>
      <w:r w:rsidR="007224EC" w:rsidRPr="00EE2543">
        <w:rPr>
          <w:rFonts w:ascii="Arial" w:hAnsi="Arial" w:cs="Arial"/>
          <w:b/>
          <w:color w:val="000000"/>
          <w:u w:val="single"/>
        </w:rPr>
        <w:t>促进中小企业</w:t>
      </w:r>
      <w:r w:rsidR="007224EC">
        <w:rPr>
          <w:rFonts w:ascii="Arial" w:hAnsi="Arial" w:cs="Arial" w:hint="eastAsia"/>
          <w:b/>
          <w:color w:val="000000"/>
          <w:u w:val="single"/>
        </w:rPr>
        <w:t>、</w:t>
      </w:r>
      <w:r w:rsidR="007224EC" w:rsidRPr="00EE2543">
        <w:rPr>
          <w:rFonts w:ascii="Arial" w:hAnsi="Arial" w:cs="Arial"/>
          <w:b/>
          <w:color w:val="000000"/>
          <w:u w:val="single"/>
        </w:rPr>
        <w:t>监狱企业</w:t>
      </w:r>
      <w:r w:rsidR="007224EC">
        <w:rPr>
          <w:rFonts w:ascii="Arial" w:hAnsi="Arial" w:cs="Arial" w:hint="eastAsia"/>
          <w:b/>
          <w:color w:val="000000"/>
          <w:u w:val="single"/>
        </w:rPr>
        <w:t>和</w:t>
      </w:r>
      <w:r w:rsidR="007224EC" w:rsidRPr="002B7BCB">
        <w:rPr>
          <w:rFonts w:ascii="Arial" w:hAnsi="Arial" w:cs="Arial" w:hint="eastAsia"/>
          <w:b/>
          <w:color w:val="000000"/>
          <w:u w:val="single"/>
        </w:rPr>
        <w:t>残疾人福利性单位</w:t>
      </w:r>
      <w:r w:rsidR="007224EC" w:rsidRPr="00EE2543">
        <w:rPr>
          <w:rFonts w:ascii="Arial" w:hAnsi="Arial" w:cs="Arial"/>
          <w:b/>
          <w:color w:val="000000"/>
          <w:u w:val="single"/>
        </w:rPr>
        <w:t>发展</w:t>
      </w:r>
      <w:r w:rsidR="007224EC" w:rsidRPr="009E6312">
        <w:rPr>
          <w:rFonts w:ascii="Arial" w:hAnsi="Arial" w:cs="Arial" w:hint="eastAsia"/>
          <w:color w:val="000000"/>
        </w:rPr>
        <w:t>。</w:t>
      </w:r>
      <w:bookmarkEnd w:id="18"/>
    </w:p>
    <w:p w14:paraId="48D8E0B7" w14:textId="0A491C41" w:rsidR="00FD46ED" w:rsidRPr="009A2A0F" w:rsidRDefault="00FD46ED" w:rsidP="00FD46ED">
      <w:pPr>
        <w:spacing w:line="360" w:lineRule="auto"/>
        <w:ind w:firstLineChars="200" w:firstLine="422"/>
        <w:rPr>
          <w:rFonts w:ascii="Arial" w:hAnsi="Arial" w:cs="Arial"/>
          <w:color w:val="000000"/>
          <w:kern w:val="0"/>
          <w:szCs w:val="21"/>
        </w:rPr>
      </w:pPr>
      <w:r w:rsidRPr="00ED694C">
        <w:rPr>
          <w:rFonts w:ascii="Arial" w:hAnsi="Arial" w:cs="Arial"/>
          <w:b/>
        </w:rPr>
        <w:t>合同履行期限：</w:t>
      </w:r>
      <w:r w:rsidR="009A2A0F" w:rsidRPr="009A2A0F">
        <w:rPr>
          <w:rFonts w:ascii="Arial" w:hAnsi="Arial" w:cs="Arial" w:hint="eastAsia"/>
          <w:color w:val="000000"/>
          <w:kern w:val="0"/>
          <w:szCs w:val="21"/>
        </w:rPr>
        <w:t>45</w:t>
      </w:r>
      <w:r w:rsidR="009A2A0F" w:rsidRPr="009A2A0F">
        <w:rPr>
          <w:rFonts w:ascii="Arial" w:hAnsi="Arial" w:cs="Arial" w:hint="eastAsia"/>
          <w:color w:val="000000"/>
          <w:kern w:val="0"/>
          <w:szCs w:val="21"/>
        </w:rPr>
        <w:t>日</w:t>
      </w:r>
    </w:p>
    <w:p w14:paraId="43319755" w14:textId="0AB457D0" w:rsidR="00FD46ED" w:rsidRPr="00C07C06" w:rsidRDefault="00FD46ED" w:rsidP="00FD46ED">
      <w:pPr>
        <w:spacing w:line="360" w:lineRule="auto"/>
        <w:ind w:firstLineChars="200" w:firstLine="420"/>
        <w:rPr>
          <w:rFonts w:ascii="Arial" w:hAnsi="Arial" w:cs="Arial"/>
        </w:rPr>
      </w:pPr>
      <w:r w:rsidRPr="00C07C06">
        <w:rPr>
          <w:rFonts w:ascii="Arial" w:hAnsi="Arial" w:cs="Arial"/>
        </w:rPr>
        <w:t>本项目</w:t>
      </w:r>
      <w:r w:rsidR="009A2A0F">
        <w:rPr>
          <w:rFonts w:ascii="Arial" w:hAnsi="Arial" w:cs="Arial" w:hint="eastAsia"/>
          <w:u w:val="single"/>
        </w:rPr>
        <w:t>否</w:t>
      </w:r>
      <w:r w:rsidRPr="00ED694C">
        <w:rPr>
          <w:rFonts w:ascii="Arial" w:hAnsi="Arial" w:cs="Arial"/>
          <w:i/>
        </w:rPr>
        <w:t>（是</w:t>
      </w:r>
      <w:r w:rsidRPr="00ED694C">
        <w:rPr>
          <w:rFonts w:ascii="Arial" w:hAnsi="Arial" w:cs="Arial"/>
          <w:i/>
        </w:rPr>
        <w:t>/</w:t>
      </w:r>
      <w:r w:rsidRPr="00ED694C">
        <w:rPr>
          <w:rFonts w:ascii="Arial" w:hAnsi="Arial" w:cs="Arial"/>
          <w:i/>
        </w:rPr>
        <w:t>否）</w:t>
      </w:r>
      <w:r w:rsidRPr="00C07C06">
        <w:rPr>
          <w:rFonts w:ascii="Arial" w:hAnsi="Arial" w:cs="Arial"/>
        </w:rPr>
        <w:t>接受联合体。</w:t>
      </w:r>
    </w:p>
    <w:p w14:paraId="60878353" w14:textId="77777777" w:rsidR="00FD46ED" w:rsidRPr="00C07C06" w:rsidRDefault="00FD46ED" w:rsidP="00FD46ED">
      <w:pPr>
        <w:spacing w:line="360" w:lineRule="auto"/>
        <w:rPr>
          <w:b/>
        </w:rPr>
      </w:pPr>
      <w:bookmarkStart w:id="19" w:name="_Toc28359013"/>
      <w:bookmarkStart w:id="20" w:name="_Toc28359090"/>
      <w:bookmarkStart w:id="21" w:name="_Toc35393630"/>
      <w:bookmarkStart w:id="22" w:name="_Toc35393799"/>
      <w:r w:rsidRPr="00C07C06">
        <w:rPr>
          <w:b/>
        </w:rPr>
        <w:t>二、</w:t>
      </w:r>
      <w:r>
        <w:rPr>
          <w:rFonts w:hint="eastAsia"/>
          <w:b/>
        </w:rPr>
        <w:t>供应商</w:t>
      </w:r>
      <w:r w:rsidRPr="00C07C06">
        <w:rPr>
          <w:b/>
        </w:rPr>
        <w:t>的资格要求：</w:t>
      </w:r>
      <w:bookmarkEnd w:id="19"/>
      <w:bookmarkEnd w:id="20"/>
      <w:bookmarkEnd w:id="21"/>
      <w:bookmarkEnd w:id="22"/>
    </w:p>
    <w:p w14:paraId="49C5F320" w14:textId="77777777" w:rsidR="00FD46ED" w:rsidRPr="00C07C06" w:rsidRDefault="00FD46ED" w:rsidP="00FD46ED">
      <w:pPr>
        <w:spacing w:line="360" w:lineRule="auto"/>
        <w:ind w:firstLineChars="200" w:firstLine="420"/>
        <w:rPr>
          <w:rFonts w:ascii="Arial" w:hAnsi="Arial" w:cs="Arial"/>
        </w:rPr>
      </w:pPr>
      <w:r w:rsidRPr="00C07C06">
        <w:rPr>
          <w:rFonts w:ascii="Arial" w:hAnsi="Arial" w:cs="Arial"/>
        </w:rPr>
        <w:t>1</w:t>
      </w:r>
      <w:r>
        <w:rPr>
          <w:rFonts w:ascii="Arial" w:hAnsi="Arial" w:cs="Arial" w:hint="eastAsia"/>
        </w:rPr>
        <w:t>．</w:t>
      </w:r>
      <w:r w:rsidRPr="00C07C06">
        <w:rPr>
          <w:rFonts w:ascii="Arial" w:hAnsi="Arial" w:cs="Arial"/>
        </w:rPr>
        <w:t>满足《中华人民共和国政府采购法》第二十二条规定；</w:t>
      </w:r>
    </w:p>
    <w:p w14:paraId="20E150D0" w14:textId="1654B5DB" w:rsidR="00C15EF9" w:rsidRPr="00C07C06" w:rsidRDefault="000D6206" w:rsidP="009A2A0F">
      <w:pPr>
        <w:spacing w:line="360" w:lineRule="auto"/>
        <w:ind w:firstLineChars="200" w:firstLine="420"/>
        <w:rPr>
          <w:rFonts w:ascii="Arial" w:hAnsi="Arial" w:cs="Arial"/>
        </w:rPr>
      </w:pPr>
      <w:bookmarkStart w:id="23" w:name="_Toc28359091"/>
      <w:bookmarkStart w:id="24" w:name="_Toc28359014"/>
      <w:r w:rsidRPr="00C07C06">
        <w:rPr>
          <w:rFonts w:ascii="Arial" w:hAnsi="Arial" w:cs="Arial"/>
        </w:rPr>
        <w:t>2</w:t>
      </w:r>
      <w:r>
        <w:rPr>
          <w:rFonts w:ascii="Arial" w:hAnsi="Arial" w:cs="Arial" w:hint="eastAsia"/>
        </w:rPr>
        <w:t>．</w:t>
      </w:r>
      <w:r w:rsidRPr="00C07C06">
        <w:rPr>
          <w:rFonts w:ascii="Arial" w:hAnsi="Arial" w:cs="Arial"/>
        </w:rPr>
        <w:t>落实政府采购政策需满足的资格要求：</w:t>
      </w:r>
      <w:bookmarkStart w:id="25" w:name="_Hlk65577621"/>
      <w:r w:rsidR="00FC754D">
        <w:rPr>
          <w:rFonts w:ascii="Arial" w:hAnsi="Arial" w:cs="Arial" w:hint="eastAsia"/>
          <w:szCs w:val="21"/>
        </w:rPr>
        <w:t>本项目专门面向</w:t>
      </w:r>
      <w:r w:rsidR="0053753F">
        <w:rPr>
          <w:rFonts w:ascii="Arial" w:hAnsi="Arial" w:cs="Arial" w:hint="eastAsia"/>
          <w:szCs w:val="21"/>
        </w:rPr>
        <w:t>小微</w:t>
      </w:r>
      <w:r w:rsidR="00FC754D">
        <w:rPr>
          <w:rFonts w:ascii="Arial" w:hAnsi="Arial" w:cs="Arial" w:hint="eastAsia"/>
          <w:szCs w:val="21"/>
        </w:rPr>
        <w:t>企业采购</w:t>
      </w:r>
      <w:r w:rsidR="0053753F">
        <w:rPr>
          <w:rFonts w:ascii="Arial" w:hAnsi="Arial" w:cs="Arial" w:hint="eastAsia"/>
          <w:szCs w:val="21"/>
        </w:rPr>
        <w:t>，</w:t>
      </w:r>
      <w:r w:rsidR="00FC754D" w:rsidRPr="00C15EF9">
        <w:rPr>
          <w:rFonts w:ascii="Arial" w:hAnsi="Arial" w:cs="Arial"/>
        </w:rPr>
        <w:t>工程由</w:t>
      </w:r>
      <w:r w:rsidR="0053753F">
        <w:rPr>
          <w:rFonts w:ascii="Arial" w:hAnsi="Arial" w:cs="Arial" w:hint="eastAsia"/>
        </w:rPr>
        <w:t>小微</w:t>
      </w:r>
      <w:r w:rsidR="00FC754D" w:rsidRPr="0046670F">
        <w:rPr>
          <w:rFonts w:ascii="Arial" w:hAnsi="Arial" w:cs="Arial"/>
        </w:rPr>
        <w:t>企业</w:t>
      </w:r>
      <w:r w:rsidR="00FC754D" w:rsidRPr="0046670F">
        <w:rPr>
          <w:rFonts w:ascii="Arial" w:hAnsi="Arial" w:cs="Arial" w:hint="eastAsia"/>
        </w:rPr>
        <w:t>（含</w:t>
      </w:r>
      <w:r w:rsidR="00FC754D" w:rsidRPr="0046670F">
        <w:rPr>
          <w:rFonts w:ascii="Arial" w:hAnsi="Arial" w:cs="Arial"/>
        </w:rPr>
        <w:t>监狱企业、残疾人福利性单位</w:t>
      </w:r>
      <w:r w:rsidR="00FC754D" w:rsidRPr="0046670F">
        <w:rPr>
          <w:rFonts w:ascii="Arial" w:hAnsi="Arial" w:cs="Arial" w:hint="eastAsia"/>
        </w:rPr>
        <w:t>）</w:t>
      </w:r>
      <w:r w:rsidR="00FC754D" w:rsidRPr="00C15EF9">
        <w:rPr>
          <w:rFonts w:ascii="Arial" w:hAnsi="Arial" w:cs="Arial"/>
        </w:rPr>
        <w:t>承建，即工程施工单位为</w:t>
      </w:r>
      <w:r w:rsidR="0053753F">
        <w:rPr>
          <w:rFonts w:ascii="Arial" w:hAnsi="Arial" w:cs="Arial" w:hint="eastAsia"/>
        </w:rPr>
        <w:t>小微</w:t>
      </w:r>
      <w:r w:rsidR="00FC754D" w:rsidRPr="0046670F">
        <w:rPr>
          <w:rFonts w:ascii="Arial" w:hAnsi="Arial" w:cs="Arial"/>
        </w:rPr>
        <w:t>企业</w:t>
      </w:r>
      <w:r w:rsidR="00FC754D">
        <w:rPr>
          <w:rFonts w:ascii="Arial" w:hAnsi="Arial" w:cs="Arial" w:hint="eastAsia"/>
        </w:rPr>
        <w:t>。</w:t>
      </w:r>
      <w:bookmarkEnd w:id="25"/>
    </w:p>
    <w:p w14:paraId="7EE60AAF" w14:textId="2728EE4D" w:rsidR="005005E6" w:rsidRDefault="00FD46ED" w:rsidP="00FD46ED">
      <w:pPr>
        <w:spacing w:line="360" w:lineRule="auto"/>
        <w:ind w:firstLineChars="200" w:firstLine="420"/>
        <w:rPr>
          <w:rFonts w:ascii="Arial" w:hAnsi="Arial" w:cs="Arial"/>
        </w:rPr>
      </w:pPr>
      <w:r w:rsidRPr="00C07C06">
        <w:rPr>
          <w:rFonts w:ascii="Arial" w:hAnsi="Arial" w:cs="Arial"/>
        </w:rPr>
        <w:t>3</w:t>
      </w:r>
      <w:r>
        <w:rPr>
          <w:rFonts w:ascii="Arial" w:hAnsi="Arial" w:cs="Arial" w:hint="eastAsia"/>
        </w:rPr>
        <w:t>．</w:t>
      </w:r>
      <w:r w:rsidRPr="00C07C06">
        <w:rPr>
          <w:rFonts w:ascii="Arial" w:hAnsi="Arial" w:cs="Arial"/>
        </w:rPr>
        <w:t>本项目的特定资格要求：</w:t>
      </w:r>
      <w:r w:rsidR="009729BF">
        <w:rPr>
          <w:rFonts w:ascii="Arial" w:hAnsi="Arial" w:cs="Arial" w:hint="eastAsia"/>
        </w:rPr>
        <w:t>无</w:t>
      </w:r>
    </w:p>
    <w:p w14:paraId="154459F2" w14:textId="77777777" w:rsidR="00FD46ED" w:rsidRPr="00C07C06" w:rsidRDefault="00FD46ED" w:rsidP="00FD46ED">
      <w:pPr>
        <w:spacing w:line="360" w:lineRule="auto"/>
        <w:rPr>
          <w:b/>
        </w:rPr>
      </w:pPr>
      <w:bookmarkStart w:id="26" w:name="_Toc35393631"/>
      <w:bookmarkStart w:id="27" w:name="_Toc35393800"/>
      <w:r w:rsidRPr="00C07C06">
        <w:rPr>
          <w:b/>
        </w:rPr>
        <w:t>三、获取采购文件</w:t>
      </w:r>
      <w:bookmarkEnd w:id="23"/>
      <w:bookmarkEnd w:id="24"/>
      <w:bookmarkEnd w:id="26"/>
      <w:bookmarkEnd w:id="27"/>
    </w:p>
    <w:p w14:paraId="7A3B5095" w14:textId="3DE076DD" w:rsidR="00FD46ED" w:rsidRPr="00C07C06" w:rsidRDefault="00FD46ED" w:rsidP="00FD46ED">
      <w:pPr>
        <w:spacing w:line="360" w:lineRule="auto"/>
        <w:ind w:firstLineChars="200" w:firstLine="422"/>
        <w:rPr>
          <w:rFonts w:ascii="Arial" w:hAnsi="Arial" w:cs="Arial"/>
        </w:rPr>
      </w:pPr>
      <w:r w:rsidRPr="00475255">
        <w:rPr>
          <w:rFonts w:ascii="Arial" w:hAnsi="Arial" w:cs="Arial"/>
          <w:b/>
        </w:rPr>
        <w:t>时间：</w:t>
      </w:r>
      <w:r w:rsidRPr="00FD46ED">
        <w:rPr>
          <w:rFonts w:ascii="Arial" w:hAnsi="Arial" w:cs="Arial" w:hint="eastAsia"/>
        </w:rPr>
        <w:t>202</w:t>
      </w:r>
      <w:r w:rsidR="009A2A0F">
        <w:rPr>
          <w:rFonts w:ascii="Arial" w:hAnsi="Arial" w:cs="Arial" w:hint="eastAsia"/>
        </w:rPr>
        <w:t>4</w:t>
      </w:r>
      <w:r w:rsidRPr="003A6363">
        <w:rPr>
          <w:rFonts w:ascii="Arial" w:hAnsi="Arial" w:cs="Arial"/>
          <w:bCs/>
        </w:rPr>
        <w:t>年</w:t>
      </w:r>
      <w:r w:rsidR="0053753F">
        <w:rPr>
          <w:rFonts w:ascii="Arial" w:hAnsi="Arial" w:cs="Arial" w:hint="eastAsia"/>
          <w:u w:val="single"/>
        </w:rPr>
        <w:t>6</w:t>
      </w:r>
      <w:r w:rsidRPr="003A6363">
        <w:rPr>
          <w:rFonts w:ascii="Arial" w:hAnsi="Arial" w:cs="Arial"/>
          <w:bCs/>
        </w:rPr>
        <w:t>月</w:t>
      </w:r>
      <w:r w:rsidR="0053753F">
        <w:rPr>
          <w:rFonts w:ascii="Arial" w:hAnsi="Arial" w:cs="Arial" w:hint="eastAsia"/>
          <w:u w:val="single"/>
        </w:rPr>
        <w:t>6</w:t>
      </w:r>
      <w:r w:rsidRPr="003A6363">
        <w:rPr>
          <w:rFonts w:ascii="Arial" w:hAnsi="Arial" w:cs="Arial"/>
          <w:bCs/>
        </w:rPr>
        <w:t>日</w:t>
      </w:r>
      <w:r w:rsidRPr="00C07C06">
        <w:rPr>
          <w:rFonts w:ascii="Arial" w:hAnsi="Arial" w:cs="Arial"/>
        </w:rPr>
        <w:t>至</w:t>
      </w:r>
      <w:r>
        <w:rPr>
          <w:rFonts w:ascii="Arial" w:hAnsi="Arial" w:cs="Arial" w:hint="eastAsia"/>
        </w:rPr>
        <w:t>202</w:t>
      </w:r>
      <w:r w:rsidR="009A2A0F">
        <w:rPr>
          <w:rFonts w:ascii="Arial" w:hAnsi="Arial" w:cs="Arial" w:hint="eastAsia"/>
        </w:rPr>
        <w:t>4</w:t>
      </w:r>
      <w:r w:rsidRPr="003A6363">
        <w:rPr>
          <w:rFonts w:ascii="Arial" w:hAnsi="Arial" w:cs="Arial"/>
          <w:bCs/>
        </w:rPr>
        <w:t>年</w:t>
      </w:r>
      <w:r w:rsidR="009A2A0F">
        <w:rPr>
          <w:rFonts w:ascii="Arial" w:hAnsi="Arial" w:cs="Arial" w:hint="eastAsia"/>
          <w:u w:val="single"/>
        </w:rPr>
        <w:t>6</w:t>
      </w:r>
      <w:r w:rsidRPr="003A6363">
        <w:rPr>
          <w:rFonts w:ascii="Arial" w:hAnsi="Arial" w:cs="Arial"/>
          <w:bCs/>
        </w:rPr>
        <w:t>月</w:t>
      </w:r>
      <w:r w:rsidR="0053753F">
        <w:rPr>
          <w:rFonts w:ascii="Arial" w:hAnsi="Arial" w:cs="Arial" w:hint="eastAsia"/>
          <w:u w:val="single"/>
        </w:rPr>
        <w:t>14</w:t>
      </w:r>
      <w:r w:rsidRPr="003A6363">
        <w:rPr>
          <w:rFonts w:ascii="Arial" w:hAnsi="Arial" w:cs="Arial"/>
          <w:bCs/>
        </w:rPr>
        <w:t>日</w:t>
      </w:r>
      <w:r w:rsidRPr="00ED694C">
        <w:rPr>
          <w:rFonts w:ascii="Arial" w:hAnsi="Arial" w:cs="Arial"/>
          <w:i/>
          <w:iCs/>
        </w:rPr>
        <w:t>（</w:t>
      </w:r>
      <w:r w:rsidRPr="00ED694C">
        <w:rPr>
          <w:rFonts w:ascii="Arial" w:hAnsi="Arial" w:cs="Arial"/>
          <w:i/>
        </w:rPr>
        <w:t>磋商文件的发售期限自开始之日起不得少于</w:t>
      </w:r>
      <w:r w:rsidRPr="00ED694C">
        <w:rPr>
          <w:rFonts w:ascii="Arial" w:hAnsi="Arial" w:cs="Arial"/>
          <w:i/>
        </w:rPr>
        <w:t>5</w:t>
      </w:r>
      <w:r w:rsidRPr="00ED694C">
        <w:rPr>
          <w:rFonts w:ascii="Arial" w:hAnsi="Arial" w:cs="Arial"/>
          <w:i/>
        </w:rPr>
        <w:t>个工作日</w:t>
      </w:r>
      <w:r w:rsidRPr="00ED694C">
        <w:rPr>
          <w:rFonts w:ascii="Arial" w:hAnsi="Arial" w:cs="Arial"/>
          <w:i/>
          <w:iCs/>
        </w:rPr>
        <w:t>）</w:t>
      </w:r>
      <w:r w:rsidRPr="00C07C06">
        <w:rPr>
          <w:rFonts w:ascii="Arial" w:hAnsi="Arial" w:cs="Arial"/>
        </w:rPr>
        <w:t>，每天上午</w:t>
      </w:r>
      <w:r w:rsidR="009A2A0F">
        <w:rPr>
          <w:rFonts w:ascii="Arial" w:hAnsi="Arial" w:cs="Arial" w:hint="eastAsia"/>
          <w:u w:val="single"/>
        </w:rPr>
        <w:t>9:30</w:t>
      </w:r>
      <w:r w:rsidRPr="00C07C06">
        <w:rPr>
          <w:rFonts w:ascii="Arial" w:hAnsi="Arial" w:cs="Arial"/>
        </w:rPr>
        <w:t>至</w:t>
      </w:r>
      <w:r w:rsidR="009A2A0F">
        <w:rPr>
          <w:rFonts w:ascii="Arial" w:hAnsi="Arial" w:cs="Arial" w:hint="eastAsia"/>
          <w:u w:val="single"/>
        </w:rPr>
        <w:t>11:30</w:t>
      </w:r>
      <w:r w:rsidRPr="00C07C06">
        <w:rPr>
          <w:rFonts w:ascii="Arial" w:hAnsi="Arial" w:cs="Arial"/>
        </w:rPr>
        <w:t>，下午</w:t>
      </w:r>
      <w:r w:rsidR="009A2A0F">
        <w:rPr>
          <w:rFonts w:ascii="Arial" w:hAnsi="Arial" w:cs="Arial" w:hint="eastAsia"/>
          <w:u w:val="single"/>
        </w:rPr>
        <w:t>13:30</w:t>
      </w:r>
      <w:r w:rsidRPr="00C07C06">
        <w:rPr>
          <w:rFonts w:ascii="Arial" w:hAnsi="Arial" w:cs="Arial"/>
        </w:rPr>
        <w:t>至</w:t>
      </w:r>
      <w:r w:rsidR="009A2A0F">
        <w:rPr>
          <w:rFonts w:ascii="Arial" w:hAnsi="Arial" w:cs="Arial" w:hint="eastAsia"/>
          <w:u w:val="single"/>
        </w:rPr>
        <w:t>16:00</w:t>
      </w:r>
      <w:r w:rsidRPr="00C07C06">
        <w:rPr>
          <w:rFonts w:ascii="Arial" w:hAnsi="Arial" w:cs="Arial"/>
        </w:rPr>
        <w:t>（北京时间，法定节假日除外）</w:t>
      </w:r>
    </w:p>
    <w:p w14:paraId="508F62C2" w14:textId="353E047A" w:rsidR="00FD46ED" w:rsidRPr="009A2A0F" w:rsidRDefault="00FD46ED" w:rsidP="00FD46ED">
      <w:pPr>
        <w:spacing w:line="360" w:lineRule="auto"/>
        <w:ind w:firstLineChars="200" w:firstLine="422"/>
        <w:rPr>
          <w:rFonts w:ascii="Arial" w:hAnsi="Arial" w:cs="Arial"/>
        </w:rPr>
      </w:pPr>
      <w:r w:rsidRPr="00475255">
        <w:rPr>
          <w:rFonts w:ascii="Arial" w:hAnsi="Arial" w:cs="Arial"/>
          <w:b/>
        </w:rPr>
        <w:t>地点：</w:t>
      </w:r>
      <w:r w:rsidR="00AB7B77" w:rsidRPr="00187067">
        <w:rPr>
          <w:rFonts w:ascii="Arial" w:hAnsi="Arial" w:cs="Arial" w:hint="eastAsia"/>
          <w:color w:val="000000"/>
          <w:spacing w:val="-4"/>
        </w:rPr>
        <w:t>北京市政府采购电子交易平台</w:t>
      </w:r>
      <w:r w:rsidR="00AB7B77" w:rsidRPr="00187067">
        <w:rPr>
          <w:rFonts w:ascii="Arial" w:hAnsi="Arial" w:cs="Arial" w:hint="eastAsia"/>
          <w:color w:val="000000"/>
          <w:spacing w:val="-4"/>
        </w:rPr>
        <w:t xml:space="preserve"> http://zbcg-bjzc.zhongcy.c</w:t>
      </w:r>
      <w:r w:rsidR="00AB7B77" w:rsidRPr="00187067">
        <w:rPr>
          <w:rFonts w:ascii="Arial" w:hAnsi="Arial" w:cs="Arial"/>
          <w:color w:val="000000"/>
          <w:spacing w:val="-4"/>
        </w:rPr>
        <w:t>om</w:t>
      </w:r>
      <w:r w:rsidR="00AB7B77" w:rsidRPr="00187067">
        <w:rPr>
          <w:rFonts w:ascii="Arial" w:hAnsi="Arial" w:cs="Arial" w:hint="eastAsia"/>
          <w:color w:val="000000"/>
          <w:spacing w:val="-4"/>
        </w:rPr>
        <w:t>/bjczj-portal-site/index.html</w:t>
      </w:r>
    </w:p>
    <w:p w14:paraId="4757E972" w14:textId="77777777" w:rsidR="00AB7B77" w:rsidRPr="00AB7B77" w:rsidRDefault="00FD46ED" w:rsidP="00AB7B77">
      <w:pPr>
        <w:widowControl/>
        <w:adjustRightInd w:val="0"/>
        <w:snapToGrid w:val="0"/>
        <w:spacing w:line="360" w:lineRule="auto"/>
        <w:ind w:firstLineChars="200" w:firstLine="422"/>
        <w:jc w:val="left"/>
        <w:rPr>
          <w:rFonts w:ascii="Arial" w:hAnsi="Arial" w:cs="Arial"/>
          <w:szCs w:val="21"/>
        </w:rPr>
      </w:pPr>
      <w:bookmarkStart w:id="28" w:name="_Hlk44924177"/>
      <w:r w:rsidRPr="00AB7B77">
        <w:rPr>
          <w:rFonts w:ascii="Arial" w:hAnsi="Arial" w:cs="Arial"/>
          <w:b/>
        </w:rPr>
        <w:t>方式：</w:t>
      </w:r>
      <w:bookmarkStart w:id="29" w:name="_Hlk44923915"/>
      <w:r w:rsidR="00AB7B77" w:rsidRPr="00AB7B77">
        <w:rPr>
          <w:rFonts w:ascii="Arial" w:hAnsi="Arial" w:cs="Arial"/>
          <w:szCs w:val="21"/>
        </w:rPr>
        <w:t>凡有意参加者，</w:t>
      </w:r>
      <w:bookmarkEnd w:id="29"/>
      <w:r w:rsidR="00AB7B77" w:rsidRPr="00AB7B77">
        <w:rPr>
          <w:rFonts w:ascii="Arial" w:hAnsi="Arial" w:cs="Arial" w:hint="eastAsia"/>
          <w:szCs w:val="21"/>
        </w:rPr>
        <w:t>具体操作如下：</w:t>
      </w:r>
    </w:p>
    <w:p w14:paraId="12A39036" w14:textId="77777777" w:rsidR="00AB7B77" w:rsidRPr="00AB7B77" w:rsidRDefault="00AB7B77" w:rsidP="00AB7B77">
      <w:pPr>
        <w:widowControl/>
        <w:adjustRightInd w:val="0"/>
        <w:snapToGrid w:val="0"/>
        <w:spacing w:line="360" w:lineRule="auto"/>
        <w:ind w:firstLineChars="200" w:firstLine="420"/>
        <w:jc w:val="left"/>
        <w:rPr>
          <w:rFonts w:ascii="Arial" w:hAnsi="Arial" w:cs="Arial"/>
          <w:kern w:val="0"/>
          <w:szCs w:val="21"/>
        </w:rPr>
      </w:pPr>
      <w:r w:rsidRPr="00AB7B77">
        <w:rPr>
          <w:rFonts w:ascii="Arial" w:hAnsi="Arial" w:cs="Arial" w:hint="eastAsia"/>
          <w:kern w:val="0"/>
          <w:szCs w:val="21"/>
        </w:rPr>
        <w:lastRenderedPageBreak/>
        <w:t>（</w:t>
      </w:r>
      <w:r w:rsidRPr="00AB7B77">
        <w:rPr>
          <w:rFonts w:ascii="Arial" w:hAnsi="Arial" w:cs="Arial" w:hint="eastAsia"/>
          <w:kern w:val="0"/>
          <w:szCs w:val="21"/>
        </w:rPr>
        <w:t>1</w:t>
      </w:r>
      <w:r w:rsidRPr="00AB7B77">
        <w:rPr>
          <w:rFonts w:ascii="Arial" w:hAnsi="Arial" w:cs="Arial" w:hint="eastAsia"/>
          <w:kern w:val="0"/>
          <w:szCs w:val="21"/>
        </w:rPr>
        <w:t>）办理</w:t>
      </w:r>
      <w:r w:rsidRPr="00AB7B77">
        <w:rPr>
          <w:rFonts w:ascii="Arial" w:hAnsi="Arial" w:cs="Arial" w:hint="eastAsia"/>
          <w:kern w:val="0"/>
          <w:szCs w:val="21"/>
        </w:rPr>
        <w:t>CA</w:t>
      </w:r>
      <w:r w:rsidRPr="00AB7B77">
        <w:rPr>
          <w:rFonts w:ascii="Arial" w:hAnsi="Arial" w:cs="Arial" w:hint="eastAsia"/>
          <w:kern w:val="0"/>
          <w:szCs w:val="21"/>
        </w:rPr>
        <w:t>认证证书（北京一证通数字证书）：操作流程详见北京市政府采购电子交易平台“用户指南”——“操作指南”——“市场主体</w:t>
      </w:r>
      <w:r w:rsidRPr="00AB7B77">
        <w:rPr>
          <w:rFonts w:ascii="Arial" w:hAnsi="Arial" w:cs="Arial" w:hint="eastAsia"/>
          <w:kern w:val="0"/>
          <w:szCs w:val="21"/>
        </w:rPr>
        <w:t>CA</w:t>
      </w:r>
      <w:r w:rsidRPr="00AB7B77">
        <w:rPr>
          <w:rFonts w:ascii="Arial" w:hAnsi="Arial" w:cs="Arial" w:hint="eastAsia"/>
          <w:kern w:val="0"/>
          <w:szCs w:val="21"/>
        </w:rPr>
        <w:t>办理操作流程指引”，供应商按照程序要求办理，服务热线</w:t>
      </w:r>
      <w:r w:rsidRPr="00AB7B77">
        <w:rPr>
          <w:rFonts w:ascii="Arial" w:hAnsi="Arial" w:cs="Arial" w:hint="eastAsia"/>
          <w:kern w:val="0"/>
          <w:szCs w:val="21"/>
        </w:rPr>
        <w:t>010-58511086</w:t>
      </w:r>
      <w:r w:rsidRPr="00AB7B77">
        <w:rPr>
          <w:rFonts w:ascii="Arial" w:hAnsi="Arial" w:cs="Arial" w:hint="eastAsia"/>
          <w:kern w:val="0"/>
          <w:szCs w:val="21"/>
        </w:rPr>
        <w:t>。</w:t>
      </w:r>
    </w:p>
    <w:p w14:paraId="27E01A45" w14:textId="77777777" w:rsidR="00AB7B77" w:rsidRPr="00AB7B77" w:rsidRDefault="00AB7B77" w:rsidP="00AB7B77">
      <w:pPr>
        <w:widowControl/>
        <w:adjustRightInd w:val="0"/>
        <w:snapToGrid w:val="0"/>
        <w:spacing w:line="360" w:lineRule="auto"/>
        <w:ind w:firstLineChars="200" w:firstLine="420"/>
        <w:jc w:val="left"/>
        <w:rPr>
          <w:rFonts w:ascii="Arial" w:hAnsi="Arial" w:cs="Arial"/>
          <w:kern w:val="0"/>
          <w:szCs w:val="21"/>
        </w:rPr>
      </w:pPr>
      <w:r w:rsidRPr="00AB7B77">
        <w:rPr>
          <w:rFonts w:ascii="Arial" w:hAnsi="Arial" w:cs="Arial" w:hint="eastAsia"/>
          <w:kern w:val="0"/>
          <w:szCs w:val="21"/>
        </w:rPr>
        <w:t>（</w:t>
      </w:r>
      <w:r w:rsidRPr="00AB7B77">
        <w:rPr>
          <w:rFonts w:ascii="Arial" w:hAnsi="Arial" w:cs="Arial" w:hint="eastAsia"/>
          <w:kern w:val="0"/>
          <w:szCs w:val="21"/>
        </w:rPr>
        <w:t>2</w:t>
      </w:r>
      <w:r w:rsidRPr="00AB7B77">
        <w:rPr>
          <w:rFonts w:ascii="Arial" w:hAnsi="Arial" w:cs="Arial" w:hint="eastAsia"/>
          <w:kern w:val="0"/>
          <w:szCs w:val="21"/>
        </w:rPr>
        <w:t>）供应商注册：操作流程详见北京市政府采购电子交易平台“用户指南”——“操作指南”——“市场主体注册入库操作流程指引”，供应商按照程序进行自助注册绑定。</w:t>
      </w:r>
    </w:p>
    <w:p w14:paraId="5B5C9AD0" w14:textId="77777777" w:rsidR="00AB7B77" w:rsidRPr="00AB7B77" w:rsidRDefault="00AB7B77" w:rsidP="00AB7B77">
      <w:pPr>
        <w:widowControl/>
        <w:adjustRightInd w:val="0"/>
        <w:snapToGrid w:val="0"/>
        <w:spacing w:line="360" w:lineRule="auto"/>
        <w:ind w:firstLineChars="200" w:firstLine="420"/>
        <w:jc w:val="left"/>
        <w:rPr>
          <w:rFonts w:ascii="Arial" w:hAnsi="Arial" w:cs="Arial"/>
          <w:kern w:val="0"/>
          <w:szCs w:val="21"/>
        </w:rPr>
      </w:pPr>
      <w:r w:rsidRPr="00AB7B77">
        <w:rPr>
          <w:rFonts w:ascii="Arial" w:hAnsi="Arial" w:cs="Arial" w:hint="eastAsia"/>
          <w:kern w:val="0"/>
          <w:szCs w:val="21"/>
        </w:rPr>
        <w:t>（</w:t>
      </w:r>
      <w:r w:rsidRPr="00AB7B77">
        <w:rPr>
          <w:rFonts w:ascii="Arial" w:hAnsi="Arial" w:cs="Arial" w:hint="eastAsia"/>
          <w:kern w:val="0"/>
          <w:szCs w:val="21"/>
        </w:rPr>
        <w:t>3</w:t>
      </w:r>
      <w:r w:rsidRPr="00AB7B77">
        <w:rPr>
          <w:rFonts w:ascii="Arial" w:hAnsi="Arial" w:cs="Arial" w:hint="eastAsia"/>
          <w:kern w:val="0"/>
          <w:szCs w:val="21"/>
        </w:rPr>
        <w:t>）采购文件获取：供应商按照规定办理</w:t>
      </w:r>
      <w:r w:rsidRPr="00AB7B77">
        <w:rPr>
          <w:rFonts w:ascii="Arial" w:hAnsi="Arial" w:cs="Arial" w:hint="eastAsia"/>
          <w:kern w:val="0"/>
          <w:szCs w:val="21"/>
        </w:rPr>
        <w:t>CA</w:t>
      </w:r>
      <w:r w:rsidRPr="00AB7B77">
        <w:rPr>
          <w:rFonts w:ascii="Arial" w:hAnsi="Arial" w:cs="Arial" w:hint="eastAsia"/>
          <w:kern w:val="0"/>
          <w:szCs w:val="21"/>
        </w:rPr>
        <w:t>数字认证证书（北京一证通数字证书）后，自采购公告发布之日起持供应商自身数字证书登录北京市政府采购电子交易平台免费获取电子版采购文件（未按上述获取方式和期限下载采购文件的响应无效）。</w:t>
      </w:r>
    </w:p>
    <w:p w14:paraId="0AABFDED" w14:textId="77777777" w:rsidR="00AB7B77" w:rsidRPr="00AB7B77" w:rsidRDefault="00AB7B77" w:rsidP="00AB7B77">
      <w:pPr>
        <w:widowControl/>
        <w:adjustRightInd w:val="0"/>
        <w:snapToGrid w:val="0"/>
        <w:spacing w:line="360" w:lineRule="auto"/>
        <w:ind w:firstLineChars="200" w:firstLine="420"/>
        <w:jc w:val="left"/>
        <w:rPr>
          <w:rFonts w:ascii="Arial" w:hAnsi="Arial" w:cs="Arial"/>
          <w:kern w:val="0"/>
          <w:szCs w:val="21"/>
        </w:rPr>
      </w:pPr>
      <w:r w:rsidRPr="00AB7B77">
        <w:rPr>
          <w:rFonts w:ascii="Arial" w:hAnsi="Arial" w:cs="Arial" w:hint="eastAsia"/>
          <w:kern w:val="0"/>
          <w:szCs w:val="21"/>
        </w:rPr>
        <w:t>（</w:t>
      </w:r>
      <w:r w:rsidRPr="00AB7B77">
        <w:rPr>
          <w:rFonts w:ascii="Arial" w:hAnsi="Arial" w:cs="Arial" w:hint="eastAsia"/>
          <w:kern w:val="0"/>
          <w:szCs w:val="21"/>
        </w:rPr>
        <w:t>4</w:t>
      </w:r>
      <w:r w:rsidRPr="00AB7B77">
        <w:rPr>
          <w:rFonts w:ascii="Arial" w:hAnsi="Arial" w:cs="Arial" w:hint="eastAsia"/>
          <w:kern w:val="0"/>
          <w:szCs w:val="21"/>
        </w:rPr>
        <w:t>）证书驱动下载：下载地址详见北京市政府采购电子交易平台“用户指南”——“工具下载”——</w:t>
      </w:r>
      <w:r w:rsidRPr="00AB7B77">
        <w:rPr>
          <w:rFonts w:ascii="Arial" w:hAnsi="Arial" w:cs="Arial" w:hint="eastAsia"/>
          <w:kern w:val="0"/>
          <w:szCs w:val="21"/>
        </w:rPr>
        <w:t xml:space="preserve"> </w:t>
      </w:r>
      <w:r w:rsidRPr="00AB7B77">
        <w:rPr>
          <w:rFonts w:ascii="Arial" w:hAnsi="Arial" w:cs="Arial" w:hint="eastAsia"/>
          <w:kern w:val="0"/>
          <w:szCs w:val="21"/>
        </w:rPr>
        <w:t>“招标采购系统文件驱动安装包”。</w:t>
      </w:r>
    </w:p>
    <w:p w14:paraId="34B5D8C9" w14:textId="033910D8" w:rsidR="004E26D7" w:rsidRPr="009A2A0F" w:rsidRDefault="00AB7B77" w:rsidP="00AB7B77">
      <w:pPr>
        <w:spacing w:line="360" w:lineRule="auto"/>
        <w:ind w:firstLineChars="200" w:firstLine="420"/>
        <w:rPr>
          <w:rFonts w:ascii="Arial" w:hAnsi="Arial" w:cs="Arial"/>
          <w:b/>
        </w:rPr>
      </w:pPr>
      <w:r w:rsidRPr="00AB7B77">
        <w:rPr>
          <w:rFonts w:ascii="Arial" w:hAnsi="Arial" w:cs="Arial" w:hint="eastAsia"/>
          <w:kern w:val="0"/>
          <w:szCs w:val="21"/>
        </w:rPr>
        <w:t>注意：请供应商认真学习北京市政府采购电子交易平台发布的相关操作手册，如仍有疑问，请与技术支持服务热线</w:t>
      </w:r>
      <w:r w:rsidRPr="00AB7B77">
        <w:rPr>
          <w:rFonts w:ascii="Arial" w:hAnsi="Arial" w:cs="Arial" w:hint="eastAsia"/>
          <w:kern w:val="0"/>
          <w:szCs w:val="21"/>
        </w:rPr>
        <w:t>010-86483801</w:t>
      </w:r>
      <w:r w:rsidRPr="00AB7B77">
        <w:rPr>
          <w:rFonts w:ascii="Arial" w:hAnsi="Arial" w:cs="Arial" w:hint="eastAsia"/>
          <w:kern w:val="0"/>
          <w:szCs w:val="21"/>
        </w:rPr>
        <w:t>联系。</w:t>
      </w:r>
    </w:p>
    <w:bookmarkEnd w:id="28"/>
    <w:p w14:paraId="2C3412B3" w14:textId="69C64093" w:rsidR="00FD46ED" w:rsidRPr="00475255" w:rsidRDefault="00FD46ED" w:rsidP="00FD46ED">
      <w:pPr>
        <w:spacing w:line="360" w:lineRule="auto"/>
        <w:ind w:firstLineChars="200" w:firstLine="422"/>
        <w:rPr>
          <w:rFonts w:ascii="Arial" w:hAnsi="Arial" w:cs="Arial"/>
          <w:b/>
        </w:rPr>
      </w:pPr>
      <w:r w:rsidRPr="00475255">
        <w:rPr>
          <w:rFonts w:ascii="Arial" w:hAnsi="Arial" w:cs="Arial"/>
          <w:b/>
        </w:rPr>
        <w:t>售价：</w:t>
      </w:r>
      <w:r w:rsidRPr="00A57557">
        <w:rPr>
          <w:rFonts w:ascii="Arial" w:hAnsi="Arial" w:cs="Arial"/>
          <w:color w:val="000000"/>
          <w:kern w:val="0"/>
          <w:szCs w:val="21"/>
        </w:rPr>
        <w:t>¥</w:t>
      </w:r>
      <w:r w:rsidR="009A2A0F">
        <w:rPr>
          <w:rFonts w:ascii="Arial" w:hAnsi="Arial" w:cs="Arial" w:hint="eastAsia"/>
          <w:b/>
          <w:color w:val="000000"/>
          <w:szCs w:val="21"/>
          <w:u w:val="single"/>
        </w:rPr>
        <w:t>0</w:t>
      </w:r>
      <w:r w:rsidRPr="005B7E7E">
        <w:rPr>
          <w:rFonts w:ascii="Arial" w:hAnsi="Arial" w:cs="Arial"/>
          <w:color w:val="000000"/>
          <w:szCs w:val="21"/>
        </w:rPr>
        <w:t>.00</w:t>
      </w:r>
      <w:r w:rsidRPr="00A57557">
        <w:rPr>
          <w:rFonts w:ascii="Arial" w:hAnsi="Arial" w:cs="Arial"/>
          <w:color w:val="000000"/>
          <w:kern w:val="0"/>
          <w:szCs w:val="21"/>
        </w:rPr>
        <w:t>元</w:t>
      </w:r>
      <w:bookmarkStart w:id="30" w:name="_Hlk50542018"/>
      <w:r w:rsidR="00CF22B6" w:rsidRPr="00912843">
        <w:rPr>
          <w:rFonts w:ascii="Arial" w:hAnsi="Arial" w:cs="Arial" w:hint="eastAsia"/>
          <w:i/>
        </w:rPr>
        <w:t>（</w:t>
      </w:r>
      <w:r w:rsidR="00CF22B6" w:rsidRPr="00CF22B6">
        <w:rPr>
          <w:rFonts w:ascii="Arial" w:hAnsi="Arial" w:cs="Arial" w:hint="eastAsia"/>
          <w:i/>
        </w:rPr>
        <w:t>通过电子化采购交易平台</w:t>
      </w:r>
      <w:r w:rsidR="00CF22B6">
        <w:rPr>
          <w:rFonts w:ascii="Arial" w:hAnsi="Arial" w:cs="Arial" w:hint="eastAsia"/>
          <w:i/>
        </w:rPr>
        <w:t>报名的售价为</w:t>
      </w:r>
      <w:r w:rsidR="00CF22B6">
        <w:rPr>
          <w:rFonts w:ascii="Arial" w:hAnsi="Arial" w:cs="Arial" w:hint="eastAsia"/>
          <w:i/>
        </w:rPr>
        <w:t>0</w:t>
      </w:r>
      <w:r w:rsidR="00CF22B6" w:rsidRPr="00912843">
        <w:rPr>
          <w:rFonts w:ascii="Arial" w:hAnsi="Arial" w:cs="Arial" w:hint="eastAsia"/>
          <w:i/>
        </w:rPr>
        <w:t>）</w:t>
      </w:r>
      <w:bookmarkEnd w:id="30"/>
      <w:r w:rsidR="009E6312">
        <w:rPr>
          <w:rFonts w:ascii="Arial" w:hAnsi="Arial" w:cs="Arial" w:hint="eastAsia"/>
          <w:color w:val="000000"/>
          <w:kern w:val="0"/>
          <w:szCs w:val="21"/>
        </w:rPr>
        <w:t>。</w:t>
      </w:r>
    </w:p>
    <w:p w14:paraId="64BE2CAD" w14:textId="77777777" w:rsidR="00FD46ED" w:rsidRPr="00C07C06" w:rsidRDefault="00FD46ED" w:rsidP="00FD46ED">
      <w:pPr>
        <w:spacing w:line="360" w:lineRule="auto"/>
        <w:rPr>
          <w:b/>
        </w:rPr>
      </w:pPr>
      <w:bookmarkStart w:id="31" w:name="_Toc35393801"/>
      <w:bookmarkStart w:id="32" w:name="_Toc35393632"/>
      <w:bookmarkStart w:id="33" w:name="_Toc28359015"/>
      <w:bookmarkStart w:id="34" w:name="_Toc28359092"/>
      <w:r w:rsidRPr="00C07C06">
        <w:rPr>
          <w:b/>
        </w:rPr>
        <w:t>四、响应文件提交</w:t>
      </w:r>
      <w:bookmarkEnd w:id="31"/>
      <w:bookmarkEnd w:id="32"/>
      <w:bookmarkEnd w:id="33"/>
      <w:bookmarkEnd w:id="34"/>
    </w:p>
    <w:p w14:paraId="6EC4C5E8" w14:textId="20ADC0CE" w:rsidR="00FD46ED" w:rsidRPr="00C07C06" w:rsidRDefault="00FD46ED" w:rsidP="00FD46ED">
      <w:pPr>
        <w:spacing w:line="360" w:lineRule="auto"/>
        <w:ind w:firstLineChars="200" w:firstLine="422"/>
        <w:rPr>
          <w:rFonts w:ascii="Arial" w:hAnsi="Arial" w:cs="Arial"/>
          <w:bCs/>
          <w:u w:val="single"/>
        </w:rPr>
      </w:pPr>
      <w:r w:rsidRPr="00ED694C">
        <w:rPr>
          <w:rFonts w:ascii="Arial" w:hAnsi="Arial" w:cs="Arial"/>
          <w:b/>
        </w:rPr>
        <w:t>截止时间：</w:t>
      </w:r>
      <w:r w:rsidRPr="00FD46ED">
        <w:rPr>
          <w:rFonts w:ascii="Arial" w:hAnsi="Arial" w:cs="Arial" w:hint="eastAsia"/>
        </w:rPr>
        <w:t>202</w:t>
      </w:r>
      <w:r w:rsidR="009A2A0F">
        <w:rPr>
          <w:rFonts w:ascii="Arial" w:hAnsi="Arial" w:cs="Arial" w:hint="eastAsia"/>
        </w:rPr>
        <w:t>4</w:t>
      </w:r>
      <w:r w:rsidRPr="00475255">
        <w:rPr>
          <w:rFonts w:ascii="Arial" w:hAnsi="Arial" w:cs="Arial"/>
          <w:bCs/>
        </w:rPr>
        <w:t>年</w:t>
      </w:r>
      <w:r w:rsidR="009A2A0F">
        <w:rPr>
          <w:rFonts w:ascii="Arial" w:hAnsi="Arial" w:cs="Arial" w:hint="eastAsia"/>
          <w:u w:val="single"/>
        </w:rPr>
        <w:t>6</w:t>
      </w:r>
      <w:r w:rsidRPr="00475255">
        <w:rPr>
          <w:rFonts w:ascii="Arial" w:hAnsi="Arial" w:cs="Arial"/>
          <w:bCs/>
        </w:rPr>
        <w:t>月</w:t>
      </w:r>
      <w:r w:rsidR="009A2A0F">
        <w:rPr>
          <w:rFonts w:ascii="Arial" w:hAnsi="Arial" w:cs="Arial" w:hint="eastAsia"/>
          <w:u w:val="single"/>
        </w:rPr>
        <w:t>1</w:t>
      </w:r>
      <w:r w:rsidR="0053753F">
        <w:rPr>
          <w:rFonts w:ascii="Arial" w:hAnsi="Arial" w:cs="Arial" w:hint="eastAsia"/>
          <w:u w:val="single"/>
        </w:rPr>
        <w:t>7</w:t>
      </w:r>
      <w:r w:rsidRPr="00475255">
        <w:rPr>
          <w:rFonts w:ascii="Arial" w:hAnsi="Arial" w:cs="Arial"/>
          <w:bCs/>
        </w:rPr>
        <w:t>日</w:t>
      </w:r>
      <w:r w:rsidR="009A2A0F">
        <w:rPr>
          <w:rFonts w:ascii="Arial" w:hAnsi="Arial" w:cs="Arial" w:hint="eastAsia"/>
          <w:u w:val="single"/>
        </w:rPr>
        <w:t>14</w:t>
      </w:r>
      <w:r w:rsidRPr="00475255">
        <w:rPr>
          <w:rFonts w:ascii="Arial" w:hAnsi="Arial" w:cs="Arial"/>
          <w:bCs/>
        </w:rPr>
        <w:t>点</w:t>
      </w:r>
      <w:r w:rsidR="009A2A0F">
        <w:rPr>
          <w:rFonts w:ascii="Arial" w:hAnsi="Arial" w:cs="Arial" w:hint="eastAsia"/>
          <w:u w:val="single"/>
        </w:rPr>
        <w:t>00</w:t>
      </w:r>
      <w:r w:rsidRPr="00475255">
        <w:rPr>
          <w:rFonts w:ascii="Arial" w:hAnsi="Arial" w:cs="Arial"/>
          <w:bCs/>
        </w:rPr>
        <w:t>分</w:t>
      </w:r>
      <w:r w:rsidRPr="00C07C06">
        <w:rPr>
          <w:rFonts w:ascii="Arial" w:hAnsi="Arial" w:cs="Arial"/>
          <w:bCs/>
        </w:rPr>
        <w:t>（北京时间）</w:t>
      </w:r>
    </w:p>
    <w:p w14:paraId="7296A724" w14:textId="34B3D089" w:rsidR="001540B0" w:rsidRDefault="001540B0" w:rsidP="009A2A0F">
      <w:pPr>
        <w:spacing w:line="360" w:lineRule="auto"/>
        <w:ind w:firstLine="420"/>
        <w:rPr>
          <w:rFonts w:ascii="Arial" w:hAnsi="Arial" w:cs="Arial"/>
          <w:szCs w:val="21"/>
        </w:rPr>
      </w:pPr>
      <w:bookmarkStart w:id="35" w:name="_Hlk44926931"/>
      <w:r w:rsidRPr="00020267">
        <w:rPr>
          <w:rFonts w:ascii="Arial" w:hAnsi="Arial" w:cs="Arial"/>
          <w:b/>
        </w:rPr>
        <w:t>地点：</w:t>
      </w:r>
      <w:bookmarkStart w:id="36" w:name="_Hlk47349894"/>
      <w:r w:rsidRPr="009A2A0F">
        <w:rPr>
          <w:rFonts w:ascii="Arial" w:hAnsi="Arial" w:cs="Arial"/>
          <w:szCs w:val="21"/>
        </w:rPr>
        <w:t>北京市西城区广安门外大街</w:t>
      </w:r>
      <w:r w:rsidRPr="009A2A0F">
        <w:rPr>
          <w:rFonts w:ascii="Arial" w:hAnsi="Arial" w:cs="Arial"/>
          <w:szCs w:val="21"/>
        </w:rPr>
        <w:t>168</w:t>
      </w:r>
      <w:r w:rsidRPr="009A2A0F">
        <w:rPr>
          <w:rFonts w:ascii="Arial" w:hAnsi="Arial" w:cs="Arial"/>
          <w:szCs w:val="21"/>
        </w:rPr>
        <w:t>号朗琴国际</w:t>
      </w:r>
      <w:r w:rsidRPr="009A2A0F">
        <w:rPr>
          <w:rFonts w:ascii="Arial" w:hAnsi="Arial" w:cs="Arial"/>
          <w:szCs w:val="21"/>
        </w:rPr>
        <w:t>A</w:t>
      </w:r>
      <w:r w:rsidRPr="009A2A0F">
        <w:rPr>
          <w:rFonts w:ascii="Arial" w:hAnsi="Arial" w:cs="Arial"/>
          <w:szCs w:val="21"/>
        </w:rPr>
        <w:t>座</w:t>
      </w:r>
      <w:r w:rsidRPr="009A2A0F">
        <w:rPr>
          <w:rFonts w:ascii="Arial" w:hAnsi="Arial" w:cs="Arial"/>
          <w:szCs w:val="21"/>
        </w:rPr>
        <w:t>18B</w:t>
      </w:r>
      <w:r w:rsidRPr="009A2A0F">
        <w:rPr>
          <w:rFonts w:ascii="Arial" w:hAnsi="Arial" w:cs="Arial"/>
          <w:szCs w:val="21"/>
        </w:rPr>
        <w:t>层</w:t>
      </w:r>
      <w:r w:rsidRPr="009A2A0F">
        <w:rPr>
          <w:rFonts w:ascii="Arial" w:hAnsi="Arial" w:cs="Arial"/>
          <w:szCs w:val="21"/>
        </w:rPr>
        <w:t>18B01A</w:t>
      </w:r>
      <w:r w:rsidRPr="009A2A0F">
        <w:rPr>
          <w:rFonts w:ascii="Arial" w:hAnsi="Arial" w:cs="Arial"/>
          <w:szCs w:val="21"/>
        </w:rPr>
        <w:t>室</w:t>
      </w:r>
      <w:r w:rsidRPr="009A2A0F">
        <w:rPr>
          <w:rFonts w:ascii="Arial" w:hAnsi="Arial" w:cs="Arial" w:hint="eastAsia"/>
          <w:szCs w:val="21"/>
        </w:rPr>
        <w:t>。</w:t>
      </w:r>
    </w:p>
    <w:p w14:paraId="1896FF33" w14:textId="77777777" w:rsidR="00FD46ED" w:rsidRPr="00C07C06" w:rsidRDefault="00FD46ED" w:rsidP="00FD46ED">
      <w:pPr>
        <w:spacing w:line="360" w:lineRule="auto"/>
        <w:rPr>
          <w:b/>
        </w:rPr>
      </w:pPr>
      <w:bookmarkStart w:id="37" w:name="_Toc35393633"/>
      <w:bookmarkStart w:id="38" w:name="_Toc28359093"/>
      <w:bookmarkStart w:id="39" w:name="_Toc35393802"/>
      <w:bookmarkStart w:id="40" w:name="_Toc28359016"/>
      <w:r w:rsidRPr="00C07C06">
        <w:rPr>
          <w:b/>
        </w:rPr>
        <w:t>五、开启</w:t>
      </w:r>
      <w:r w:rsidRPr="00C07C06">
        <w:rPr>
          <w:b/>
          <w:i/>
        </w:rPr>
        <w:t>（竞争性磋商方式</w:t>
      </w:r>
      <w:r w:rsidR="00707795">
        <w:rPr>
          <w:rFonts w:hint="eastAsia"/>
          <w:b/>
          <w:i/>
        </w:rPr>
        <w:t>必须</w:t>
      </w:r>
      <w:r w:rsidRPr="00C07C06">
        <w:rPr>
          <w:b/>
          <w:i/>
        </w:rPr>
        <w:t>填写）</w:t>
      </w:r>
      <w:bookmarkEnd w:id="37"/>
      <w:bookmarkEnd w:id="38"/>
      <w:bookmarkEnd w:id="39"/>
      <w:bookmarkEnd w:id="40"/>
    </w:p>
    <w:p w14:paraId="73C90963" w14:textId="21938F6D" w:rsidR="00FD46ED" w:rsidRPr="00C07C06" w:rsidRDefault="00FD46ED" w:rsidP="00FD46ED">
      <w:pPr>
        <w:spacing w:line="360" w:lineRule="auto"/>
        <w:ind w:firstLineChars="200" w:firstLine="422"/>
        <w:rPr>
          <w:rFonts w:ascii="Arial" w:hAnsi="Arial" w:cs="Arial"/>
          <w:bCs/>
          <w:u w:val="single"/>
        </w:rPr>
      </w:pPr>
      <w:r w:rsidRPr="00ED694C">
        <w:rPr>
          <w:rFonts w:ascii="Arial" w:hAnsi="Arial" w:cs="Arial"/>
          <w:b/>
        </w:rPr>
        <w:t>时间：</w:t>
      </w:r>
      <w:r w:rsidRPr="00FD46ED">
        <w:rPr>
          <w:rFonts w:ascii="Arial" w:hAnsi="Arial" w:cs="Arial" w:hint="eastAsia"/>
        </w:rPr>
        <w:t>202</w:t>
      </w:r>
      <w:r w:rsidR="009A2A0F">
        <w:rPr>
          <w:rFonts w:ascii="Arial" w:hAnsi="Arial" w:cs="Arial" w:hint="eastAsia"/>
        </w:rPr>
        <w:t>4</w:t>
      </w:r>
      <w:r w:rsidRPr="00475255">
        <w:rPr>
          <w:rFonts w:ascii="Arial" w:hAnsi="Arial" w:cs="Arial"/>
          <w:bCs/>
        </w:rPr>
        <w:t>年</w:t>
      </w:r>
      <w:r w:rsidR="009A2A0F">
        <w:rPr>
          <w:rFonts w:ascii="Arial" w:hAnsi="Arial" w:cs="Arial" w:hint="eastAsia"/>
          <w:u w:val="single"/>
        </w:rPr>
        <w:t>6</w:t>
      </w:r>
      <w:r w:rsidRPr="00475255">
        <w:rPr>
          <w:rFonts w:ascii="Arial" w:hAnsi="Arial" w:cs="Arial"/>
          <w:bCs/>
        </w:rPr>
        <w:t>月</w:t>
      </w:r>
      <w:r w:rsidR="009A2A0F">
        <w:rPr>
          <w:rFonts w:ascii="Arial" w:hAnsi="Arial" w:cs="Arial" w:hint="eastAsia"/>
          <w:u w:val="single"/>
        </w:rPr>
        <w:t>1</w:t>
      </w:r>
      <w:r w:rsidR="0053753F">
        <w:rPr>
          <w:rFonts w:ascii="Arial" w:hAnsi="Arial" w:cs="Arial" w:hint="eastAsia"/>
          <w:u w:val="single"/>
        </w:rPr>
        <w:t>7</w:t>
      </w:r>
      <w:r w:rsidRPr="00475255">
        <w:rPr>
          <w:rFonts w:ascii="Arial" w:hAnsi="Arial" w:cs="Arial"/>
          <w:bCs/>
        </w:rPr>
        <w:t>日</w:t>
      </w:r>
      <w:r w:rsidR="009A2A0F">
        <w:rPr>
          <w:rFonts w:ascii="Arial" w:hAnsi="Arial" w:cs="Arial" w:hint="eastAsia"/>
          <w:u w:val="single"/>
        </w:rPr>
        <w:t>14</w:t>
      </w:r>
      <w:r w:rsidRPr="00475255">
        <w:rPr>
          <w:rFonts w:ascii="Arial" w:hAnsi="Arial" w:cs="Arial"/>
          <w:bCs/>
        </w:rPr>
        <w:t>点</w:t>
      </w:r>
      <w:r w:rsidR="009A2A0F">
        <w:rPr>
          <w:rFonts w:ascii="Arial" w:hAnsi="Arial" w:cs="Arial" w:hint="eastAsia"/>
          <w:u w:val="single"/>
        </w:rPr>
        <w:t>00</w:t>
      </w:r>
      <w:r w:rsidRPr="00475255">
        <w:rPr>
          <w:rFonts w:ascii="Arial" w:hAnsi="Arial" w:cs="Arial"/>
          <w:bCs/>
        </w:rPr>
        <w:t>分</w:t>
      </w:r>
      <w:r w:rsidRPr="00C07C06">
        <w:rPr>
          <w:rFonts w:ascii="Arial" w:hAnsi="Arial" w:cs="Arial"/>
          <w:bCs/>
        </w:rPr>
        <w:t>（北京时间）</w:t>
      </w:r>
    </w:p>
    <w:p w14:paraId="1F7FC8D2" w14:textId="7AA549A3" w:rsidR="001540B0" w:rsidRPr="009A2A0F" w:rsidRDefault="00FD46ED" w:rsidP="009A2A0F">
      <w:pPr>
        <w:spacing w:line="360" w:lineRule="auto"/>
        <w:ind w:firstLineChars="200" w:firstLine="422"/>
        <w:rPr>
          <w:rFonts w:ascii="Arial" w:hAnsi="Arial" w:cs="Arial"/>
          <w:szCs w:val="21"/>
        </w:rPr>
      </w:pPr>
      <w:r w:rsidRPr="00ED694C">
        <w:rPr>
          <w:rFonts w:ascii="Arial" w:hAnsi="Arial" w:cs="Arial"/>
          <w:b/>
        </w:rPr>
        <w:t>地点：</w:t>
      </w:r>
      <w:r w:rsidR="000F60DC" w:rsidRPr="009A2A0F">
        <w:rPr>
          <w:rFonts w:ascii="Arial" w:hAnsi="Arial" w:cs="Arial"/>
          <w:szCs w:val="21"/>
        </w:rPr>
        <w:t>北京市西城区广安门外大街</w:t>
      </w:r>
      <w:r w:rsidR="000F60DC" w:rsidRPr="009A2A0F">
        <w:rPr>
          <w:rFonts w:ascii="Arial" w:hAnsi="Arial" w:cs="Arial"/>
          <w:szCs w:val="21"/>
        </w:rPr>
        <w:t>168</w:t>
      </w:r>
      <w:r w:rsidR="000F60DC" w:rsidRPr="009A2A0F">
        <w:rPr>
          <w:rFonts w:ascii="Arial" w:hAnsi="Arial" w:cs="Arial"/>
          <w:szCs w:val="21"/>
        </w:rPr>
        <w:t>号朗琴国际</w:t>
      </w:r>
      <w:r w:rsidR="000F60DC" w:rsidRPr="009A2A0F">
        <w:rPr>
          <w:rFonts w:ascii="Arial" w:hAnsi="Arial" w:cs="Arial"/>
          <w:szCs w:val="21"/>
        </w:rPr>
        <w:t>A</w:t>
      </w:r>
      <w:r w:rsidR="000F60DC" w:rsidRPr="009A2A0F">
        <w:rPr>
          <w:rFonts w:ascii="Arial" w:hAnsi="Arial" w:cs="Arial"/>
          <w:szCs w:val="21"/>
        </w:rPr>
        <w:t>座</w:t>
      </w:r>
      <w:r w:rsidR="000F60DC" w:rsidRPr="009A2A0F">
        <w:rPr>
          <w:rFonts w:ascii="Arial" w:hAnsi="Arial" w:cs="Arial"/>
          <w:szCs w:val="21"/>
        </w:rPr>
        <w:t>18B</w:t>
      </w:r>
      <w:r w:rsidR="000F60DC" w:rsidRPr="009A2A0F">
        <w:rPr>
          <w:rFonts w:ascii="Arial" w:hAnsi="Arial" w:cs="Arial"/>
          <w:szCs w:val="21"/>
        </w:rPr>
        <w:t>层</w:t>
      </w:r>
      <w:r w:rsidR="000F60DC" w:rsidRPr="009A2A0F">
        <w:rPr>
          <w:rFonts w:ascii="Arial" w:hAnsi="Arial" w:cs="Arial"/>
          <w:szCs w:val="21"/>
        </w:rPr>
        <w:t>18B01A</w:t>
      </w:r>
      <w:r w:rsidR="000F60DC" w:rsidRPr="009A2A0F">
        <w:rPr>
          <w:rFonts w:ascii="Arial" w:hAnsi="Arial" w:cs="Arial"/>
          <w:szCs w:val="21"/>
        </w:rPr>
        <w:t>室</w:t>
      </w:r>
      <w:r w:rsidR="001540B0" w:rsidRPr="009A2A0F">
        <w:rPr>
          <w:rFonts w:ascii="Arial" w:hAnsi="Arial" w:cs="Arial"/>
          <w:szCs w:val="21"/>
        </w:rPr>
        <w:t>。</w:t>
      </w:r>
    </w:p>
    <w:p w14:paraId="592C57AB" w14:textId="0360B28E" w:rsidR="00FD46ED" w:rsidRPr="00C07C06" w:rsidRDefault="00FD46ED" w:rsidP="009A2A0F">
      <w:pPr>
        <w:spacing w:line="360" w:lineRule="auto"/>
        <w:ind w:firstLine="420"/>
        <w:rPr>
          <w:b/>
        </w:rPr>
      </w:pPr>
      <w:bookmarkStart w:id="41" w:name="_Toc28359094"/>
      <w:bookmarkStart w:id="42" w:name="_Toc28359017"/>
      <w:bookmarkStart w:id="43" w:name="_Toc35393634"/>
      <w:bookmarkStart w:id="44" w:name="_Toc35393803"/>
      <w:bookmarkEnd w:id="35"/>
      <w:bookmarkEnd w:id="36"/>
      <w:r w:rsidRPr="00C07C06">
        <w:rPr>
          <w:b/>
        </w:rPr>
        <w:t>六、公告期限</w:t>
      </w:r>
      <w:bookmarkEnd w:id="41"/>
      <w:bookmarkEnd w:id="42"/>
      <w:bookmarkEnd w:id="43"/>
      <w:bookmarkEnd w:id="44"/>
    </w:p>
    <w:p w14:paraId="152C242C" w14:textId="77777777" w:rsidR="00FD46ED" w:rsidRPr="00C07C06" w:rsidRDefault="00FD46ED" w:rsidP="00FD46ED">
      <w:pPr>
        <w:spacing w:line="360" w:lineRule="auto"/>
        <w:ind w:firstLineChars="200" w:firstLine="420"/>
        <w:rPr>
          <w:rFonts w:ascii="Arial" w:hAnsi="Arial" w:cs="Arial"/>
          <w:kern w:val="0"/>
        </w:rPr>
      </w:pPr>
      <w:r w:rsidRPr="00C07C06">
        <w:rPr>
          <w:rFonts w:ascii="Arial" w:hAnsi="Arial" w:cs="Arial"/>
          <w:kern w:val="0"/>
        </w:rPr>
        <w:t>自本公告发布之日起</w:t>
      </w:r>
      <w:r w:rsidRPr="00C07C06">
        <w:rPr>
          <w:rFonts w:ascii="Arial" w:hAnsi="Arial" w:cs="Arial"/>
          <w:kern w:val="0"/>
        </w:rPr>
        <w:t>3</w:t>
      </w:r>
      <w:r w:rsidRPr="00C07C06">
        <w:rPr>
          <w:rFonts w:ascii="Arial" w:hAnsi="Arial" w:cs="Arial"/>
          <w:kern w:val="0"/>
        </w:rPr>
        <w:t>个工作日。</w:t>
      </w:r>
    </w:p>
    <w:p w14:paraId="597478C9" w14:textId="77777777" w:rsidR="00FD46ED" w:rsidRPr="00C07C06" w:rsidRDefault="00FD46ED" w:rsidP="00FD46ED">
      <w:pPr>
        <w:spacing w:line="360" w:lineRule="auto"/>
        <w:rPr>
          <w:b/>
        </w:rPr>
      </w:pPr>
      <w:bookmarkStart w:id="45" w:name="_Toc35393635"/>
      <w:bookmarkStart w:id="46" w:name="_Toc35393804"/>
      <w:r w:rsidRPr="00C07C06">
        <w:rPr>
          <w:b/>
        </w:rPr>
        <w:t>七、其他补充事宜</w:t>
      </w:r>
      <w:bookmarkEnd w:id="45"/>
      <w:bookmarkEnd w:id="46"/>
    </w:p>
    <w:p w14:paraId="644A97D3" w14:textId="4D435456" w:rsidR="00FD46ED" w:rsidRDefault="006A17FF" w:rsidP="00FD46ED">
      <w:pPr>
        <w:widowControl/>
        <w:spacing w:line="360" w:lineRule="auto"/>
        <w:ind w:firstLineChars="200" w:firstLine="420"/>
        <w:jc w:val="left"/>
        <w:rPr>
          <w:rFonts w:ascii="Arial" w:hAnsi="Arial" w:cs="Arial"/>
          <w:color w:val="000000"/>
          <w:szCs w:val="21"/>
        </w:rPr>
      </w:pPr>
      <w:r>
        <w:rPr>
          <w:rFonts w:ascii="Arial" w:hAnsi="Arial" w:cs="Arial"/>
          <w:color w:val="000000"/>
          <w:szCs w:val="21"/>
        </w:rPr>
        <w:t>1</w:t>
      </w:r>
      <w:r w:rsidR="00FD46ED">
        <w:rPr>
          <w:rFonts w:ascii="Arial" w:hAnsi="Arial" w:cs="Arial" w:hint="eastAsia"/>
          <w:color w:val="000000"/>
          <w:szCs w:val="21"/>
        </w:rPr>
        <w:t>．</w:t>
      </w:r>
      <w:bookmarkStart w:id="47" w:name="_Hlk39762425"/>
      <w:r w:rsidR="00FC6C33">
        <w:rPr>
          <w:rFonts w:ascii="Arial" w:hAnsi="Arial" w:cs="Arial" w:hint="eastAsia"/>
          <w:szCs w:val="21"/>
        </w:rPr>
        <w:t>本</w:t>
      </w:r>
      <w:bookmarkStart w:id="48" w:name="_Hlk7528525"/>
      <w:r w:rsidR="00FC6C33">
        <w:rPr>
          <w:rFonts w:ascii="Arial" w:hAnsi="Arial" w:cs="Arial" w:hint="eastAsia"/>
          <w:szCs w:val="21"/>
        </w:rPr>
        <w:t>公告同时在以下</w:t>
      </w:r>
      <w:r w:rsidR="003B400D">
        <w:rPr>
          <w:rFonts w:ascii="Arial" w:hAnsi="Arial" w:cs="Arial" w:hint="eastAsia"/>
          <w:szCs w:val="21"/>
        </w:rPr>
        <w:t>媒体</w:t>
      </w:r>
      <w:r w:rsidR="00FC6C33">
        <w:rPr>
          <w:rFonts w:ascii="Arial" w:hAnsi="Arial" w:cs="Arial" w:hint="eastAsia"/>
          <w:szCs w:val="21"/>
        </w:rPr>
        <w:t>上发布：</w:t>
      </w:r>
      <w:bookmarkEnd w:id="47"/>
      <w:bookmarkEnd w:id="48"/>
    </w:p>
    <w:p w14:paraId="4A494656" w14:textId="781C2695" w:rsidR="00AB7B77" w:rsidRDefault="00AB7B77" w:rsidP="00FD46ED">
      <w:pPr>
        <w:spacing w:line="360" w:lineRule="auto"/>
        <w:ind w:firstLineChars="200" w:firstLine="420"/>
        <w:rPr>
          <w:rFonts w:ascii="Arial" w:hAnsi="Arial" w:cs="Arial"/>
          <w:color w:val="000000"/>
          <w:szCs w:val="21"/>
        </w:rPr>
      </w:pPr>
      <w:r w:rsidRPr="00AB7B77">
        <w:rPr>
          <w:rFonts w:ascii="Arial" w:hAnsi="Arial" w:cs="Arial" w:hint="eastAsia"/>
          <w:color w:val="000000"/>
          <w:szCs w:val="21"/>
        </w:rPr>
        <w:t>中国政府采购网（</w:t>
      </w:r>
      <w:r w:rsidRPr="00AB7B77">
        <w:rPr>
          <w:rFonts w:ascii="Arial" w:hAnsi="Arial" w:cs="Arial"/>
          <w:color w:val="000000"/>
          <w:szCs w:val="21"/>
        </w:rPr>
        <w:t>http://www.ccgp.gov.cn</w:t>
      </w:r>
      <w:r w:rsidRPr="00AB7B77">
        <w:rPr>
          <w:rFonts w:ascii="Arial" w:hAnsi="Arial" w:cs="Arial" w:hint="eastAsia"/>
          <w:color w:val="000000"/>
          <w:szCs w:val="21"/>
        </w:rPr>
        <w:t>）</w:t>
      </w:r>
    </w:p>
    <w:p w14:paraId="110B2D71" w14:textId="7EF9A559" w:rsidR="00FD46ED" w:rsidRPr="00A57557" w:rsidRDefault="00FD46ED" w:rsidP="00FD46ED">
      <w:pPr>
        <w:spacing w:line="360" w:lineRule="auto"/>
        <w:ind w:firstLineChars="200" w:firstLine="420"/>
        <w:rPr>
          <w:rFonts w:ascii="Arial" w:hAnsi="Arial" w:cs="Arial"/>
          <w:color w:val="000000"/>
          <w:szCs w:val="21"/>
        </w:rPr>
      </w:pPr>
      <w:r w:rsidRPr="00A57557">
        <w:rPr>
          <w:rFonts w:ascii="Arial" w:hAnsi="Arial" w:cs="Arial"/>
          <w:color w:val="000000"/>
          <w:szCs w:val="21"/>
        </w:rPr>
        <w:t>北京市政府采购网（</w:t>
      </w:r>
      <w:r w:rsidRPr="00A57557">
        <w:rPr>
          <w:rFonts w:ascii="Arial" w:hAnsi="Arial" w:cs="Arial"/>
          <w:color w:val="000000"/>
          <w:szCs w:val="21"/>
        </w:rPr>
        <w:t>http://www.ccgp-beijing.gov.cn</w:t>
      </w:r>
      <w:r w:rsidRPr="00A57557">
        <w:rPr>
          <w:rFonts w:ascii="Arial" w:hAnsi="Arial" w:cs="Arial"/>
          <w:color w:val="000000"/>
          <w:szCs w:val="21"/>
        </w:rPr>
        <w:t>）</w:t>
      </w:r>
    </w:p>
    <w:p w14:paraId="7B6A21A6" w14:textId="4C719120" w:rsidR="00FD46ED" w:rsidRDefault="00FD46ED" w:rsidP="00FD46ED">
      <w:pPr>
        <w:widowControl/>
        <w:spacing w:line="360" w:lineRule="auto"/>
        <w:ind w:firstLineChars="200" w:firstLine="420"/>
        <w:jc w:val="left"/>
        <w:rPr>
          <w:rFonts w:ascii="Arial" w:hAnsi="Arial" w:cs="Arial"/>
          <w:color w:val="000000"/>
          <w:szCs w:val="21"/>
        </w:rPr>
      </w:pPr>
      <w:r>
        <w:rPr>
          <w:rFonts w:ascii="Arial" w:hAnsi="Arial" w:cs="Arial" w:hint="eastAsia"/>
          <w:szCs w:val="21"/>
        </w:rPr>
        <w:t>除上述</w:t>
      </w:r>
      <w:r w:rsidR="003B400D">
        <w:rPr>
          <w:rFonts w:ascii="Arial" w:hAnsi="Arial" w:cs="Arial" w:hint="eastAsia"/>
          <w:szCs w:val="21"/>
        </w:rPr>
        <w:t>媒体</w:t>
      </w:r>
      <w:r>
        <w:rPr>
          <w:rFonts w:ascii="Arial" w:hAnsi="Arial" w:cs="Arial" w:hint="eastAsia"/>
          <w:szCs w:val="21"/>
        </w:rPr>
        <w:t>外，本项目相关信息不在</w:t>
      </w:r>
      <w:r w:rsidRPr="00A6277B">
        <w:rPr>
          <w:rFonts w:ascii="Arial" w:hAnsi="Arial" w:cs="Arial" w:hint="eastAsia"/>
          <w:szCs w:val="21"/>
        </w:rPr>
        <w:t>其他</w:t>
      </w:r>
      <w:r>
        <w:rPr>
          <w:rFonts w:ascii="Arial" w:hAnsi="Arial" w:cs="Arial" w:hint="eastAsia"/>
          <w:szCs w:val="21"/>
        </w:rPr>
        <w:t>任何网站、论坛、报刊、杂志等</w:t>
      </w:r>
      <w:r w:rsidR="003B400D">
        <w:rPr>
          <w:rFonts w:ascii="Arial" w:hAnsi="Arial" w:cs="Arial" w:hint="eastAsia"/>
          <w:szCs w:val="21"/>
        </w:rPr>
        <w:t>媒体</w:t>
      </w:r>
      <w:r>
        <w:rPr>
          <w:rFonts w:ascii="Arial" w:hAnsi="Arial" w:cs="Arial" w:hint="eastAsia"/>
          <w:szCs w:val="21"/>
        </w:rPr>
        <w:t>发布，其他任何</w:t>
      </w:r>
      <w:r w:rsidR="003B400D">
        <w:rPr>
          <w:rFonts w:ascii="Arial" w:hAnsi="Arial" w:cs="Arial" w:hint="eastAsia"/>
          <w:szCs w:val="21"/>
        </w:rPr>
        <w:t>媒体</w:t>
      </w:r>
      <w:r>
        <w:rPr>
          <w:rFonts w:ascii="Arial" w:hAnsi="Arial" w:cs="Arial" w:hint="eastAsia"/>
          <w:szCs w:val="21"/>
        </w:rPr>
        <w:t>上转载的信息均为非法转载，均为无效。</w:t>
      </w:r>
    </w:p>
    <w:p w14:paraId="3199E8F9" w14:textId="77777777" w:rsidR="00FD46ED" w:rsidRDefault="00FD46ED" w:rsidP="00FC6C33">
      <w:pPr>
        <w:widowControl/>
        <w:spacing w:line="360" w:lineRule="auto"/>
        <w:jc w:val="left"/>
        <w:rPr>
          <w:rFonts w:ascii="Arial" w:hAnsi="Arial" w:cs="Arial"/>
          <w:color w:val="000000"/>
          <w:szCs w:val="21"/>
        </w:rPr>
      </w:pPr>
      <w:r>
        <w:rPr>
          <w:rFonts w:ascii="Arial" w:hAnsi="Arial" w:cs="Arial" w:hint="eastAsia"/>
          <w:color w:val="000000"/>
          <w:kern w:val="0"/>
          <w:szCs w:val="21"/>
        </w:rPr>
        <w:t xml:space="preserve"> </w:t>
      </w:r>
      <w:r>
        <w:rPr>
          <w:rFonts w:ascii="Arial" w:hAnsi="Arial" w:cs="Arial"/>
          <w:color w:val="000000"/>
          <w:kern w:val="0"/>
          <w:szCs w:val="21"/>
        </w:rPr>
        <w:t xml:space="preserve">   </w:t>
      </w:r>
      <w:r w:rsidR="006A17FF">
        <w:rPr>
          <w:rFonts w:ascii="Arial" w:hAnsi="Arial" w:cs="Arial"/>
          <w:color w:val="000000"/>
          <w:szCs w:val="21"/>
        </w:rPr>
        <w:t>2</w:t>
      </w:r>
      <w:r>
        <w:rPr>
          <w:rFonts w:ascii="Arial" w:hAnsi="Arial" w:cs="Arial" w:hint="eastAsia"/>
          <w:color w:val="000000"/>
          <w:szCs w:val="21"/>
        </w:rPr>
        <w:t>．</w:t>
      </w:r>
      <w:r w:rsidRPr="00F54AC9">
        <w:rPr>
          <w:rFonts w:ascii="Arial" w:hAnsi="Arial" w:cs="Arial"/>
          <w:color w:val="000000"/>
          <w:szCs w:val="21"/>
        </w:rPr>
        <w:t>采购代理机构</w:t>
      </w:r>
      <w:r>
        <w:rPr>
          <w:rFonts w:ascii="Arial" w:hAnsi="Arial" w:cs="Arial" w:hint="eastAsia"/>
          <w:color w:val="000000"/>
          <w:szCs w:val="21"/>
        </w:rPr>
        <w:t>账户信息：</w:t>
      </w:r>
    </w:p>
    <w:p w14:paraId="788B621C" w14:textId="51916D9D" w:rsidR="00FD46ED" w:rsidRDefault="00FD46ED" w:rsidP="00FD46ED">
      <w:pPr>
        <w:widowControl/>
        <w:spacing w:line="360" w:lineRule="auto"/>
        <w:ind w:firstLineChars="200" w:firstLine="420"/>
        <w:jc w:val="left"/>
        <w:rPr>
          <w:rFonts w:ascii="Arial" w:hAnsi="Arial" w:cs="Arial"/>
          <w:color w:val="000000"/>
          <w:szCs w:val="21"/>
        </w:rPr>
      </w:pPr>
      <w:r w:rsidRPr="00F54AC9">
        <w:rPr>
          <w:rFonts w:ascii="Arial" w:hAnsi="Arial" w:cs="Arial"/>
          <w:color w:val="000000"/>
          <w:szCs w:val="21"/>
        </w:rPr>
        <w:t>开户行：</w:t>
      </w:r>
      <w:r w:rsidR="00552EEB" w:rsidRPr="00552EEB">
        <w:rPr>
          <w:rFonts w:ascii="Arial" w:hAnsi="Arial" w:cs="Arial" w:hint="eastAsia"/>
          <w:color w:val="000000"/>
          <w:szCs w:val="21"/>
        </w:rPr>
        <w:t>招商银行北京丽泽商务区支行</w:t>
      </w:r>
    </w:p>
    <w:p w14:paraId="163FBB38" w14:textId="77777777" w:rsidR="00FD46ED" w:rsidRDefault="00FD46ED" w:rsidP="00FD46ED">
      <w:pPr>
        <w:widowControl/>
        <w:spacing w:line="360" w:lineRule="auto"/>
        <w:ind w:firstLineChars="200" w:firstLine="420"/>
        <w:jc w:val="left"/>
        <w:rPr>
          <w:rFonts w:ascii="Arial" w:hAnsi="Arial" w:cs="Arial"/>
          <w:color w:val="000000"/>
          <w:szCs w:val="21"/>
        </w:rPr>
      </w:pPr>
      <w:r w:rsidRPr="00F54AC9">
        <w:rPr>
          <w:rFonts w:ascii="Arial" w:hAnsi="Arial" w:cs="Arial"/>
          <w:color w:val="000000"/>
          <w:szCs w:val="21"/>
        </w:rPr>
        <w:t>户</w:t>
      </w:r>
      <w:r>
        <w:rPr>
          <w:rFonts w:ascii="Arial" w:hAnsi="Arial" w:cs="Arial" w:hint="eastAsia"/>
          <w:color w:val="000000"/>
          <w:szCs w:val="21"/>
        </w:rPr>
        <w:t xml:space="preserve"> </w:t>
      </w:r>
      <w:r>
        <w:rPr>
          <w:rFonts w:ascii="Arial" w:hAnsi="Arial" w:cs="Arial"/>
          <w:color w:val="000000"/>
          <w:szCs w:val="21"/>
        </w:rPr>
        <w:t xml:space="preserve"> </w:t>
      </w:r>
      <w:r w:rsidRPr="00F54AC9">
        <w:rPr>
          <w:rFonts w:ascii="Arial" w:hAnsi="Arial" w:cs="Arial"/>
          <w:color w:val="000000"/>
          <w:szCs w:val="21"/>
        </w:rPr>
        <w:t>名：国讯招标集团有限公司</w:t>
      </w:r>
    </w:p>
    <w:p w14:paraId="25FE0E50" w14:textId="77777777" w:rsidR="00FD46ED" w:rsidRDefault="00FD46ED" w:rsidP="00FD46ED">
      <w:pPr>
        <w:widowControl/>
        <w:spacing w:line="360" w:lineRule="auto"/>
        <w:ind w:firstLineChars="200" w:firstLine="420"/>
        <w:jc w:val="left"/>
        <w:rPr>
          <w:rFonts w:ascii="Arial" w:hAnsi="Arial" w:cs="Arial"/>
          <w:color w:val="000000"/>
          <w:szCs w:val="21"/>
        </w:rPr>
      </w:pPr>
      <w:r w:rsidRPr="00F54AC9">
        <w:rPr>
          <w:rFonts w:ascii="Arial" w:hAnsi="Arial" w:cs="Arial"/>
          <w:color w:val="000000"/>
          <w:szCs w:val="21"/>
        </w:rPr>
        <w:t>账</w:t>
      </w:r>
      <w:r>
        <w:rPr>
          <w:rFonts w:ascii="Arial" w:hAnsi="Arial" w:cs="Arial" w:hint="eastAsia"/>
          <w:color w:val="000000"/>
          <w:szCs w:val="21"/>
        </w:rPr>
        <w:t xml:space="preserve"> </w:t>
      </w:r>
      <w:r>
        <w:rPr>
          <w:rFonts w:ascii="Arial" w:hAnsi="Arial" w:cs="Arial"/>
          <w:color w:val="000000"/>
          <w:szCs w:val="21"/>
        </w:rPr>
        <w:t xml:space="preserve"> </w:t>
      </w:r>
      <w:r w:rsidRPr="00F54AC9">
        <w:rPr>
          <w:rFonts w:ascii="Arial" w:hAnsi="Arial" w:cs="Arial"/>
          <w:color w:val="000000"/>
          <w:szCs w:val="21"/>
        </w:rPr>
        <w:t>号：</w:t>
      </w:r>
      <w:r w:rsidRPr="00F54AC9">
        <w:rPr>
          <w:rFonts w:ascii="Arial" w:hAnsi="Arial" w:cs="Arial"/>
          <w:color w:val="000000"/>
          <w:szCs w:val="21"/>
        </w:rPr>
        <w:t>1109 3233 9510 101</w:t>
      </w:r>
    </w:p>
    <w:p w14:paraId="1E77EB08" w14:textId="1A0F9E7C" w:rsidR="00FD46ED" w:rsidRDefault="006A17FF" w:rsidP="00FD46ED">
      <w:pPr>
        <w:spacing w:line="360" w:lineRule="auto"/>
        <w:ind w:firstLineChars="200" w:firstLine="420"/>
        <w:rPr>
          <w:rFonts w:ascii="Arial" w:hAnsi="Arial" w:cs="Arial"/>
          <w:szCs w:val="21"/>
        </w:rPr>
      </w:pPr>
      <w:r>
        <w:rPr>
          <w:rFonts w:ascii="Arial" w:hAnsi="Arial" w:cs="Arial"/>
          <w:color w:val="000000"/>
          <w:kern w:val="0"/>
          <w:szCs w:val="21"/>
        </w:rPr>
        <w:t>3</w:t>
      </w:r>
      <w:r w:rsidR="00FD46ED">
        <w:rPr>
          <w:rFonts w:ascii="Arial" w:hAnsi="Arial" w:cs="Arial" w:hint="eastAsia"/>
          <w:color w:val="000000"/>
          <w:kern w:val="0"/>
          <w:szCs w:val="21"/>
        </w:rPr>
        <w:t>．免责声明：</w:t>
      </w:r>
      <w:r w:rsidR="00FD46ED" w:rsidRPr="00781AF2">
        <w:rPr>
          <w:rFonts w:ascii="Arial" w:hAnsi="Arial" w:cs="Arial"/>
          <w:szCs w:val="21"/>
        </w:rPr>
        <w:t>请各</w:t>
      </w:r>
      <w:r w:rsidR="00FD46ED">
        <w:rPr>
          <w:rFonts w:ascii="Arial" w:hAnsi="Arial" w:cs="Arial" w:hint="eastAsia"/>
          <w:szCs w:val="21"/>
        </w:rPr>
        <w:t>供应商</w:t>
      </w:r>
      <w:r w:rsidR="00542667">
        <w:rPr>
          <w:rFonts w:ascii="Arial" w:hAnsi="Arial" w:cs="Arial" w:hint="eastAsia"/>
          <w:szCs w:val="21"/>
        </w:rPr>
        <w:t>提高</w:t>
      </w:r>
      <w:r w:rsidR="00FD46ED" w:rsidRPr="00781AF2">
        <w:rPr>
          <w:rFonts w:ascii="Arial" w:hAnsi="Arial" w:cs="Arial"/>
          <w:szCs w:val="21"/>
        </w:rPr>
        <w:t>警惕，不要</w:t>
      </w:r>
      <w:r w:rsidR="00FD46ED">
        <w:rPr>
          <w:rFonts w:ascii="Arial" w:hAnsi="Arial" w:cs="Arial" w:hint="eastAsia"/>
          <w:szCs w:val="21"/>
        </w:rPr>
        <w:t>轻信其他任何</w:t>
      </w:r>
      <w:r w:rsidR="003B400D">
        <w:rPr>
          <w:rFonts w:ascii="Arial" w:hAnsi="Arial" w:cs="Arial" w:hint="eastAsia"/>
          <w:szCs w:val="21"/>
        </w:rPr>
        <w:t>媒体</w:t>
      </w:r>
      <w:r w:rsidR="00FD46ED">
        <w:rPr>
          <w:rFonts w:ascii="Arial" w:hAnsi="Arial" w:cs="Arial" w:hint="eastAsia"/>
          <w:szCs w:val="21"/>
        </w:rPr>
        <w:t>或者</w:t>
      </w:r>
      <w:r w:rsidR="00FD46ED" w:rsidRPr="00781AF2">
        <w:rPr>
          <w:rFonts w:ascii="Arial" w:hAnsi="Arial" w:cs="Arial"/>
          <w:szCs w:val="21"/>
        </w:rPr>
        <w:t>向其他组织、个人支付相关款项，避免上当受骗。</w:t>
      </w:r>
      <w:r w:rsidR="00FD46ED">
        <w:rPr>
          <w:rFonts w:ascii="Arial" w:hAnsi="Arial" w:cs="Arial" w:hint="eastAsia"/>
          <w:szCs w:val="21"/>
        </w:rPr>
        <w:t>供应商</w:t>
      </w:r>
      <w:r w:rsidR="00FD46ED" w:rsidRPr="00781AF2">
        <w:rPr>
          <w:rFonts w:ascii="Arial" w:hAnsi="Arial" w:cs="Arial"/>
          <w:szCs w:val="21"/>
        </w:rPr>
        <w:t>由此而造成的</w:t>
      </w:r>
      <w:r w:rsidR="00FD46ED">
        <w:rPr>
          <w:rFonts w:ascii="Arial" w:hAnsi="Arial" w:cs="Arial" w:hint="eastAsia"/>
          <w:szCs w:val="21"/>
        </w:rPr>
        <w:t>一切</w:t>
      </w:r>
      <w:r w:rsidR="00FD46ED" w:rsidRPr="00781AF2">
        <w:rPr>
          <w:rFonts w:ascii="Arial" w:hAnsi="Arial" w:cs="Arial"/>
          <w:szCs w:val="21"/>
        </w:rPr>
        <w:t>损失，</w:t>
      </w:r>
      <w:r w:rsidR="00FD46ED">
        <w:rPr>
          <w:rFonts w:ascii="Arial" w:hAnsi="Arial" w:cs="Arial" w:hint="eastAsia"/>
          <w:szCs w:val="21"/>
        </w:rPr>
        <w:t>均由其自身承担，采购人</w:t>
      </w:r>
      <w:r w:rsidR="00FD46ED">
        <w:rPr>
          <w:rFonts w:ascii="Arial" w:hAnsi="Arial" w:cs="Arial" w:hint="eastAsia"/>
          <w:szCs w:val="21"/>
        </w:rPr>
        <w:t>/</w:t>
      </w:r>
      <w:r w:rsidR="00FD46ED">
        <w:rPr>
          <w:rFonts w:ascii="Arial" w:hAnsi="Arial" w:cs="Arial" w:hint="eastAsia"/>
          <w:szCs w:val="21"/>
        </w:rPr>
        <w:t>采购代理机构</w:t>
      </w:r>
      <w:r w:rsidR="00FD46ED" w:rsidRPr="00781AF2">
        <w:rPr>
          <w:rFonts w:ascii="Arial" w:hAnsi="Arial" w:cs="Arial"/>
          <w:szCs w:val="21"/>
        </w:rPr>
        <w:t>不承担任何责任。</w:t>
      </w:r>
    </w:p>
    <w:p w14:paraId="4A5CC1FA" w14:textId="77777777" w:rsidR="00FD46ED" w:rsidRPr="00C07C06" w:rsidRDefault="00FD46ED" w:rsidP="00FD46ED">
      <w:pPr>
        <w:spacing w:line="360" w:lineRule="auto"/>
        <w:rPr>
          <w:b/>
        </w:rPr>
      </w:pPr>
      <w:bookmarkStart w:id="49" w:name="_Toc28359018"/>
      <w:bookmarkStart w:id="50" w:name="_Toc28359095"/>
      <w:bookmarkStart w:id="51" w:name="_Toc35393636"/>
      <w:bookmarkStart w:id="52" w:name="_Toc35393805"/>
      <w:r w:rsidRPr="00C07C06">
        <w:rPr>
          <w:b/>
        </w:rPr>
        <w:lastRenderedPageBreak/>
        <w:t>八、凡对本次采购提出询问，请按以下方式联系。</w:t>
      </w:r>
      <w:bookmarkEnd w:id="49"/>
      <w:bookmarkEnd w:id="50"/>
      <w:bookmarkEnd w:id="51"/>
      <w:bookmarkEnd w:id="52"/>
    </w:p>
    <w:p w14:paraId="638A7F0A" w14:textId="77777777" w:rsidR="00FD46ED" w:rsidRPr="00DC674B" w:rsidRDefault="00FD46ED" w:rsidP="00FD46ED">
      <w:pPr>
        <w:spacing w:line="360" w:lineRule="auto"/>
        <w:ind w:firstLineChars="200" w:firstLine="422"/>
        <w:rPr>
          <w:rFonts w:ascii="Arial" w:hAnsi="Arial" w:cs="Arial"/>
          <w:b/>
          <w:kern w:val="0"/>
        </w:rPr>
      </w:pPr>
      <w:r w:rsidRPr="00DC674B">
        <w:rPr>
          <w:rFonts w:ascii="Arial" w:hAnsi="Arial" w:cs="Arial"/>
          <w:b/>
          <w:kern w:val="0"/>
        </w:rPr>
        <w:t>1</w:t>
      </w:r>
      <w:r w:rsidRPr="00DC674B">
        <w:rPr>
          <w:rFonts w:ascii="Arial" w:hAnsi="Arial" w:cs="Arial" w:hint="eastAsia"/>
          <w:b/>
          <w:kern w:val="0"/>
        </w:rPr>
        <w:t>．</w:t>
      </w:r>
      <w:r w:rsidRPr="00DC674B">
        <w:rPr>
          <w:rFonts w:ascii="Arial" w:hAnsi="Arial" w:cs="Arial"/>
          <w:b/>
          <w:kern w:val="0"/>
        </w:rPr>
        <w:t>采购人信息</w:t>
      </w:r>
    </w:p>
    <w:p w14:paraId="5338A010" w14:textId="46BF93FA" w:rsidR="00FD46ED" w:rsidRPr="009A2A0F" w:rsidRDefault="00FD46ED" w:rsidP="00FD46ED">
      <w:pPr>
        <w:spacing w:line="360" w:lineRule="auto"/>
        <w:ind w:firstLineChars="300" w:firstLine="632"/>
        <w:jc w:val="left"/>
        <w:rPr>
          <w:rFonts w:ascii="Arial" w:hAnsi="Arial" w:cs="Arial"/>
          <w:color w:val="000000"/>
          <w:szCs w:val="21"/>
        </w:rPr>
      </w:pPr>
      <w:r w:rsidRPr="00DC674B">
        <w:rPr>
          <w:rFonts w:ascii="Arial" w:hAnsi="Arial" w:cs="Arial"/>
          <w:b/>
        </w:rPr>
        <w:t>名</w:t>
      </w:r>
      <w:r w:rsidRPr="00DC674B">
        <w:rPr>
          <w:rFonts w:ascii="Arial" w:hAnsi="Arial" w:cs="Arial"/>
          <w:b/>
        </w:rPr>
        <w:t xml:space="preserve">    </w:t>
      </w:r>
      <w:r w:rsidRPr="00DC674B">
        <w:rPr>
          <w:rFonts w:ascii="Arial" w:hAnsi="Arial" w:cs="Arial"/>
          <w:b/>
        </w:rPr>
        <w:t>称：</w:t>
      </w:r>
      <w:r w:rsidR="009A2A0F" w:rsidRPr="009A2A0F">
        <w:rPr>
          <w:rFonts w:ascii="Arial" w:hAnsi="Arial" w:cs="Arial" w:hint="eastAsia"/>
          <w:color w:val="000000"/>
          <w:szCs w:val="21"/>
        </w:rPr>
        <w:t>北京市西城区展览路社区卫生服务中心</w:t>
      </w:r>
    </w:p>
    <w:p w14:paraId="3E616233" w14:textId="6858F893" w:rsidR="00FD46ED" w:rsidRPr="009A2A0F" w:rsidRDefault="00FD46ED" w:rsidP="00FD46ED">
      <w:pPr>
        <w:spacing w:line="360" w:lineRule="auto"/>
        <w:ind w:firstLineChars="300" w:firstLine="632"/>
        <w:jc w:val="left"/>
        <w:rPr>
          <w:rFonts w:ascii="Arial" w:hAnsi="Arial" w:cs="Arial"/>
          <w:color w:val="000000"/>
          <w:szCs w:val="21"/>
        </w:rPr>
      </w:pPr>
      <w:r w:rsidRPr="00DC674B">
        <w:rPr>
          <w:rFonts w:ascii="Arial" w:hAnsi="Arial" w:cs="Arial"/>
          <w:b/>
        </w:rPr>
        <w:t>地</w:t>
      </w:r>
      <w:r w:rsidRPr="00DC674B">
        <w:rPr>
          <w:rFonts w:ascii="Arial" w:hAnsi="Arial" w:cs="Arial"/>
          <w:b/>
        </w:rPr>
        <w:t xml:space="preserve">    </w:t>
      </w:r>
      <w:r w:rsidRPr="00DC674B">
        <w:rPr>
          <w:rFonts w:ascii="Arial" w:hAnsi="Arial" w:cs="Arial"/>
          <w:b/>
        </w:rPr>
        <w:t>址：</w:t>
      </w:r>
      <w:r w:rsidR="009A2A0F" w:rsidRPr="009A2A0F">
        <w:rPr>
          <w:rFonts w:ascii="Arial" w:hAnsi="Arial" w:cs="Arial" w:hint="eastAsia"/>
          <w:color w:val="000000"/>
          <w:szCs w:val="21"/>
        </w:rPr>
        <w:t>北京市西城区阜外北大街</w:t>
      </w:r>
      <w:r w:rsidR="009A2A0F" w:rsidRPr="009A2A0F">
        <w:rPr>
          <w:rFonts w:ascii="Arial" w:hAnsi="Arial" w:cs="Arial" w:hint="eastAsia"/>
          <w:color w:val="000000"/>
          <w:szCs w:val="21"/>
        </w:rPr>
        <w:t>201</w:t>
      </w:r>
      <w:r w:rsidR="009A2A0F" w:rsidRPr="009A2A0F">
        <w:rPr>
          <w:rFonts w:ascii="Arial" w:hAnsi="Arial" w:cs="Arial" w:hint="eastAsia"/>
          <w:color w:val="000000"/>
          <w:szCs w:val="21"/>
        </w:rPr>
        <w:t>号</w:t>
      </w:r>
    </w:p>
    <w:p w14:paraId="390116F2" w14:textId="356E14CB" w:rsidR="00FD46ED" w:rsidRPr="00C07C06" w:rsidRDefault="00FD46ED" w:rsidP="00FD46ED">
      <w:pPr>
        <w:spacing w:line="360" w:lineRule="auto"/>
        <w:ind w:firstLineChars="300" w:firstLine="632"/>
        <w:jc w:val="left"/>
        <w:rPr>
          <w:rFonts w:ascii="Arial" w:hAnsi="Arial" w:cs="Arial"/>
        </w:rPr>
      </w:pPr>
      <w:r w:rsidRPr="00DC674B">
        <w:rPr>
          <w:rFonts w:ascii="Arial" w:hAnsi="Arial" w:cs="Arial"/>
          <w:b/>
        </w:rPr>
        <w:t>联系方式：</w:t>
      </w:r>
      <w:r w:rsidR="0053753F" w:rsidRPr="0053753F">
        <w:rPr>
          <w:rFonts w:ascii="Arial" w:hAnsi="Arial" w:cs="Arial" w:hint="eastAsia"/>
          <w:u w:val="single"/>
        </w:rPr>
        <w:t>王老师，</w:t>
      </w:r>
      <w:r w:rsidR="0053753F">
        <w:rPr>
          <w:rFonts w:ascii="Arial" w:hAnsi="Arial" w:cs="Arial" w:hint="eastAsia"/>
          <w:u w:val="single"/>
        </w:rPr>
        <w:t>010-</w:t>
      </w:r>
      <w:r w:rsidR="0053753F" w:rsidRPr="0053753F">
        <w:rPr>
          <w:rFonts w:ascii="Arial" w:hAnsi="Arial" w:cs="Arial" w:hint="eastAsia"/>
          <w:u w:val="single"/>
        </w:rPr>
        <w:t>88382750-8502</w:t>
      </w:r>
    </w:p>
    <w:p w14:paraId="79DA0246" w14:textId="77777777" w:rsidR="00FD46ED" w:rsidRPr="00DC674B" w:rsidRDefault="00FD46ED" w:rsidP="00FD46ED">
      <w:pPr>
        <w:spacing w:line="360" w:lineRule="auto"/>
        <w:ind w:firstLineChars="200" w:firstLine="422"/>
        <w:rPr>
          <w:rFonts w:ascii="Arial" w:hAnsi="Arial" w:cs="Arial"/>
          <w:b/>
          <w:i/>
          <w:kern w:val="0"/>
        </w:rPr>
      </w:pPr>
      <w:r w:rsidRPr="00DC674B">
        <w:rPr>
          <w:rFonts w:ascii="Arial" w:hAnsi="Arial" w:cs="Arial"/>
          <w:b/>
          <w:kern w:val="0"/>
        </w:rPr>
        <w:t>2</w:t>
      </w:r>
      <w:r w:rsidRPr="00DC674B">
        <w:rPr>
          <w:rFonts w:ascii="Arial" w:hAnsi="Arial" w:cs="Arial" w:hint="eastAsia"/>
          <w:b/>
          <w:kern w:val="0"/>
        </w:rPr>
        <w:t>．</w:t>
      </w:r>
      <w:r w:rsidRPr="00DC674B">
        <w:rPr>
          <w:rFonts w:ascii="Arial" w:hAnsi="Arial" w:cs="Arial"/>
          <w:b/>
          <w:kern w:val="0"/>
        </w:rPr>
        <w:t>采购代理机构信息</w:t>
      </w:r>
      <w:r w:rsidRPr="00DC674B">
        <w:rPr>
          <w:rFonts w:ascii="Arial" w:hAnsi="Arial" w:cs="Arial"/>
          <w:b/>
          <w:i/>
          <w:kern w:val="0"/>
        </w:rPr>
        <w:t>（如有）</w:t>
      </w:r>
    </w:p>
    <w:p w14:paraId="3B9638C2" w14:textId="77777777" w:rsidR="00FD46ED" w:rsidRPr="00C07C06" w:rsidRDefault="00FD46ED" w:rsidP="00FD46ED">
      <w:pPr>
        <w:spacing w:line="360" w:lineRule="auto"/>
        <w:ind w:firstLineChars="300" w:firstLine="632"/>
        <w:jc w:val="left"/>
        <w:rPr>
          <w:rFonts w:ascii="Arial" w:hAnsi="Arial" w:cs="Arial"/>
        </w:rPr>
      </w:pPr>
      <w:r w:rsidRPr="00DC674B">
        <w:rPr>
          <w:rFonts w:ascii="Arial" w:hAnsi="Arial" w:cs="Arial"/>
          <w:b/>
        </w:rPr>
        <w:t>名</w:t>
      </w:r>
      <w:r w:rsidRPr="00DC674B">
        <w:rPr>
          <w:rFonts w:ascii="Arial" w:hAnsi="Arial" w:cs="Arial"/>
          <w:b/>
        </w:rPr>
        <w:t xml:space="preserve">    </w:t>
      </w:r>
      <w:r w:rsidRPr="00DC674B">
        <w:rPr>
          <w:rFonts w:ascii="Arial" w:hAnsi="Arial" w:cs="Arial"/>
          <w:b/>
        </w:rPr>
        <w:t>称：</w:t>
      </w:r>
      <w:r w:rsidRPr="00A57557">
        <w:rPr>
          <w:rFonts w:ascii="Arial" w:hAnsi="Arial" w:cs="Arial"/>
          <w:color w:val="000000"/>
          <w:kern w:val="0"/>
          <w:szCs w:val="21"/>
        </w:rPr>
        <w:t>国讯招标集团有限公司</w:t>
      </w:r>
    </w:p>
    <w:p w14:paraId="0D0C31BD" w14:textId="77777777" w:rsidR="00FD46ED" w:rsidRPr="00C07C06" w:rsidRDefault="00FD46ED" w:rsidP="00FD46ED">
      <w:pPr>
        <w:spacing w:line="360" w:lineRule="auto"/>
        <w:ind w:firstLineChars="300" w:firstLine="632"/>
        <w:jc w:val="left"/>
        <w:rPr>
          <w:rFonts w:ascii="Arial" w:hAnsi="Arial" w:cs="Arial"/>
        </w:rPr>
      </w:pPr>
      <w:r w:rsidRPr="00DC674B">
        <w:rPr>
          <w:rFonts w:ascii="Arial" w:hAnsi="Arial" w:cs="Arial"/>
          <w:b/>
        </w:rPr>
        <w:t>地</w:t>
      </w:r>
      <w:r w:rsidRPr="00DC674B">
        <w:rPr>
          <w:rFonts w:ascii="Arial" w:hAnsi="Arial" w:cs="Arial"/>
          <w:b/>
        </w:rPr>
        <w:t xml:space="preserve">    </w:t>
      </w:r>
      <w:r w:rsidRPr="00DC674B">
        <w:rPr>
          <w:rFonts w:ascii="Arial" w:hAnsi="Arial" w:cs="Arial"/>
          <w:b/>
        </w:rPr>
        <w:t>址：</w:t>
      </w:r>
      <w:r w:rsidRPr="00A57557">
        <w:rPr>
          <w:rFonts w:ascii="Arial" w:hAnsi="Arial" w:cs="Arial"/>
          <w:color w:val="000000"/>
        </w:rPr>
        <w:t>北京市西城区广安门外大街</w:t>
      </w:r>
      <w:r w:rsidRPr="00A57557">
        <w:rPr>
          <w:rFonts w:ascii="Arial" w:hAnsi="Arial" w:cs="Arial"/>
          <w:color w:val="000000"/>
        </w:rPr>
        <w:t>168</w:t>
      </w:r>
      <w:r w:rsidRPr="00A57557">
        <w:rPr>
          <w:rFonts w:ascii="Arial" w:hAnsi="Arial" w:cs="Arial"/>
          <w:color w:val="000000"/>
        </w:rPr>
        <w:t>号朗琴国际</w:t>
      </w:r>
      <w:r w:rsidRPr="00A57557">
        <w:rPr>
          <w:rFonts w:ascii="Arial" w:hAnsi="Arial" w:cs="Arial"/>
          <w:color w:val="000000"/>
        </w:rPr>
        <w:t>A</w:t>
      </w:r>
      <w:r w:rsidRPr="00A57557">
        <w:rPr>
          <w:rFonts w:ascii="Arial" w:hAnsi="Arial" w:cs="Arial"/>
          <w:color w:val="000000"/>
        </w:rPr>
        <w:t>座</w:t>
      </w:r>
      <w:r w:rsidRPr="00A57557">
        <w:rPr>
          <w:rFonts w:ascii="Arial" w:hAnsi="Arial" w:cs="Arial"/>
          <w:color w:val="000000"/>
        </w:rPr>
        <w:t>18B</w:t>
      </w:r>
      <w:r w:rsidRPr="00A57557">
        <w:rPr>
          <w:rFonts w:ascii="Arial" w:hAnsi="Arial" w:cs="Arial"/>
          <w:color w:val="000000"/>
        </w:rPr>
        <w:t>层</w:t>
      </w:r>
      <w:r w:rsidRPr="00A57557">
        <w:rPr>
          <w:rFonts w:ascii="Arial" w:hAnsi="Arial" w:cs="Arial"/>
          <w:color w:val="000000"/>
        </w:rPr>
        <w:t>18B01A</w:t>
      </w:r>
      <w:r w:rsidRPr="00A57557">
        <w:rPr>
          <w:rFonts w:ascii="Arial" w:hAnsi="Arial" w:cs="Arial"/>
          <w:color w:val="000000"/>
        </w:rPr>
        <w:t>室</w:t>
      </w:r>
    </w:p>
    <w:p w14:paraId="27DCC92C" w14:textId="77777777" w:rsidR="00FD46ED" w:rsidRPr="003A6363" w:rsidRDefault="00FD46ED" w:rsidP="00FD46ED">
      <w:pPr>
        <w:spacing w:line="360" w:lineRule="auto"/>
        <w:ind w:firstLineChars="300" w:firstLine="632"/>
        <w:jc w:val="left"/>
        <w:rPr>
          <w:rFonts w:ascii="Arial" w:hAnsi="Arial" w:cs="Arial"/>
        </w:rPr>
      </w:pPr>
      <w:r w:rsidRPr="00DC674B">
        <w:rPr>
          <w:rFonts w:ascii="Arial" w:hAnsi="Arial" w:cs="Arial"/>
          <w:b/>
        </w:rPr>
        <w:t>联系方式：</w:t>
      </w:r>
      <w:r w:rsidRPr="00A57557">
        <w:rPr>
          <w:rFonts w:ascii="Arial" w:hAnsi="Arial" w:cs="Arial"/>
          <w:color w:val="000000"/>
          <w:kern w:val="0"/>
          <w:szCs w:val="21"/>
        </w:rPr>
        <w:t>张子克</w:t>
      </w:r>
      <w:r>
        <w:rPr>
          <w:rFonts w:ascii="Arial" w:hAnsi="Arial" w:cs="Arial" w:hint="eastAsia"/>
          <w:color w:val="000000"/>
          <w:kern w:val="0"/>
          <w:szCs w:val="21"/>
        </w:rPr>
        <w:t>，</w:t>
      </w:r>
      <w:r w:rsidRPr="00A57557">
        <w:rPr>
          <w:rFonts w:ascii="Arial" w:hAnsi="Arial" w:cs="Arial"/>
          <w:color w:val="000000"/>
          <w:kern w:val="0"/>
          <w:szCs w:val="21"/>
        </w:rPr>
        <w:t>010-88805800-</w:t>
      </w:r>
      <w:r>
        <w:rPr>
          <w:rFonts w:ascii="Arial" w:hAnsi="Arial" w:cs="Arial" w:hint="eastAsia"/>
          <w:color w:val="000000"/>
          <w:kern w:val="0"/>
          <w:szCs w:val="21"/>
        </w:rPr>
        <w:t>8025</w:t>
      </w:r>
    </w:p>
    <w:p w14:paraId="5C1E6896" w14:textId="77777777" w:rsidR="00FD46ED" w:rsidRPr="00DC674B" w:rsidRDefault="00FD46ED" w:rsidP="00FD46ED">
      <w:pPr>
        <w:spacing w:line="360" w:lineRule="auto"/>
        <w:ind w:firstLineChars="200" w:firstLine="422"/>
        <w:rPr>
          <w:rFonts w:ascii="Arial" w:hAnsi="Arial" w:cs="Arial"/>
          <w:b/>
          <w:kern w:val="0"/>
        </w:rPr>
      </w:pPr>
      <w:r w:rsidRPr="00DC674B">
        <w:rPr>
          <w:rFonts w:ascii="Arial" w:hAnsi="Arial" w:cs="Arial"/>
          <w:b/>
          <w:kern w:val="0"/>
        </w:rPr>
        <w:t>3</w:t>
      </w:r>
      <w:r w:rsidRPr="00DC674B">
        <w:rPr>
          <w:rFonts w:ascii="Arial" w:hAnsi="Arial" w:cs="Arial" w:hint="eastAsia"/>
          <w:b/>
          <w:kern w:val="0"/>
        </w:rPr>
        <w:t>．</w:t>
      </w:r>
      <w:r w:rsidRPr="00DC674B">
        <w:rPr>
          <w:rFonts w:ascii="Arial" w:hAnsi="Arial" w:cs="Arial"/>
          <w:b/>
          <w:kern w:val="0"/>
        </w:rPr>
        <w:t>项目联系方式</w:t>
      </w:r>
    </w:p>
    <w:p w14:paraId="159F26E6" w14:textId="015BF38B" w:rsidR="00FD46ED" w:rsidRPr="00C07C06" w:rsidRDefault="00FD46ED" w:rsidP="00FD46ED">
      <w:pPr>
        <w:spacing w:line="360" w:lineRule="auto"/>
        <w:ind w:firstLineChars="300" w:firstLine="632"/>
        <w:jc w:val="left"/>
        <w:rPr>
          <w:rFonts w:ascii="Arial" w:hAnsi="Arial" w:cs="Arial"/>
        </w:rPr>
      </w:pPr>
      <w:r w:rsidRPr="00DC674B">
        <w:rPr>
          <w:rFonts w:ascii="Arial" w:hAnsi="Arial" w:cs="Arial"/>
          <w:b/>
        </w:rPr>
        <w:t>项目联系人：</w:t>
      </w:r>
      <w:r w:rsidR="009A2A0F" w:rsidRPr="009A2A0F">
        <w:rPr>
          <w:rFonts w:ascii="Arial" w:hAnsi="Arial" w:cs="Arial"/>
          <w:color w:val="000000"/>
        </w:rPr>
        <w:t>肖锐、严冬、张子克、任仙、侯琼、胡斌</w:t>
      </w:r>
      <w:r w:rsidRPr="00DC674B">
        <w:rPr>
          <w:rFonts w:ascii="Arial" w:hAnsi="Arial" w:cs="Arial"/>
          <w:i/>
        </w:rPr>
        <w:t>（组织本项目采购活动的具体工作人员姓名）</w:t>
      </w:r>
    </w:p>
    <w:p w14:paraId="15A40852" w14:textId="55D94D55" w:rsidR="00FD46ED" w:rsidRPr="009A2A0F" w:rsidRDefault="00FD46ED" w:rsidP="00FD46ED">
      <w:pPr>
        <w:spacing w:line="360" w:lineRule="auto"/>
        <w:ind w:firstLineChars="300" w:firstLine="632"/>
        <w:jc w:val="left"/>
        <w:rPr>
          <w:rFonts w:ascii="Arial" w:hAnsi="Arial" w:cs="Arial"/>
          <w:color w:val="000000"/>
          <w:kern w:val="0"/>
          <w:szCs w:val="21"/>
        </w:rPr>
      </w:pPr>
      <w:r w:rsidRPr="00DC674B">
        <w:rPr>
          <w:rFonts w:ascii="Arial" w:hAnsi="Arial" w:cs="Arial"/>
          <w:b/>
        </w:rPr>
        <w:t xml:space="preserve">电　</w:t>
      </w:r>
      <w:r>
        <w:rPr>
          <w:rFonts w:ascii="Arial" w:hAnsi="Arial" w:cs="Arial" w:hint="eastAsia"/>
          <w:b/>
        </w:rPr>
        <w:t xml:space="preserve"> </w:t>
      </w:r>
      <w:r>
        <w:rPr>
          <w:rFonts w:ascii="Arial" w:hAnsi="Arial" w:cs="Arial"/>
          <w:b/>
        </w:rPr>
        <w:t xml:space="preserve"> </w:t>
      </w:r>
      <w:r w:rsidRPr="00DC674B">
        <w:rPr>
          <w:rFonts w:ascii="Arial" w:hAnsi="Arial" w:cs="Arial"/>
          <w:b/>
        </w:rPr>
        <w:t>话：</w:t>
      </w:r>
      <w:bookmarkEnd w:id="9"/>
      <w:r w:rsidR="009A2A0F" w:rsidRPr="009A2A0F">
        <w:rPr>
          <w:rFonts w:ascii="Arial" w:hAnsi="Arial" w:cs="Arial"/>
          <w:color w:val="000000"/>
          <w:kern w:val="0"/>
          <w:szCs w:val="21"/>
        </w:rPr>
        <w:t>010-88805800-8015</w:t>
      </w:r>
      <w:r w:rsidR="009A2A0F" w:rsidRPr="009A2A0F">
        <w:rPr>
          <w:rFonts w:ascii="Arial" w:hAnsi="Arial" w:cs="Arial"/>
          <w:color w:val="000000"/>
          <w:kern w:val="0"/>
          <w:szCs w:val="21"/>
        </w:rPr>
        <w:t>、</w:t>
      </w:r>
      <w:r w:rsidR="008E39C7">
        <w:rPr>
          <w:rFonts w:ascii="Arial" w:hAnsi="Arial" w:cs="Arial"/>
          <w:color w:val="000000"/>
          <w:kern w:val="0"/>
          <w:szCs w:val="21"/>
        </w:rPr>
        <w:t>13126577295</w:t>
      </w:r>
    </w:p>
    <w:p w14:paraId="50DFDF32" w14:textId="77777777" w:rsidR="000D38A8" w:rsidRPr="00A57557" w:rsidRDefault="00D2460B" w:rsidP="004E26D7">
      <w:pPr>
        <w:pStyle w:val="11"/>
        <w:spacing w:before="0" w:after="0" w:line="360" w:lineRule="auto"/>
        <w:rPr>
          <w:rFonts w:ascii="Arial" w:hAnsi="Arial" w:cs="Arial"/>
          <w:color w:val="000000"/>
          <w:szCs w:val="32"/>
        </w:rPr>
      </w:pPr>
      <w:r w:rsidRPr="00A57557">
        <w:rPr>
          <w:rFonts w:ascii="Arial" w:hAnsi="Arial" w:cs="Arial"/>
          <w:color w:val="000000"/>
          <w:szCs w:val="21"/>
          <w:shd w:val="clear" w:color="auto" w:fill="FFFFFF"/>
        </w:rPr>
        <w:br w:type="page"/>
      </w:r>
      <w:bookmarkStart w:id="53" w:name="_Toc226533396"/>
      <w:bookmarkStart w:id="54" w:name="_Toc280430003"/>
      <w:bookmarkStart w:id="55" w:name="_Toc168298243"/>
      <w:r w:rsidR="000D38A8" w:rsidRPr="00A57557">
        <w:rPr>
          <w:rFonts w:ascii="Arial" w:hAnsi="Arial" w:cs="Arial"/>
          <w:color w:val="000000"/>
          <w:szCs w:val="32"/>
        </w:rPr>
        <w:lastRenderedPageBreak/>
        <w:t>第</w:t>
      </w:r>
      <w:r w:rsidR="003337EC" w:rsidRPr="00A57557">
        <w:rPr>
          <w:rFonts w:ascii="Arial" w:hAnsi="Arial" w:cs="Arial"/>
          <w:color w:val="000000"/>
          <w:szCs w:val="32"/>
        </w:rPr>
        <w:t>二</w:t>
      </w:r>
      <w:r w:rsidR="000D38A8" w:rsidRPr="00A57557">
        <w:rPr>
          <w:rFonts w:ascii="Arial" w:hAnsi="Arial" w:cs="Arial"/>
          <w:color w:val="000000"/>
          <w:szCs w:val="32"/>
        </w:rPr>
        <w:t>章</w:t>
      </w:r>
      <w:r w:rsidR="000D38A8" w:rsidRPr="00A57557">
        <w:rPr>
          <w:rFonts w:ascii="Arial" w:hAnsi="Arial" w:cs="Arial"/>
          <w:color w:val="000000"/>
          <w:szCs w:val="32"/>
        </w:rPr>
        <w:t xml:space="preserve">  </w:t>
      </w:r>
      <w:r w:rsidR="00115FE3" w:rsidRPr="00A57557">
        <w:rPr>
          <w:rFonts w:ascii="Arial" w:hAnsi="Arial" w:cs="Arial"/>
          <w:color w:val="000000"/>
          <w:szCs w:val="32"/>
        </w:rPr>
        <w:t>供应商</w:t>
      </w:r>
      <w:r w:rsidR="000D38A8" w:rsidRPr="00A57557">
        <w:rPr>
          <w:rFonts w:ascii="Arial" w:hAnsi="Arial" w:cs="Arial"/>
          <w:color w:val="000000"/>
          <w:szCs w:val="32"/>
        </w:rPr>
        <w:t>须知</w:t>
      </w:r>
      <w:bookmarkEnd w:id="53"/>
      <w:bookmarkEnd w:id="54"/>
      <w:bookmarkEnd w:id="55"/>
    </w:p>
    <w:p w14:paraId="37825DDA" w14:textId="77777777" w:rsidR="003337EC" w:rsidRPr="00A57557" w:rsidRDefault="006646CA" w:rsidP="003337EC">
      <w:pPr>
        <w:pStyle w:val="21"/>
        <w:adjustRightInd/>
        <w:spacing w:before="0" w:line="360" w:lineRule="auto"/>
        <w:rPr>
          <w:rFonts w:eastAsia="宋体" w:cs="Arial"/>
          <w:color w:val="000000"/>
          <w:kern w:val="0"/>
          <w:sz w:val="24"/>
          <w:szCs w:val="24"/>
        </w:rPr>
      </w:pPr>
      <w:bookmarkStart w:id="56" w:name="_Toc168298244"/>
      <w:r w:rsidRPr="00A57557">
        <w:rPr>
          <w:rFonts w:eastAsia="宋体" w:cs="Arial"/>
          <w:color w:val="000000"/>
          <w:kern w:val="0"/>
          <w:sz w:val="24"/>
          <w:szCs w:val="24"/>
        </w:rPr>
        <w:t>一、</w:t>
      </w:r>
      <w:r w:rsidR="00115FE3" w:rsidRPr="00A57557">
        <w:rPr>
          <w:rFonts w:eastAsia="宋体" w:cs="Arial"/>
          <w:color w:val="000000"/>
          <w:kern w:val="0"/>
          <w:sz w:val="24"/>
          <w:szCs w:val="24"/>
        </w:rPr>
        <w:t>供应商</w:t>
      </w:r>
      <w:r w:rsidR="00F5468D" w:rsidRPr="00A57557">
        <w:rPr>
          <w:rFonts w:eastAsia="宋体" w:cs="Arial"/>
          <w:color w:val="000000"/>
          <w:kern w:val="0"/>
          <w:sz w:val="24"/>
          <w:szCs w:val="24"/>
        </w:rPr>
        <w:t>须知前附表</w:t>
      </w:r>
      <w:bookmarkEnd w:id="56"/>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2551"/>
        <w:gridCol w:w="5416"/>
      </w:tblGrid>
      <w:tr w:rsidR="003862C6" w:rsidRPr="00A57557" w14:paraId="58DDF9AF" w14:textId="77777777" w:rsidTr="00EF0E0C">
        <w:tc>
          <w:tcPr>
            <w:tcW w:w="959" w:type="dxa"/>
            <w:vAlign w:val="center"/>
          </w:tcPr>
          <w:p w14:paraId="1F574220" w14:textId="77777777" w:rsidR="003862C6" w:rsidRPr="00A57557" w:rsidRDefault="003862C6" w:rsidP="00D00DFB">
            <w:pPr>
              <w:spacing w:line="360" w:lineRule="auto"/>
              <w:jc w:val="center"/>
              <w:rPr>
                <w:rFonts w:ascii="Arial" w:hAnsi="Arial" w:cs="Arial"/>
                <w:b/>
                <w:color w:val="000000"/>
                <w:szCs w:val="21"/>
              </w:rPr>
            </w:pPr>
            <w:r w:rsidRPr="00A57557">
              <w:rPr>
                <w:rFonts w:ascii="Arial" w:hAnsi="Arial" w:cs="Arial"/>
                <w:b/>
                <w:color w:val="000000"/>
                <w:szCs w:val="21"/>
              </w:rPr>
              <w:t>条款号</w:t>
            </w:r>
          </w:p>
        </w:tc>
        <w:tc>
          <w:tcPr>
            <w:tcW w:w="2551" w:type="dxa"/>
            <w:vAlign w:val="center"/>
          </w:tcPr>
          <w:p w14:paraId="71907580" w14:textId="77777777" w:rsidR="003862C6" w:rsidRPr="00A57557" w:rsidRDefault="003862C6" w:rsidP="00D00DFB">
            <w:pPr>
              <w:spacing w:line="360" w:lineRule="auto"/>
              <w:jc w:val="center"/>
              <w:rPr>
                <w:rFonts w:ascii="Arial" w:hAnsi="Arial" w:cs="Arial"/>
                <w:b/>
                <w:color w:val="000000"/>
                <w:szCs w:val="21"/>
              </w:rPr>
            </w:pPr>
            <w:r w:rsidRPr="00A57557">
              <w:rPr>
                <w:rFonts w:ascii="Arial" w:hAnsi="Arial" w:cs="Arial"/>
                <w:b/>
                <w:color w:val="000000"/>
                <w:szCs w:val="21"/>
              </w:rPr>
              <w:t>条款名称</w:t>
            </w:r>
          </w:p>
        </w:tc>
        <w:tc>
          <w:tcPr>
            <w:tcW w:w="5416" w:type="dxa"/>
            <w:vAlign w:val="center"/>
          </w:tcPr>
          <w:p w14:paraId="4DF8B253" w14:textId="77777777" w:rsidR="003862C6" w:rsidRPr="00A57557" w:rsidRDefault="003862C6" w:rsidP="00D00DFB">
            <w:pPr>
              <w:spacing w:line="360" w:lineRule="auto"/>
              <w:jc w:val="center"/>
              <w:rPr>
                <w:rFonts w:ascii="Arial" w:hAnsi="Arial" w:cs="Arial"/>
                <w:b/>
                <w:color w:val="000000"/>
                <w:szCs w:val="21"/>
              </w:rPr>
            </w:pPr>
            <w:r w:rsidRPr="00A57557">
              <w:rPr>
                <w:rFonts w:ascii="Arial" w:hAnsi="Arial" w:cs="Arial"/>
                <w:b/>
                <w:color w:val="000000"/>
                <w:szCs w:val="21"/>
              </w:rPr>
              <w:t>编列内容</w:t>
            </w:r>
          </w:p>
        </w:tc>
      </w:tr>
      <w:tr w:rsidR="003862C6" w:rsidRPr="00A57557" w14:paraId="36A514FF" w14:textId="77777777" w:rsidTr="00EF0E0C">
        <w:tc>
          <w:tcPr>
            <w:tcW w:w="8926" w:type="dxa"/>
            <w:gridSpan w:val="3"/>
            <w:vAlign w:val="center"/>
          </w:tcPr>
          <w:p w14:paraId="56C09F1E" w14:textId="77777777" w:rsidR="003862C6" w:rsidRPr="00A57557" w:rsidRDefault="003862C6" w:rsidP="00D00DFB">
            <w:pPr>
              <w:spacing w:line="360" w:lineRule="auto"/>
              <w:rPr>
                <w:rFonts w:ascii="Arial" w:hAnsi="Arial" w:cs="Arial"/>
                <w:b/>
                <w:color w:val="000000"/>
                <w:szCs w:val="21"/>
              </w:rPr>
            </w:pPr>
            <w:r w:rsidRPr="00A57557">
              <w:rPr>
                <w:rFonts w:ascii="Arial" w:hAnsi="Arial" w:cs="Arial"/>
                <w:b/>
                <w:color w:val="000000"/>
                <w:szCs w:val="21"/>
              </w:rPr>
              <w:t>1</w:t>
            </w:r>
            <w:r w:rsidRPr="00A57557">
              <w:rPr>
                <w:rFonts w:ascii="Arial" w:hAnsi="Arial" w:cs="Arial"/>
                <w:b/>
                <w:color w:val="000000"/>
                <w:szCs w:val="21"/>
              </w:rPr>
              <w:t>．项目概况</w:t>
            </w:r>
          </w:p>
        </w:tc>
      </w:tr>
      <w:tr w:rsidR="003862C6" w:rsidRPr="00A57557" w14:paraId="64E027A8" w14:textId="77777777" w:rsidTr="00EF0E0C">
        <w:tc>
          <w:tcPr>
            <w:tcW w:w="959" w:type="dxa"/>
            <w:vAlign w:val="center"/>
          </w:tcPr>
          <w:p w14:paraId="76233EF8" w14:textId="77777777" w:rsidR="003862C6" w:rsidRPr="00A57557" w:rsidRDefault="003862C6" w:rsidP="00D00DFB">
            <w:pPr>
              <w:spacing w:line="360" w:lineRule="auto"/>
              <w:jc w:val="center"/>
              <w:rPr>
                <w:rFonts w:ascii="Arial" w:hAnsi="Arial" w:cs="Arial"/>
                <w:color w:val="000000"/>
                <w:szCs w:val="21"/>
              </w:rPr>
            </w:pPr>
            <w:r w:rsidRPr="00A57557">
              <w:rPr>
                <w:rFonts w:ascii="Arial" w:hAnsi="Arial" w:cs="Arial"/>
                <w:color w:val="000000"/>
                <w:szCs w:val="21"/>
              </w:rPr>
              <w:t>1.2</w:t>
            </w:r>
          </w:p>
        </w:tc>
        <w:tc>
          <w:tcPr>
            <w:tcW w:w="2551" w:type="dxa"/>
            <w:vAlign w:val="center"/>
          </w:tcPr>
          <w:p w14:paraId="4133A31C" w14:textId="77777777" w:rsidR="003862C6" w:rsidRPr="00A57557" w:rsidRDefault="003862C6" w:rsidP="00D00DFB">
            <w:pPr>
              <w:spacing w:line="360" w:lineRule="auto"/>
              <w:rPr>
                <w:rFonts w:ascii="Arial" w:hAnsi="Arial" w:cs="Arial"/>
                <w:color w:val="000000"/>
                <w:szCs w:val="21"/>
              </w:rPr>
            </w:pPr>
            <w:r w:rsidRPr="00A57557">
              <w:rPr>
                <w:rFonts w:ascii="Arial" w:hAnsi="Arial" w:cs="Arial"/>
                <w:color w:val="000000"/>
                <w:szCs w:val="21"/>
              </w:rPr>
              <w:t>项目名称</w:t>
            </w:r>
          </w:p>
        </w:tc>
        <w:tc>
          <w:tcPr>
            <w:tcW w:w="5416" w:type="dxa"/>
            <w:vAlign w:val="center"/>
          </w:tcPr>
          <w:p w14:paraId="75053C1D" w14:textId="67E2E2A2" w:rsidR="003862C6" w:rsidRPr="00A57557" w:rsidRDefault="009729BF" w:rsidP="00B318EA">
            <w:pPr>
              <w:spacing w:line="360" w:lineRule="auto"/>
              <w:rPr>
                <w:rFonts w:ascii="Arial" w:hAnsi="Arial" w:cs="Arial"/>
                <w:color w:val="000000"/>
                <w:szCs w:val="21"/>
                <w:u w:val="single"/>
              </w:rPr>
            </w:pPr>
            <w:r w:rsidRPr="009729BF">
              <w:rPr>
                <w:rFonts w:ascii="Arial" w:hAnsi="Arial" w:cs="Arial" w:hint="eastAsia"/>
                <w:color w:val="000000"/>
                <w:sz w:val="20"/>
              </w:rPr>
              <w:t>展览路社区卫生服务中心智慧监控、消防项目</w:t>
            </w:r>
          </w:p>
        </w:tc>
      </w:tr>
      <w:tr w:rsidR="003862C6" w:rsidRPr="00A57557" w14:paraId="327C8960" w14:textId="77777777" w:rsidTr="00EF0E0C">
        <w:trPr>
          <w:trHeight w:val="361"/>
        </w:trPr>
        <w:tc>
          <w:tcPr>
            <w:tcW w:w="959" w:type="dxa"/>
            <w:vAlign w:val="center"/>
          </w:tcPr>
          <w:p w14:paraId="065E5371" w14:textId="77777777" w:rsidR="003862C6" w:rsidRPr="00A57557" w:rsidRDefault="003862C6" w:rsidP="00D00DFB">
            <w:pPr>
              <w:spacing w:line="360" w:lineRule="auto"/>
              <w:jc w:val="center"/>
              <w:rPr>
                <w:rFonts w:ascii="Arial" w:hAnsi="Arial" w:cs="Arial"/>
                <w:color w:val="000000"/>
                <w:szCs w:val="21"/>
              </w:rPr>
            </w:pPr>
            <w:r w:rsidRPr="00A57557">
              <w:rPr>
                <w:rFonts w:ascii="Arial" w:hAnsi="Arial" w:cs="Arial"/>
                <w:color w:val="000000"/>
                <w:szCs w:val="21"/>
              </w:rPr>
              <w:t>1.3</w:t>
            </w:r>
          </w:p>
        </w:tc>
        <w:tc>
          <w:tcPr>
            <w:tcW w:w="2551" w:type="dxa"/>
            <w:vAlign w:val="center"/>
          </w:tcPr>
          <w:p w14:paraId="6BB3CFBE" w14:textId="77777777" w:rsidR="003862C6" w:rsidRPr="00A57557" w:rsidRDefault="00591829" w:rsidP="00D00DFB">
            <w:pPr>
              <w:spacing w:line="360" w:lineRule="auto"/>
              <w:rPr>
                <w:rFonts w:ascii="Arial" w:hAnsi="Arial" w:cs="Arial"/>
                <w:color w:val="000000"/>
                <w:szCs w:val="21"/>
              </w:rPr>
            </w:pPr>
            <w:r w:rsidRPr="00A57557">
              <w:rPr>
                <w:rFonts w:ascii="Arial" w:hAnsi="Arial" w:cs="Arial"/>
                <w:color w:val="000000"/>
                <w:szCs w:val="21"/>
              </w:rPr>
              <w:t>标包划分</w:t>
            </w:r>
          </w:p>
        </w:tc>
        <w:tc>
          <w:tcPr>
            <w:tcW w:w="5416" w:type="dxa"/>
            <w:vAlign w:val="center"/>
          </w:tcPr>
          <w:p w14:paraId="7CE9DAD1" w14:textId="3F20863B" w:rsidR="00186286" w:rsidRPr="00A57557" w:rsidRDefault="002763A4" w:rsidP="009A2A0F">
            <w:pPr>
              <w:spacing w:line="360" w:lineRule="auto"/>
              <w:rPr>
                <w:rFonts w:ascii="Arial" w:hAnsi="Arial" w:cs="Arial"/>
                <w:color w:val="000000"/>
                <w:szCs w:val="21"/>
              </w:rPr>
            </w:pPr>
            <w:r w:rsidRPr="006704E5">
              <w:rPr>
                <w:rFonts w:ascii="Arial" w:hAnsi="Arial" w:cs="Arial"/>
                <w:color w:val="000000"/>
                <w:szCs w:val="21"/>
              </w:rPr>
              <w:t>本项目划分</w:t>
            </w:r>
            <w:r w:rsidR="009A2A0F">
              <w:rPr>
                <w:rFonts w:ascii="Arial" w:hAnsi="Arial" w:cs="Arial" w:hint="eastAsia"/>
                <w:b/>
                <w:color w:val="000000"/>
                <w:szCs w:val="21"/>
                <w:u w:val="single"/>
              </w:rPr>
              <w:t>1</w:t>
            </w:r>
            <w:r w:rsidRPr="006704E5">
              <w:rPr>
                <w:rFonts w:ascii="Arial" w:hAnsi="Arial" w:cs="Arial"/>
                <w:color w:val="000000"/>
                <w:szCs w:val="21"/>
              </w:rPr>
              <w:t>个标</w:t>
            </w:r>
            <w:r w:rsidR="009A2A0F">
              <w:rPr>
                <w:rFonts w:ascii="Arial" w:hAnsi="Arial" w:cs="Arial" w:hint="eastAsia"/>
                <w:color w:val="000000"/>
                <w:szCs w:val="21"/>
              </w:rPr>
              <w:t>包</w:t>
            </w:r>
          </w:p>
        </w:tc>
      </w:tr>
      <w:tr w:rsidR="00390BAA" w:rsidRPr="00A57557" w14:paraId="4C4C9011" w14:textId="77777777" w:rsidTr="00EF0E0C">
        <w:trPr>
          <w:trHeight w:val="361"/>
        </w:trPr>
        <w:tc>
          <w:tcPr>
            <w:tcW w:w="959" w:type="dxa"/>
            <w:vAlign w:val="center"/>
          </w:tcPr>
          <w:p w14:paraId="6EAEEEAE" w14:textId="77777777" w:rsidR="00390BAA" w:rsidRPr="00A57557" w:rsidRDefault="00390BAA" w:rsidP="00D00DFB">
            <w:pPr>
              <w:spacing w:line="360" w:lineRule="auto"/>
              <w:jc w:val="center"/>
              <w:rPr>
                <w:rFonts w:ascii="Arial" w:hAnsi="Arial" w:cs="Arial"/>
                <w:color w:val="000000"/>
                <w:szCs w:val="21"/>
              </w:rPr>
            </w:pPr>
            <w:r w:rsidRPr="00A57557">
              <w:rPr>
                <w:rFonts w:ascii="Arial" w:hAnsi="Arial" w:cs="Arial"/>
                <w:color w:val="000000"/>
                <w:szCs w:val="21"/>
              </w:rPr>
              <w:t>1.4</w:t>
            </w:r>
          </w:p>
        </w:tc>
        <w:tc>
          <w:tcPr>
            <w:tcW w:w="2551" w:type="dxa"/>
            <w:vAlign w:val="center"/>
          </w:tcPr>
          <w:p w14:paraId="48077C00" w14:textId="77777777" w:rsidR="00390BAA" w:rsidRPr="00A57557" w:rsidRDefault="00390BAA" w:rsidP="00D00DFB">
            <w:pPr>
              <w:spacing w:line="360" w:lineRule="auto"/>
              <w:rPr>
                <w:rFonts w:ascii="Arial" w:hAnsi="Arial" w:cs="Arial"/>
                <w:color w:val="000000"/>
                <w:szCs w:val="21"/>
              </w:rPr>
            </w:pPr>
            <w:r w:rsidRPr="00A57557">
              <w:rPr>
                <w:rFonts w:ascii="Arial" w:hAnsi="Arial" w:cs="Arial"/>
                <w:color w:val="000000"/>
                <w:szCs w:val="21"/>
              </w:rPr>
              <w:t>项目类别</w:t>
            </w:r>
          </w:p>
        </w:tc>
        <w:tc>
          <w:tcPr>
            <w:tcW w:w="5416" w:type="dxa"/>
            <w:vAlign w:val="center"/>
          </w:tcPr>
          <w:p w14:paraId="622CF054" w14:textId="11AF8DF1" w:rsidR="00390BAA" w:rsidRDefault="008E39C7" w:rsidP="00D00DFB">
            <w:pPr>
              <w:spacing w:line="360" w:lineRule="auto"/>
              <w:rPr>
                <w:rFonts w:ascii="Arial" w:hAnsi="Arial" w:cs="Arial"/>
                <w:color w:val="000000"/>
                <w:szCs w:val="21"/>
              </w:rPr>
            </w:pPr>
            <w:sdt>
              <w:sdtPr>
                <w:rPr>
                  <w:rFonts w:ascii="Arial" w:hAnsi="Arial" w:cs="Arial"/>
                  <w:color w:val="000000"/>
                  <w:kern w:val="0"/>
                  <w:szCs w:val="21"/>
                </w:rPr>
                <w:id w:val="-2147045295"/>
                <w14:checkbox>
                  <w14:checked w14:val="0"/>
                  <w14:checkedState w14:val="2611" w14:font="Malgun Gothic Semilight"/>
                  <w14:uncheckedState w14:val="2610" w14:font="MS Gothic"/>
                </w14:checkbox>
              </w:sdtPr>
              <w:sdtEndPr/>
              <w:sdtContent>
                <w:r w:rsidR="007949C9">
                  <w:rPr>
                    <w:rFonts w:ascii="MS Gothic" w:eastAsia="MS Gothic" w:hAnsi="MS Gothic" w:cs="Arial" w:hint="eastAsia"/>
                    <w:color w:val="000000"/>
                    <w:kern w:val="0"/>
                    <w:szCs w:val="21"/>
                  </w:rPr>
                  <w:t>☐</w:t>
                </w:r>
              </w:sdtContent>
            </w:sdt>
            <w:r w:rsidR="00390BAA" w:rsidRPr="00A57557">
              <w:rPr>
                <w:rFonts w:ascii="Arial" w:hAnsi="Arial" w:cs="Arial"/>
                <w:color w:val="000000"/>
                <w:szCs w:val="21"/>
              </w:rPr>
              <w:t>货物类</w:t>
            </w:r>
          </w:p>
          <w:p w14:paraId="710CA8AB" w14:textId="5DB2924C" w:rsidR="00F95C97" w:rsidRDefault="00F95C97" w:rsidP="00F95C97">
            <w:pPr>
              <w:spacing w:line="360" w:lineRule="auto"/>
              <w:ind w:firstLineChars="200" w:firstLine="420"/>
              <w:rPr>
                <w:rFonts w:ascii="Arial" w:hAnsi="Arial" w:cs="Arial"/>
                <w:color w:val="000000"/>
                <w:szCs w:val="21"/>
              </w:rPr>
            </w:pPr>
            <w:r>
              <w:rPr>
                <w:rFonts w:ascii="Arial" w:hAnsi="Arial" w:cs="Arial" w:hint="eastAsia"/>
                <w:color w:val="000000"/>
                <w:szCs w:val="21"/>
              </w:rPr>
              <w:t>是否属于或者包含首购产品（</w:t>
            </w:r>
            <w:sdt>
              <w:sdtPr>
                <w:rPr>
                  <w:rFonts w:ascii="Arial" w:hAnsi="Arial" w:cs="Arial"/>
                  <w:color w:val="000000"/>
                  <w:kern w:val="0"/>
                  <w:szCs w:val="21"/>
                </w:rPr>
                <w:id w:val="175778558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Pr>
                <w:rFonts w:ascii="Arial" w:hAnsi="Arial" w:cs="Arial" w:hint="eastAsia"/>
                <w:color w:val="000000"/>
                <w:szCs w:val="21"/>
              </w:rPr>
              <w:t>否</w:t>
            </w:r>
            <w:r>
              <w:rPr>
                <w:rFonts w:ascii="Arial" w:hAnsi="Arial" w:cs="Arial" w:hint="eastAsia"/>
                <w:color w:val="000000"/>
                <w:szCs w:val="21"/>
              </w:rPr>
              <w:t xml:space="preserve"> </w:t>
            </w:r>
            <w:r>
              <w:rPr>
                <w:rFonts w:ascii="Arial" w:hAnsi="Arial" w:cs="Arial"/>
                <w:color w:val="000000"/>
                <w:szCs w:val="21"/>
              </w:rPr>
              <w:t xml:space="preserve"> </w:t>
            </w:r>
            <w:sdt>
              <w:sdtPr>
                <w:rPr>
                  <w:rFonts w:ascii="Arial" w:hAnsi="Arial" w:cs="Arial"/>
                  <w:color w:val="000000"/>
                  <w:kern w:val="0"/>
                  <w:szCs w:val="21"/>
                </w:rPr>
                <w:id w:val="20745590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Pr>
                <w:rFonts w:ascii="Arial" w:hAnsi="Arial" w:cs="Arial" w:hint="eastAsia"/>
                <w:color w:val="000000"/>
                <w:szCs w:val="21"/>
              </w:rPr>
              <w:t>是）</w:t>
            </w:r>
          </w:p>
          <w:p w14:paraId="0DAFA661" w14:textId="294A294E" w:rsidR="00281BBE" w:rsidRPr="00A57557" w:rsidRDefault="00F95C97" w:rsidP="00F95C97">
            <w:pPr>
              <w:spacing w:line="360" w:lineRule="auto"/>
              <w:ind w:firstLineChars="200" w:firstLine="420"/>
              <w:rPr>
                <w:rFonts w:ascii="Arial" w:hAnsi="Arial" w:cs="Arial"/>
                <w:color w:val="000000"/>
                <w:szCs w:val="21"/>
              </w:rPr>
            </w:pPr>
            <w:r>
              <w:rPr>
                <w:rFonts w:ascii="Arial" w:hAnsi="Arial" w:cs="Arial" w:hint="eastAsia"/>
                <w:color w:val="000000"/>
                <w:szCs w:val="21"/>
              </w:rPr>
              <w:t>是否属于或者包含订购产品（</w:t>
            </w:r>
            <w:sdt>
              <w:sdtPr>
                <w:rPr>
                  <w:rFonts w:ascii="Arial" w:hAnsi="Arial" w:cs="Arial"/>
                  <w:color w:val="000000"/>
                  <w:kern w:val="0"/>
                  <w:szCs w:val="21"/>
                </w:rPr>
                <w:id w:val="-101406649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Pr>
                <w:rFonts w:ascii="Arial" w:hAnsi="Arial" w:cs="Arial" w:hint="eastAsia"/>
                <w:color w:val="000000"/>
                <w:szCs w:val="21"/>
              </w:rPr>
              <w:t>否</w:t>
            </w:r>
            <w:r>
              <w:rPr>
                <w:rFonts w:ascii="Arial" w:hAnsi="Arial" w:cs="Arial" w:hint="eastAsia"/>
                <w:color w:val="000000"/>
                <w:szCs w:val="21"/>
              </w:rPr>
              <w:t xml:space="preserve"> </w:t>
            </w:r>
            <w:r>
              <w:rPr>
                <w:rFonts w:ascii="Arial" w:hAnsi="Arial" w:cs="Arial"/>
                <w:color w:val="000000"/>
                <w:szCs w:val="21"/>
              </w:rPr>
              <w:t xml:space="preserve"> </w:t>
            </w:r>
            <w:sdt>
              <w:sdtPr>
                <w:rPr>
                  <w:rFonts w:ascii="Arial" w:hAnsi="Arial" w:cs="Arial"/>
                  <w:color w:val="000000"/>
                  <w:kern w:val="0"/>
                  <w:szCs w:val="21"/>
                </w:rPr>
                <w:id w:val="1440020686"/>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Pr>
                <w:rFonts w:ascii="Arial" w:hAnsi="Arial" w:cs="Arial" w:hint="eastAsia"/>
                <w:color w:val="000000"/>
                <w:szCs w:val="21"/>
              </w:rPr>
              <w:t>是）</w:t>
            </w:r>
          </w:p>
          <w:p w14:paraId="268E8D43" w14:textId="60880CA3" w:rsidR="00390BAA" w:rsidRDefault="008E39C7" w:rsidP="00D00DFB">
            <w:pPr>
              <w:spacing w:line="360" w:lineRule="auto"/>
              <w:rPr>
                <w:rFonts w:ascii="Arial" w:hAnsi="Arial" w:cs="Arial"/>
                <w:color w:val="000000"/>
                <w:szCs w:val="21"/>
              </w:rPr>
            </w:pPr>
            <w:sdt>
              <w:sdtPr>
                <w:rPr>
                  <w:rFonts w:ascii="Arial" w:hAnsi="Arial" w:cs="Arial"/>
                  <w:color w:val="000000"/>
                  <w:kern w:val="0"/>
                  <w:szCs w:val="21"/>
                </w:rPr>
                <w:id w:val="114000055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390BAA" w:rsidRPr="00A57557">
              <w:rPr>
                <w:rFonts w:ascii="Arial" w:hAnsi="Arial" w:cs="Arial"/>
                <w:color w:val="000000"/>
                <w:szCs w:val="21"/>
              </w:rPr>
              <w:t>服务类</w:t>
            </w:r>
          </w:p>
          <w:p w14:paraId="45CE1BC1" w14:textId="072B3840" w:rsidR="00281BBE" w:rsidRPr="00A57557" w:rsidRDefault="00F95C97" w:rsidP="00281BBE">
            <w:pPr>
              <w:spacing w:line="360" w:lineRule="auto"/>
              <w:ind w:firstLineChars="200" w:firstLine="420"/>
              <w:rPr>
                <w:rFonts w:ascii="Arial" w:hAnsi="Arial" w:cs="Arial"/>
                <w:color w:val="000000"/>
                <w:szCs w:val="21"/>
              </w:rPr>
            </w:pPr>
            <w:r>
              <w:rPr>
                <w:rFonts w:ascii="Arial" w:hAnsi="Arial" w:cs="Arial" w:hint="eastAsia"/>
                <w:color w:val="000000"/>
                <w:szCs w:val="21"/>
              </w:rPr>
              <w:t>是否属于</w:t>
            </w:r>
            <w:r>
              <w:rPr>
                <w:rFonts w:ascii="Arial" w:hAnsi="Arial" w:cs="Arial" w:hint="eastAsia"/>
                <w:color w:val="000000"/>
                <w:kern w:val="0"/>
                <w:szCs w:val="21"/>
              </w:rPr>
              <w:t>政府购买服务项目</w:t>
            </w:r>
            <w:r>
              <w:rPr>
                <w:rFonts w:ascii="Arial" w:hAnsi="Arial" w:cs="Arial" w:hint="eastAsia"/>
                <w:color w:val="000000"/>
                <w:szCs w:val="21"/>
              </w:rPr>
              <w:t>（</w:t>
            </w:r>
            <w:sdt>
              <w:sdtPr>
                <w:rPr>
                  <w:rFonts w:ascii="Arial" w:hAnsi="Arial" w:cs="Arial"/>
                  <w:color w:val="000000"/>
                  <w:kern w:val="0"/>
                  <w:szCs w:val="21"/>
                </w:rPr>
                <w:id w:val="97718644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Pr>
                <w:rFonts w:ascii="Arial" w:hAnsi="Arial" w:cs="Arial" w:hint="eastAsia"/>
                <w:color w:val="000000"/>
                <w:szCs w:val="21"/>
              </w:rPr>
              <w:t>否</w:t>
            </w:r>
            <w:r>
              <w:rPr>
                <w:rFonts w:ascii="Arial" w:hAnsi="Arial" w:cs="Arial" w:hint="eastAsia"/>
                <w:color w:val="000000"/>
                <w:szCs w:val="21"/>
              </w:rPr>
              <w:t xml:space="preserve"> </w:t>
            </w:r>
            <w:r>
              <w:rPr>
                <w:rFonts w:ascii="Arial" w:hAnsi="Arial" w:cs="Arial"/>
                <w:color w:val="000000"/>
                <w:szCs w:val="21"/>
              </w:rPr>
              <w:t xml:space="preserve"> </w:t>
            </w:r>
            <w:sdt>
              <w:sdtPr>
                <w:rPr>
                  <w:rFonts w:ascii="Arial" w:hAnsi="Arial" w:cs="Arial"/>
                  <w:color w:val="000000"/>
                  <w:kern w:val="0"/>
                  <w:szCs w:val="21"/>
                </w:rPr>
                <w:id w:val="-1840465087"/>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Pr>
                <w:rFonts w:ascii="Arial" w:hAnsi="Arial" w:cs="Arial" w:hint="eastAsia"/>
                <w:color w:val="000000"/>
                <w:szCs w:val="21"/>
              </w:rPr>
              <w:t>是）</w:t>
            </w:r>
          </w:p>
          <w:p w14:paraId="0F0BA1D8" w14:textId="380EEE18" w:rsidR="00390BAA" w:rsidRPr="00A57557" w:rsidRDefault="008E39C7" w:rsidP="00D00DFB">
            <w:pPr>
              <w:spacing w:line="360" w:lineRule="auto"/>
              <w:rPr>
                <w:rFonts w:ascii="Arial" w:hAnsi="Arial" w:cs="Arial"/>
                <w:color w:val="000000"/>
                <w:szCs w:val="21"/>
              </w:rPr>
            </w:pPr>
            <w:sdt>
              <w:sdtPr>
                <w:rPr>
                  <w:rFonts w:ascii="Arial" w:hAnsi="Arial" w:cs="Arial"/>
                  <w:color w:val="000000"/>
                  <w:kern w:val="0"/>
                  <w:szCs w:val="21"/>
                </w:rPr>
                <w:id w:val="625507785"/>
                <w14:checkbox>
                  <w14:checked w14:val="1"/>
                  <w14:checkedState w14:val="2611" w14:font="Malgun Gothic Semilight"/>
                  <w14:uncheckedState w14:val="2610" w14:font="MS Gothic"/>
                </w14:checkbox>
              </w:sdtPr>
              <w:sdtEndPr/>
              <w:sdtContent>
                <w:r w:rsidR="009A2A0F">
                  <w:rPr>
                    <w:rFonts w:ascii="NanumGothicCoding" w:eastAsia="NanumGothicCoding" w:hAnsi="NanumGothicCoding" w:cs="Arial" w:hint="eastAsia"/>
                    <w:color w:val="000000"/>
                    <w:kern w:val="0"/>
                    <w:szCs w:val="21"/>
                  </w:rPr>
                  <w:t>☑</w:t>
                </w:r>
              </w:sdtContent>
            </w:sdt>
            <w:r w:rsidR="00390BAA" w:rsidRPr="00A57557">
              <w:rPr>
                <w:rFonts w:ascii="Arial" w:hAnsi="Arial" w:cs="Arial"/>
                <w:color w:val="000000"/>
                <w:szCs w:val="21"/>
              </w:rPr>
              <w:t>工程类</w:t>
            </w:r>
          </w:p>
        </w:tc>
      </w:tr>
      <w:tr w:rsidR="00377BF9" w:rsidRPr="00A57557" w14:paraId="11AFEECB" w14:textId="77777777" w:rsidTr="00EF0E0C">
        <w:trPr>
          <w:trHeight w:val="361"/>
        </w:trPr>
        <w:tc>
          <w:tcPr>
            <w:tcW w:w="959" w:type="dxa"/>
            <w:vAlign w:val="center"/>
          </w:tcPr>
          <w:p w14:paraId="303FC9A6" w14:textId="77777777" w:rsidR="00377BF9" w:rsidRPr="00A57557" w:rsidRDefault="00377BF9" w:rsidP="00377BF9">
            <w:pPr>
              <w:spacing w:line="360" w:lineRule="auto"/>
              <w:jc w:val="center"/>
              <w:rPr>
                <w:rFonts w:ascii="Arial" w:hAnsi="Arial" w:cs="Arial"/>
                <w:color w:val="000000"/>
                <w:szCs w:val="21"/>
              </w:rPr>
            </w:pPr>
            <w:r w:rsidRPr="00A57557">
              <w:rPr>
                <w:rFonts w:ascii="Arial" w:hAnsi="Arial" w:cs="Arial"/>
                <w:color w:val="000000"/>
                <w:szCs w:val="21"/>
              </w:rPr>
              <w:t>1.5</w:t>
            </w:r>
          </w:p>
        </w:tc>
        <w:tc>
          <w:tcPr>
            <w:tcW w:w="2551" w:type="dxa"/>
            <w:vAlign w:val="center"/>
          </w:tcPr>
          <w:p w14:paraId="1A27A73F" w14:textId="77777777" w:rsidR="00377BF9" w:rsidRPr="00A57557" w:rsidRDefault="00377BF9" w:rsidP="00377BF9">
            <w:pPr>
              <w:spacing w:line="360" w:lineRule="auto"/>
              <w:rPr>
                <w:rFonts w:ascii="Arial" w:hAnsi="Arial" w:cs="Arial"/>
                <w:color w:val="000000"/>
                <w:szCs w:val="21"/>
              </w:rPr>
            </w:pPr>
            <w:r w:rsidRPr="00A57557">
              <w:rPr>
                <w:rFonts w:ascii="Arial" w:hAnsi="Arial" w:cs="Arial"/>
                <w:color w:val="000000"/>
                <w:szCs w:val="21"/>
              </w:rPr>
              <w:t>是否允许采购进口产品</w:t>
            </w:r>
          </w:p>
        </w:tc>
        <w:tc>
          <w:tcPr>
            <w:tcW w:w="5416" w:type="dxa"/>
            <w:vAlign w:val="center"/>
          </w:tcPr>
          <w:p w14:paraId="7E47C95D" w14:textId="7A7F7E40" w:rsidR="00377BF9" w:rsidRPr="00A57557" w:rsidRDefault="008E39C7" w:rsidP="00377BF9">
            <w:pPr>
              <w:spacing w:line="360" w:lineRule="auto"/>
              <w:rPr>
                <w:rFonts w:ascii="Arial" w:hAnsi="Arial" w:cs="Arial"/>
                <w:color w:val="000000"/>
                <w:szCs w:val="21"/>
              </w:rPr>
            </w:pPr>
            <w:sdt>
              <w:sdtPr>
                <w:rPr>
                  <w:rFonts w:ascii="Arial" w:hAnsi="Arial" w:cs="Arial"/>
                  <w:color w:val="000000"/>
                  <w:kern w:val="0"/>
                  <w:szCs w:val="21"/>
                </w:rPr>
                <w:id w:val="-1294901715"/>
                <w14:checkbox>
                  <w14:checked w14:val="1"/>
                  <w14:checkedState w14:val="2611" w14:font="Malgun Gothic Semilight"/>
                  <w14:uncheckedState w14:val="2610" w14:font="MS Gothic"/>
                </w14:checkbox>
              </w:sdtPr>
              <w:sdtEndPr/>
              <w:sdtContent>
                <w:r w:rsidR="009A2A0F">
                  <w:rPr>
                    <w:rFonts w:ascii="NanumGothicCoding" w:eastAsia="NanumGothicCoding" w:hAnsi="NanumGothicCoding" w:cs="Arial" w:hint="eastAsia"/>
                    <w:color w:val="000000"/>
                    <w:kern w:val="0"/>
                    <w:szCs w:val="21"/>
                  </w:rPr>
                  <w:t>☑</w:t>
                </w:r>
              </w:sdtContent>
            </w:sdt>
            <w:r w:rsidR="00377BF9" w:rsidRPr="00A57557">
              <w:rPr>
                <w:rFonts w:ascii="Arial" w:hAnsi="Arial" w:cs="Arial"/>
                <w:color w:val="000000"/>
                <w:szCs w:val="21"/>
              </w:rPr>
              <w:t>不允许</w:t>
            </w:r>
          </w:p>
          <w:p w14:paraId="2304FECE" w14:textId="251A4509" w:rsidR="00377BF9" w:rsidRPr="00A57557" w:rsidRDefault="008E39C7" w:rsidP="00377BF9">
            <w:pPr>
              <w:spacing w:line="360" w:lineRule="auto"/>
              <w:rPr>
                <w:rFonts w:ascii="Arial" w:hAnsi="Arial" w:cs="Arial"/>
                <w:color w:val="000000"/>
                <w:szCs w:val="21"/>
              </w:rPr>
            </w:pPr>
            <w:sdt>
              <w:sdtPr>
                <w:rPr>
                  <w:rFonts w:ascii="Arial" w:hAnsi="Arial" w:cs="Arial"/>
                  <w:color w:val="000000"/>
                  <w:kern w:val="0"/>
                  <w:szCs w:val="21"/>
                </w:rPr>
                <w:id w:val="102166582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377BF9" w:rsidRPr="00A57557">
              <w:rPr>
                <w:rFonts w:ascii="Arial" w:hAnsi="Arial" w:cs="Arial"/>
                <w:color w:val="000000"/>
                <w:szCs w:val="21"/>
              </w:rPr>
              <w:t>允</w:t>
            </w:r>
            <w:r w:rsidR="00377BF9" w:rsidRPr="00A57557">
              <w:rPr>
                <w:rFonts w:ascii="Arial" w:hAnsi="Arial" w:cs="Arial"/>
                <w:color w:val="000000"/>
                <w:szCs w:val="21"/>
              </w:rPr>
              <w:t xml:space="preserve">  </w:t>
            </w:r>
            <w:r w:rsidR="00377BF9" w:rsidRPr="00A57557">
              <w:rPr>
                <w:rFonts w:ascii="Arial" w:hAnsi="Arial" w:cs="Arial"/>
                <w:color w:val="000000"/>
                <w:szCs w:val="21"/>
              </w:rPr>
              <w:t>许，具体范围：</w:t>
            </w:r>
            <w:r w:rsidR="00377BF9"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7BF9" w:rsidRPr="00A57557">
              <w:rPr>
                <w:rFonts w:ascii="Arial" w:hAnsi="Arial" w:cs="Arial"/>
                <w:b/>
                <w:color w:val="000000"/>
                <w:szCs w:val="21"/>
                <w:u w:val="single"/>
              </w:rPr>
              <w:instrText xml:space="preserve"> FORMTEXT </w:instrText>
            </w:r>
            <w:r w:rsidR="00377BF9" w:rsidRPr="00A57557">
              <w:rPr>
                <w:rFonts w:ascii="Arial" w:hAnsi="Arial" w:cs="Arial"/>
                <w:b/>
                <w:color w:val="000000"/>
                <w:szCs w:val="21"/>
                <w:u w:val="single"/>
              </w:rPr>
            </w:r>
            <w:r w:rsidR="00377BF9" w:rsidRPr="00A57557">
              <w:rPr>
                <w:rFonts w:ascii="Arial" w:hAnsi="Arial" w:cs="Arial"/>
                <w:b/>
                <w:color w:val="000000"/>
                <w:szCs w:val="21"/>
                <w:u w:val="single"/>
              </w:rPr>
              <w:fldChar w:fldCharType="separate"/>
            </w:r>
            <w:r w:rsidR="00377BF9" w:rsidRPr="00A57557">
              <w:rPr>
                <w:rFonts w:ascii="Arial" w:hAnsi="Arial" w:cs="Arial"/>
                <w:b/>
                <w:noProof/>
                <w:color w:val="000000"/>
                <w:szCs w:val="21"/>
                <w:u w:val="single"/>
              </w:rPr>
              <w:t> </w:t>
            </w:r>
            <w:r w:rsidR="00377BF9" w:rsidRPr="00A57557">
              <w:rPr>
                <w:rFonts w:ascii="Arial" w:hAnsi="Arial" w:cs="Arial"/>
                <w:b/>
                <w:noProof/>
                <w:color w:val="000000"/>
                <w:szCs w:val="21"/>
                <w:u w:val="single"/>
              </w:rPr>
              <w:t> </w:t>
            </w:r>
            <w:r w:rsidR="00377BF9" w:rsidRPr="00A57557">
              <w:rPr>
                <w:rFonts w:ascii="Arial" w:hAnsi="Arial" w:cs="Arial"/>
                <w:b/>
                <w:color w:val="000000"/>
                <w:szCs w:val="21"/>
                <w:u w:val="single"/>
              </w:rPr>
              <w:fldChar w:fldCharType="end"/>
            </w:r>
            <w:r w:rsidR="00377BF9"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7BF9" w:rsidRPr="00A57557">
              <w:rPr>
                <w:rFonts w:ascii="Arial" w:hAnsi="Arial" w:cs="Arial"/>
                <w:b/>
                <w:color w:val="000000"/>
                <w:szCs w:val="21"/>
                <w:u w:val="single"/>
              </w:rPr>
              <w:instrText xml:space="preserve"> FORMTEXT </w:instrText>
            </w:r>
            <w:r w:rsidR="00377BF9" w:rsidRPr="00A57557">
              <w:rPr>
                <w:rFonts w:ascii="Arial" w:hAnsi="Arial" w:cs="Arial"/>
                <w:b/>
                <w:color w:val="000000"/>
                <w:szCs w:val="21"/>
                <w:u w:val="single"/>
              </w:rPr>
            </w:r>
            <w:r w:rsidR="00377BF9" w:rsidRPr="00A57557">
              <w:rPr>
                <w:rFonts w:ascii="Arial" w:hAnsi="Arial" w:cs="Arial"/>
                <w:b/>
                <w:color w:val="000000"/>
                <w:szCs w:val="21"/>
                <w:u w:val="single"/>
              </w:rPr>
              <w:fldChar w:fldCharType="separate"/>
            </w:r>
            <w:r w:rsidR="00377BF9" w:rsidRPr="00A57557">
              <w:rPr>
                <w:rFonts w:ascii="Arial" w:hAnsi="Arial" w:cs="Arial"/>
                <w:b/>
                <w:noProof/>
                <w:color w:val="000000"/>
                <w:szCs w:val="21"/>
                <w:u w:val="single"/>
              </w:rPr>
              <w:t> </w:t>
            </w:r>
            <w:r w:rsidR="00377BF9" w:rsidRPr="00A57557">
              <w:rPr>
                <w:rFonts w:ascii="Arial" w:hAnsi="Arial" w:cs="Arial"/>
                <w:b/>
                <w:noProof/>
                <w:color w:val="000000"/>
                <w:szCs w:val="21"/>
                <w:u w:val="single"/>
              </w:rPr>
              <w:t> </w:t>
            </w:r>
            <w:r w:rsidR="00377BF9" w:rsidRPr="00A57557">
              <w:rPr>
                <w:rFonts w:ascii="Arial" w:hAnsi="Arial" w:cs="Arial"/>
                <w:b/>
                <w:color w:val="000000"/>
                <w:szCs w:val="21"/>
                <w:u w:val="single"/>
              </w:rPr>
              <w:fldChar w:fldCharType="end"/>
            </w:r>
            <w:r w:rsidR="00377BF9"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7BF9" w:rsidRPr="00A57557">
              <w:rPr>
                <w:rFonts w:ascii="Arial" w:hAnsi="Arial" w:cs="Arial"/>
                <w:b/>
                <w:color w:val="000000"/>
                <w:szCs w:val="21"/>
                <w:u w:val="single"/>
              </w:rPr>
              <w:instrText xml:space="preserve"> FORMTEXT </w:instrText>
            </w:r>
            <w:r w:rsidR="00377BF9" w:rsidRPr="00A57557">
              <w:rPr>
                <w:rFonts w:ascii="Arial" w:hAnsi="Arial" w:cs="Arial"/>
                <w:b/>
                <w:color w:val="000000"/>
                <w:szCs w:val="21"/>
                <w:u w:val="single"/>
              </w:rPr>
            </w:r>
            <w:r w:rsidR="00377BF9" w:rsidRPr="00A57557">
              <w:rPr>
                <w:rFonts w:ascii="Arial" w:hAnsi="Arial" w:cs="Arial"/>
                <w:b/>
                <w:color w:val="000000"/>
                <w:szCs w:val="21"/>
                <w:u w:val="single"/>
              </w:rPr>
              <w:fldChar w:fldCharType="separate"/>
            </w:r>
            <w:r w:rsidR="00377BF9" w:rsidRPr="00A57557">
              <w:rPr>
                <w:rFonts w:ascii="Arial" w:hAnsi="Arial" w:cs="Arial"/>
                <w:b/>
                <w:noProof/>
                <w:color w:val="000000"/>
                <w:szCs w:val="21"/>
                <w:u w:val="single"/>
              </w:rPr>
              <w:t> </w:t>
            </w:r>
            <w:r w:rsidR="00377BF9" w:rsidRPr="00A57557">
              <w:rPr>
                <w:rFonts w:ascii="Arial" w:hAnsi="Arial" w:cs="Arial"/>
                <w:b/>
                <w:noProof/>
                <w:color w:val="000000"/>
                <w:szCs w:val="21"/>
                <w:u w:val="single"/>
              </w:rPr>
              <w:t> </w:t>
            </w:r>
            <w:r w:rsidR="00377BF9" w:rsidRPr="00A57557">
              <w:rPr>
                <w:rFonts w:ascii="Arial" w:hAnsi="Arial" w:cs="Arial"/>
                <w:b/>
                <w:color w:val="000000"/>
                <w:szCs w:val="21"/>
                <w:u w:val="single"/>
              </w:rPr>
              <w:fldChar w:fldCharType="end"/>
            </w:r>
            <w:r w:rsidR="00377BF9"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7BF9" w:rsidRPr="00A57557">
              <w:rPr>
                <w:rFonts w:ascii="Arial" w:hAnsi="Arial" w:cs="Arial"/>
                <w:b/>
                <w:color w:val="000000"/>
                <w:szCs w:val="21"/>
                <w:u w:val="single"/>
              </w:rPr>
              <w:instrText xml:space="preserve"> FORMTEXT </w:instrText>
            </w:r>
            <w:r w:rsidR="00377BF9" w:rsidRPr="00A57557">
              <w:rPr>
                <w:rFonts w:ascii="Arial" w:hAnsi="Arial" w:cs="Arial"/>
                <w:b/>
                <w:color w:val="000000"/>
                <w:szCs w:val="21"/>
                <w:u w:val="single"/>
              </w:rPr>
            </w:r>
            <w:r w:rsidR="00377BF9" w:rsidRPr="00A57557">
              <w:rPr>
                <w:rFonts w:ascii="Arial" w:hAnsi="Arial" w:cs="Arial"/>
                <w:b/>
                <w:color w:val="000000"/>
                <w:szCs w:val="21"/>
                <w:u w:val="single"/>
              </w:rPr>
              <w:fldChar w:fldCharType="separate"/>
            </w:r>
            <w:r w:rsidR="00377BF9" w:rsidRPr="00A57557">
              <w:rPr>
                <w:rFonts w:ascii="Arial" w:hAnsi="Arial" w:cs="Arial"/>
                <w:b/>
                <w:noProof/>
                <w:color w:val="000000"/>
                <w:szCs w:val="21"/>
                <w:u w:val="single"/>
              </w:rPr>
              <w:t> </w:t>
            </w:r>
            <w:r w:rsidR="00377BF9" w:rsidRPr="00A57557">
              <w:rPr>
                <w:rFonts w:ascii="Arial" w:hAnsi="Arial" w:cs="Arial"/>
                <w:b/>
                <w:noProof/>
                <w:color w:val="000000"/>
                <w:szCs w:val="21"/>
                <w:u w:val="single"/>
              </w:rPr>
              <w:t> </w:t>
            </w:r>
            <w:r w:rsidR="00377BF9" w:rsidRPr="00A57557">
              <w:rPr>
                <w:rFonts w:ascii="Arial" w:hAnsi="Arial" w:cs="Arial"/>
                <w:b/>
                <w:color w:val="000000"/>
                <w:szCs w:val="21"/>
                <w:u w:val="single"/>
              </w:rPr>
              <w:fldChar w:fldCharType="end"/>
            </w:r>
          </w:p>
        </w:tc>
      </w:tr>
      <w:tr w:rsidR="000975EC" w:rsidRPr="00A57557" w14:paraId="0E385F14" w14:textId="77777777" w:rsidTr="00EF0E0C">
        <w:trPr>
          <w:trHeight w:val="361"/>
        </w:trPr>
        <w:tc>
          <w:tcPr>
            <w:tcW w:w="959" w:type="dxa"/>
            <w:vMerge w:val="restart"/>
            <w:vAlign w:val="center"/>
          </w:tcPr>
          <w:p w14:paraId="25689FF0" w14:textId="77777777" w:rsidR="000975EC" w:rsidRPr="00A57557" w:rsidRDefault="000975EC" w:rsidP="000975EC">
            <w:pPr>
              <w:spacing w:line="360" w:lineRule="auto"/>
              <w:jc w:val="center"/>
              <w:rPr>
                <w:rFonts w:ascii="Arial" w:hAnsi="Arial" w:cs="Arial"/>
                <w:color w:val="000000"/>
                <w:szCs w:val="21"/>
              </w:rPr>
            </w:pPr>
            <w:r w:rsidRPr="00A57557">
              <w:rPr>
                <w:rFonts w:ascii="Arial" w:hAnsi="Arial" w:cs="Arial"/>
                <w:color w:val="000000"/>
                <w:szCs w:val="21"/>
              </w:rPr>
              <w:t>1.6.3</w:t>
            </w:r>
          </w:p>
        </w:tc>
        <w:tc>
          <w:tcPr>
            <w:tcW w:w="2551" w:type="dxa"/>
            <w:vAlign w:val="center"/>
          </w:tcPr>
          <w:p w14:paraId="39CC8AE3" w14:textId="3B4A888E" w:rsidR="000975EC" w:rsidRPr="00A57557" w:rsidRDefault="000975EC" w:rsidP="000975EC">
            <w:pPr>
              <w:spacing w:line="360" w:lineRule="auto"/>
              <w:rPr>
                <w:rFonts w:ascii="Arial" w:hAnsi="Arial" w:cs="Arial"/>
                <w:color w:val="000000"/>
                <w:kern w:val="0"/>
                <w:szCs w:val="21"/>
              </w:rPr>
            </w:pPr>
            <w:r>
              <w:rPr>
                <w:rFonts w:ascii="Arial" w:hAnsi="Arial" w:cs="Arial" w:hint="eastAsia"/>
                <w:color w:val="000000"/>
                <w:kern w:val="0"/>
                <w:szCs w:val="21"/>
              </w:rPr>
              <w:t>是否</w:t>
            </w:r>
            <w:r w:rsidR="00377966">
              <w:rPr>
                <w:rFonts w:ascii="Arial" w:hAnsi="Arial" w:cs="Arial" w:hint="eastAsia"/>
                <w:color w:val="000000"/>
                <w:kern w:val="0"/>
                <w:szCs w:val="21"/>
              </w:rPr>
              <w:t>专门面向中小企业采购</w:t>
            </w:r>
          </w:p>
        </w:tc>
        <w:tc>
          <w:tcPr>
            <w:tcW w:w="5416" w:type="dxa"/>
            <w:vAlign w:val="center"/>
          </w:tcPr>
          <w:p w14:paraId="76F8F1FD" w14:textId="2747559B" w:rsidR="000975EC" w:rsidRPr="006704E5" w:rsidRDefault="008E39C7" w:rsidP="000975EC">
            <w:pPr>
              <w:adjustRightInd w:val="0"/>
              <w:snapToGrid w:val="0"/>
              <w:spacing w:line="360" w:lineRule="auto"/>
              <w:rPr>
                <w:rFonts w:ascii="Arial" w:hAnsi="Arial" w:cs="Arial"/>
                <w:color w:val="000000"/>
                <w:szCs w:val="21"/>
              </w:rPr>
            </w:pPr>
            <w:sdt>
              <w:sdtPr>
                <w:rPr>
                  <w:rFonts w:ascii="Arial" w:hAnsi="Arial" w:cs="Arial"/>
                  <w:color w:val="000000"/>
                  <w:kern w:val="0"/>
                  <w:szCs w:val="21"/>
                </w:rPr>
                <w:id w:val="27653175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0975EC">
              <w:rPr>
                <w:rFonts w:ascii="Arial" w:hAnsi="Arial" w:cs="Arial" w:hint="eastAsia"/>
                <w:color w:val="000000"/>
                <w:szCs w:val="21"/>
              </w:rPr>
              <w:t>否</w:t>
            </w:r>
          </w:p>
          <w:p w14:paraId="47687AB5" w14:textId="6B397DF6" w:rsidR="000975EC" w:rsidRPr="00A57557" w:rsidRDefault="008E39C7" w:rsidP="000975EC">
            <w:pPr>
              <w:widowControl/>
              <w:spacing w:line="360" w:lineRule="auto"/>
              <w:jc w:val="left"/>
              <w:rPr>
                <w:rFonts w:ascii="Arial" w:hAnsi="Arial" w:cs="Arial"/>
                <w:color w:val="000000"/>
                <w:szCs w:val="21"/>
              </w:rPr>
            </w:pPr>
            <w:sdt>
              <w:sdtPr>
                <w:rPr>
                  <w:rFonts w:ascii="Arial" w:hAnsi="Arial" w:cs="Arial"/>
                  <w:color w:val="000000"/>
                  <w:kern w:val="0"/>
                  <w:szCs w:val="21"/>
                </w:rPr>
                <w:id w:val="1925833528"/>
                <w14:checkbox>
                  <w14:checked w14:val="1"/>
                  <w14:checkedState w14:val="2611" w14:font="Malgun Gothic Semilight"/>
                  <w14:uncheckedState w14:val="2610" w14:font="MS Gothic"/>
                </w14:checkbox>
              </w:sdtPr>
              <w:sdtEndPr/>
              <w:sdtContent>
                <w:r w:rsidR="009A2A0F">
                  <w:rPr>
                    <w:rFonts w:ascii="NanumGothicCoding" w:eastAsia="NanumGothicCoding" w:hAnsi="NanumGothicCoding" w:cs="Arial" w:hint="eastAsia"/>
                    <w:color w:val="000000"/>
                    <w:kern w:val="0"/>
                    <w:szCs w:val="21"/>
                  </w:rPr>
                  <w:t>☑</w:t>
                </w:r>
              </w:sdtContent>
            </w:sdt>
            <w:r w:rsidR="000975EC">
              <w:rPr>
                <w:rFonts w:ascii="Arial" w:hAnsi="Arial" w:cs="Arial" w:hint="eastAsia"/>
                <w:color w:val="000000"/>
                <w:szCs w:val="21"/>
              </w:rPr>
              <w:t>是，是否</w:t>
            </w:r>
            <w:r w:rsidR="00377966">
              <w:rPr>
                <w:rFonts w:ascii="Arial" w:hAnsi="Arial" w:cs="Arial" w:hint="eastAsia"/>
                <w:color w:val="000000"/>
                <w:kern w:val="0"/>
                <w:szCs w:val="21"/>
              </w:rPr>
              <w:t>专门面向小微企业采购</w:t>
            </w:r>
            <w:r w:rsidR="000975EC">
              <w:rPr>
                <w:rFonts w:ascii="Arial" w:hAnsi="Arial" w:cs="Arial" w:hint="eastAsia"/>
                <w:color w:val="000000"/>
                <w:szCs w:val="21"/>
              </w:rPr>
              <w:t>（</w:t>
            </w:r>
            <w:sdt>
              <w:sdtPr>
                <w:rPr>
                  <w:rFonts w:ascii="Arial" w:hAnsi="Arial" w:cs="Arial"/>
                  <w:color w:val="000000"/>
                  <w:kern w:val="0"/>
                  <w:szCs w:val="21"/>
                </w:rPr>
                <w:id w:val="800352515"/>
                <w14:checkbox>
                  <w14:checked w14:val="0"/>
                  <w14:checkedState w14:val="2611" w14:font="Malgun Gothic Semilight"/>
                  <w14:uncheckedState w14:val="2610" w14:font="MS Gothic"/>
                </w14:checkbox>
              </w:sdtPr>
              <w:sdtEndPr/>
              <w:sdtContent>
                <w:r w:rsidR="0053753F">
                  <w:rPr>
                    <w:rFonts w:ascii="MS Gothic" w:eastAsia="MS Gothic" w:hAnsi="MS Gothic" w:cs="Arial" w:hint="eastAsia"/>
                    <w:color w:val="000000"/>
                    <w:kern w:val="0"/>
                    <w:szCs w:val="21"/>
                  </w:rPr>
                  <w:t>☐</w:t>
                </w:r>
              </w:sdtContent>
            </w:sdt>
            <w:r w:rsidR="000975EC">
              <w:rPr>
                <w:rFonts w:ascii="Arial" w:hAnsi="Arial" w:cs="Arial" w:hint="eastAsia"/>
                <w:color w:val="000000"/>
                <w:szCs w:val="21"/>
              </w:rPr>
              <w:t>否</w:t>
            </w:r>
            <w:r w:rsidR="000975EC">
              <w:rPr>
                <w:rFonts w:ascii="Arial" w:hAnsi="Arial" w:cs="Arial" w:hint="eastAsia"/>
                <w:color w:val="000000"/>
                <w:szCs w:val="21"/>
              </w:rPr>
              <w:t xml:space="preserve"> </w:t>
            </w:r>
            <w:r w:rsidR="000975EC">
              <w:rPr>
                <w:rFonts w:ascii="Arial" w:hAnsi="Arial" w:cs="Arial"/>
                <w:color w:val="000000"/>
                <w:szCs w:val="21"/>
              </w:rPr>
              <w:t xml:space="preserve"> </w:t>
            </w:r>
            <w:sdt>
              <w:sdtPr>
                <w:rPr>
                  <w:rFonts w:ascii="Arial" w:hAnsi="Arial" w:cs="Arial"/>
                  <w:color w:val="000000"/>
                  <w:kern w:val="0"/>
                  <w:szCs w:val="21"/>
                </w:rPr>
                <w:id w:val="-1395276304"/>
                <w14:checkbox>
                  <w14:checked w14:val="1"/>
                  <w14:checkedState w14:val="2611" w14:font="Malgun Gothic Semilight"/>
                  <w14:uncheckedState w14:val="2610" w14:font="MS Gothic"/>
                </w14:checkbox>
              </w:sdtPr>
              <w:sdtEndPr/>
              <w:sdtContent>
                <w:r w:rsidR="0053753F">
                  <w:rPr>
                    <w:rFonts w:ascii="Malgun Gothic Semilight" w:eastAsia="Malgun Gothic Semilight" w:hAnsi="Malgun Gothic Semilight" w:cs="Malgun Gothic Semilight" w:hint="eastAsia"/>
                    <w:color w:val="000000"/>
                    <w:kern w:val="0"/>
                    <w:szCs w:val="21"/>
                  </w:rPr>
                  <w:t>☑</w:t>
                </w:r>
              </w:sdtContent>
            </w:sdt>
            <w:r w:rsidR="000975EC">
              <w:rPr>
                <w:rFonts w:ascii="Arial" w:hAnsi="Arial" w:cs="Arial" w:hint="eastAsia"/>
                <w:color w:val="000000"/>
                <w:szCs w:val="21"/>
              </w:rPr>
              <w:t>是）</w:t>
            </w:r>
          </w:p>
        </w:tc>
      </w:tr>
      <w:tr w:rsidR="0029667C" w:rsidRPr="00A57557" w14:paraId="47617F62" w14:textId="77777777" w:rsidTr="00EF0E0C">
        <w:trPr>
          <w:trHeight w:val="361"/>
        </w:trPr>
        <w:tc>
          <w:tcPr>
            <w:tcW w:w="959" w:type="dxa"/>
            <w:vMerge/>
            <w:vAlign w:val="center"/>
          </w:tcPr>
          <w:p w14:paraId="23A43645" w14:textId="77777777" w:rsidR="0029667C" w:rsidRPr="00A57557" w:rsidRDefault="0029667C" w:rsidP="0029667C">
            <w:pPr>
              <w:spacing w:line="360" w:lineRule="auto"/>
              <w:jc w:val="center"/>
              <w:rPr>
                <w:rFonts w:ascii="Arial" w:hAnsi="Arial" w:cs="Arial"/>
                <w:color w:val="000000"/>
                <w:szCs w:val="21"/>
              </w:rPr>
            </w:pPr>
          </w:p>
        </w:tc>
        <w:tc>
          <w:tcPr>
            <w:tcW w:w="2551" w:type="dxa"/>
            <w:vAlign w:val="center"/>
          </w:tcPr>
          <w:p w14:paraId="6DC2AACA" w14:textId="77777777" w:rsidR="0029667C" w:rsidRPr="00A57557" w:rsidRDefault="0029667C" w:rsidP="0029667C">
            <w:pPr>
              <w:spacing w:line="360" w:lineRule="auto"/>
              <w:rPr>
                <w:rFonts w:ascii="Arial" w:hAnsi="Arial" w:cs="Arial"/>
                <w:color w:val="000000"/>
                <w:kern w:val="0"/>
                <w:szCs w:val="21"/>
              </w:rPr>
            </w:pPr>
            <w:r w:rsidRPr="004866A0">
              <w:rPr>
                <w:rFonts w:ascii="Arial" w:hAnsi="Arial" w:cs="Arial"/>
                <w:color w:val="000000"/>
                <w:kern w:val="0"/>
                <w:szCs w:val="21"/>
              </w:rPr>
              <w:t>采购标的对应的中小企业划分标准所属行业</w:t>
            </w:r>
          </w:p>
        </w:tc>
        <w:tc>
          <w:tcPr>
            <w:tcW w:w="5416" w:type="dxa"/>
            <w:vAlign w:val="center"/>
          </w:tcPr>
          <w:p w14:paraId="5241F504" w14:textId="40CBE19C" w:rsidR="0029667C" w:rsidRPr="004E5C02" w:rsidRDefault="0029667C" w:rsidP="004E5C02">
            <w:pPr>
              <w:widowControl/>
              <w:spacing w:line="360" w:lineRule="auto"/>
              <w:jc w:val="left"/>
              <w:rPr>
                <w:rFonts w:ascii="Arial" w:hAnsi="Arial" w:cs="Arial"/>
                <w:color w:val="000000"/>
                <w:kern w:val="0"/>
                <w:szCs w:val="21"/>
              </w:rPr>
            </w:pPr>
            <w:r w:rsidRPr="001E3F07">
              <w:rPr>
                <w:rFonts w:ascii="Arial" w:hAnsi="Arial" w:cs="Arial" w:hint="eastAsia"/>
                <w:color w:val="000000"/>
                <w:kern w:val="0"/>
                <w:szCs w:val="21"/>
              </w:rPr>
              <w:t>建筑业</w:t>
            </w:r>
          </w:p>
        </w:tc>
      </w:tr>
      <w:tr w:rsidR="004512C4" w:rsidRPr="00A57557" w14:paraId="7886D8E3" w14:textId="77777777" w:rsidTr="00EF0E0C">
        <w:trPr>
          <w:trHeight w:val="361"/>
        </w:trPr>
        <w:tc>
          <w:tcPr>
            <w:tcW w:w="959" w:type="dxa"/>
            <w:vAlign w:val="center"/>
          </w:tcPr>
          <w:p w14:paraId="02609FC8" w14:textId="77777777" w:rsidR="004512C4" w:rsidRPr="00A57557" w:rsidRDefault="004512C4" w:rsidP="004512C4">
            <w:pPr>
              <w:spacing w:line="360" w:lineRule="auto"/>
              <w:jc w:val="center"/>
              <w:rPr>
                <w:rFonts w:ascii="Arial" w:hAnsi="Arial" w:cs="Arial"/>
                <w:color w:val="000000"/>
                <w:szCs w:val="21"/>
              </w:rPr>
            </w:pPr>
            <w:r>
              <w:rPr>
                <w:rFonts w:ascii="Arial" w:hAnsi="Arial" w:cs="Arial" w:hint="eastAsia"/>
                <w:color w:val="000000"/>
                <w:szCs w:val="21"/>
              </w:rPr>
              <w:t>1</w:t>
            </w:r>
            <w:r>
              <w:rPr>
                <w:rFonts w:ascii="Arial" w:hAnsi="Arial" w:cs="Arial"/>
                <w:color w:val="000000"/>
                <w:szCs w:val="21"/>
              </w:rPr>
              <w:t>.6.6</w:t>
            </w:r>
          </w:p>
        </w:tc>
        <w:tc>
          <w:tcPr>
            <w:tcW w:w="2551" w:type="dxa"/>
            <w:vAlign w:val="center"/>
          </w:tcPr>
          <w:p w14:paraId="4FDE7294" w14:textId="77777777" w:rsidR="004512C4" w:rsidRPr="004866A0" w:rsidRDefault="004512C4" w:rsidP="004512C4">
            <w:pPr>
              <w:spacing w:line="360" w:lineRule="auto"/>
              <w:rPr>
                <w:rFonts w:ascii="Arial" w:hAnsi="Arial" w:cs="Arial"/>
                <w:color w:val="000000"/>
                <w:kern w:val="0"/>
                <w:szCs w:val="21"/>
              </w:rPr>
            </w:pPr>
            <w:r>
              <w:rPr>
                <w:rFonts w:ascii="Arial" w:hAnsi="Arial" w:cs="Arial" w:hint="eastAsia"/>
                <w:color w:val="000000"/>
                <w:kern w:val="0"/>
                <w:szCs w:val="21"/>
              </w:rPr>
              <w:t>其他政府采购政策</w:t>
            </w:r>
          </w:p>
        </w:tc>
        <w:tc>
          <w:tcPr>
            <w:tcW w:w="5416" w:type="dxa"/>
            <w:vAlign w:val="center"/>
          </w:tcPr>
          <w:p w14:paraId="23DE7714" w14:textId="6CABD8B9" w:rsidR="004512C4" w:rsidRPr="006610D4" w:rsidRDefault="008E39C7" w:rsidP="004512C4">
            <w:pPr>
              <w:widowControl/>
              <w:spacing w:line="360" w:lineRule="auto"/>
              <w:jc w:val="left"/>
              <w:rPr>
                <w:rFonts w:ascii="Arial" w:hAnsi="Arial" w:cs="Arial"/>
                <w:color w:val="000000"/>
                <w:szCs w:val="21"/>
              </w:rPr>
            </w:pPr>
            <w:sdt>
              <w:sdtPr>
                <w:rPr>
                  <w:rFonts w:ascii="Arial" w:hAnsi="Arial" w:cs="Arial"/>
                  <w:color w:val="000000"/>
                  <w:kern w:val="0"/>
                  <w:szCs w:val="21"/>
                </w:rPr>
                <w:id w:val="620652983"/>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4512C4">
              <w:rPr>
                <w:rFonts w:ascii="Arial" w:hAnsi="Arial" w:cs="Arial" w:hint="eastAsia"/>
                <w:color w:val="000000"/>
                <w:szCs w:val="21"/>
              </w:rPr>
              <w:t>无</w:t>
            </w:r>
          </w:p>
          <w:p w14:paraId="288B068B" w14:textId="28EDB5ED" w:rsidR="004512C4" w:rsidRPr="001E3F07" w:rsidRDefault="008E39C7" w:rsidP="004512C4">
            <w:pPr>
              <w:widowControl/>
              <w:spacing w:line="360" w:lineRule="auto"/>
              <w:jc w:val="left"/>
              <w:rPr>
                <w:rFonts w:ascii="Arial" w:hAnsi="Arial" w:cs="Arial"/>
                <w:color w:val="000000"/>
                <w:kern w:val="0"/>
                <w:szCs w:val="21"/>
              </w:rPr>
            </w:pPr>
            <w:sdt>
              <w:sdtPr>
                <w:rPr>
                  <w:rFonts w:ascii="Arial" w:hAnsi="Arial" w:cs="Arial"/>
                  <w:color w:val="000000"/>
                  <w:kern w:val="0"/>
                  <w:szCs w:val="21"/>
                </w:rPr>
                <w:id w:val="-1297761542"/>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4512C4" w:rsidRPr="004512C4">
              <w:rPr>
                <w:rFonts w:ascii="Arial" w:hAnsi="Arial" w:cs="Arial"/>
                <w:b/>
                <w:bCs/>
                <w:szCs w:val="21"/>
              </w:rPr>
              <w:t>推广使用低挥发性有机化合物（</w:t>
            </w:r>
            <w:r w:rsidR="004512C4" w:rsidRPr="004512C4">
              <w:rPr>
                <w:rFonts w:ascii="Arial" w:hAnsi="Arial" w:cs="Arial"/>
                <w:b/>
                <w:bCs/>
                <w:szCs w:val="21"/>
              </w:rPr>
              <w:t>VOCs</w:t>
            </w:r>
            <w:r w:rsidR="004512C4" w:rsidRPr="004512C4">
              <w:rPr>
                <w:rFonts w:ascii="Arial" w:hAnsi="Arial" w:cs="Arial"/>
                <w:b/>
                <w:bCs/>
                <w:szCs w:val="21"/>
              </w:rPr>
              <w:t>）</w:t>
            </w:r>
            <w:r w:rsidR="004512C4" w:rsidRPr="004512C4">
              <w:rPr>
                <w:rFonts w:ascii="Arial" w:hAnsi="Arial" w:cs="Arial" w:hint="eastAsia"/>
                <w:b/>
                <w:bCs/>
                <w:szCs w:val="21"/>
              </w:rPr>
              <w:t>：</w:t>
            </w:r>
            <w:r w:rsidR="004512C4" w:rsidRPr="00B17B96">
              <w:rPr>
                <w:rFonts w:ascii="Arial" w:hAnsi="Arial" w:cs="Arial"/>
                <w:szCs w:val="21"/>
              </w:rPr>
              <w:t>为全面推进本市挥发性有机物（</w:t>
            </w:r>
            <w:r w:rsidR="004512C4" w:rsidRPr="00B17B96">
              <w:rPr>
                <w:rFonts w:ascii="Arial" w:hAnsi="Arial" w:cs="Arial"/>
                <w:szCs w:val="21"/>
              </w:rPr>
              <w:t>VOCs</w:t>
            </w:r>
            <w:r w:rsidR="004512C4" w:rsidRPr="00B17B96">
              <w:rPr>
                <w:rFonts w:ascii="Arial" w:hAnsi="Arial" w:cs="Arial"/>
                <w:szCs w:val="21"/>
              </w:rPr>
              <w:t>）治理，贯彻落实挥发性有机物污染治理专项行动有关要求，相关规定依据《关于政府采购推广使用低挥发性有机化合物（</w:t>
            </w:r>
            <w:r w:rsidR="004512C4" w:rsidRPr="00B17B96">
              <w:rPr>
                <w:rFonts w:ascii="Arial" w:hAnsi="Arial" w:cs="Arial"/>
                <w:szCs w:val="21"/>
              </w:rPr>
              <w:t>VOCs</w:t>
            </w:r>
            <w:r w:rsidR="004512C4" w:rsidRPr="00B17B96">
              <w:rPr>
                <w:rFonts w:ascii="Arial" w:hAnsi="Arial" w:cs="Arial"/>
                <w:szCs w:val="21"/>
              </w:rPr>
              <w:t>）有关事项的通知》（京财采购〔</w:t>
            </w:r>
            <w:r w:rsidR="004512C4" w:rsidRPr="00B17B96">
              <w:rPr>
                <w:rFonts w:ascii="Arial" w:hAnsi="Arial" w:cs="Arial"/>
                <w:szCs w:val="21"/>
              </w:rPr>
              <w:t>2020</w:t>
            </w:r>
            <w:r w:rsidR="004512C4" w:rsidRPr="00B17B96">
              <w:rPr>
                <w:rFonts w:ascii="Arial" w:hAnsi="Arial" w:cs="Arial"/>
                <w:szCs w:val="21"/>
              </w:rPr>
              <w:t>〕</w:t>
            </w:r>
            <w:r w:rsidR="004512C4" w:rsidRPr="00B17B96">
              <w:rPr>
                <w:rFonts w:ascii="Arial" w:hAnsi="Arial" w:cs="Arial"/>
                <w:szCs w:val="21"/>
              </w:rPr>
              <w:t xml:space="preserve">2381 </w:t>
            </w:r>
            <w:r w:rsidR="004512C4" w:rsidRPr="00B17B96">
              <w:rPr>
                <w:rFonts w:ascii="Arial" w:hAnsi="Arial" w:cs="Arial"/>
                <w:szCs w:val="21"/>
              </w:rPr>
              <w:t>号）。本项目中涉及涂料、胶黏剂、油墨、清洗剂等挥发性有机物产品的，属于强制性标准的，</w:t>
            </w:r>
            <w:r w:rsidR="004512C4">
              <w:rPr>
                <w:rFonts w:ascii="Arial" w:hAnsi="Arial" w:cs="Arial" w:hint="eastAsia"/>
                <w:szCs w:val="21"/>
              </w:rPr>
              <w:t>供应商</w:t>
            </w:r>
            <w:r w:rsidR="004512C4" w:rsidRPr="00B17B96">
              <w:rPr>
                <w:rFonts w:ascii="Arial" w:hAnsi="Arial" w:cs="Arial"/>
                <w:szCs w:val="21"/>
              </w:rPr>
              <w:t>应执行符合本市和国家的</w:t>
            </w:r>
            <w:r w:rsidR="004512C4" w:rsidRPr="00B17B96">
              <w:rPr>
                <w:rFonts w:ascii="Arial" w:hAnsi="Arial" w:cs="Arial"/>
                <w:szCs w:val="21"/>
              </w:rPr>
              <w:t xml:space="preserve">VOCs </w:t>
            </w:r>
            <w:r w:rsidR="004512C4" w:rsidRPr="00B17B96">
              <w:rPr>
                <w:rFonts w:ascii="Arial" w:hAnsi="Arial" w:cs="Arial"/>
                <w:szCs w:val="21"/>
              </w:rPr>
              <w:t>含量限制标准，否则</w:t>
            </w:r>
            <w:r w:rsidR="004512C4">
              <w:rPr>
                <w:rFonts w:ascii="Arial" w:hAnsi="Arial" w:cs="Arial" w:hint="eastAsia"/>
                <w:b/>
                <w:bCs/>
                <w:szCs w:val="21"/>
              </w:rPr>
              <w:t>响应</w:t>
            </w:r>
            <w:r w:rsidR="004512C4" w:rsidRPr="00B17B96">
              <w:rPr>
                <w:rFonts w:ascii="Arial" w:hAnsi="Arial" w:cs="Arial"/>
                <w:b/>
                <w:bCs/>
                <w:szCs w:val="21"/>
              </w:rPr>
              <w:t>无效</w:t>
            </w:r>
            <w:r w:rsidR="004512C4">
              <w:rPr>
                <w:rFonts w:ascii="Arial" w:hAnsi="Arial" w:cs="Arial" w:hint="eastAsia"/>
                <w:szCs w:val="21"/>
              </w:rPr>
              <w:t>；</w:t>
            </w:r>
            <w:r w:rsidR="004512C4" w:rsidRPr="00B17B96">
              <w:rPr>
                <w:rFonts w:ascii="Arial" w:hAnsi="Arial" w:cs="Arial"/>
                <w:szCs w:val="21"/>
              </w:rPr>
              <w:t>属于推荐性标准的，优先采购。</w:t>
            </w:r>
          </w:p>
        </w:tc>
      </w:tr>
      <w:tr w:rsidR="00390BAA" w:rsidRPr="00A57557" w14:paraId="49E6036D" w14:textId="77777777" w:rsidTr="00EF0E0C">
        <w:tc>
          <w:tcPr>
            <w:tcW w:w="8926" w:type="dxa"/>
            <w:gridSpan w:val="3"/>
            <w:vAlign w:val="center"/>
          </w:tcPr>
          <w:p w14:paraId="683B66DC" w14:textId="77777777" w:rsidR="00390BAA" w:rsidRPr="00A57557" w:rsidRDefault="00390BAA" w:rsidP="00D00DFB">
            <w:pPr>
              <w:spacing w:line="360" w:lineRule="auto"/>
              <w:rPr>
                <w:rFonts w:ascii="Arial" w:hAnsi="Arial" w:cs="Arial"/>
                <w:color w:val="000000"/>
                <w:szCs w:val="21"/>
              </w:rPr>
            </w:pPr>
            <w:r w:rsidRPr="00A57557">
              <w:rPr>
                <w:rFonts w:ascii="Arial" w:hAnsi="Arial" w:cs="Arial"/>
                <w:b/>
                <w:color w:val="000000"/>
              </w:rPr>
              <w:t>2</w:t>
            </w:r>
            <w:r w:rsidR="002D716C" w:rsidRPr="00A57557">
              <w:rPr>
                <w:rFonts w:ascii="Arial" w:hAnsi="Arial" w:cs="Arial"/>
                <w:b/>
                <w:color w:val="000000"/>
              </w:rPr>
              <w:t>．</w:t>
            </w:r>
            <w:r w:rsidRPr="00A57557">
              <w:rPr>
                <w:rFonts w:ascii="Arial" w:hAnsi="Arial" w:cs="Arial"/>
                <w:b/>
                <w:color w:val="000000"/>
              </w:rPr>
              <w:t>采购单位</w:t>
            </w:r>
          </w:p>
        </w:tc>
      </w:tr>
      <w:tr w:rsidR="00390BAA" w:rsidRPr="00A57557" w14:paraId="0393A9BF" w14:textId="77777777" w:rsidTr="00EF0E0C">
        <w:tc>
          <w:tcPr>
            <w:tcW w:w="959" w:type="dxa"/>
            <w:vAlign w:val="center"/>
          </w:tcPr>
          <w:p w14:paraId="181E4FF5" w14:textId="77777777" w:rsidR="00390BAA" w:rsidRPr="00A57557" w:rsidRDefault="00390BAA" w:rsidP="00D00DFB">
            <w:pPr>
              <w:spacing w:line="360" w:lineRule="auto"/>
              <w:jc w:val="center"/>
              <w:rPr>
                <w:rFonts w:ascii="Arial" w:hAnsi="Arial" w:cs="Arial"/>
                <w:color w:val="000000"/>
                <w:szCs w:val="21"/>
              </w:rPr>
            </w:pPr>
            <w:r w:rsidRPr="00A57557">
              <w:rPr>
                <w:rFonts w:ascii="Arial" w:hAnsi="Arial" w:cs="Arial"/>
                <w:color w:val="000000"/>
                <w:szCs w:val="21"/>
              </w:rPr>
              <w:t>2.2</w:t>
            </w:r>
          </w:p>
        </w:tc>
        <w:tc>
          <w:tcPr>
            <w:tcW w:w="2551" w:type="dxa"/>
            <w:vAlign w:val="center"/>
          </w:tcPr>
          <w:p w14:paraId="5DEE17EF" w14:textId="77777777" w:rsidR="00390BAA" w:rsidRPr="00A57557" w:rsidRDefault="00390BAA" w:rsidP="00D00DFB">
            <w:pPr>
              <w:spacing w:line="360" w:lineRule="auto"/>
              <w:rPr>
                <w:rFonts w:ascii="Arial" w:hAnsi="Arial" w:cs="Arial"/>
                <w:color w:val="000000"/>
                <w:szCs w:val="21"/>
              </w:rPr>
            </w:pPr>
            <w:r w:rsidRPr="00A57557">
              <w:rPr>
                <w:rFonts w:ascii="Arial" w:hAnsi="Arial" w:cs="Arial"/>
                <w:color w:val="000000"/>
                <w:szCs w:val="21"/>
              </w:rPr>
              <w:t>采购人</w:t>
            </w:r>
          </w:p>
        </w:tc>
        <w:tc>
          <w:tcPr>
            <w:tcW w:w="5416" w:type="dxa"/>
            <w:vAlign w:val="center"/>
          </w:tcPr>
          <w:p w14:paraId="121912EE" w14:textId="37C6CA1B" w:rsidR="00390BAA"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t>名</w:t>
            </w:r>
            <w:r w:rsidRPr="00A57557">
              <w:rPr>
                <w:rFonts w:ascii="Arial" w:hAnsi="Arial" w:cs="Arial"/>
                <w:color w:val="000000"/>
                <w:szCs w:val="21"/>
              </w:rPr>
              <w:t xml:space="preserve">    </w:t>
            </w:r>
            <w:r w:rsidRPr="00A57557">
              <w:rPr>
                <w:rFonts w:ascii="Arial" w:hAnsi="Arial" w:cs="Arial"/>
                <w:color w:val="000000"/>
                <w:szCs w:val="21"/>
              </w:rPr>
              <w:t>称：</w:t>
            </w:r>
            <w:r w:rsidR="004E5C02" w:rsidRPr="004E5C02">
              <w:rPr>
                <w:rFonts w:ascii="Arial" w:hAnsi="Arial" w:cs="Arial" w:hint="eastAsia"/>
                <w:color w:val="000000"/>
                <w:szCs w:val="21"/>
              </w:rPr>
              <w:t>北京市西城区展览路社区卫生服务中心</w:t>
            </w:r>
          </w:p>
          <w:p w14:paraId="66F7E589" w14:textId="3BE566EA" w:rsidR="00390BAA"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t>地</w:t>
            </w:r>
            <w:r w:rsidRPr="00A57557">
              <w:rPr>
                <w:rFonts w:ascii="Arial" w:hAnsi="Arial" w:cs="Arial"/>
                <w:color w:val="000000"/>
                <w:szCs w:val="21"/>
              </w:rPr>
              <w:t xml:space="preserve">    </w:t>
            </w:r>
            <w:r w:rsidRPr="00A57557">
              <w:rPr>
                <w:rFonts w:ascii="Arial" w:hAnsi="Arial" w:cs="Arial"/>
                <w:color w:val="000000"/>
                <w:szCs w:val="21"/>
              </w:rPr>
              <w:t>址：</w:t>
            </w:r>
            <w:r w:rsidR="004E5C02">
              <w:rPr>
                <w:rFonts w:ascii="Arial" w:hAnsi="Arial" w:cs="Arial" w:hint="eastAsia"/>
                <w:color w:val="000000"/>
                <w:szCs w:val="21"/>
              </w:rPr>
              <w:t>北京市</w:t>
            </w:r>
            <w:r w:rsidR="004E5C02" w:rsidRPr="004E5C02">
              <w:rPr>
                <w:rFonts w:ascii="Arial" w:hAnsi="Arial" w:cs="Arial" w:hint="eastAsia"/>
                <w:color w:val="000000"/>
                <w:szCs w:val="21"/>
              </w:rPr>
              <w:t>西城区阜外北大街</w:t>
            </w:r>
            <w:r w:rsidR="004E5C02" w:rsidRPr="004E5C02">
              <w:rPr>
                <w:rFonts w:ascii="Arial" w:hAnsi="Arial" w:cs="Arial" w:hint="eastAsia"/>
                <w:color w:val="000000"/>
                <w:szCs w:val="21"/>
              </w:rPr>
              <w:t>201</w:t>
            </w:r>
            <w:r w:rsidR="004E5C02" w:rsidRPr="004E5C02">
              <w:rPr>
                <w:rFonts w:ascii="Arial" w:hAnsi="Arial" w:cs="Arial" w:hint="eastAsia"/>
                <w:color w:val="000000"/>
                <w:szCs w:val="21"/>
              </w:rPr>
              <w:t>号</w:t>
            </w:r>
          </w:p>
          <w:p w14:paraId="4F2DB7FF" w14:textId="1CAB76A0" w:rsidR="00390BAA"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t>联</w:t>
            </w:r>
            <w:r w:rsidRPr="00A57557">
              <w:rPr>
                <w:rFonts w:ascii="Arial" w:hAnsi="Arial" w:cs="Arial"/>
                <w:color w:val="000000"/>
                <w:szCs w:val="21"/>
              </w:rPr>
              <w:t xml:space="preserve"> </w:t>
            </w:r>
            <w:r w:rsidRPr="00A57557">
              <w:rPr>
                <w:rFonts w:ascii="Arial" w:hAnsi="Arial" w:cs="Arial"/>
                <w:color w:val="000000"/>
                <w:szCs w:val="21"/>
              </w:rPr>
              <w:t>系</w:t>
            </w:r>
            <w:r w:rsidRPr="00A57557">
              <w:rPr>
                <w:rFonts w:ascii="Arial" w:hAnsi="Arial" w:cs="Arial"/>
                <w:color w:val="000000"/>
                <w:szCs w:val="21"/>
              </w:rPr>
              <w:t xml:space="preserve"> </w:t>
            </w:r>
            <w:r w:rsidRPr="00A57557">
              <w:rPr>
                <w:rFonts w:ascii="Arial" w:hAnsi="Arial" w:cs="Arial"/>
                <w:color w:val="000000"/>
                <w:szCs w:val="21"/>
              </w:rPr>
              <w:t>人：</w:t>
            </w:r>
            <w:r w:rsidR="0053753F" w:rsidRPr="0053753F">
              <w:rPr>
                <w:rFonts w:ascii="Arial" w:hAnsi="Arial" w:cs="Arial" w:hint="eastAsia"/>
                <w:color w:val="000000"/>
                <w:szCs w:val="21"/>
              </w:rPr>
              <w:t>王老师</w:t>
            </w:r>
          </w:p>
          <w:p w14:paraId="47899130" w14:textId="2089A54E" w:rsidR="00390BAA" w:rsidRPr="00A57557" w:rsidRDefault="00390BAA" w:rsidP="00773360">
            <w:pPr>
              <w:spacing w:line="360" w:lineRule="auto"/>
              <w:rPr>
                <w:rFonts w:ascii="Arial" w:hAnsi="Arial" w:cs="Arial"/>
                <w:color w:val="000000"/>
                <w:szCs w:val="21"/>
              </w:rPr>
            </w:pPr>
            <w:r w:rsidRPr="00A57557">
              <w:rPr>
                <w:rFonts w:ascii="Arial" w:hAnsi="Arial" w:cs="Arial"/>
                <w:color w:val="000000"/>
                <w:szCs w:val="21"/>
              </w:rPr>
              <w:t>电</w:t>
            </w:r>
            <w:r w:rsidRPr="00A57557">
              <w:rPr>
                <w:rFonts w:ascii="Arial" w:hAnsi="Arial" w:cs="Arial"/>
                <w:color w:val="000000"/>
                <w:szCs w:val="21"/>
              </w:rPr>
              <w:t xml:space="preserve">    </w:t>
            </w:r>
            <w:r w:rsidRPr="00A57557">
              <w:rPr>
                <w:rFonts w:ascii="Arial" w:hAnsi="Arial" w:cs="Arial"/>
                <w:color w:val="000000"/>
                <w:szCs w:val="21"/>
              </w:rPr>
              <w:t>话：</w:t>
            </w:r>
            <w:r w:rsidR="0053753F">
              <w:rPr>
                <w:rFonts w:ascii="Arial" w:hAnsi="Arial" w:cs="Arial" w:hint="eastAsia"/>
                <w:color w:val="000000"/>
                <w:szCs w:val="21"/>
              </w:rPr>
              <w:t>010-</w:t>
            </w:r>
            <w:r w:rsidR="0053753F" w:rsidRPr="0053753F">
              <w:rPr>
                <w:rFonts w:ascii="Arial" w:hAnsi="Arial" w:cs="Arial" w:hint="eastAsia"/>
                <w:color w:val="000000"/>
                <w:szCs w:val="21"/>
              </w:rPr>
              <w:t>88382750-8502</w:t>
            </w:r>
          </w:p>
        </w:tc>
      </w:tr>
      <w:tr w:rsidR="00390BAA" w:rsidRPr="00A57557" w14:paraId="097CF4FF" w14:textId="77777777" w:rsidTr="00EF0E0C">
        <w:tc>
          <w:tcPr>
            <w:tcW w:w="959" w:type="dxa"/>
            <w:vAlign w:val="center"/>
          </w:tcPr>
          <w:p w14:paraId="52E3A68E" w14:textId="77777777" w:rsidR="00390BAA" w:rsidRPr="00A57557" w:rsidRDefault="00390BAA" w:rsidP="00D00DFB">
            <w:pPr>
              <w:spacing w:line="360" w:lineRule="auto"/>
              <w:jc w:val="center"/>
              <w:rPr>
                <w:rFonts w:ascii="Arial" w:hAnsi="Arial" w:cs="Arial"/>
                <w:color w:val="000000"/>
                <w:szCs w:val="21"/>
              </w:rPr>
            </w:pPr>
            <w:r w:rsidRPr="00A57557">
              <w:rPr>
                <w:rFonts w:ascii="Arial" w:hAnsi="Arial" w:cs="Arial"/>
                <w:color w:val="000000"/>
                <w:szCs w:val="21"/>
              </w:rPr>
              <w:t>2.3</w:t>
            </w:r>
          </w:p>
        </w:tc>
        <w:tc>
          <w:tcPr>
            <w:tcW w:w="2551" w:type="dxa"/>
            <w:vAlign w:val="center"/>
          </w:tcPr>
          <w:p w14:paraId="027968D6" w14:textId="77777777" w:rsidR="00390BAA" w:rsidRPr="00A57557" w:rsidRDefault="00390BAA" w:rsidP="00D00DFB">
            <w:pPr>
              <w:spacing w:line="360" w:lineRule="auto"/>
              <w:rPr>
                <w:rFonts w:ascii="Arial" w:hAnsi="Arial" w:cs="Arial"/>
                <w:color w:val="000000"/>
                <w:szCs w:val="21"/>
              </w:rPr>
            </w:pPr>
            <w:r w:rsidRPr="00A57557">
              <w:rPr>
                <w:rFonts w:ascii="Arial" w:hAnsi="Arial" w:cs="Arial"/>
                <w:color w:val="000000"/>
                <w:szCs w:val="21"/>
              </w:rPr>
              <w:t>采购代理机构</w:t>
            </w:r>
          </w:p>
        </w:tc>
        <w:tc>
          <w:tcPr>
            <w:tcW w:w="5416" w:type="dxa"/>
            <w:vAlign w:val="center"/>
          </w:tcPr>
          <w:p w14:paraId="06B785A7" w14:textId="77777777" w:rsidR="00390BAA"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t>名</w:t>
            </w:r>
            <w:r w:rsidRPr="00A57557">
              <w:rPr>
                <w:rFonts w:ascii="Arial" w:hAnsi="Arial" w:cs="Arial"/>
                <w:color w:val="000000"/>
                <w:szCs w:val="21"/>
              </w:rPr>
              <w:t xml:space="preserve">    </w:t>
            </w:r>
            <w:r w:rsidRPr="00A57557">
              <w:rPr>
                <w:rFonts w:ascii="Arial" w:hAnsi="Arial" w:cs="Arial"/>
                <w:color w:val="000000"/>
                <w:szCs w:val="21"/>
              </w:rPr>
              <w:t>称：</w:t>
            </w:r>
            <w:r w:rsidR="00945E36" w:rsidRPr="00A57557">
              <w:rPr>
                <w:rFonts w:ascii="Arial" w:hAnsi="Arial" w:cs="Arial"/>
                <w:color w:val="000000"/>
                <w:szCs w:val="21"/>
              </w:rPr>
              <w:t>国讯招标集团有限公司</w:t>
            </w:r>
          </w:p>
          <w:p w14:paraId="498F1C14" w14:textId="77777777" w:rsidR="00773360"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lastRenderedPageBreak/>
              <w:t>地</w:t>
            </w:r>
            <w:r w:rsidRPr="00A57557">
              <w:rPr>
                <w:rFonts w:ascii="Arial" w:hAnsi="Arial" w:cs="Arial"/>
                <w:color w:val="000000"/>
                <w:szCs w:val="21"/>
              </w:rPr>
              <w:t xml:space="preserve">    </w:t>
            </w:r>
            <w:r w:rsidRPr="00A57557">
              <w:rPr>
                <w:rFonts w:ascii="Arial" w:hAnsi="Arial" w:cs="Arial"/>
                <w:color w:val="000000"/>
                <w:szCs w:val="21"/>
              </w:rPr>
              <w:t>址：</w:t>
            </w:r>
            <w:r w:rsidR="008766AC" w:rsidRPr="00A57557">
              <w:rPr>
                <w:rFonts w:ascii="Arial" w:hAnsi="Arial" w:cs="Arial"/>
                <w:color w:val="000000"/>
                <w:szCs w:val="21"/>
              </w:rPr>
              <w:t>北京市西城区广安门外大街</w:t>
            </w:r>
            <w:r w:rsidR="008766AC" w:rsidRPr="00A57557">
              <w:rPr>
                <w:rFonts w:ascii="Arial" w:hAnsi="Arial" w:cs="Arial"/>
                <w:color w:val="000000"/>
                <w:szCs w:val="21"/>
              </w:rPr>
              <w:t>168</w:t>
            </w:r>
            <w:r w:rsidR="008766AC" w:rsidRPr="00A57557">
              <w:rPr>
                <w:rFonts w:ascii="Arial" w:hAnsi="Arial" w:cs="Arial"/>
                <w:color w:val="000000"/>
                <w:szCs w:val="21"/>
              </w:rPr>
              <w:t>号</w:t>
            </w:r>
          </w:p>
          <w:p w14:paraId="123515E2" w14:textId="77777777" w:rsidR="00390BAA" w:rsidRPr="00A57557" w:rsidRDefault="008766AC" w:rsidP="00773360">
            <w:pPr>
              <w:spacing w:line="360" w:lineRule="auto"/>
              <w:ind w:firstLineChars="500" w:firstLine="1050"/>
              <w:rPr>
                <w:rFonts w:ascii="Arial" w:hAnsi="Arial" w:cs="Arial"/>
                <w:color w:val="000000"/>
                <w:szCs w:val="21"/>
              </w:rPr>
            </w:pPr>
            <w:r w:rsidRPr="00A57557">
              <w:rPr>
                <w:rFonts w:ascii="Arial" w:hAnsi="Arial" w:cs="Arial"/>
                <w:color w:val="000000"/>
                <w:szCs w:val="21"/>
              </w:rPr>
              <w:t>朗琴国际</w:t>
            </w:r>
            <w:r w:rsidRPr="00A57557">
              <w:rPr>
                <w:rFonts w:ascii="Arial" w:hAnsi="Arial" w:cs="Arial"/>
                <w:color w:val="000000"/>
                <w:szCs w:val="21"/>
              </w:rPr>
              <w:t>A</w:t>
            </w:r>
            <w:r w:rsidRPr="00A57557">
              <w:rPr>
                <w:rFonts w:ascii="Arial" w:hAnsi="Arial" w:cs="Arial"/>
                <w:color w:val="000000"/>
                <w:szCs w:val="21"/>
              </w:rPr>
              <w:t>座</w:t>
            </w:r>
            <w:r w:rsidRPr="00A57557">
              <w:rPr>
                <w:rFonts w:ascii="Arial" w:hAnsi="Arial" w:cs="Arial"/>
                <w:color w:val="000000"/>
                <w:szCs w:val="21"/>
              </w:rPr>
              <w:t>18B</w:t>
            </w:r>
            <w:r w:rsidRPr="00A57557">
              <w:rPr>
                <w:rFonts w:ascii="Arial" w:hAnsi="Arial" w:cs="Arial"/>
                <w:color w:val="000000"/>
                <w:szCs w:val="21"/>
              </w:rPr>
              <w:t>层</w:t>
            </w:r>
            <w:r w:rsidRPr="00A57557">
              <w:rPr>
                <w:rFonts w:ascii="Arial" w:hAnsi="Arial" w:cs="Arial"/>
                <w:color w:val="000000"/>
                <w:szCs w:val="21"/>
              </w:rPr>
              <w:t>18B01A</w:t>
            </w:r>
            <w:r w:rsidRPr="00A57557">
              <w:rPr>
                <w:rFonts w:ascii="Arial" w:hAnsi="Arial" w:cs="Arial"/>
                <w:color w:val="000000"/>
                <w:szCs w:val="21"/>
              </w:rPr>
              <w:t>室</w:t>
            </w:r>
          </w:p>
          <w:p w14:paraId="19953581" w14:textId="1EC3658C" w:rsidR="00390BAA"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t>联</w:t>
            </w:r>
            <w:r w:rsidRPr="00A57557">
              <w:rPr>
                <w:rFonts w:ascii="Arial" w:hAnsi="Arial" w:cs="Arial"/>
                <w:color w:val="000000"/>
                <w:szCs w:val="21"/>
              </w:rPr>
              <w:t xml:space="preserve"> </w:t>
            </w:r>
            <w:r w:rsidRPr="00A57557">
              <w:rPr>
                <w:rFonts w:ascii="Arial" w:hAnsi="Arial" w:cs="Arial"/>
                <w:color w:val="000000"/>
                <w:szCs w:val="21"/>
              </w:rPr>
              <w:t>系</w:t>
            </w:r>
            <w:r w:rsidRPr="00A57557">
              <w:rPr>
                <w:rFonts w:ascii="Arial" w:hAnsi="Arial" w:cs="Arial"/>
                <w:color w:val="000000"/>
                <w:szCs w:val="21"/>
              </w:rPr>
              <w:t xml:space="preserve"> </w:t>
            </w:r>
            <w:r w:rsidRPr="00A57557">
              <w:rPr>
                <w:rFonts w:ascii="Arial" w:hAnsi="Arial" w:cs="Arial"/>
                <w:color w:val="000000"/>
                <w:szCs w:val="21"/>
              </w:rPr>
              <w:t>人：</w:t>
            </w:r>
            <w:r w:rsidR="004E5C02" w:rsidRPr="004E5C02">
              <w:rPr>
                <w:rFonts w:ascii="Arial" w:hAnsi="Arial" w:cs="Arial"/>
                <w:color w:val="000000"/>
                <w:szCs w:val="21"/>
              </w:rPr>
              <w:t>肖锐、严冬、张子克、任仙、侯琼、胡斌</w:t>
            </w:r>
          </w:p>
          <w:p w14:paraId="0C324466" w14:textId="55BEDCAF" w:rsidR="00390BAA"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t>电</w:t>
            </w:r>
            <w:r w:rsidRPr="00A57557">
              <w:rPr>
                <w:rFonts w:ascii="Arial" w:hAnsi="Arial" w:cs="Arial"/>
                <w:color w:val="000000"/>
                <w:szCs w:val="21"/>
              </w:rPr>
              <w:t xml:space="preserve">    </w:t>
            </w:r>
            <w:r w:rsidRPr="00A57557">
              <w:rPr>
                <w:rFonts w:ascii="Arial" w:hAnsi="Arial" w:cs="Arial"/>
                <w:color w:val="000000"/>
                <w:szCs w:val="21"/>
              </w:rPr>
              <w:t>话：</w:t>
            </w:r>
            <w:r w:rsidR="008766AC" w:rsidRPr="00A57557">
              <w:rPr>
                <w:rFonts w:ascii="Arial" w:hAnsi="Arial" w:cs="Arial"/>
                <w:color w:val="000000"/>
                <w:szCs w:val="21"/>
              </w:rPr>
              <w:t>010-88805800-</w:t>
            </w:r>
            <w:r w:rsidR="004E5C02" w:rsidRPr="004E5C02">
              <w:rPr>
                <w:rFonts w:ascii="Arial" w:hAnsi="Arial" w:cs="Arial" w:hint="eastAsia"/>
                <w:color w:val="000000"/>
                <w:szCs w:val="21"/>
              </w:rPr>
              <w:t>8015</w:t>
            </w:r>
            <w:r w:rsidR="004E5C02" w:rsidRPr="004E5C02">
              <w:rPr>
                <w:rFonts w:ascii="Arial" w:hAnsi="Arial" w:cs="Arial" w:hint="eastAsia"/>
                <w:color w:val="000000"/>
                <w:szCs w:val="21"/>
              </w:rPr>
              <w:t>、</w:t>
            </w:r>
            <w:r w:rsidR="004E5C02" w:rsidRPr="004E5C02">
              <w:rPr>
                <w:rFonts w:ascii="Arial" w:hAnsi="Arial" w:cs="Arial"/>
                <w:color w:val="000000"/>
                <w:szCs w:val="21"/>
              </w:rPr>
              <w:t>13718898812</w:t>
            </w:r>
          </w:p>
          <w:p w14:paraId="06371067" w14:textId="5090DEB4" w:rsidR="00390BAA" w:rsidRPr="00A57557" w:rsidRDefault="00390BAA" w:rsidP="00390BAA">
            <w:pPr>
              <w:spacing w:line="360" w:lineRule="auto"/>
              <w:rPr>
                <w:rFonts w:ascii="Arial" w:hAnsi="Arial" w:cs="Arial"/>
                <w:color w:val="000000"/>
                <w:szCs w:val="21"/>
              </w:rPr>
            </w:pPr>
            <w:r w:rsidRPr="00A57557">
              <w:rPr>
                <w:rFonts w:ascii="Arial" w:hAnsi="Arial" w:cs="Arial"/>
                <w:color w:val="000000"/>
                <w:szCs w:val="21"/>
              </w:rPr>
              <w:t>电子邮箱：</w:t>
            </w:r>
            <w:r w:rsidR="004E5C02">
              <w:rPr>
                <w:rFonts w:ascii="Arial" w:hAnsi="Arial" w:cs="Arial" w:hint="eastAsia"/>
                <w:color w:val="000000"/>
                <w:szCs w:val="21"/>
                <w:u w:val="single"/>
              </w:rPr>
              <w:t>yandong</w:t>
            </w:r>
            <w:r w:rsidR="00FA545A" w:rsidRPr="00A57557">
              <w:rPr>
                <w:rFonts w:ascii="Arial" w:hAnsi="Arial" w:cs="Arial"/>
                <w:color w:val="000000"/>
                <w:szCs w:val="21"/>
              </w:rPr>
              <w:t>@</w:t>
            </w:r>
            <w:r w:rsidR="00945E36" w:rsidRPr="00A57557">
              <w:rPr>
                <w:rFonts w:ascii="Arial" w:hAnsi="Arial" w:cs="Arial"/>
                <w:color w:val="000000"/>
                <w:szCs w:val="21"/>
              </w:rPr>
              <w:t>chinagotion</w:t>
            </w:r>
            <w:r w:rsidR="00FA545A" w:rsidRPr="00A57557">
              <w:rPr>
                <w:rFonts w:ascii="Arial" w:hAnsi="Arial" w:cs="Arial"/>
                <w:color w:val="000000"/>
                <w:szCs w:val="21"/>
              </w:rPr>
              <w:t>.com</w:t>
            </w:r>
          </w:p>
        </w:tc>
      </w:tr>
      <w:tr w:rsidR="003862C6" w:rsidRPr="00A57557" w14:paraId="49D0E89D" w14:textId="77777777" w:rsidTr="00EF0E0C">
        <w:tc>
          <w:tcPr>
            <w:tcW w:w="8926" w:type="dxa"/>
            <w:gridSpan w:val="3"/>
            <w:vAlign w:val="center"/>
          </w:tcPr>
          <w:p w14:paraId="19CF893F" w14:textId="77777777" w:rsidR="003862C6" w:rsidRPr="00A57557" w:rsidRDefault="003862C6" w:rsidP="009F133D">
            <w:pPr>
              <w:spacing w:line="360" w:lineRule="auto"/>
              <w:rPr>
                <w:rFonts w:ascii="Arial" w:hAnsi="Arial" w:cs="Arial"/>
                <w:b/>
                <w:color w:val="000000"/>
                <w:szCs w:val="21"/>
              </w:rPr>
            </w:pPr>
            <w:r w:rsidRPr="00A57557">
              <w:rPr>
                <w:rFonts w:ascii="Arial" w:hAnsi="Arial" w:cs="Arial"/>
                <w:b/>
                <w:color w:val="000000"/>
                <w:szCs w:val="21"/>
              </w:rPr>
              <w:lastRenderedPageBreak/>
              <w:t>3</w:t>
            </w:r>
            <w:r w:rsidRPr="00A57557">
              <w:rPr>
                <w:rFonts w:ascii="Arial" w:hAnsi="Arial" w:cs="Arial"/>
                <w:b/>
                <w:color w:val="000000"/>
                <w:szCs w:val="21"/>
              </w:rPr>
              <w:t>．</w:t>
            </w:r>
            <w:r w:rsidR="00115FE3" w:rsidRPr="00A57557">
              <w:rPr>
                <w:rFonts w:ascii="Arial" w:hAnsi="Arial" w:cs="Arial"/>
                <w:b/>
                <w:color w:val="000000"/>
                <w:szCs w:val="21"/>
              </w:rPr>
              <w:t>采购</w:t>
            </w:r>
            <w:r w:rsidRPr="00A57557">
              <w:rPr>
                <w:rFonts w:ascii="Arial" w:hAnsi="Arial" w:cs="Arial"/>
                <w:b/>
                <w:color w:val="000000"/>
                <w:szCs w:val="21"/>
              </w:rPr>
              <w:t>方式</w:t>
            </w:r>
          </w:p>
        </w:tc>
      </w:tr>
      <w:tr w:rsidR="00D4748B" w:rsidRPr="00A57557" w14:paraId="19ED427D" w14:textId="77777777" w:rsidTr="00EF0E0C">
        <w:tc>
          <w:tcPr>
            <w:tcW w:w="959" w:type="dxa"/>
            <w:vAlign w:val="center"/>
          </w:tcPr>
          <w:p w14:paraId="6E78A7BF" w14:textId="77777777" w:rsidR="00D4748B" w:rsidRPr="00A57557" w:rsidRDefault="00C07CA6" w:rsidP="009F133D">
            <w:pPr>
              <w:spacing w:line="360" w:lineRule="auto"/>
              <w:jc w:val="center"/>
              <w:rPr>
                <w:rFonts w:ascii="Arial" w:hAnsi="Arial" w:cs="Arial"/>
                <w:color w:val="000000"/>
                <w:szCs w:val="21"/>
              </w:rPr>
            </w:pPr>
            <w:r>
              <w:rPr>
                <w:rFonts w:ascii="Arial" w:hAnsi="Arial" w:cs="Arial" w:hint="eastAsia"/>
                <w:color w:val="000000"/>
                <w:szCs w:val="21"/>
              </w:rPr>
              <w:t>3</w:t>
            </w:r>
            <w:r>
              <w:rPr>
                <w:rFonts w:ascii="Arial" w:hAnsi="Arial" w:cs="Arial"/>
                <w:color w:val="000000"/>
                <w:szCs w:val="21"/>
              </w:rPr>
              <w:t>.1</w:t>
            </w:r>
          </w:p>
        </w:tc>
        <w:tc>
          <w:tcPr>
            <w:tcW w:w="2551" w:type="dxa"/>
            <w:vAlign w:val="center"/>
          </w:tcPr>
          <w:p w14:paraId="25C84CFD" w14:textId="77777777" w:rsidR="00D4748B" w:rsidRPr="00A57557" w:rsidRDefault="00C07CA6" w:rsidP="00D00DFB">
            <w:pPr>
              <w:spacing w:line="360" w:lineRule="auto"/>
              <w:rPr>
                <w:rFonts w:ascii="Arial" w:hAnsi="Arial" w:cs="Arial"/>
                <w:color w:val="000000"/>
                <w:szCs w:val="21"/>
              </w:rPr>
            </w:pPr>
            <w:r>
              <w:rPr>
                <w:rFonts w:ascii="Arial" w:hAnsi="Arial" w:cs="Arial" w:hint="eastAsia"/>
                <w:color w:val="000000"/>
                <w:szCs w:val="21"/>
              </w:rPr>
              <w:t>采购方式</w:t>
            </w:r>
          </w:p>
        </w:tc>
        <w:tc>
          <w:tcPr>
            <w:tcW w:w="5416" w:type="dxa"/>
            <w:vAlign w:val="center"/>
          </w:tcPr>
          <w:p w14:paraId="73A218ED" w14:textId="140C44B4" w:rsidR="001C21CC" w:rsidRDefault="00C07CA6" w:rsidP="001C21CC">
            <w:pPr>
              <w:spacing w:line="360" w:lineRule="auto"/>
              <w:rPr>
                <w:rFonts w:ascii="Arial" w:hAnsi="Arial" w:cs="Arial"/>
                <w:color w:val="000000"/>
              </w:rPr>
            </w:pPr>
            <w:r>
              <w:rPr>
                <w:rFonts w:ascii="Arial" w:hAnsi="Arial" w:cs="Arial" w:hint="eastAsia"/>
                <w:color w:val="000000"/>
                <w:kern w:val="0"/>
                <w:szCs w:val="21"/>
              </w:rPr>
              <w:t>竞争性磋商</w:t>
            </w:r>
          </w:p>
          <w:p w14:paraId="2CA330FD" w14:textId="482B311B" w:rsidR="00C07CA6" w:rsidRDefault="00C07CA6" w:rsidP="00B318EA">
            <w:pPr>
              <w:spacing w:line="360" w:lineRule="auto"/>
              <w:ind w:firstLineChars="200" w:firstLine="420"/>
              <w:rPr>
                <w:rFonts w:ascii="Arial" w:hAnsi="Arial" w:cs="Arial"/>
                <w:color w:val="000000"/>
              </w:rPr>
            </w:pPr>
            <w:r w:rsidRPr="00A57557">
              <w:rPr>
                <w:rFonts w:ascii="Arial" w:hAnsi="Arial" w:cs="Arial"/>
                <w:color w:val="000000"/>
                <w:szCs w:val="21"/>
              </w:rPr>
              <w:t>市场竞争不</w:t>
            </w:r>
            <w:r w:rsidRPr="00A57557">
              <w:rPr>
                <w:rFonts w:ascii="Arial" w:hAnsi="Arial" w:cs="Arial"/>
                <w:color w:val="000000"/>
              </w:rPr>
              <w:t>充分的科研项目</w:t>
            </w:r>
            <w:r w:rsidR="001C21CC">
              <w:rPr>
                <w:rFonts w:ascii="Arial" w:hAnsi="Arial" w:cs="Arial" w:hint="eastAsia"/>
                <w:color w:val="000000"/>
              </w:rPr>
              <w:t xml:space="preserve"> </w:t>
            </w:r>
            <w:r w:rsidR="001C21CC">
              <w:rPr>
                <w:rFonts w:ascii="Arial" w:hAnsi="Arial" w:cs="Arial"/>
                <w:color w:val="000000"/>
              </w:rPr>
              <w:t xml:space="preserve"> </w:t>
            </w:r>
            <w:r w:rsidR="001C21CC">
              <w:rPr>
                <w:rFonts w:ascii="Arial" w:hAnsi="Arial" w:cs="Arial" w:hint="eastAsia"/>
                <w:color w:val="000000"/>
                <w:szCs w:val="21"/>
              </w:rPr>
              <w:t>（</w:t>
            </w:r>
            <w:sdt>
              <w:sdtPr>
                <w:rPr>
                  <w:rFonts w:ascii="Arial" w:hAnsi="Arial" w:cs="Arial"/>
                  <w:color w:val="000000"/>
                  <w:kern w:val="0"/>
                  <w:szCs w:val="21"/>
                </w:rPr>
                <w:id w:val="-938679529"/>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1C21CC">
              <w:rPr>
                <w:rFonts w:ascii="Arial" w:hAnsi="Arial" w:cs="Arial" w:hint="eastAsia"/>
                <w:color w:val="000000"/>
                <w:szCs w:val="21"/>
              </w:rPr>
              <w:t>否</w:t>
            </w:r>
            <w:r w:rsidR="001C21CC">
              <w:rPr>
                <w:rFonts w:ascii="Arial" w:hAnsi="Arial" w:cs="Arial" w:hint="eastAsia"/>
                <w:color w:val="000000"/>
                <w:szCs w:val="21"/>
              </w:rPr>
              <w:t xml:space="preserve"> </w:t>
            </w:r>
            <w:r w:rsidR="001C21CC">
              <w:rPr>
                <w:rFonts w:ascii="Arial" w:hAnsi="Arial" w:cs="Arial"/>
                <w:color w:val="000000"/>
                <w:szCs w:val="21"/>
              </w:rPr>
              <w:t xml:space="preserve"> </w:t>
            </w:r>
            <w:sdt>
              <w:sdtPr>
                <w:rPr>
                  <w:rFonts w:ascii="Arial" w:hAnsi="Arial" w:cs="Arial"/>
                  <w:color w:val="000000"/>
                  <w:kern w:val="0"/>
                  <w:szCs w:val="21"/>
                </w:rPr>
                <w:id w:val="-1845930026"/>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1C21CC">
              <w:rPr>
                <w:rFonts w:ascii="Arial" w:hAnsi="Arial" w:cs="Arial" w:hint="eastAsia"/>
                <w:color w:val="000000"/>
                <w:szCs w:val="21"/>
              </w:rPr>
              <w:t>是）</w:t>
            </w:r>
          </w:p>
          <w:p w14:paraId="586E48D7" w14:textId="3F068A27" w:rsidR="00BE2C75" w:rsidRPr="00B318EA" w:rsidRDefault="00C07CA6" w:rsidP="00B318EA">
            <w:pPr>
              <w:spacing w:line="360" w:lineRule="auto"/>
              <w:ind w:firstLineChars="200" w:firstLine="420"/>
              <w:rPr>
                <w:rFonts w:ascii="Arial" w:hAnsi="Arial" w:cs="Arial"/>
                <w:color w:val="000000"/>
                <w:szCs w:val="21"/>
              </w:rPr>
            </w:pPr>
            <w:r w:rsidRPr="00A57557">
              <w:rPr>
                <w:rFonts w:ascii="Arial" w:hAnsi="Arial" w:cs="Arial"/>
                <w:color w:val="000000"/>
              </w:rPr>
              <w:t>需要扶持的科技成果转化项目</w:t>
            </w:r>
            <w:r w:rsidR="001C21CC">
              <w:rPr>
                <w:rFonts w:ascii="Arial" w:hAnsi="Arial" w:cs="Arial" w:hint="eastAsia"/>
                <w:color w:val="000000"/>
                <w:szCs w:val="21"/>
              </w:rPr>
              <w:t>（</w:t>
            </w:r>
            <w:sdt>
              <w:sdtPr>
                <w:rPr>
                  <w:rFonts w:ascii="Arial" w:hAnsi="Arial" w:cs="Arial"/>
                  <w:color w:val="000000"/>
                  <w:kern w:val="0"/>
                  <w:szCs w:val="21"/>
                </w:rPr>
                <w:id w:val="1115636857"/>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1C21CC">
              <w:rPr>
                <w:rFonts w:ascii="Arial" w:hAnsi="Arial" w:cs="Arial" w:hint="eastAsia"/>
                <w:color w:val="000000"/>
                <w:szCs w:val="21"/>
              </w:rPr>
              <w:t>否</w:t>
            </w:r>
            <w:r w:rsidR="001C21CC">
              <w:rPr>
                <w:rFonts w:ascii="Arial" w:hAnsi="Arial" w:cs="Arial" w:hint="eastAsia"/>
                <w:color w:val="000000"/>
                <w:szCs w:val="21"/>
              </w:rPr>
              <w:t xml:space="preserve"> </w:t>
            </w:r>
            <w:r w:rsidR="001C21CC">
              <w:rPr>
                <w:rFonts w:ascii="Arial" w:hAnsi="Arial" w:cs="Arial"/>
                <w:color w:val="000000"/>
                <w:szCs w:val="21"/>
              </w:rPr>
              <w:t xml:space="preserve"> </w:t>
            </w:r>
            <w:sdt>
              <w:sdtPr>
                <w:rPr>
                  <w:rFonts w:ascii="Arial" w:hAnsi="Arial" w:cs="Arial"/>
                  <w:color w:val="000000"/>
                  <w:kern w:val="0"/>
                  <w:szCs w:val="21"/>
                </w:rPr>
                <w:id w:val="206860478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1C21CC">
              <w:rPr>
                <w:rFonts w:ascii="Arial" w:hAnsi="Arial" w:cs="Arial" w:hint="eastAsia"/>
                <w:color w:val="000000"/>
                <w:szCs w:val="21"/>
              </w:rPr>
              <w:t>是）</w:t>
            </w:r>
          </w:p>
        </w:tc>
      </w:tr>
      <w:tr w:rsidR="00C07CA6" w:rsidRPr="00A57557" w14:paraId="680AAAC7" w14:textId="77777777" w:rsidTr="00EF0E0C">
        <w:tc>
          <w:tcPr>
            <w:tcW w:w="959" w:type="dxa"/>
            <w:vAlign w:val="center"/>
          </w:tcPr>
          <w:p w14:paraId="3E1C7BD8"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3.2</w:t>
            </w: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p>
        </w:tc>
        <w:tc>
          <w:tcPr>
            <w:tcW w:w="2551" w:type="dxa"/>
            <w:vAlign w:val="center"/>
          </w:tcPr>
          <w:p w14:paraId="65C7DD6A" w14:textId="30D5912D"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hd w:val="clear" w:color="auto" w:fill="FFFFFF"/>
              </w:rPr>
              <w:t>政府采购信息发布</w:t>
            </w:r>
            <w:r w:rsidR="003B400D">
              <w:rPr>
                <w:rFonts w:ascii="Arial" w:hAnsi="Arial" w:cs="Arial"/>
                <w:color w:val="000000"/>
                <w:shd w:val="clear" w:color="auto" w:fill="FFFFFF"/>
              </w:rPr>
              <w:t>媒体</w:t>
            </w:r>
          </w:p>
        </w:tc>
        <w:tc>
          <w:tcPr>
            <w:tcW w:w="5416" w:type="dxa"/>
            <w:vAlign w:val="center"/>
          </w:tcPr>
          <w:p w14:paraId="62A25F81" w14:textId="2622771E" w:rsidR="00AB7B77" w:rsidRPr="00AB7B77" w:rsidRDefault="00AB7B77" w:rsidP="00C07CA6">
            <w:pPr>
              <w:spacing w:line="360" w:lineRule="auto"/>
              <w:rPr>
                <w:rFonts w:ascii="Arial" w:hAnsi="Arial" w:cs="Arial"/>
                <w:color w:val="000000"/>
                <w:szCs w:val="21"/>
              </w:rPr>
            </w:pPr>
            <w:r w:rsidRPr="00AB7B77">
              <w:rPr>
                <w:rFonts w:ascii="Arial" w:hAnsi="Arial" w:cs="Arial" w:hint="eastAsia"/>
                <w:color w:val="000000"/>
                <w:szCs w:val="21"/>
              </w:rPr>
              <w:t>中国政府采购网（</w:t>
            </w:r>
            <w:r w:rsidRPr="00AB7B77">
              <w:rPr>
                <w:rFonts w:ascii="Arial" w:hAnsi="Arial" w:cs="Arial"/>
                <w:color w:val="000000"/>
                <w:szCs w:val="21"/>
              </w:rPr>
              <w:t>http://www.ccgp.gov.cn</w:t>
            </w:r>
            <w:r w:rsidRPr="00AB7B77">
              <w:rPr>
                <w:rFonts w:ascii="Arial" w:hAnsi="Arial" w:cs="Arial" w:hint="eastAsia"/>
                <w:color w:val="000000"/>
                <w:szCs w:val="21"/>
              </w:rPr>
              <w:t>）</w:t>
            </w:r>
          </w:p>
          <w:p w14:paraId="75A2224C" w14:textId="7FE3D654" w:rsidR="00C07CA6" w:rsidRPr="004E5C02" w:rsidRDefault="00C07CA6" w:rsidP="00C07CA6">
            <w:pPr>
              <w:spacing w:line="360" w:lineRule="auto"/>
              <w:rPr>
                <w:rFonts w:ascii="Arial" w:hAnsi="Arial" w:cs="Arial"/>
                <w:color w:val="000000"/>
                <w:spacing w:val="-8"/>
                <w:szCs w:val="21"/>
              </w:rPr>
            </w:pPr>
            <w:r w:rsidRPr="00A57557">
              <w:rPr>
                <w:rFonts w:ascii="Arial" w:hAnsi="Arial" w:cs="Arial"/>
                <w:color w:val="000000"/>
                <w:spacing w:val="-8"/>
                <w:szCs w:val="21"/>
              </w:rPr>
              <w:t>北京市政府采购网（</w:t>
            </w:r>
            <w:r w:rsidRPr="00A57557">
              <w:rPr>
                <w:rFonts w:ascii="Arial" w:hAnsi="Arial" w:cs="Arial"/>
                <w:color w:val="000000"/>
                <w:spacing w:val="-8"/>
                <w:szCs w:val="21"/>
              </w:rPr>
              <w:t>http://www.ccgp-beijing.gov.cn</w:t>
            </w:r>
            <w:r w:rsidRPr="00A57557">
              <w:rPr>
                <w:rFonts w:ascii="Arial" w:hAnsi="Arial" w:cs="Arial"/>
                <w:color w:val="000000"/>
                <w:spacing w:val="-8"/>
                <w:szCs w:val="21"/>
              </w:rPr>
              <w:t>）</w:t>
            </w:r>
          </w:p>
        </w:tc>
      </w:tr>
      <w:tr w:rsidR="00C07CA6" w:rsidRPr="00A57557" w14:paraId="38BBF4D4" w14:textId="77777777" w:rsidTr="00EF0E0C">
        <w:tc>
          <w:tcPr>
            <w:tcW w:w="8926" w:type="dxa"/>
            <w:gridSpan w:val="3"/>
            <w:vAlign w:val="center"/>
          </w:tcPr>
          <w:p w14:paraId="7C468728"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4</w:t>
            </w:r>
            <w:r w:rsidRPr="00A57557">
              <w:rPr>
                <w:rFonts w:ascii="Arial" w:hAnsi="Arial" w:cs="Arial"/>
                <w:b/>
                <w:color w:val="000000"/>
                <w:szCs w:val="21"/>
              </w:rPr>
              <w:t>．资金来源</w:t>
            </w:r>
          </w:p>
        </w:tc>
      </w:tr>
      <w:tr w:rsidR="00C07CA6" w:rsidRPr="00A57557" w14:paraId="6CEEFD06" w14:textId="77777777" w:rsidTr="00EF0E0C">
        <w:tc>
          <w:tcPr>
            <w:tcW w:w="959" w:type="dxa"/>
            <w:vAlign w:val="center"/>
          </w:tcPr>
          <w:p w14:paraId="1DAC470E"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4.</w:t>
            </w:r>
            <w:r w:rsidR="0059182D">
              <w:rPr>
                <w:rFonts w:ascii="Arial" w:hAnsi="Arial" w:cs="Arial"/>
                <w:color w:val="000000"/>
                <w:szCs w:val="21"/>
              </w:rPr>
              <w:t>1</w:t>
            </w:r>
          </w:p>
        </w:tc>
        <w:tc>
          <w:tcPr>
            <w:tcW w:w="2551" w:type="dxa"/>
            <w:vAlign w:val="center"/>
          </w:tcPr>
          <w:p w14:paraId="752E95FC" w14:textId="77777777" w:rsidR="00C07CA6" w:rsidRPr="00A57557" w:rsidRDefault="0059182D" w:rsidP="00C07CA6">
            <w:pPr>
              <w:spacing w:line="360" w:lineRule="auto"/>
              <w:rPr>
                <w:rFonts w:ascii="Arial" w:hAnsi="Arial" w:cs="Arial"/>
                <w:color w:val="000000"/>
                <w:szCs w:val="21"/>
              </w:rPr>
            </w:pPr>
            <w:r>
              <w:rPr>
                <w:rFonts w:ascii="Arial" w:hAnsi="Arial" w:cs="Arial" w:hint="eastAsia"/>
                <w:color w:val="000000"/>
                <w:szCs w:val="21"/>
              </w:rPr>
              <w:t>资金来源及</w:t>
            </w:r>
            <w:r w:rsidR="00C07CA6" w:rsidRPr="00A57557">
              <w:rPr>
                <w:rFonts w:ascii="Arial" w:hAnsi="Arial" w:cs="Arial"/>
                <w:color w:val="000000"/>
                <w:szCs w:val="21"/>
              </w:rPr>
              <w:t>预算金额</w:t>
            </w:r>
          </w:p>
        </w:tc>
        <w:tc>
          <w:tcPr>
            <w:tcW w:w="5416" w:type="dxa"/>
            <w:vAlign w:val="center"/>
          </w:tcPr>
          <w:p w14:paraId="173CE3B4" w14:textId="77777777" w:rsidR="0059182D" w:rsidRDefault="0059182D" w:rsidP="0059182D">
            <w:pPr>
              <w:spacing w:line="360" w:lineRule="auto"/>
              <w:rPr>
                <w:rFonts w:ascii="Arial" w:hAnsi="Arial" w:cs="Arial"/>
                <w:color w:val="000000"/>
                <w:szCs w:val="21"/>
              </w:rPr>
            </w:pPr>
            <w:r>
              <w:rPr>
                <w:rFonts w:ascii="Arial" w:hAnsi="Arial" w:cs="Arial" w:hint="eastAsia"/>
                <w:color w:val="000000"/>
                <w:szCs w:val="21"/>
              </w:rPr>
              <w:t>资金来源：</w:t>
            </w:r>
            <w:r w:rsidRPr="00E74736">
              <w:rPr>
                <w:rFonts w:ascii="Arial" w:hAnsi="Arial" w:cs="Arial" w:hint="eastAsia"/>
                <w:b/>
                <w:color w:val="000000"/>
                <w:szCs w:val="21"/>
                <w:u w:val="single"/>
              </w:rPr>
              <w:t>财政性资金</w:t>
            </w:r>
          </w:p>
          <w:p w14:paraId="15F82D4F" w14:textId="672ECD15" w:rsidR="00C07CA6" w:rsidRPr="00A57557" w:rsidRDefault="0059182D" w:rsidP="00170811">
            <w:pPr>
              <w:spacing w:line="360" w:lineRule="auto"/>
              <w:rPr>
                <w:rFonts w:ascii="Arial" w:hAnsi="Arial" w:cs="Arial"/>
                <w:color w:val="000000"/>
                <w:szCs w:val="21"/>
              </w:rPr>
            </w:pPr>
            <w:r w:rsidRPr="006704E5">
              <w:rPr>
                <w:rFonts w:ascii="Arial" w:hAnsi="Arial" w:cs="Arial"/>
                <w:color w:val="000000"/>
                <w:szCs w:val="21"/>
              </w:rPr>
              <w:t>预算金额：</w:t>
            </w:r>
            <w:r w:rsidR="004E5C02" w:rsidRPr="004E5C02">
              <w:rPr>
                <w:rFonts w:ascii="Arial" w:hAnsi="Arial" w:cs="Arial" w:hint="eastAsia"/>
                <w:color w:val="000000"/>
                <w:szCs w:val="21"/>
              </w:rPr>
              <w:t>2</w:t>
            </w:r>
            <w:r w:rsidR="00170811">
              <w:rPr>
                <w:rFonts w:ascii="Arial" w:hAnsi="Arial" w:cs="Arial"/>
                <w:color w:val="000000"/>
                <w:szCs w:val="21"/>
              </w:rPr>
              <w:t>15</w:t>
            </w:r>
            <w:r w:rsidRPr="006704E5">
              <w:rPr>
                <w:rFonts w:ascii="Arial" w:hAnsi="Arial" w:cs="Arial"/>
                <w:b/>
                <w:color w:val="000000"/>
                <w:szCs w:val="21"/>
              </w:rPr>
              <w:t>万元</w:t>
            </w:r>
          </w:p>
        </w:tc>
      </w:tr>
      <w:tr w:rsidR="00C07CA6" w:rsidRPr="00A57557" w14:paraId="3794D88F" w14:textId="77777777" w:rsidTr="00EF0E0C">
        <w:tc>
          <w:tcPr>
            <w:tcW w:w="8926" w:type="dxa"/>
            <w:gridSpan w:val="3"/>
            <w:vAlign w:val="center"/>
          </w:tcPr>
          <w:p w14:paraId="276DBA67"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5</w:t>
            </w:r>
            <w:r w:rsidRPr="00A57557">
              <w:rPr>
                <w:rFonts w:ascii="Arial" w:hAnsi="Arial" w:cs="Arial"/>
                <w:b/>
                <w:color w:val="000000"/>
                <w:szCs w:val="21"/>
              </w:rPr>
              <w:t>．采购范围和其他说明（要求）</w:t>
            </w:r>
          </w:p>
        </w:tc>
      </w:tr>
      <w:tr w:rsidR="00C07CA6" w:rsidRPr="00A57557" w14:paraId="3DE10C22" w14:textId="77777777" w:rsidTr="00EF0E0C">
        <w:tc>
          <w:tcPr>
            <w:tcW w:w="959" w:type="dxa"/>
            <w:vAlign w:val="center"/>
          </w:tcPr>
          <w:p w14:paraId="6444C94D"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5.1</w:t>
            </w:r>
          </w:p>
        </w:tc>
        <w:tc>
          <w:tcPr>
            <w:tcW w:w="2551" w:type="dxa"/>
            <w:vAlign w:val="center"/>
          </w:tcPr>
          <w:p w14:paraId="3DEB89A1"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采购范围</w:t>
            </w:r>
          </w:p>
        </w:tc>
        <w:tc>
          <w:tcPr>
            <w:tcW w:w="5416" w:type="dxa"/>
            <w:vAlign w:val="center"/>
          </w:tcPr>
          <w:p w14:paraId="3DAA007A" w14:textId="621F8D42" w:rsidR="00C07CA6" w:rsidRPr="00A57557" w:rsidRDefault="004E5C02" w:rsidP="00C07CA6">
            <w:pPr>
              <w:spacing w:line="360" w:lineRule="auto"/>
              <w:rPr>
                <w:rFonts w:ascii="Arial" w:hAnsi="Arial" w:cs="Arial"/>
                <w:color w:val="000000"/>
                <w:szCs w:val="21"/>
              </w:rPr>
            </w:pPr>
            <w:r w:rsidRPr="004E5C02">
              <w:rPr>
                <w:rFonts w:ascii="Arial" w:hAnsi="Arial" w:cs="Arial" w:hint="eastAsia"/>
                <w:color w:val="000000"/>
                <w:szCs w:val="21"/>
              </w:rPr>
              <w:t>完成</w:t>
            </w:r>
            <w:r w:rsidR="00F06C62">
              <w:rPr>
                <w:rFonts w:ascii="Arial" w:hAnsi="Arial" w:cs="Arial" w:hint="eastAsia"/>
                <w:color w:val="000000"/>
                <w:szCs w:val="21"/>
              </w:rPr>
              <w:t>智慧监控、消防项目</w:t>
            </w:r>
            <w:r w:rsidRPr="004E5C02">
              <w:rPr>
                <w:rFonts w:ascii="Arial" w:hAnsi="Arial" w:cs="Arial" w:hint="eastAsia"/>
                <w:color w:val="000000"/>
                <w:szCs w:val="21"/>
              </w:rPr>
              <w:t>的建设工作。包括：更换电气火灾预警专用开关；更换具备电气火灾预警功能的电缆分支箱；完成预警信号及视频监控设备建设等。</w:t>
            </w:r>
          </w:p>
        </w:tc>
      </w:tr>
      <w:tr w:rsidR="00C07CA6" w:rsidRPr="00A57557" w14:paraId="5F12E1BF" w14:textId="77777777" w:rsidTr="00EF0E0C">
        <w:tc>
          <w:tcPr>
            <w:tcW w:w="959" w:type="dxa"/>
            <w:vAlign w:val="center"/>
          </w:tcPr>
          <w:p w14:paraId="7D9B3696"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5.2</w:t>
            </w:r>
          </w:p>
        </w:tc>
        <w:tc>
          <w:tcPr>
            <w:tcW w:w="2551" w:type="dxa"/>
            <w:vAlign w:val="center"/>
          </w:tcPr>
          <w:p w14:paraId="468A0836"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其他说明（要求）</w:t>
            </w:r>
          </w:p>
        </w:tc>
        <w:tc>
          <w:tcPr>
            <w:tcW w:w="5416" w:type="dxa"/>
            <w:vAlign w:val="center"/>
          </w:tcPr>
          <w:p w14:paraId="3869D2DD" w14:textId="01DCFC76"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1</w:t>
            </w:r>
            <w:r w:rsidRPr="00A57557">
              <w:rPr>
                <w:rFonts w:ascii="Arial" w:hAnsi="Arial" w:cs="Arial"/>
                <w:color w:val="000000"/>
                <w:szCs w:val="21"/>
              </w:rPr>
              <w:t>）实施时间：</w:t>
            </w:r>
            <w:r w:rsidR="004E5C02">
              <w:rPr>
                <w:rFonts w:ascii="Arial" w:hAnsi="Arial" w:cs="Arial" w:hint="eastAsia"/>
                <w:color w:val="000000"/>
                <w:kern w:val="0"/>
                <w:szCs w:val="21"/>
              </w:rPr>
              <w:t>合同签订后</w:t>
            </w:r>
            <w:r w:rsidR="004E5C02" w:rsidRPr="009A2A0F">
              <w:rPr>
                <w:rFonts w:ascii="Arial" w:hAnsi="Arial" w:cs="Arial" w:hint="eastAsia"/>
                <w:color w:val="000000"/>
                <w:kern w:val="0"/>
                <w:szCs w:val="21"/>
              </w:rPr>
              <w:t>45</w:t>
            </w:r>
            <w:r w:rsidR="004E5C02" w:rsidRPr="009A2A0F">
              <w:rPr>
                <w:rFonts w:ascii="Arial" w:hAnsi="Arial" w:cs="Arial" w:hint="eastAsia"/>
                <w:color w:val="000000"/>
                <w:kern w:val="0"/>
                <w:szCs w:val="21"/>
              </w:rPr>
              <w:t>日</w:t>
            </w:r>
            <w:r w:rsidR="004E5C02">
              <w:rPr>
                <w:rFonts w:ascii="Arial" w:hAnsi="Arial" w:cs="Arial" w:hint="eastAsia"/>
                <w:color w:val="000000"/>
                <w:kern w:val="0"/>
                <w:szCs w:val="21"/>
              </w:rPr>
              <w:t>内</w:t>
            </w:r>
          </w:p>
          <w:p w14:paraId="3755510B" w14:textId="77DF0A0D"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2</w:t>
            </w:r>
            <w:r w:rsidRPr="00A57557">
              <w:rPr>
                <w:rFonts w:ascii="Arial" w:hAnsi="Arial" w:cs="Arial"/>
                <w:color w:val="000000"/>
                <w:szCs w:val="21"/>
              </w:rPr>
              <w:t>）实施地点：</w:t>
            </w:r>
            <w:r w:rsidR="004E5C02">
              <w:rPr>
                <w:rFonts w:ascii="Arial" w:hAnsi="Arial" w:cs="Arial" w:hint="eastAsia"/>
                <w:color w:val="000000"/>
                <w:szCs w:val="21"/>
              </w:rPr>
              <w:t>采购人指定地点</w:t>
            </w:r>
          </w:p>
        </w:tc>
      </w:tr>
      <w:tr w:rsidR="00C07CA6" w:rsidRPr="00A57557" w14:paraId="157F4715" w14:textId="77777777" w:rsidTr="00EF0E0C">
        <w:tc>
          <w:tcPr>
            <w:tcW w:w="8926" w:type="dxa"/>
            <w:gridSpan w:val="3"/>
            <w:vAlign w:val="center"/>
          </w:tcPr>
          <w:p w14:paraId="726B328D" w14:textId="77777777" w:rsidR="00C07CA6" w:rsidRPr="00A57557" w:rsidRDefault="00C07CA6" w:rsidP="00C07CA6">
            <w:pPr>
              <w:spacing w:line="360" w:lineRule="auto"/>
              <w:rPr>
                <w:rFonts w:ascii="Arial" w:hAnsi="Arial" w:cs="Arial"/>
                <w:b/>
                <w:bCs/>
                <w:color w:val="000000"/>
                <w:szCs w:val="21"/>
              </w:rPr>
            </w:pPr>
            <w:r w:rsidRPr="00A57557">
              <w:rPr>
                <w:rFonts w:ascii="Arial" w:hAnsi="Arial" w:cs="Arial"/>
                <w:b/>
                <w:bCs/>
                <w:color w:val="000000"/>
                <w:szCs w:val="21"/>
              </w:rPr>
              <w:t>6</w:t>
            </w:r>
            <w:r w:rsidRPr="00A57557">
              <w:rPr>
                <w:rFonts w:ascii="Arial" w:hAnsi="Arial" w:cs="Arial"/>
                <w:b/>
                <w:bCs/>
                <w:color w:val="000000"/>
                <w:szCs w:val="21"/>
              </w:rPr>
              <w:t>．供应商资格要求</w:t>
            </w:r>
          </w:p>
        </w:tc>
      </w:tr>
      <w:tr w:rsidR="00C07CA6" w:rsidRPr="00A57557" w14:paraId="13477EAF" w14:textId="77777777" w:rsidTr="00EF0E0C">
        <w:tc>
          <w:tcPr>
            <w:tcW w:w="959" w:type="dxa"/>
            <w:vAlign w:val="center"/>
          </w:tcPr>
          <w:p w14:paraId="4ED6ADD8"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6.</w:t>
            </w:r>
            <w:r>
              <w:rPr>
                <w:rFonts w:ascii="Arial" w:hAnsi="Arial" w:cs="Arial" w:hint="eastAsia"/>
                <w:color w:val="000000"/>
                <w:szCs w:val="21"/>
              </w:rPr>
              <w:t>2</w:t>
            </w:r>
          </w:p>
        </w:tc>
        <w:tc>
          <w:tcPr>
            <w:tcW w:w="2551" w:type="dxa"/>
            <w:vAlign w:val="center"/>
          </w:tcPr>
          <w:p w14:paraId="1CD820AC" w14:textId="77777777" w:rsidR="00C07CA6" w:rsidRPr="00A57557" w:rsidRDefault="00C07CA6" w:rsidP="00C07CA6">
            <w:pPr>
              <w:spacing w:line="360" w:lineRule="auto"/>
              <w:rPr>
                <w:rFonts w:ascii="Arial" w:hAnsi="Arial" w:cs="Arial"/>
                <w:color w:val="000000"/>
                <w:szCs w:val="21"/>
              </w:rPr>
            </w:pPr>
            <w:r w:rsidRPr="00FD52BC">
              <w:rPr>
                <w:rFonts w:ascii="Arial" w:hAnsi="Arial" w:cs="Arial"/>
                <w:color w:val="000000"/>
              </w:rPr>
              <w:t>落实政府采购政策需满足的资格要求</w:t>
            </w:r>
          </w:p>
        </w:tc>
        <w:tc>
          <w:tcPr>
            <w:tcW w:w="5416" w:type="dxa"/>
            <w:vAlign w:val="center"/>
          </w:tcPr>
          <w:p w14:paraId="6DB6A792" w14:textId="20253AB5" w:rsidR="00C07CA6" w:rsidRPr="00323CA9" w:rsidRDefault="00B6280D" w:rsidP="004E5C02">
            <w:pPr>
              <w:adjustRightInd w:val="0"/>
              <w:snapToGrid w:val="0"/>
              <w:spacing w:line="360" w:lineRule="auto"/>
              <w:rPr>
                <w:rFonts w:ascii="Arial" w:hAnsi="Arial" w:cs="Arial"/>
              </w:rPr>
            </w:pPr>
            <w:r>
              <w:rPr>
                <w:rFonts w:ascii="Arial" w:hAnsi="Arial" w:cs="Arial" w:hint="eastAsia"/>
                <w:szCs w:val="21"/>
              </w:rPr>
              <w:t>本项目专门面向</w:t>
            </w:r>
            <w:r w:rsidR="0053753F">
              <w:rPr>
                <w:rFonts w:ascii="Arial" w:hAnsi="Arial" w:cs="Arial" w:hint="eastAsia"/>
                <w:szCs w:val="21"/>
              </w:rPr>
              <w:t>小微</w:t>
            </w:r>
            <w:r>
              <w:rPr>
                <w:rFonts w:ascii="Arial" w:hAnsi="Arial" w:cs="Arial" w:hint="eastAsia"/>
                <w:szCs w:val="21"/>
              </w:rPr>
              <w:t>企业采购</w:t>
            </w:r>
            <w:r w:rsidR="0053753F">
              <w:rPr>
                <w:rFonts w:ascii="Arial" w:hAnsi="Arial" w:cs="Arial" w:hint="eastAsia"/>
                <w:szCs w:val="21"/>
              </w:rPr>
              <w:t>，</w:t>
            </w:r>
            <w:r w:rsidRPr="00C15EF9">
              <w:rPr>
                <w:rFonts w:ascii="Arial" w:hAnsi="Arial" w:cs="Arial"/>
              </w:rPr>
              <w:t>工程由</w:t>
            </w:r>
            <w:r w:rsidR="0053753F">
              <w:rPr>
                <w:rFonts w:ascii="Arial" w:hAnsi="Arial" w:cs="Arial" w:hint="eastAsia"/>
              </w:rPr>
              <w:t>小微</w:t>
            </w:r>
            <w:r w:rsidRPr="0046670F">
              <w:rPr>
                <w:rFonts w:ascii="Arial" w:hAnsi="Arial" w:cs="Arial"/>
              </w:rPr>
              <w:t>企业</w:t>
            </w:r>
            <w:r w:rsidRPr="0046670F">
              <w:rPr>
                <w:rFonts w:ascii="Arial" w:hAnsi="Arial" w:cs="Arial" w:hint="eastAsia"/>
              </w:rPr>
              <w:t>（含</w:t>
            </w:r>
            <w:r w:rsidRPr="0046670F">
              <w:rPr>
                <w:rFonts w:ascii="Arial" w:hAnsi="Arial" w:cs="Arial"/>
              </w:rPr>
              <w:t>监狱企业、残疾人福利性单位</w:t>
            </w:r>
            <w:r w:rsidRPr="0046670F">
              <w:rPr>
                <w:rFonts w:ascii="Arial" w:hAnsi="Arial" w:cs="Arial" w:hint="eastAsia"/>
              </w:rPr>
              <w:t>）</w:t>
            </w:r>
            <w:r w:rsidRPr="00C15EF9">
              <w:rPr>
                <w:rFonts w:ascii="Arial" w:hAnsi="Arial" w:cs="Arial"/>
              </w:rPr>
              <w:t>承建，</w:t>
            </w:r>
            <w:r w:rsidRPr="00C15EF9">
              <w:rPr>
                <w:rFonts w:ascii="Arial" w:hAnsi="Arial" w:cs="Arial"/>
              </w:rPr>
              <w:t xml:space="preserve"> </w:t>
            </w:r>
            <w:r w:rsidRPr="00C15EF9">
              <w:rPr>
                <w:rFonts w:ascii="Arial" w:hAnsi="Arial" w:cs="Arial"/>
              </w:rPr>
              <w:t>即工程施工单位为</w:t>
            </w:r>
            <w:r w:rsidR="0053753F">
              <w:rPr>
                <w:rFonts w:ascii="Arial" w:hAnsi="Arial" w:cs="Arial" w:hint="eastAsia"/>
              </w:rPr>
              <w:t>小微</w:t>
            </w:r>
            <w:r w:rsidRPr="0046670F">
              <w:rPr>
                <w:rFonts w:ascii="Arial" w:hAnsi="Arial" w:cs="Arial"/>
              </w:rPr>
              <w:t>企业</w:t>
            </w:r>
            <w:r>
              <w:rPr>
                <w:rFonts w:ascii="Arial" w:hAnsi="Arial" w:cs="Arial" w:hint="eastAsia"/>
              </w:rPr>
              <w:t>。</w:t>
            </w:r>
          </w:p>
        </w:tc>
      </w:tr>
      <w:tr w:rsidR="00C07CA6" w:rsidRPr="00A57557" w14:paraId="7020E883" w14:textId="77777777" w:rsidTr="00EF0E0C">
        <w:tc>
          <w:tcPr>
            <w:tcW w:w="959" w:type="dxa"/>
            <w:vAlign w:val="center"/>
          </w:tcPr>
          <w:p w14:paraId="38D3AFC1" w14:textId="77777777" w:rsidR="00C07CA6" w:rsidRPr="00A57557" w:rsidRDefault="00C07CA6" w:rsidP="00C07CA6">
            <w:pPr>
              <w:spacing w:line="360" w:lineRule="auto"/>
              <w:jc w:val="center"/>
              <w:rPr>
                <w:rFonts w:ascii="Arial" w:hAnsi="Arial" w:cs="Arial"/>
                <w:color w:val="000000"/>
                <w:szCs w:val="21"/>
              </w:rPr>
            </w:pPr>
            <w:r>
              <w:rPr>
                <w:rFonts w:ascii="Arial" w:hAnsi="Arial" w:cs="Arial" w:hint="eastAsia"/>
                <w:color w:val="000000"/>
                <w:szCs w:val="21"/>
              </w:rPr>
              <w:t>6.3</w:t>
            </w:r>
          </w:p>
        </w:tc>
        <w:tc>
          <w:tcPr>
            <w:tcW w:w="2551" w:type="dxa"/>
            <w:vAlign w:val="center"/>
          </w:tcPr>
          <w:p w14:paraId="2C0A5116" w14:textId="77777777" w:rsidR="00C07CA6" w:rsidRPr="00FD52BC" w:rsidRDefault="00C07CA6" w:rsidP="00C07CA6">
            <w:pPr>
              <w:spacing w:line="360" w:lineRule="auto"/>
              <w:rPr>
                <w:rFonts w:ascii="Arial" w:hAnsi="Arial" w:cs="Arial"/>
                <w:color w:val="000000"/>
              </w:rPr>
            </w:pPr>
            <w:r w:rsidRPr="006704E5">
              <w:rPr>
                <w:rFonts w:ascii="Arial" w:hAnsi="Arial" w:cs="Arial"/>
                <w:color w:val="000000"/>
                <w:szCs w:val="21"/>
              </w:rPr>
              <w:t>特定</w:t>
            </w:r>
            <w:r>
              <w:rPr>
                <w:rFonts w:ascii="Arial" w:hAnsi="Arial" w:cs="Arial" w:hint="eastAsia"/>
                <w:color w:val="000000"/>
                <w:szCs w:val="21"/>
              </w:rPr>
              <w:t>资格要求</w:t>
            </w:r>
          </w:p>
        </w:tc>
        <w:tc>
          <w:tcPr>
            <w:tcW w:w="5416" w:type="dxa"/>
            <w:vAlign w:val="center"/>
          </w:tcPr>
          <w:p w14:paraId="22D587E5" w14:textId="2CA0501C" w:rsidR="00C07CA6" w:rsidRPr="006704E5" w:rsidRDefault="008E39C7" w:rsidP="00C07CA6">
            <w:pPr>
              <w:spacing w:line="360" w:lineRule="auto"/>
              <w:rPr>
                <w:rFonts w:ascii="Arial" w:hAnsi="Arial" w:cs="Arial"/>
                <w:color w:val="000000"/>
              </w:rPr>
            </w:pPr>
            <w:sdt>
              <w:sdtPr>
                <w:rPr>
                  <w:rFonts w:ascii="Arial" w:hAnsi="Arial" w:cs="Arial"/>
                  <w:color w:val="000000"/>
                  <w:kern w:val="0"/>
                  <w:szCs w:val="21"/>
                </w:rPr>
                <w:id w:val="2058510973"/>
                <w14:checkbox>
                  <w14:checked w14:val="1"/>
                  <w14:checkedState w14:val="2611" w14:font="Malgun Gothic Semilight"/>
                  <w14:uncheckedState w14:val="2610" w14:font="MS Gothic"/>
                </w14:checkbox>
              </w:sdtPr>
              <w:sdtEndPr/>
              <w:sdtContent>
                <w:r w:rsidR="009729BF">
                  <w:rPr>
                    <w:rFonts w:ascii="Malgun Gothic Semilight" w:eastAsia="Malgun Gothic Semilight" w:hAnsi="Malgun Gothic Semilight" w:cs="Malgun Gothic Semilight" w:hint="eastAsia"/>
                    <w:color w:val="000000"/>
                    <w:kern w:val="0"/>
                    <w:szCs w:val="21"/>
                  </w:rPr>
                  <w:t>☑</w:t>
                </w:r>
              </w:sdtContent>
            </w:sdt>
            <w:r w:rsidR="00C07CA6">
              <w:rPr>
                <w:rFonts w:ascii="Arial" w:hAnsi="Arial" w:cs="Arial" w:hint="eastAsia"/>
                <w:color w:val="000000"/>
              </w:rPr>
              <w:t>不要求</w:t>
            </w:r>
          </w:p>
          <w:p w14:paraId="7AA391E5" w14:textId="5562470F" w:rsidR="00C07CA6" w:rsidRPr="009729BF" w:rsidRDefault="008E39C7" w:rsidP="009729BF">
            <w:pPr>
              <w:spacing w:line="360" w:lineRule="auto"/>
              <w:rPr>
                <w:rFonts w:ascii="Arial" w:hAnsi="Arial" w:cs="Arial"/>
                <w:color w:val="000000"/>
                <w:szCs w:val="21"/>
              </w:rPr>
            </w:pPr>
            <w:sdt>
              <w:sdtPr>
                <w:rPr>
                  <w:rFonts w:ascii="Arial" w:hAnsi="Arial" w:cs="Arial"/>
                  <w:color w:val="000000"/>
                  <w:kern w:val="0"/>
                  <w:szCs w:val="21"/>
                </w:rPr>
                <w:id w:val="918987853"/>
                <w14:checkbox>
                  <w14:checked w14:val="1"/>
                  <w14:checkedState w14:val="2611" w14:font="Malgun Gothic Semilight"/>
                  <w14:uncheckedState w14:val="2610" w14:font="MS Gothic"/>
                </w14:checkbox>
              </w:sdtPr>
              <w:sdtEndPr/>
              <w:sdtContent>
                <w:r w:rsidR="004E5C02">
                  <w:rPr>
                    <w:rFonts w:ascii="Segoe UI Symbol" w:eastAsia="NanumGothicCoding" w:hAnsi="Segoe UI Symbol" w:cs="Segoe UI Symbol"/>
                    <w:color w:val="000000"/>
                    <w:kern w:val="0"/>
                    <w:szCs w:val="21"/>
                  </w:rPr>
                  <w:t>☑</w:t>
                </w:r>
              </w:sdtContent>
            </w:sdt>
            <w:r w:rsidR="00C07CA6">
              <w:rPr>
                <w:rFonts w:ascii="Arial" w:hAnsi="Arial" w:cs="Arial" w:hint="eastAsia"/>
                <w:color w:val="000000"/>
                <w:kern w:val="0"/>
                <w:szCs w:val="21"/>
              </w:rPr>
              <w:t>要</w:t>
            </w:r>
            <w:r w:rsidR="00C07CA6">
              <w:rPr>
                <w:rFonts w:ascii="Arial" w:hAnsi="Arial" w:cs="Arial" w:hint="eastAsia"/>
                <w:color w:val="000000"/>
                <w:kern w:val="0"/>
                <w:szCs w:val="21"/>
              </w:rPr>
              <w:t xml:space="preserve"> </w:t>
            </w:r>
            <w:r w:rsidR="00C07CA6">
              <w:rPr>
                <w:rFonts w:ascii="Arial" w:hAnsi="Arial" w:cs="Arial"/>
                <w:color w:val="000000"/>
                <w:kern w:val="0"/>
                <w:szCs w:val="21"/>
              </w:rPr>
              <w:t xml:space="preserve"> </w:t>
            </w:r>
            <w:r w:rsidR="00C07CA6">
              <w:rPr>
                <w:rFonts w:ascii="Arial" w:hAnsi="Arial" w:cs="Arial" w:hint="eastAsia"/>
                <w:color w:val="000000"/>
                <w:kern w:val="0"/>
                <w:szCs w:val="21"/>
              </w:rPr>
              <w:t>求，具体为：</w:t>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p>
        </w:tc>
      </w:tr>
      <w:tr w:rsidR="00C07CA6" w:rsidRPr="00A57557" w14:paraId="69A87B66" w14:textId="77777777" w:rsidTr="00EF0E0C">
        <w:tc>
          <w:tcPr>
            <w:tcW w:w="959" w:type="dxa"/>
            <w:vAlign w:val="center"/>
          </w:tcPr>
          <w:p w14:paraId="3984E034"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6.</w:t>
            </w:r>
            <w:r>
              <w:rPr>
                <w:rFonts w:ascii="Arial" w:hAnsi="Arial" w:cs="Arial" w:hint="eastAsia"/>
                <w:color w:val="000000"/>
                <w:szCs w:val="21"/>
              </w:rPr>
              <w:t>4</w:t>
            </w:r>
          </w:p>
        </w:tc>
        <w:tc>
          <w:tcPr>
            <w:tcW w:w="2551" w:type="dxa"/>
            <w:vAlign w:val="center"/>
          </w:tcPr>
          <w:p w14:paraId="3999F30C" w14:textId="77777777" w:rsidR="00C07CA6" w:rsidRPr="00A57557" w:rsidRDefault="00C07CA6" w:rsidP="00C07CA6">
            <w:pPr>
              <w:spacing w:line="360" w:lineRule="auto"/>
              <w:rPr>
                <w:rFonts w:ascii="Arial" w:hAnsi="Arial" w:cs="Arial"/>
                <w:bCs/>
                <w:color w:val="000000"/>
                <w:szCs w:val="21"/>
              </w:rPr>
            </w:pPr>
            <w:r w:rsidRPr="00A57557">
              <w:rPr>
                <w:rFonts w:ascii="Arial" w:hAnsi="Arial" w:cs="Arial"/>
                <w:color w:val="000000"/>
                <w:szCs w:val="21"/>
              </w:rPr>
              <w:t>是否接受联合体</w:t>
            </w:r>
            <w:r>
              <w:rPr>
                <w:rFonts w:ascii="Arial" w:hAnsi="Arial" w:cs="Arial" w:hint="eastAsia"/>
                <w:color w:val="000000"/>
                <w:szCs w:val="21"/>
              </w:rPr>
              <w:t>报价</w:t>
            </w:r>
          </w:p>
        </w:tc>
        <w:tc>
          <w:tcPr>
            <w:tcW w:w="5416" w:type="dxa"/>
            <w:vAlign w:val="center"/>
          </w:tcPr>
          <w:p w14:paraId="620DEA20" w14:textId="44874C6E"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543093493"/>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szCs w:val="21"/>
              </w:rPr>
              <w:t>不接受</w:t>
            </w:r>
          </w:p>
          <w:p w14:paraId="4ADBB480" w14:textId="49F7BBD1"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109582065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接</w:t>
            </w:r>
            <w:r w:rsidR="00C07CA6" w:rsidRPr="00A57557">
              <w:rPr>
                <w:rFonts w:ascii="Arial" w:hAnsi="Arial" w:cs="Arial"/>
                <w:color w:val="000000"/>
                <w:szCs w:val="21"/>
              </w:rPr>
              <w:t xml:space="preserve">  </w:t>
            </w:r>
            <w:r w:rsidR="00C07CA6" w:rsidRPr="00A57557">
              <w:rPr>
                <w:rFonts w:ascii="Arial" w:hAnsi="Arial" w:cs="Arial"/>
                <w:color w:val="000000"/>
                <w:szCs w:val="21"/>
              </w:rPr>
              <w:t>受，具体要求：</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p>
        </w:tc>
      </w:tr>
      <w:tr w:rsidR="00C07CA6" w:rsidRPr="00A57557" w14:paraId="71CD319A" w14:textId="77777777" w:rsidTr="00EF0E0C">
        <w:tc>
          <w:tcPr>
            <w:tcW w:w="959" w:type="dxa"/>
            <w:vAlign w:val="center"/>
          </w:tcPr>
          <w:p w14:paraId="7F92DD47" w14:textId="77777777" w:rsidR="00C07CA6" w:rsidRPr="00A57557" w:rsidRDefault="00C07CA6" w:rsidP="00C07CA6">
            <w:pPr>
              <w:spacing w:line="360" w:lineRule="auto"/>
              <w:jc w:val="center"/>
              <w:rPr>
                <w:rFonts w:ascii="Arial" w:hAnsi="Arial" w:cs="Arial"/>
                <w:color w:val="000000"/>
                <w:szCs w:val="21"/>
              </w:rPr>
            </w:pPr>
            <w:r>
              <w:rPr>
                <w:rFonts w:ascii="Arial" w:hAnsi="Arial" w:cs="Arial" w:hint="eastAsia"/>
                <w:color w:val="000000"/>
                <w:szCs w:val="21"/>
              </w:rPr>
              <w:t>6.5</w:t>
            </w:r>
          </w:p>
        </w:tc>
        <w:tc>
          <w:tcPr>
            <w:tcW w:w="2551" w:type="dxa"/>
            <w:vAlign w:val="center"/>
          </w:tcPr>
          <w:p w14:paraId="403FFC35" w14:textId="77777777" w:rsidR="00C07CA6" w:rsidRPr="006704E5" w:rsidRDefault="00C07CA6" w:rsidP="00C07CA6">
            <w:pPr>
              <w:spacing w:line="360" w:lineRule="auto"/>
              <w:rPr>
                <w:rFonts w:ascii="Arial" w:hAnsi="Arial" w:cs="Arial"/>
                <w:color w:val="000000"/>
                <w:szCs w:val="21"/>
              </w:rPr>
            </w:pPr>
            <w:r>
              <w:rPr>
                <w:rFonts w:ascii="Arial" w:hAnsi="Arial" w:cs="Arial" w:hint="eastAsia"/>
                <w:color w:val="000000"/>
                <w:szCs w:val="21"/>
              </w:rPr>
              <w:t>供应商不得存在的情形</w:t>
            </w:r>
          </w:p>
        </w:tc>
        <w:tc>
          <w:tcPr>
            <w:tcW w:w="5416" w:type="dxa"/>
            <w:vAlign w:val="center"/>
          </w:tcPr>
          <w:p w14:paraId="1C688BF0" w14:textId="1698DE4D" w:rsidR="00C07CA6" w:rsidRDefault="00C07CA6" w:rsidP="00C07CA6">
            <w:pPr>
              <w:spacing w:line="360" w:lineRule="auto"/>
              <w:rPr>
                <w:rFonts w:ascii="Arial" w:hAnsi="Arial" w:cs="Arial"/>
                <w:color w:val="000000"/>
                <w:kern w:val="0"/>
                <w:szCs w:val="21"/>
              </w:rPr>
            </w:pPr>
            <w:r>
              <w:rPr>
                <w:rFonts w:ascii="Arial" w:hAnsi="Arial" w:cs="Arial" w:hint="eastAsia"/>
                <w:color w:val="000000"/>
                <w:kern w:val="0"/>
                <w:szCs w:val="21"/>
              </w:rPr>
              <w:t>其他情形：</w:t>
            </w:r>
            <w:r w:rsidR="004E5C02"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r w:rsidR="004E5C02"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r w:rsidR="004E5C02">
              <w:rPr>
                <w:rFonts w:ascii="Arial" w:hAnsi="Arial" w:cs="Arial" w:hint="eastAsia"/>
                <w:b/>
                <w:color w:val="000000"/>
                <w:szCs w:val="21"/>
                <w:u w:val="single"/>
              </w:rPr>
              <w:t>/</w:t>
            </w:r>
            <w:r w:rsidR="004E5C02"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r w:rsidR="004E5C02" w:rsidRPr="006704E5">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p>
        </w:tc>
      </w:tr>
      <w:tr w:rsidR="00C07CA6" w:rsidRPr="00A57557" w14:paraId="38AA9DC3" w14:textId="77777777" w:rsidTr="00EF0E0C">
        <w:tc>
          <w:tcPr>
            <w:tcW w:w="8926" w:type="dxa"/>
            <w:gridSpan w:val="3"/>
            <w:vAlign w:val="center"/>
          </w:tcPr>
          <w:p w14:paraId="67F4E2B8"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10</w:t>
            </w:r>
            <w:r w:rsidRPr="00A57557">
              <w:rPr>
                <w:rFonts w:ascii="Arial" w:hAnsi="Arial" w:cs="Arial"/>
                <w:b/>
                <w:color w:val="000000"/>
                <w:szCs w:val="21"/>
              </w:rPr>
              <w:t>．现场考察</w:t>
            </w:r>
          </w:p>
        </w:tc>
      </w:tr>
      <w:tr w:rsidR="00C07CA6" w:rsidRPr="00A57557" w14:paraId="43CA8EE9" w14:textId="77777777" w:rsidTr="00EF0E0C">
        <w:tc>
          <w:tcPr>
            <w:tcW w:w="959" w:type="dxa"/>
            <w:vAlign w:val="center"/>
          </w:tcPr>
          <w:p w14:paraId="0473116B"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10.1</w:t>
            </w:r>
          </w:p>
        </w:tc>
        <w:tc>
          <w:tcPr>
            <w:tcW w:w="2551" w:type="dxa"/>
            <w:vAlign w:val="center"/>
          </w:tcPr>
          <w:p w14:paraId="4D6FE59A"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现场考察</w:t>
            </w:r>
          </w:p>
        </w:tc>
        <w:tc>
          <w:tcPr>
            <w:tcW w:w="5416" w:type="dxa"/>
            <w:vAlign w:val="center"/>
          </w:tcPr>
          <w:p w14:paraId="58C81378" w14:textId="559FAA7C"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173535120"/>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szCs w:val="21"/>
              </w:rPr>
              <w:t>不组织</w:t>
            </w:r>
          </w:p>
          <w:p w14:paraId="0E9FCA39" w14:textId="2A88D425"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206652642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组</w:t>
            </w:r>
            <w:r w:rsidR="00C07CA6" w:rsidRPr="00A57557">
              <w:rPr>
                <w:rFonts w:ascii="Arial" w:hAnsi="Arial" w:cs="Arial"/>
                <w:color w:val="000000"/>
                <w:szCs w:val="21"/>
              </w:rPr>
              <w:t xml:space="preserve">  </w:t>
            </w:r>
            <w:r w:rsidR="00C07CA6" w:rsidRPr="00A57557">
              <w:rPr>
                <w:rFonts w:ascii="Arial" w:hAnsi="Arial" w:cs="Arial"/>
                <w:color w:val="000000"/>
                <w:szCs w:val="21"/>
              </w:rPr>
              <w:t>织，考察集中时间：</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kern w:val="0"/>
                <w:szCs w:val="21"/>
                <w:lang w:bidi="hi-IN"/>
              </w:rPr>
              <w:t>年</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kern w:val="0"/>
                <w:szCs w:val="21"/>
                <w:lang w:bidi="hi-IN"/>
              </w:rPr>
              <w:t>月</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kern w:val="0"/>
                <w:szCs w:val="21"/>
                <w:lang w:bidi="hi-IN"/>
              </w:rPr>
              <w:t>日</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szCs w:val="21"/>
              </w:rPr>
              <w:t>:</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p>
          <w:p w14:paraId="231DA834" w14:textId="77777777" w:rsidR="00C07CA6" w:rsidRPr="00A57557" w:rsidRDefault="00C07CA6" w:rsidP="007949C9">
            <w:pPr>
              <w:spacing w:line="360" w:lineRule="auto"/>
              <w:ind w:firstLineChars="500" w:firstLine="1050"/>
              <w:rPr>
                <w:rFonts w:ascii="Arial" w:hAnsi="Arial" w:cs="Arial"/>
                <w:color w:val="000000"/>
                <w:szCs w:val="21"/>
              </w:rPr>
            </w:pPr>
            <w:r w:rsidRPr="00A57557">
              <w:rPr>
                <w:rFonts w:ascii="Arial" w:hAnsi="Arial" w:cs="Arial"/>
                <w:color w:val="000000"/>
                <w:szCs w:val="21"/>
              </w:rPr>
              <w:t>考察集中地点：</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tc>
      </w:tr>
      <w:tr w:rsidR="00C07CA6" w:rsidRPr="00A57557" w14:paraId="46889A37" w14:textId="77777777" w:rsidTr="00EF0E0C">
        <w:tc>
          <w:tcPr>
            <w:tcW w:w="8926" w:type="dxa"/>
            <w:gridSpan w:val="3"/>
            <w:vAlign w:val="center"/>
          </w:tcPr>
          <w:p w14:paraId="4CD94714"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lastRenderedPageBreak/>
              <w:t>11</w:t>
            </w:r>
            <w:r w:rsidRPr="00A57557">
              <w:rPr>
                <w:rFonts w:ascii="Arial" w:hAnsi="Arial" w:cs="Arial"/>
                <w:b/>
                <w:color w:val="000000"/>
                <w:szCs w:val="21"/>
              </w:rPr>
              <w:t>．</w:t>
            </w:r>
            <w:r w:rsidR="008955C5">
              <w:rPr>
                <w:rFonts w:ascii="Arial" w:hAnsi="Arial" w:cs="Arial" w:hint="eastAsia"/>
                <w:b/>
                <w:color w:val="000000"/>
                <w:szCs w:val="21"/>
              </w:rPr>
              <w:t>合同</w:t>
            </w:r>
            <w:r w:rsidRPr="00A57557">
              <w:rPr>
                <w:rFonts w:ascii="Arial" w:hAnsi="Arial" w:cs="Arial"/>
                <w:b/>
                <w:color w:val="000000"/>
                <w:szCs w:val="21"/>
              </w:rPr>
              <w:t>分包和响应偏离</w:t>
            </w:r>
          </w:p>
        </w:tc>
      </w:tr>
      <w:tr w:rsidR="00C07CA6" w:rsidRPr="00A57557" w14:paraId="12048F57" w14:textId="77777777" w:rsidTr="00EF0E0C">
        <w:tc>
          <w:tcPr>
            <w:tcW w:w="959" w:type="dxa"/>
            <w:vAlign w:val="center"/>
          </w:tcPr>
          <w:p w14:paraId="0191028E"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11.1</w:t>
            </w:r>
          </w:p>
        </w:tc>
        <w:tc>
          <w:tcPr>
            <w:tcW w:w="2551" w:type="dxa"/>
            <w:vAlign w:val="center"/>
          </w:tcPr>
          <w:p w14:paraId="331BBB82" w14:textId="77777777" w:rsidR="00C07CA6" w:rsidRPr="00A57557" w:rsidRDefault="008955C5" w:rsidP="00C07CA6">
            <w:pPr>
              <w:spacing w:line="360" w:lineRule="auto"/>
              <w:rPr>
                <w:rFonts w:ascii="Arial" w:hAnsi="Arial" w:cs="Arial"/>
                <w:color w:val="000000"/>
                <w:szCs w:val="21"/>
              </w:rPr>
            </w:pPr>
            <w:r>
              <w:rPr>
                <w:rFonts w:ascii="Arial" w:hAnsi="Arial" w:cs="Arial" w:hint="eastAsia"/>
                <w:color w:val="000000"/>
                <w:szCs w:val="21"/>
              </w:rPr>
              <w:t>合同</w:t>
            </w:r>
            <w:r w:rsidR="00C07CA6" w:rsidRPr="00A57557">
              <w:rPr>
                <w:rFonts w:ascii="Arial" w:hAnsi="Arial" w:cs="Arial"/>
                <w:color w:val="000000"/>
                <w:szCs w:val="21"/>
              </w:rPr>
              <w:t>分包</w:t>
            </w:r>
          </w:p>
        </w:tc>
        <w:tc>
          <w:tcPr>
            <w:tcW w:w="5416" w:type="dxa"/>
            <w:vAlign w:val="center"/>
          </w:tcPr>
          <w:p w14:paraId="49F52D5D" w14:textId="12983173"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2056186069"/>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szCs w:val="21"/>
              </w:rPr>
              <w:t>不允许</w:t>
            </w:r>
          </w:p>
          <w:p w14:paraId="5DDA2489" w14:textId="04BD87E5" w:rsidR="00C07CA6" w:rsidRPr="00A57557" w:rsidRDefault="008E39C7" w:rsidP="00C07CA6">
            <w:pPr>
              <w:spacing w:line="360" w:lineRule="auto"/>
              <w:rPr>
                <w:rFonts w:ascii="Arial" w:hAnsi="Arial" w:cs="Arial"/>
                <w:b/>
                <w:color w:val="000000"/>
                <w:szCs w:val="21"/>
              </w:rPr>
            </w:pPr>
            <w:sdt>
              <w:sdtPr>
                <w:rPr>
                  <w:rFonts w:ascii="Arial" w:hAnsi="Arial" w:cs="Arial"/>
                  <w:color w:val="000000"/>
                  <w:kern w:val="0"/>
                  <w:szCs w:val="21"/>
                </w:rPr>
                <w:id w:val="-159239515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允</w:t>
            </w:r>
            <w:r w:rsidR="00C07CA6" w:rsidRPr="00A57557">
              <w:rPr>
                <w:rFonts w:ascii="Arial" w:hAnsi="Arial" w:cs="Arial"/>
                <w:color w:val="000000"/>
                <w:szCs w:val="21"/>
              </w:rPr>
              <w:t xml:space="preserve">  </w:t>
            </w:r>
            <w:r w:rsidR="00C07CA6" w:rsidRPr="00A57557">
              <w:rPr>
                <w:rFonts w:ascii="Arial" w:hAnsi="Arial" w:cs="Arial"/>
                <w:color w:val="000000"/>
                <w:szCs w:val="21"/>
              </w:rPr>
              <w:t>许，分包内容要求：</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p>
          <w:p w14:paraId="14B8728A" w14:textId="77777777" w:rsidR="00C07CA6" w:rsidRPr="00A57557" w:rsidRDefault="00C07CA6" w:rsidP="007949C9">
            <w:pPr>
              <w:spacing w:line="360" w:lineRule="auto"/>
              <w:ind w:firstLineChars="494" w:firstLine="1037"/>
              <w:rPr>
                <w:rFonts w:ascii="Arial" w:hAnsi="Arial" w:cs="Arial"/>
                <w:b/>
                <w:color w:val="000000"/>
                <w:szCs w:val="21"/>
              </w:rPr>
            </w:pPr>
            <w:r w:rsidRPr="00A57557">
              <w:rPr>
                <w:rFonts w:ascii="Arial" w:hAnsi="Arial" w:cs="Arial"/>
                <w:color w:val="000000"/>
                <w:szCs w:val="21"/>
              </w:rPr>
              <w:t>分包金额要求：</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30ED8A6" w14:textId="77777777" w:rsidR="00C07CA6" w:rsidRPr="00A57557" w:rsidRDefault="00C07CA6" w:rsidP="007949C9">
            <w:pPr>
              <w:spacing w:line="360" w:lineRule="auto"/>
              <w:ind w:firstLineChars="501" w:firstLine="1052"/>
              <w:rPr>
                <w:rFonts w:ascii="Arial" w:hAnsi="Arial" w:cs="Arial"/>
                <w:color w:val="000000"/>
                <w:szCs w:val="21"/>
              </w:rPr>
            </w:pPr>
            <w:r w:rsidRPr="00A57557">
              <w:rPr>
                <w:rFonts w:ascii="Arial" w:hAnsi="Arial" w:cs="Arial"/>
                <w:color w:val="000000"/>
                <w:szCs w:val="21"/>
              </w:rPr>
              <w:t>接受分包的第三人资质要求：</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6B9A1AD7" w14:textId="77777777" w:rsidR="00C07CA6" w:rsidRPr="00A57557" w:rsidRDefault="00C07CA6" w:rsidP="00C07CA6">
            <w:pPr>
              <w:spacing w:line="360" w:lineRule="auto"/>
              <w:rPr>
                <w:rFonts w:ascii="Arial" w:hAnsi="Arial" w:cs="Arial"/>
                <w:b/>
                <w:i/>
                <w:color w:val="000000"/>
                <w:szCs w:val="21"/>
              </w:rPr>
            </w:pPr>
            <w:r w:rsidRPr="00A57557">
              <w:rPr>
                <w:rFonts w:ascii="Arial" w:hAnsi="Arial" w:cs="Arial"/>
                <w:b/>
                <w:i/>
                <w:color w:val="000000"/>
                <w:szCs w:val="21"/>
              </w:rPr>
              <w:t>特别提醒：</w:t>
            </w:r>
            <w:r w:rsidRPr="00A57557">
              <w:rPr>
                <w:rFonts w:ascii="Arial" w:hAnsi="Arial" w:cs="Arial"/>
                <w:i/>
                <w:color w:val="000000"/>
                <w:szCs w:val="21"/>
              </w:rPr>
              <w:t>如允许分包，且供应商进行分包，则</w:t>
            </w:r>
            <w:r>
              <w:rPr>
                <w:rFonts w:ascii="Arial" w:hAnsi="Arial" w:cs="Arial" w:hint="eastAsia"/>
                <w:i/>
                <w:color w:val="000000"/>
                <w:szCs w:val="21"/>
              </w:rPr>
              <w:t>响应</w:t>
            </w:r>
            <w:r w:rsidRPr="00A57557">
              <w:rPr>
                <w:rFonts w:ascii="Arial" w:hAnsi="Arial" w:cs="Arial"/>
                <w:i/>
                <w:color w:val="000000"/>
                <w:szCs w:val="21"/>
              </w:rPr>
              <w:t>文件中应提供</w:t>
            </w:r>
            <w:r w:rsidR="008955C5">
              <w:rPr>
                <w:rFonts w:ascii="Arial" w:hAnsi="Arial" w:cs="Arial" w:hint="eastAsia"/>
                <w:i/>
                <w:color w:val="000000"/>
                <w:szCs w:val="21"/>
              </w:rPr>
              <w:t>拟分包情况说明（附：分包意向协议）</w:t>
            </w:r>
            <w:r w:rsidRPr="00A57557">
              <w:rPr>
                <w:rFonts w:ascii="Arial" w:hAnsi="Arial" w:cs="Arial"/>
                <w:i/>
                <w:color w:val="000000"/>
                <w:szCs w:val="21"/>
              </w:rPr>
              <w:t>、拟选分包的第三人合法存续证明文件（同供应商须知正本第</w:t>
            </w:r>
            <w:r w:rsidRPr="00A57557">
              <w:rPr>
                <w:rFonts w:ascii="Arial" w:hAnsi="Arial" w:cs="Arial"/>
                <w:i/>
                <w:color w:val="000000"/>
                <w:szCs w:val="21"/>
              </w:rPr>
              <w:t>14.2.1</w:t>
            </w:r>
            <w:r w:rsidRPr="00A57557">
              <w:rPr>
                <w:rFonts w:ascii="Arial" w:hAnsi="Arial" w:cs="Arial"/>
                <w:i/>
                <w:color w:val="000000"/>
                <w:szCs w:val="21"/>
              </w:rPr>
              <w:t>（</w:t>
            </w:r>
            <w:r w:rsidRPr="00A57557">
              <w:rPr>
                <w:rFonts w:ascii="Arial" w:hAnsi="Arial" w:cs="Arial"/>
                <w:i/>
                <w:color w:val="000000"/>
                <w:szCs w:val="21"/>
              </w:rPr>
              <w:t>1</w:t>
            </w:r>
            <w:r w:rsidRPr="00A57557">
              <w:rPr>
                <w:rFonts w:ascii="Arial" w:hAnsi="Arial" w:cs="Arial"/>
                <w:i/>
                <w:color w:val="000000"/>
                <w:szCs w:val="21"/>
              </w:rPr>
              <w:t>）目所列）和资质证明文件的</w:t>
            </w:r>
            <w:r w:rsidR="00FB1EE4">
              <w:rPr>
                <w:rFonts w:ascii="Arial" w:hAnsi="Arial" w:cs="Arial"/>
                <w:i/>
                <w:color w:val="000000"/>
                <w:szCs w:val="21"/>
              </w:rPr>
              <w:t>电子文件</w:t>
            </w:r>
            <w:r w:rsidRPr="00A57557">
              <w:rPr>
                <w:rFonts w:ascii="Arial" w:hAnsi="Arial" w:cs="Arial"/>
                <w:i/>
                <w:color w:val="000000"/>
                <w:szCs w:val="21"/>
              </w:rPr>
              <w:t>（如要求）。</w:t>
            </w:r>
          </w:p>
        </w:tc>
      </w:tr>
      <w:tr w:rsidR="00C07CA6" w:rsidRPr="00A57557" w14:paraId="64261AD5" w14:textId="77777777" w:rsidTr="00EF0E0C">
        <w:tc>
          <w:tcPr>
            <w:tcW w:w="959" w:type="dxa"/>
            <w:vAlign w:val="center"/>
          </w:tcPr>
          <w:p w14:paraId="53FBAFEE"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11.2</w:t>
            </w:r>
          </w:p>
        </w:tc>
        <w:tc>
          <w:tcPr>
            <w:tcW w:w="2551" w:type="dxa"/>
            <w:vAlign w:val="center"/>
          </w:tcPr>
          <w:p w14:paraId="7999278E"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响应偏离</w:t>
            </w:r>
          </w:p>
        </w:tc>
        <w:tc>
          <w:tcPr>
            <w:tcW w:w="5416" w:type="dxa"/>
            <w:vAlign w:val="center"/>
          </w:tcPr>
          <w:p w14:paraId="038F7A96" w14:textId="48BFB781" w:rsidR="00C07CA6" w:rsidRPr="00A57557" w:rsidRDefault="008E39C7" w:rsidP="00C07CA6">
            <w:pPr>
              <w:spacing w:line="360" w:lineRule="auto"/>
              <w:rPr>
                <w:rFonts w:ascii="Arial" w:hAnsi="Arial" w:cs="Arial"/>
                <w:color w:val="000000"/>
              </w:rPr>
            </w:pPr>
            <w:sdt>
              <w:sdtPr>
                <w:rPr>
                  <w:rFonts w:ascii="Arial" w:hAnsi="Arial" w:cs="Arial"/>
                  <w:color w:val="000000"/>
                  <w:kern w:val="0"/>
                  <w:szCs w:val="21"/>
                </w:rPr>
                <w:id w:val="-154474304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rPr>
              <w:t>不允许</w:t>
            </w:r>
          </w:p>
          <w:p w14:paraId="325E73AE" w14:textId="69F6A879" w:rsidR="00C07CA6" w:rsidRPr="00A57557" w:rsidRDefault="008E39C7" w:rsidP="00C07CA6">
            <w:pPr>
              <w:spacing w:line="360" w:lineRule="auto"/>
              <w:rPr>
                <w:rFonts w:ascii="Arial" w:hAnsi="Arial" w:cs="Arial"/>
                <w:color w:val="000000"/>
              </w:rPr>
            </w:pPr>
            <w:sdt>
              <w:sdtPr>
                <w:rPr>
                  <w:rFonts w:ascii="Arial" w:hAnsi="Arial" w:cs="Arial"/>
                  <w:color w:val="000000"/>
                  <w:kern w:val="0"/>
                  <w:szCs w:val="21"/>
                </w:rPr>
                <w:id w:val="-495105715"/>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rPr>
              <w:t>允</w:t>
            </w:r>
            <w:r w:rsidR="00C07CA6" w:rsidRPr="00A57557">
              <w:rPr>
                <w:rFonts w:ascii="Arial" w:hAnsi="Arial" w:cs="Arial"/>
                <w:color w:val="000000"/>
              </w:rPr>
              <w:t xml:space="preserve">  </w:t>
            </w:r>
            <w:r w:rsidR="00C07CA6" w:rsidRPr="00A57557">
              <w:rPr>
                <w:rFonts w:ascii="Arial" w:hAnsi="Arial" w:cs="Arial"/>
                <w:color w:val="000000"/>
              </w:rPr>
              <w:t>许，可偏离的项目和范围：</w:t>
            </w:r>
          </w:p>
          <w:p w14:paraId="6C88B3F9" w14:textId="77777777" w:rsidR="00C07CA6" w:rsidRPr="00CD14CA" w:rsidRDefault="00C07CA6" w:rsidP="00C07CA6">
            <w:pPr>
              <w:spacing w:line="360" w:lineRule="auto"/>
              <w:ind w:firstLineChars="100" w:firstLine="203"/>
              <w:rPr>
                <w:rFonts w:ascii="Arial" w:hAnsi="Arial" w:cs="Arial"/>
                <w:b/>
                <w:color w:val="000000"/>
                <w:spacing w:val="-4"/>
              </w:rPr>
            </w:pPr>
            <w:r w:rsidRPr="00CD14CA">
              <w:rPr>
                <w:rFonts w:ascii="Arial" w:hAnsi="Arial" w:cs="Arial"/>
                <w:b/>
                <w:color w:val="000000"/>
                <w:spacing w:val="-4"/>
              </w:rPr>
              <w:t>除以下章节相关条款不可偏离外，其余条款均可偏离：</w:t>
            </w:r>
          </w:p>
          <w:p w14:paraId="536D4886" w14:textId="5345787A" w:rsidR="00C07CA6" w:rsidRDefault="00C07CA6" w:rsidP="00C07CA6">
            <w:pPr>
              <w:spacing w:line="360" w:lineRule="auto"/>
              <w:ind w:firstLineChars="100" w:firstLine="202"/>
              <w:rPr>
                <w:rFonts w:ascii="Arial" w:hAnsi="Arial" w:cs="Arial"/>
                <w:color w:val="000000"/>
                <w:spacing w:val="-4"/>
              </w:rPr>
            </w:pPr>
            <w:r w:rsidRPr="00CD14CA">
              <w:rPr>
                <w:rFonts w:ascii="Arial" w:hAnsi="Arial" w:cs="Arial" w:hint="eastAsia"/>
                <w:color w:val="000000"/>
                <w:spacing w:val="-4"/>
              </w:rPr>
              <w:t>（</w:t>
            </w:r>
            <w:r w:rsidRPr="00CD14CA">
              <w:rPr>
                <w:rFonts w:ascii="Arial" w:hAnsi="Arial" w:cs="Arial" w:hint="eastAsia"/>
                <w:color w:val="000000"/>
                <w:spacing w:val="-4"/>
              </w:rPr>
              <w:t>1</w:t>
            </w:r>
            <w:r w:rsidRPr="00CD14CA">
              <w:rPr>
                <w:rFonts w:ascii="Arial" w:hAnsi="Arial" w:cs="Arial" w:hint="eastAsia"/>
                <w:color w:val="000000"/>
                <w:spacing w:val="-4"/>
              </w:rPr>
              <w:t>）</w:t>
            </w:r>
            <w:r w:rsidRPr="00CD14CA">
              <w:rPr>
                <w:rFonts w:ascii="Arial" w:hAnsi="Arial" w:cs="Arial"/>
                <w:b/>
                <w:color w:val="000000"/>
                <w:spacing w:val="-4"/>
              </w:rPr>
              <w:t>第三章</w:t>
            </w:r>
            <w:r w:rsidRPr="00CD14CA">
              <w:rPr>
                <w:rFonts w:ascii="Arial" w:hAnsi="Arial" w:cs="Arial"/>
                <w:b/>
                <w:color w:val="000000"/>
                <w:spacing w:val="-4"/>
              </w:rPr>
              <w:t xml:space="preserve"> “</w:t>
            </w:r>
            <w:r w:rsidR="00394210" w:rsidRPr="00394210">
              <w:rPr>
                <w:rFonts w:ascii="Arial" w:hAnsi="Arial" w:cs="Arial" w:hint="eastAsia"/>
                <w:b/>
                <w:color w:val="000000"/>
                <w:spacing w:val="-4"/>
              </w:rPr>
              <w:t>资格审查与评审</w:t>
            </w:r>
            <w:r w:rsidR="00394210">
              <w:rPr>
                <w:rFonts w:ascii="Arial" w:hAnsi="Arial" w:cs="Arial" w:hint="eastAsia"/>
                <w:b/>
                <w:color w:val="000000"/>
                <w:spacing w:val="-4"/>
              </w:rPr>
              <w:t>办</w:t>
            </w:r>
            <w:r w:rsidR="00394210" w:rsidRPr="00394210">
              <w:rPr>
                <w:rFonts w:ascii="Arial" w:hAnsi="Arial" w:cs="Arial" w:hint="eastAsia"/>
                <w:b/>
                <w:color w:val="000000"/>
                <w:spacing w:val="-4"/>
              </w:rPr>
              <w:t>法</w:t>
            </w:r>
            <w:r w:rsidRPr="00CD14CA">
              <w:rPr>
                <w:rFonts w:ascii="Arial" w:hAnsi="Arial" w:cs="Arial"/>
                <w:b/>
                <w:color w:val="000000"/>
                <w:spacing w:val="-4"/>
              </w:rPr>
              <w:t>”</w:t>
            </w:r>
            <w:r w:rsidRPr="00CD14CA">
              <w:rPr>
                <w:rFonts w:ascii="Arial" w:hAnsi="Arial" w:cs="Arial"/>
                <w:b/>
                <w:color w:val="000000"/>
                <w:spacing w:val="-4"/>
              </w:rPr>
              <w:t>第</w:t>
            </w:r>
            <w:r w:rsidR="00FE3C12">
              <w:rPr>
                <w:rFonts w:ascii="Arial" w:hAnsi="Arial" w:cs="Arial"/>
                <w:b/>
                <w:color w:val="000000"/>
                <w:spacing w:val="-4"/>
              </w:rPr>
              <w:t>7</w:t>
            </w:r>
            <w:r w:rsidRPr="00CD14CA">
              <w:rPr>
                <w:rFonts w:ascii="Arial" w:hAnsi="Arial" w:cs="Arial"/>
                <w:b/>
                <w:color w:val="000000"/>
                <w:spacing w:val="-4"/>
              </w:rPr>
              <w:t>.2</w:t>
            </w:r>
            <w:r w:rsidRPr="00CD14CA">
              <w:rPr>
                <w:rFonts w:ascii="Arial" w:hAnsi="Arial" w:cs="Arial"/>
                <w:b/>
                <w:color w:val="000000"/>
                <w:spacing w:val="-4"/>
              </w:rPr>
              <w:t>款规定导致无效响应相对应的各章节条款</w:t>
            </w:r>
            <w:r w:rsidRPr="00CD14CA">
              <w:rPr>
                <w:rFonts w:ascii="Arial" w:hAnsi="Arial" w:cs="Arial"/>
                <w:color w:val="000000"/>
                <w:spacing w:val="-4"/>
              </w:rPr>
              <w:t>；</w:t>
            </w:r>
          </w:p>
          <w:p w14:paraId="22841A44" w14:textId="77777777" w:rsidR="00BD20AB" w:rsidRPr="00BD20AB" w:rsidRDefault="00BD20AB" w:rsidP="00C07CA6">
            <w:pPr>
              <w:spacing w:line="360" w:lineRule="auto"/>
              <w:ind w:firstLineChars="100" w:firstLine="202"/>
              <w:rPr>
                <w:rFonts w:ascii="Arial" w:hAnsi="Arial" w:cs="Arial"/>
                <w:color w:val="000000"/>
                <w:spacing w:val="-4"/>
              </w:rPr>
            </w:pPr>
            <w:r>
              <w:rPr>
                <w:rFonts w:ascii="Arial" w:hAnsi="Arial" w:cs="Arial" w:hint="eastAsia"/>
                <w:color w:val="000000"/>
                <w:spacing w:val="-4"/>
              </w:rPr>
              <w:t>（</w:t>
            </w:r>
            <w:r>
              <w:rPr>
                <w:rFonts w:ascii="Arial" w:hAnsi="Arial" w:cs="Arial" w:hint="eastAsia"/>
                <w:color w:val="000000"/>
                <w:spacing w:val="-4"/>
              </w:rPr>
              <w:t>2</w:t>
            </w:r>
            <w:r>
              <w:rPr>
                <w:rFonts w:ascii="Arial" w:hAnsi="Arial" w:cs="Arial" w:hint="eastAsia"/>
                <w:color w:val="000000"/>
                <w:spacing w:val="-4"/>
              </w:rPr>
              <w:t>）</w:t>
            </w:r>
            <w:r w:rsidRPr="00CD14CA">
              <w:rPr>
                <w:rFonts w:ascii="Arial" w:hAnsi="Arial" w:cs="Arial"/>
                <w:b/>
                <w:color w:val="000000"/>
                <w:spacing w:val="-4"/>
              </w:rPr>
              <w:t>第</w:t>
            </w:r>
            <w:r>
              <w:rPr>
                <w:rFonts w:ascii="Arial" w:hAnsi="Arial" w:cs="Arial" w:hint="eastAsia"/>
                <w:b/>
                <w:color w:val="000000"/>
                <w:spacing w:val="-4"/>
              </w:rPr>
              <w:t>四</w:t>
            </w:r>
            <w:r w:rsidRPr="00CD14CA">
              <w:rPr>
                <w:rFonts w:ascii="Arial" w:hAnsi="Arial" w:cs="Arial"/>
                <w:b/>
                <w:color w:val="000000"/>
                <w:spacing w:val="-4"/>
              </w:rPr>
              <w:t>章</w:t>
            </w:r>
            <w:r>
              <w:rPr>
                <w:rFonts w:ascii="Arial" w:hAnsi="Arial" w:cs="Arial"/>
                <w:b/>
                <w:color w:val="000000"/>
                <w:spacing w:val="-4"/>
              </w:rPr>
              <w:t xml:space="preserve">  </w:t>
            </w:r>
            <w:r w:rsidRPr="00BD20AB">
              <w:rPr>
                <w:rFonts w:ascii="Arial" w:hAnsi="Arial" w:cs="Arial"/>
                <w:b/>
                <w:color w:val="000000"/>
                <w:spacing w:val="-4"/>
              </w:rPr>
              <w:t>合同</w:t>
            </w:r>
            <w:r w:rsidRPr="00BD20AB">
              <w:rPr>
                <w:rFonts w:ascii="Arial" w:hAnsi="Arial" w:cs="Arial" w:hint="eastAsia"/>
                <w:b/>
                <w:color w:val="000000"/>
                <w:spacing w:val="-4"/>
              </w:rPr>
              <w:t>条款及格式</w:t>
            </w:r>
            <w:r w:rsidRPr="00BD20AB">
              <w:rPr>
                <w:rFonts w:ascii="Arial" w:hAnsi="Arial" w:cs="Arial" w:hint="eastAsia"/>
                <w:color w:val="000000"/>
                <w:spacing w:val="-4"/>
              </w:rPr>
              <w:t>；</w:t>
            </w:r>
          </w:p>
          <w:p w14:paraId="40F07786" w14:textId="77777777" w:rsidR="00C07CA6" w:rsidRPr="00A57557" w:rsidRDefault="00C07CA6" w:rsidP="006A17FF">
            <w:pPr>
              <w:spacing w:line="360" w:lineRule="auto"/>
              <w:ind w:firstLineChars="100" w:firstLine="202"/>
              <w:rPr>
                <w:rFonts w:ascii="Arial" w:hAnsi="Arial" w:cs="Arial"/>
                <w:b/>
                <w:color w:val="000000"/>
                <w:spacing w:val="-4"/>
              </w:rPr>
            </w:pPr>
            <w:r w:rsidRPr="00CD14CA">
              <w:rPr>
                <w:rFonts w:ascii="Arial" w:hAnsi="Arial" w:cs="Arial" w:hint="eastAsia"/>
                <w:color w:val="000000"/>
                <w:spacing w:val="-4"/>
              </w:rPr>
              <w:t>（</w:t>
            </w:r>
            <w:r w:rsidR="00292BF9">
              <w:rPr>
                <w:rFonts w:ascii="Arial" w:hAnsi="Arial" w:cs="Arial"/>
                <w:color w:val="000000"/>
                <w:spacing w:val="-4"/>
              </w:rPr>
              <w:t>3</w:t>
            </w:r>
            <w:r w:rsidRPr="00CD14CA">
              <w:rPr>
                <w:rFonts w:ascii="Arial" w:hAnsi="Arial" w:cs="Arial" w:hint="eastAsia"/>
                <w:color w:val="000000"/>
                <w:spacing w:val="-4"/>
              </w:rPr>
              <w:t>）</w:t>
            </w:r>
            <w:r w:rsidRPr="00CD14CA">
              <w:rPr>
                <w:rFonts w:ascii="Arial" w:hAnsi="Arial" w:cs="Arial"/>
                <w:b/>
                <w:color w:val="000000"/>
                <w:spacing w:val="-4"/>
              </w:rPr>
              <w:t>第五章</w:t>
            </w:r>
            <w:r w:rsidRPr="00CD14CA">
              <w:rPr>
                <w:rFonts w:ascii="Arial" w:hAnsi="Arial" w:cs="Arial"/>
                <w:b/>
                <w:color w:val="000000"/>
                <w:spacing w:val="-4"/>
              </w:rPr>
              <w:t xml:space="preserve"> “</w:t>
            </w:r>
            <w:r w:rsidRPr="00CD14CA">
              <w:rPr>
                <w:rFonts w:ascii="Arial" w:hAnsi="Arial" w:cs="Arial"/>
                <w:b/>
                <w:color w:val="000000"/>
                <w:spacing w:val="-4"/>
              </w:rPr>
              <w:t>采购需求</w:t>
            </w:r>
            <w:r w:rsidRPr="00CD14CA">
              <w:rPr>
                <w:rFonts w:ascii="Arial" w:hAnsi="Arial" w:cs="Arial"/>
                <w:b/>
                <w:color w:val="000000"/>
                <w:spacing w:val="-4"/>
              </w:rPr>
              <w:t>”</w:t>
            </w:r>
            <w:r w:rsidRPr="00CD14CA">
              <w:rPr>
                <w:rFonts w:ascii="Arial" w:hAnsi="Arial" w:cs="Arial"/>
                <w:b/>
                <w:color w:val="000000"/>
                <w:spacing w:val="-4"/>
              </w:rPr>
              <w:t>中标</w:t>
            </w:r>
            <w:r w:rsidR="00F45D22">
              <w:rPr>
                <w:rFonts w:ascii="Arial" w:hAnsi="Arial" w:cs="Arial" w:hint="eastAsia"/>
                <w:b/>
                <w:color w:val="000000"/>
                <w:spacing w:val="-4"/>
              </w:rPr>
              <w:t>注</w:t>
            </w:r>
            <w:r w:rsidRPr="00CD14CA">
              <w:rPr>
                <w:rFonts w:ascii="Arial" w:hAnsi="Arial" w:cs="Arial"/>
                <w:b/>
                <w:color w:val="000000"/>
                <w:spacing w:val="-4"/>
              </w:rPr>
              <w:t>星号（</w:t>
            </w:r>
            <w:r w:rsidRPr="00CD14CA">
              <w:rPr>
                <w:rFonts w:ascii="Segoe UI Symbol" w:hAnsi="Segoe UI Symbol" w:cs="Segoe UI Symbol"/>
                <w:b/>
                <w:color w:val="000000"/>
                <w:spacing w:val="-4"/>
              </w:rPr>
              <w:t>★</w:t>
            </w:r>
            <w:r w:rsidRPr="00CD14CA">
              <w:rPr>
                <w:rFonts w:ascii="Arial" w:hAnsi="Arial" w:cs="Arial"/>
                <w:b/>
                <w:color w:val="000000"/>
                <w:spacing w:val="-4"/>
              </w:rPr>
              <w:t>）的条款</w:t>
            </w:r>
            <w:r w:rsidRPr="00A57557">
              <w:rPr>
                <w:rFonts w:ascii="Arial" w:hAnsi="Arial" w:cs="Arial"/>
                <w:color w:val="000000"/>
                <w:spacing w:val="-4"/>
              </w:rPr>
              <w:t>。</w:t>
            </w:r>
          </w:p>
        </w:tc>
      </w:tr>
      <w:tr w:rsidR="00C07CA6" w:rsidRPr="00A57557" w14:paraId="49C444BB" w14:textId="77777777" w:rsidTr="00EF0E0C">
        <w:tc>
          <w:tcPr>
            <w:tcW w:w="8926" w:type="dxa"/>
            <w:gridSpan w:val="3"/>
            <w:vAlign w:val="center"/>
          </w:tcPr>
          <w:p w14:paraId="24E03E57"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12</w:t>
            </w:r>
            <w:r w:rsidRPr="00A57557">
              <w:rPr>
                <w:rFonts w:ascii="Arial" w:hAnsi="Arial" w:cs="Arial"/>
                <w:b/>
                <w:color w:val="000000"/>
                <w:szCs w:val="21"/>
              </w:rPr>
              <w:t>．</w:t>
            </w:r>
            <w:r>
              <w:rPr>
                <w:rFonts w:ascii="Arial" w:hAnsi="Arial" w:cs="Arial" w:hint="eastAsia"/>
                <w:b/>
                <w:color w:val="000000"/>
                <w:szCs w:val="21"/>
              </w:rPr>
              <w:t>采购</w:t>
            </w:r>
            <w:r w:rsidRPr="00A57557">
              <w:rPr>
                <w:rFonts w:ascii="Arial" w:hAnsi="Arial" w:cs="Arial"/>
                <w:b/>
                <w:color w:val="000000"/>
                <w:szCs w:val="21"/>
              </w:rPr>
              <w:t>文件的组成</w:t>
            </w:r>
          </w:p>
        </w:tc>
      </w:tr>
      <w:tr w:rsidR="00C07CA6" w:rsidRPr="00A57557" w14:paraId="25259AF6" w14:textId="77777777" w:rsidTr="00EF0E0C">
        <w:tc>
          <w:tcPr>
            <w:tcW w:w="959" w:type="dxa"/>
            <w:vAlign w:val="center"/>
          </w:tcPr>
          <w:p w14:paraId="098D8B76"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12.1</w:t>
            </w:r>
          </w:p>
        </w:tc>
        <w:tc>
          <w:tcPr>
            <w:tcW w:w="2551" w:type="dxa"/>
            <w:vAlign w:val="center"/>
          </w:tcPr>
          <w:p w14:paraId="162BD2F6" w14:textId="77777777" w:rsidR="00C07CA6" w:rsidRPr="00A57557" w:rsidRDefault="00C07CA6" w:rsidP="00C07CA6">
            <w:pPr>
              <w:spacing w:line="360" w:lineRule="auto"/>
              <w:rPr>
                <w:rFonts w:ascii="Arial" w:hAnsi="Arial" w:cs="Arial"/>
                <w:color w:val="000000"/>
                <w:szCs w:val="21"/>
              </w:rPr>
            </w:pPr>
            <w:r>
              <w:rPr>
                <w:rFonts w:ascii="Arial" w:hAnsi="Arial" w:cs="Arial" w:hint="eastAsia"/>
                <w:color w:val="000000"/>
                <w:szCs w:val="21"/>
              </w:rPr>
              <w:t>采购</w:t>
            </w:r>
            <w:r w:rsidRPr="00A57557">
              <w:rPr>
                <w:rFonts w:ascii="Arial" w:hAnsi="Arial" w:cs="Arial"/>
                <w:color w:val="000000"/>
                <w:szCs w:val="21"/>
              </w:rPr>
              <w:t>文件的组成</w:t>
            </w:r>
          </w:p>
        </w:tc>
        <w:tc>
          <w:tcPr>
            <w:tcW w:w="5416" w:type="dxa"/>
            <w:vAlign w:val="center"/>
          </w:tcPr>
          <w:p w14:paraId="2A48D779"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1</w:t>
            </w:r>
            <w:r w:rsidRPr="00A57557">
              <w:rPr>
                <w:rFonts w:ascii="Arial" w:hAnsi="Arial" w:cs="Arial"/>
                <w:color w:val="000000"/>
                <w:szCs w:val="21"/>
              </w:rPr>
              <w:t>）第一章</w:t>
            </w:r>
            <w:r w:rsidRPr="00A57557">
              <w:rPr>
                <w:rFonts w:ascii="Arial" w:hAnsi="Arial" w:cs="Arial"/>
                <w:color w:val="000000"/>
                <w:szCs w:val="21"/>
              </w:rPr>
              <w:t xml:space="preserve">  </w:t>
            </w:r>
            <w:r>
              <w:rPr>
                <w:rFonts w:ascii="Arial" w:hAnsi="Arial" w:cs="Arial" w:hint="eastAsia"/>
                <w:color w:val="000000"/>
                <w:szCs w:val="21"/>
              </w:rPr>
              <w:t>采购</w:t>
            </w:r>
            <w:r>
              <w:rPr>
                <w:rFonts w:ascii="Arial" w:hAnsi="Arial" w:cs="Arial"/>
                <w:color w:val="000000"/>
                <w:szCs w:val="21"/>
              </w:rPr>
              <w:t>邀请</w:t>
            </w:r>
            <w:r w:rsidRPr="00A57557">
              <w:rPr>
                <w:rFonts w:ascii="Arial" w:hAnsi="Arial" w:cs="Arial"/>
                <w:color w:val="000000"/>
                <w:szCs w:val="21"/>
              </w:rPr>
              <w:t>；</w:t>
            </w:r>
          </w:p>
          <w:p w14:paraId="477F07F6"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2</w:t>
            </w:r>
            <w:r w:rsidRPr="00A57557">
              <w:rPr>
                <w:rFonts w:ascii="Arial" w:hAnsi="Arial" w:cs="Arial"/>
                <w:color w:val="000000"/>
                <w:szCs w:val="21"/>
              </w:rPr>
              <w:t>）第二章</w:t>
            </w:r>
            <w:r w:rsidRPr="00A57557">
              <w:rPr>
                <w:rFonts w:ascii="Arial" w:hAnsi="Arial" w:cs="Arial"/>
                <w:color w:val="000000"/>
                <w:szCs w:val="21"/>
              </w:rPr>
              <w:t xml:space="preserve">  </w:t>
            </w:r>
            <w:r w:rsidRPr="00A57557">
              <w:rPr>
                <w:rFonts w:ascii="Arial" w:hAnsi="Arial" w:cs="Arial"/>
                <w:color w:val="000000"/>
                <w:szCs w:val="21"/>
              </w:rPr>
              <w:t>供应商须知；</w:t>
            </w:r>
          </w:p>
          <w:p w14:paraId="6F613B63"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3</w:t>
            </w:r>
            <w:r w:rsidRPr="00A57557">
              <w:rPr>
                <w:rFonts w:ascii="Arial" w:hAnsi="Arial" w:cs="Arial"/>
                <w:color w:val="000000"/>
                <w:szCs w:val="21"/>
              </w:rPr>
              <w:t>）第三章</w:t>
            </w:r>
            <w:r w:rsidRPr="00A57557">
              <w:rPr>
                <w:rFonts w:ascii="Arial" w:hAnsi="Arial" w:cs="Arial"/>
                <w:color w:val="000000"/>
                <w:szCs w:val="21"/>
              </w:rPr>
              <w:t xml:space="preserve">  </w:t>
            </w:r>
            <w:r w:rsidR="00394210">
              <w:rPr>
                <w:rFonts w:ascii="Arial" w:hAnsi="Arial" w:cs="Arial" w:hint="eastAsia"/>
                <w:color w:val="000000"/>
                <w:szCs w:val="21"/>
              </w:rPr>
              <w:t>资格审查与评审</w:t>
            </w:r>
            <w:r w:rsidR="00A30E63">
              <w:rPr>
                <w:rFonts w:ascii="Arial" w:hAnsi="Arial" w:cs="Arial" w:hint="eastAsia"/>
                <w:color w:val="000000"/>
                <w:szCs w:val="21"/>
              </w:rPr>
              <w:t>办</w:t>
            </w:r>
            <w:r w:rsidR="00394210">
              <w:rPr>
                <w:rFonts w:ascii="Arial" w:hAnsi="Arial" w:cs="Arial" w:hint="eastAsia"/>
                <w:color w:val="000000"/>
                <w:szCs w:val="21"/>
              </w:rPr>
              <w:t>法</w:t>
            </w:r>
            <w:r w:rsidRPr="00A57557">
              <w:rPr>
                <w:rFonts w:ascii="Arial" w:hAnsi="Arial" w:cs="Arial"/>
                <w:color w:val="000000"/>
                <w:szCs w:val="21"/>
              </w:rPr>
              <w:t>；</w:t>
            </w:r>
          </w:p>
          <w:p w14:paraId="003028B3" w14:textId="77777777" w:rsidR="00F41708"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4</w:t>
            </w:r>
            <w:r w:rsidRPr="00A57557">
              <w:rPr>
                <w:rFonts w:ascii="Arial" w:hAnsi="Arial" w:cs="Arial"/>
                <w:color w:val="000000"/>
                <w:szCs w:val="21"/>
              </w:rPr>
              <w:t>）第四章</w:t>
            </w:r>
            <w:r w:rsidRPr="00A57557">
              <w:rPr>
                <w:rFonts w:ascii="Arial" w:hAnsi="Arial" w:cs="Arial"/>
                <w:color w:val="000000"/>
                <w:szCs w:val="21"/>
              </w:rPr>
              <w:t xml:space="preserve">  </w:t>
            </w:r>
            <w:r w:rsidRPr="00A57557">
              <w:rPr>
                <w:rFonts w:ascii="Arial" w:hAnsi="Arial" w:cs="Arial"/>
                <w:color w:val="000000"/>
                <w:szCs w:val="21"/>
              </w:rPr>
              <w:t>合同草案条款</w:t>
            </w:r>
            <w:r w:rsidR="00F41708">
              <w:rPr>
                <w:rFonts w:ascii="Arial" w:hAnsi="Arial" w:cs="Arial" w:hint="eastAsia"/>
                <w:color w:val="000000"/>
                <w:szCs w:val="21"/>
              </w:rPr>
              <w:t>（适用于竞争性谈判或竞争性磋商方式）</w:t>
            </w:r>
          </w:p>
          <w:p w14:paraId="52960583" w14:textId="77777777" w:rsidR="00C07CA6" w:rsidRPr="00A57557" w:rsidRDefault="00F41708" w:rsidP="00F41708">
            <w:pPr>
              <w:spacing w:line="360" w:lineRule="auto"/>
              <w:ind w:firstLineChars="246" w:firstLine="517"/>
              <w:rPr>
                <w:rFonts w:ascii="Arial" w:hAnsi="Arial" w:cs="Arial"/>
                <w:color w:val="000000"/>
                <w:szCs w:val="21"/>
              </w:rPr>
            </w:pPr>
            <w:r>
              <w:rPr>
                <w:rFonts w:ascii="Arial" w:hAnsi="Arial" w:cs="Arial" w:hint="eastAsia"/>
                <w:color w:val="000000"/>
                <w:szCs w:val="21"/>
              </w:rPr>
              <w:t>第四章</w:t>
            </w:r>
            <w:r>
              <w:rPr>
                <w:rFonts w:ascii="Arial" w:hAnsi="Arial" w:cs="Arial" w:hint="eastAsia"/>
                <w:color w:val="000000"/>
                <w:szCs w:val="21"/>
              </w:rPr>
              <w:t xml:space="preserve"> </w:t>
            </w:r>
            <w:r>
              <w:rPr>
                <w:rFonts w:ascii="Arial" w:hAnsi="Arial" w:cs="Arial"/>
                <w:color w:val="000000"/>
                <w:szCs w:val="21"/>
              </w:rPr>
              <w:t xml:space="preserve"> </w:t>
            </w:r>
            <w:r w:rsidR="006A17FF" w:rsidRPr="006610D4">
              <w:rPr>
                <w:rFonts w:ascii="Arial" w:hAnsi="Arial" w:cs="Arial"/>
                <w:color w:val="000000"/>
                <w:szCs w:val="21"/>
              </w:rPr>
              <w:t>合同</w:t>
            </w:r>
            <w:r w:rsidR="006A17FF" w:rsidRPr="006610D4">
              <w:rPr>
                <w:rFonts w:ascii="Arial" w:hAnsi="Arial" w:cs="Arial" w:hint="eastAsia"/>
                <w:color w:val="000000"/>
                <w:szCs w:val="21"/>
              </w:rPr>
              <w:t>条款及格式</w:t>
            </w:r>
            <w:r>
              <w:rPr>
                <w:rFonts w:ascii="Arial" w:hAnsi="Arial" w:cs="Arial" w:hint="eastAsia"/>
                <w:color w:val="000000"/>
                <w:szCs w:val="21"/>
              </w:rPr>
              <w:t>（适用于询价方式）</w:t>
            </w:r>
          </w:p>
          <w:p w14:paraId="605E4C0E"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5</w:t>
            </w:r>
            <w:r w:rsidRPr="00A57557">
              <w:rPr>
                <w:rFonts w:ascii="Arial" w:hAnsi="Arial" w:cs="Arial"/>
                <w:color w:val="000000"/>
                <w:szCs w:val="21"/>
              </w:rPr>
              <w:t>）第五章</w:t>
            </w:r>
            <w:r w:rsidRPr="00A57557">
              <w:rPr>
                <w:rFonts w:ascii="Arial" w:hAnsi="Arial" w:cs="Arial"/>
                <w:color w:val="000000"/>
                <w:szCs w:val="21"/>
              </w:rPr>
              <w:t xml:space="preserve">  </w:t>
            </w:r>
            <w:r w:rsidRPr="00A57557">
              <w:rPr>
                <w:rFonts w:ascii="Arial" w:hAnsi="Arial" w:cs="Arial"/>
                <w:color w:val="000000"/>
                <w:szCs w:val="21"/>
              </w:rPr>
              <w:t>采购需求；</w:t>
            </w:r>
          </w:p>
          <w:p w14:paraId="1C9898AB"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6</w:t>
            </w:r>
            <w:r w:rsidRPr="00A57557">
              <w:rPr>
                <w:rFonts w:ascii="Arial" w:hAnsi="Arial" w:cs="Arial"/>
                <w:color w:val="000000"/>
                <w:szCs w:val="21"/>
              </w:rPr>
              <w:t>）第六章</w:t>
            </w:r>
            <w:r w:rsidRPr="00A57557">
              <w:rPr>
                <w:rFonts w:ascii="Arial" w:hAnsi="Arial" w:cs="Arial"/>
                <w:color w:val="000000"/>
                <w:szCs w:val="21"/>
              </w:rPr>
              <w:t xml:space="preserve">  </w:t>
            </w:r>
            <w:r w:rsidRPr="00A57557">
              <w:rPr>
                <w:rFonts w:ascii="Arial" w:hAnsi="Arial" w:cs="Arial"/>
                <w:color w:val="000000"/>
                <w:szCs w:val="21"/>
              </w:rPr>
              <w:t>响应文件格式。</w:t>
            </w:r>
          </w:p>
        </w:tc>
      </w:tr>
      <w:tr w:rsidR="00C07CA6" w:rsidRPr="00A57557" w14:paraId="2AE8E897" w14:textId="77777777" w:rsidTr="00EF0E0C">
        <w:tc>
          <w:tcPr>
            <w:tcW w:w="8926" w:type="dxa"/>
            <w:gridSpan w:val="3"/>
            <w:vAlign w:val="center"/>
          </w:tcPr>
          <w:p w14:paraId="2EB683BE"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13</w:t>
            </w:r>
            <w:r w:rsidRPr="00A57557">
              <w:rPr>
                <w:rFonts w:ascii="Arial" w:hAnsi="Arial" w:cs="Arial"/>
                <w:b/>
                <w:color w:val="000000"/>
                <w:szCs w:val="21"/>
              </w:rPr>
              <w:t>．</w:t>
            </w:r>
            <w:r>
              <w:rPr>
                <w:rFonts w:ascii="Arial" w:hAnsi="Arial" w:cs="Arial" w:hint="eastAsia"/>
                <w:b/>
                <w:color w:val="000000"/>
                <w:szCs w:val="21"/>
              </w:rPr>
              <w:t>采购</w:t>
            </w:r>
            <w:r w:rsidRPr="00A57557">
              <w:rPr>
                <w:rFonts w:ascii="Arial" w:hAnsi="Arial" w:cs="Arial"/>
                <w:b/>
                <w:color w:val="000000"/>
                <w:szCs w:val="21"/>
              </w:rPr>
              <w:t>文件的澄清和修改</w:t>
            </w:r>
          </w:p>
        </w:tc>
      </w:tr>
      <w:tr w:rsidR="00C07CA6" w:rsidRPr="00A57557" w14:paraId="784C1617" w14:textId="77777777" w:rsidTr="00EF0E0C">
        <w:tc>
          <w:tcPr>
            <w:tcW w:w="959" w:type="dxa"/>
            <w:vAlign w:val="center"/>
          </w:tcPr>
          <w:p w14:paraId="442FB728"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13.</w:t>
            </w:r>
            <w:r w:rsidR="00732BFC">
              <w:rPr>
                <w:rFonts w:ascii="Arial" w:hAnsi="Arial" w:cs="Arial"/>
                <w:color w:val="000000"/>
                <w:szCs w:val="21"/>
              </w:rPr>
              <w:t>2</w:t>
            </w:r>
          </w:p>
        </w:tc>
        <w:tc>
          <w:tcPr>
            <w:tcW w:w="2551" w:type="dxa"/>
            <w:vAlign w:val="center"/>
          </w:tcPr>
          <w:p w14:paraId="75924C40"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答疑会</w:t>
            </w:r>
          </w:p>
        </w:tc>
        <w:tc>
          <w:tcPr>
            <w:tcW w:w="5416" w:type="dxa"/>
            <w:vAlign w:val="center"/>
          </w:tcPr>
          <w:p w14:paraId="08842179" w14:textId="38CFBC30"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273059411"/>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szCs w:val="21"/>
              </w:rPr>
              <w:t>不召开</w:t>
            </w:r>
          </w:p>
          <w:p w14:paraId="5004D9ED" w14:textId="5C631549"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172243634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召</w:t>
            </w:r>
            <w:r w:rsidR="00C07CA6" w:rsidRPr="00A57557">
              <w:rPr>
                <w:rFonts w:ascii="Arial" w:hAnsi="Arial" w:cs="Arial"/>
                <w:color w:val="000000"/>
                <w:szCs w:val="21"/>
              </w:rPr>
              <w:t xml:space="preserve">  </w:t>
            </w:r>
            <w:r w:rsidR="00C07CA6" w:rsidRPr="00A57557">
              <w:rPr>
                <w:rFonts w:ascii="Arial" w:hAnsi="Arial" w:cs="Arial"/>
                <w:color w:val="000000"/>
                <w:szCs w:val="21"/>
              </w:rPr>
              <w:t>开，召开时间：</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kern w:val="0"/>
                <w:szCs w:val="21"/>
                <w:lang w:bidi="hi-IN"/>
              </w:rPr>
              <w:t>年</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kern w:val="0"/>
                <w:szCs w:val="21"/>
                <w:lang w:bidi="hi-IN"/>
              </w:rPr>
              <w:t>月</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kern w:val="0"/>
                <w:szCs w:val="21"/>
                <w:lang w:bidi="hi-IN"/>
              </w:rPr>
              <w:t>日</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color w:val="000000"/>
                <w:szCs w:val="21"/>
              </w:rPr>
              <w:t>:</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p>
          <w:p w14:paraId="65293110" w14:textId="77777777" w:rsidR="00C07CA6" w:rsidRPr="00A57557" w:rsidRDefault="00C07CA6" w:rsidP="007949C9">
            <w:pPr>
              <w:spacing w:line="360" w:lineRule="auto"/>
              <w:ind w:firstLineChars="494" w:firstLine="1037"/>
              <w:rPr>
                <w:rFonts w:ascii="Arial" w:hAnsi="Arial" w:cs="Arial"/>
                <w:color w:val="000000"/>
                <w:szCs w:val="21"/>
              </w:rPr>
            </w:pPr>
            <w:r w:rsidRPr="00A57557">
              <w:rPr>
                <w:rFonts w:ascii="Arial" w:hAnsi="Arial" w:cs="Arial"/>
                <w:color w:val="000000"/>
                <w:szCs w:val="21"/>
              </w:rPr>
              <w:t>召开地点：</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tc>
      </w:tr>
      <w:tr w:rsidR="00C07CA6" w:rsidRPr="00A57557" w14:paraId="6922E537" w14:textId="77777777" w:rsidTr="00EF0E0C">
        <w:tc>
          <w:tcPr>
            <w:tcW w:w="8926" w:type="dxa"/>
            <w:gridSpan w:val="3"/>
            <w:vAlign w:val="center"/>
          </w:tcPr>
          <w:p w14:paraId="19F8640C" w14:textId="77777777" w:rsidR="00C07CA6" w:rsidRPr="00A57557" w:rsidRDefault="00C07CA6" w:rsidP="00C07CA6">
            <w:pPr>
              <w:spacing w:line="360" w:lineRule="auto"/>
              <w:rPr>
                <w:rFonts w:ascii="Arial" w:hAnsi="Arial" w:cs="Arial"/>
                <w:color w:val="000000"/>
                <w:kern w:val="0"/>
                <w:szCs w:val="21"/>
                <w:u w:val="single"/>
                <w:lang w:bidi="hi-IN"/>
              </w:rPr>
            </w:pPr>
            <w:r w:rsidRPr="00A57557">
              <w:rPr>
                <w:rFonts w:ascii="Arial" w:hAnsi="Arial" w:cs="Arial"/>
                <w:b/>
                <w:color w:val="000000"/>
                <w:szCs w:val="21"/>
              </w:rPr>
              <w:t>14</w:t>
            </w:r>
            <w:r w:rsidRPr="00A57557">
              <w:rPr>
                <w:rFonts w:ascii="Arial" w:hAnsi="Arial" w:cs="Arial"/>
                <w:b/>
                <w:color w:val="000000"/>
                <w:szCs w:val="21"/>
              </w:rPr>
              <w:t>．响应文件的组成</w:t>
            </w:r>
          </w:p>
        </w:tc>
      </w:tr>
      <w:tr w:rsidR="00DB0C9B" w:rsidRPr="00A57557" w14:paraId="244C5D33" w14:textId="77777777" w:rsidTr="004E5C02">
        <w:trPr>
          <w:trHeight w:val="58"/>
        </w:trPr>
        <w:tc>
          <w:tcPr>
            <w:tcW w:w="959" w:type="dxa"/>
            <w:vAlign w:val="center"/>
          </w:tcPr>
          <w:p w14:paraId="7AC06C68" w14:textId="77777777" w:rsidR="00DB0C9B" w:rsidRPr="00A57557" w:rsidRDefault="00DB0C9B" w:rsidP="00C07CA6">
            <w:pPr>
              <w:spacing w:line="360" w:lineRule="auto"/>
              <w:jc w:val="center"/>
              <w:rPr>
                <w:rFonts w:ascii="Arial" w:hAnsi="Arial" w:cs="Arial"/>
                <w:color w:val="000000"/>
                <w:szCs w:val="21"/>
              </w:rPr>
            </w:pPr>
            <w:r w:rsidRPr="00A57557">
              <w:rPr>
                <w:rFonts w:ascii="Arial" w:hAnsi="Arial" w:cs="Arial"/>
                <w:color w:val="000000"/>
                <w:szCs w:val="21"/>
              </w:rPr>
              <w:t>14.</w:t>
            </w:r>
            <w:r>
              <w:rPr>
                <w:rFonts w:ascii="Arial" w:hAnsi="Arial" w:cs="Arial"/>
                <w:color w:val="000000"/>
                <w:szCs w:val="21"/>
              </w:rPr>
              <w:t>1</w:t>
            </w:r>
            <w:r w:rsidRPr="00A57557">
              <w:rPr>
                <w:rFonts w:ascii="Arial" w:hAnsi="Arial" w:cs="Arial"/>
                <w:color w:val="000000"/>
                <w:szCs w:val="21"/>
              </w:rPr>
              <w:t>.1</w:t>
            </w: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p>
        </w:tc>
        <w:tc>
          <w:tcPr>
            <w:tcW w:w="2551" w:type="dxa"/>
            <w:vAlign w:val="center"/>
          </w:tcPr>
          <w:p w14:paraId="430BD488" w14:textId="77777777" w:rsidR="00DB0C9B" w:rsidRPr="00A57557" w:rsidRDefault="00DB0C9B" w:rsidP="00C07CA6">
            <w:pPr>
              <w:spacing w:line="360" w:lineRule="auto"/>
              <w:rPr>
                <w:rFonts w:ascii="Arial" w:hAnsi="Arial" w:cs="Arial"/>
                <w:color w:val="000000"/>
              </w:rPr>
            </w:pPr>
            <w:r>
              <w:rPr>
                <w:rFonts w:ascii="Arial" w:hAnsi="Arial" w:cs="Arial" w:hint="eastAsia"/>
                <w:color w:val="000000"/>
                <w:szCs w:val="21"/>
              </w:rPr>
              <w:t>供应商资格声明书</w:t>
            </w:r>
          </w:p>
        </w:tc>
        <w:tc>
          <w:tcPr>
            <w:tcW w:w="5416" w:type="dxa"/>
            <w:vAlign w:val="center"/>
          </w:tcPr>
          <w:p w14:paraId="37E53DE6" w14:textId="0BB5E563" w:rsidR="00DB0C9B" w:rsidRDefault="008E39C7" w:rsidP="00DB0C9B">
            <w:pPr>
              <w:spacing w:line="360" w:lineRule="auto"/>
              <w:rPr>
                <w:rFonts w:ascii="Arial" w:hAnsi="Arial" w:cs="Arial"/>
                <w:color w:val="000000"/>
                <w:szCs w:val="21"/>
              </w:rPr>
            </w:pPr>
            <w:sdt>
              <w:sdtPr>
                <w:rPr>
                  <w:rFonts w:ascii="Arial" w:hAnsi="Arial" w:cs="Arial"/>
                  <w:color w:val="000000"/>
                  <w:kern w:val="0"/>
                  <w:szCs w:val="21"/>
                </w:rPr>
                <w:id w:val="-1245953825"/>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DB0C9B">
              <w:rPr>
                <w:rFonts w:ascii="Arial" w:hAnsi="Arial" w:cs="Arial" w:hint="eastAsia"/>
                <w:color w:val="000000"/>
                <w:szCs w:val="21"/>
              </w:rPr>
              <w:t>无需提供相关证明材料</w:t>
            </w:r>
          </w:p>
          <w:p w14:paraId="708467E2" w14:textId="48B15FEC" w:rsidR="00DB0C9B" w:rsidRDefault="008E39C7" w:rsidP="00DB0C9B">
            <w:pPr>
              <w:spacing w:line="360" w:lineRule="auto"/>
              <w:rPr>
                <w:rFonts w:ascii="Arial" w:hAnsi="Arial" w:cs="Arial"/>
                <w:color w:val="000000"/>
                <w:szCs w:val="21"/>
              </w:rPr>
            </w:pPr>
            <w:sdt>
              <w:sdtPr>
                <w:rPr>
                  <w:rFonts w:ascii="Arial" w:hAnsi="Arial" w:cs="Arial"/>
                  <w:color w:val="000000"/>
                  <w:kern w:val="0"/>
                  <w:szCs w:val="21"/>
                </w:rPr>
                <w:id w:val="1255861710"/>
                <w14:checkbox>
                  <w14:checked w14:val="0"/>
                  <w14:checkedState w14:val="2611" w14:font="Malgun Gothic Semilight"/>
                  <w14:uncheckedState w14:val="2610" w14:font="MS Gothic"/>
                </w14:checkbox>
              </w:sdtPr>
              <w:sdtEndPr/>
              <w:sdtContent>
                <w:r w:rsidR="004E5C02">
                  <w:rPr>
                    <w:rFonts w:ascii="MS Gothic" w:eastAsia="MS Gothic" w:hAnsi="MS Gothic" w:cs="Arial" w:hint="eastAsia"/>
                    <w:color w:val="000000"/>
                    <w:kern w:val="0"/>
                    <w:szCs w:val="21"/>
                  </w:rPr>
                  <w:t>☐</w:t>
                </w:r>
              </w:sdtContent>
            </w:sdt>
            <w:r w:rsidR="00DB0C9B">
              <w:rPr>
                <w:rFonts w:ascii="Arial" w:hAnsi="Arial" w:cs="Arial" w:hint="eastAsia"/>
                <w:color w:val="000000"/>
                <w:szCs w:val="21"/>
              </w:rPr>
              <w:t>需要提供相关证明材料，</w:t>
            </w:r>
            <w:r w:rsidR="003904AB">
              <w:rPr>
                <w:rFonts w:ascii="Arial" w:hAnsi="Arial" w:cs="Arial" w:hint="eastAsia"/>
                <w:color w:val="000000"/>
                <w:szCs w:val="21"/>
              </w:rPr>
              <w:t>应当符合以下时间节点：</w:t>
            </w:r>
          </w:p>
          <w:p w14:paraId="2292464F" w14:textId="77777777" w:rsidR="00DB0C9B" w:rsidRDefault="00DB0C9B" w:rsidP="00C07CA6">
            <w:pPr>
              <w:spacing w:line="360" w:lineRule="auto"/>
              <w:rPr>
                <w:rFonts w:ascii="Arial" w:hAnsi="Arial" w:cs="Arial"/>
                <w:color w:val="000000"/>
                <w:szCs w:val="21"/>
              </w:rPr>
            </w:pPr>
            <w:r>
              <w:rPr>
                <w:rFonts w:ascii="Arial" w:hAnsi="Arial" w:cs="Arial"/>
                <w:color w:val="000000"/>
                <w:szCs w:val="21"/>
              </w:rPr>
              <w:lastRenderedPageBreak/>
              <w:t>1</w:t>
            </w:r>
            <w:r>
              <w:rPr>
                <w:rFonts w:ascii="Arial" w:hAnsi="Arial" w:cs="Arial" w:hint="eastAsia"/>
                <w:color w:val="000000"/>
                <w:szCs w:val="21"/>
              </w:rPr>
              <w:t>）</w:t>
            </w:r>
            <w:r w:rsidRPr="00A57557">
              <w:rPr>
                <w:rFonts w:ascii="Arial" w:hAnsi="Arial" w:cs="Arial"/>
                <w:color w:val="000000"/>
                <w:szCs w:val="21"/>
              </w:rPr>
              <w:t>财务状况时间要求</w:t>
            </w:r>
            <w:r>
              <w:rPr>
                <w:rFonts w:ascii="Arial" w:hAnsi="Arial" w:cs="Arial" w:hint="eastAsia"/>
                <w:color w:val="000000"/>
                <w:szCs w:val="21"/>
              </w:rPr>
              <w:t>：</w:t>
            </w:r>
          </w:p>
          <w:p w14:paraId="60A00C41" w14:textId="77777777" w:rsidR="00DB0C9B" w:rsidRPr="00A57557" w:rsidRDefault="00DB0C9B" w:rsidP="00DB0C9B">
            <w:pPr>
              <w:spacing w:line="360" w:lineRule="auto"/>
              <w:ind w:firstLineChars="200" w:firstLine="420"/>
              <w:rPr>
                <w:rFonts w:ascii="Arial" w:hAnsi="Arial" w:cs="Arial"/>
                <w:b/>
                <w:color w:val="000000"/>
                <w:u w:val="single"/>
              </w:rPr>
            </w:pPr>
            <w:r w:rsidRPr="00A57557">
              <w:rPr>
                <w:rFonts w:ascii="Arial" w:hAnsi="Arial" w:cs="Arial"/>
                <w:color w:val="000000"/>
              </w:rPr>
              <w:t>如提供审计的财务会计报表，要求年份：</w:t>
            </w:r>
            <w:r w:rsidRPr="00624E43">
              <w:rPr>
                <w:rFonts w:ascii="Arial" w:hAnsi="Arial" w:cs="Arial" w:hint="eastAsia"/>
                <w:b/>
                <w:color w:val="000000"/>
                <w:szCs w:val="21"/>
              </w:rPr>
              <w:t>近一年度（</w:t>
            </w:r>
            <w:r w:rsidRPr="00BD6C03">
              <w:rPr>
                <w:rFonts w:ascii="Arial" w:hAnsi="Arial" w:cs="Arial" w:hint="eastAsia"/>
                <w:b/>
                <w:color w:val="000000"/>
                <w:szCs w:val="21"/>
              </w:rPr>
              <w:t>响应文件提交截止时间</w:t>
            </w:r>
            <w:r w:rsidRPr="00624E43">
              <w:rPr>
                <w:rFonts w:ascii="Arial" w:hAnsi="Arial" w:cs="Arial" w:hint="eastAsia"/>
                <w:b/>
                <w:color w:val="000000"/>
                <w:szCs w:val="21"/>
              </w:rPr>
              <w:t>前尚未完成近一年度审计的，</w:t>
            </w:r>
            <w:r>
              <w:rPr>
                <w:rFonts w:ascii="Arial" w:hAnsi="Arial" w:cs="Arial" w:hint="eastAsia"/>
                <w:b/>
                <w:color w:val="000000"/>
                <w:szCs w:val="21"/>
              </w:rPr>
              <w:t>供应商</w:t>
            </w:r>
            <w:r w:rsidRPr="00624E43">
              <w:rPr>
                <w:rFonts w:ascii="Arial" w:hAnsi="Arial" w:cs="Arial" w:hint="eastAsia"/>
                <w:b/>
                <w:color w:val="000000"/>
                <w:szCs w:val="21"/>
              </w:rPr>
              <w:t>在</w:t>
            </w:r>
            <w:r>
              <w:rPr>
                <w:rFonts w:ascii="Arial" w:hAnsi="Arial" w:cs="Arial" w:hint="eastAsia"/>
                <w:b/>
                <w:color w:val="000000"/>
                <w:szCs w:val="21"/>
              </w:rPr>
              <w:t>响应</w:t>
            </w:r>
            <w:r w:rsidRPr="00624E43">
              <w:rPr>
                <w:rFonts w:ascii="Arial" w:hAnsi="Arial" w:cs="Arial" w:hint="eastAsia"/>
                <w:b/>
                <w:color w:val="000000"/>
                <w:szCs w:val="21"/>
              </w:rPr>
              <w:t>文件中说明后可提供上一期财务年度审计报告）</w:t>
            </w:r>
          </w:p>
          <w:p w14:paraId="7703055B" w14:textId="77777777" w:rsidR="00DB0C9B" w:rsidRPr="00A57557" w:rsidRDefault="00DB0C9B" w:rsidP="00DB0C9B">
            <w:pPr>
              <w:spacing w:line="360" w:lineRule="auto"/>
              <w:ind w:firstLineChars="200" w:firstLine="420"/>
              <w:rPr>
                <w:rFonts w:ascii="Arial" w:hAnsi="Arial" w:cs="Arial"/>
                <w:color w:val="000000"/>
                <w:szCs w:val="21"/>
              </w:rPr>
            </w:pPr>
            <w:r w:rsidRPr="00A57557">
              <w:rPr>
                <w:rFonts w:ascii="Arial" w:hAnsi="Arial" w:cs="Arial"/>
                <w:color w:val="000000"/>
              </w:rPr>
              <w:t>如提供银行资信证明，时间要求：</w:t>
            </w:r>
            <w:r w:rsidRPr="00F63171">
              <w:rPr>
                <w:rFonts w:ascii="Arial" w:hAnsi="Arial" w:cs="Arial" w:hint="eastAsia"/>
                <w:b/>
                <w:color w:val="000000"/>
              </w:rPr>
              <w:t>响应文件提交截止时间前</w:t>
            </w:r>
            <w:r w:rsidRPr="00F63171">
              <w:rPr>
                <w:rFonts w:ascii="Arial" w:hAnsi="Arial" w:cs="Arial" w:hint="eastAsia"/>
                <w:b/>
                <w:color w:val="000000"/>
              </w:rPr>
              <w:t>3</w:t>
            </w:r>
            <w:r w:rsidRPr="00F63171">
              <w:rPr>
                <w:rFonts w:ascii="Arial" w:hAnsi="Arial" w:cs="Arial" w:hint="eastAsia"/>
                <w:b/>
                <w:color w:val="000000"/>
              </w:rPr>
              <w:t>个月内</w:t>
            </w:r>
          </w:p>
          <w:p w14:paraId="49F17BE7" w14:textId="77777777" w:rsidR="00DB0C9B" w:rsidRPr="00A57557" w:rsidRDefault="00DB0C9B" w:rsidP="00C07CA6">
            <w:pPr>
              <w:spacing w:line="360" w:lineRule="auto"/>
              <w:rPr>
                <w:rFonts w:ascii="Arial" w:hAnsi="Arial" w:cs="Arial"/>
                <w:color w:val="000000"/>
              </w:rPr>
            </w:pPr>
            <w:r>
              <w:rPr>
                <w:rFonts w:ascii="Arial" w:hAnsi="Arial" w:cs="Arial"/>
                <w:color w:val="000000"/>
                <w:szCs w:val="21"/>
              </w:rPr>
              <w:t>2</w:t>
            </w:r>
            <w:r>
              <w:rPr>
                <w:rFonts w:ascii="Arial" w:hAnsi="Arial" w:cs="Arial" w:hint="eastAsia"/>
                <w:color w:val="000000"/>
                <w:szCs w:val="21"/>
              </w:rPr>
              <w:t>）</w:t>
            </w:r>
            <w:r w:rsidRPr="00A57557">
              <w:rPr>
                <w:rFonts w:ascii="Arial" w:hAnsi="Arial" w:cs="Arial"/>
                <w:color w:val="000000"/>
                <w:szCs w:val="21"/>
              </w:rPr>
              <w:t>依法缴纳税收时间要求</w:t>
            </w:r>
            <w:r>
              <w:rPr>
                <w:rFonts w:ascii="Arial" w:hAnsi="Arial" w:cs="Arial" w:hint="eastAsia"/>
                <w:color w:val="000000"/>
                <w:szCs w:val="21"/>
              </w:rPr>
              <w:t>：</w:t>
            </w:r>
            <w:r w:rsidRPr="00F63171">
              <w:rPr>
                <w:rFonts w:ascii="Arial" w:hAnsi="Arial" w:cs="Arial"/>
                <w:b/>
                <w:color w:val="000000"/>
              </w:rPr>
              <w:t>近一年任意</w:t>
            </w:r>
            <w:r w:rsidRPr="00F63171">
              <w:rPr>
                <w:rFonts w:ascii="Arial" w:hAnsi="Arial" w:cs="Arial"/>
                <w:b/>
                <w:color w:val="000000"/>
              </w:rPr>
              <w:t>1</w:t>
            </w:r>
            <w:r w:rsidRPr="00F63171">
              <w:rPr>
                <w:rFonts w:ascii="Arial" w:hAnsi="Arial" w:cs="Arial"/>
                <w:b/>
                <w:color w:val="000000"/>
              </w:rPr>
              <w:t>个月</w:t>
            </w:r>
          </w:p>
          <w:p w14:paraId="502B32E5" w14:textId="77777777" w:rsidR="00DB0C9B" w:rsidRPr="00A57557" w:rsidRDefault="00DB0C9B" w:rsidP="00C07CA6">
            <w:pPr>
              <w:spacing w:line="360" w:lineRule="auto"/>
              <w:rPr>
                <w:rFonts w:ascii="Arial" w:hAnsi="Arial" w:cs="Arial"/>
                <w:color w:val="000000"/>
                <w:szCs w:val="21"/>
              </w:rPr>
            </w:pPr>
            <w:r>
              <w:rPr>
                <w:rFonts w:ascii="Arial" w:hAnsi="Arial" w:cs="Arial"/>
                <w:color w:val="000000"/>
                <w:szCs w:val="21"/>
              </w:rPr>
              <w:t>3</w:t>
            </w:r>
            <w:r>
              <w:rPr>
                <w:rFonts w:ascii="Arial" w:hAnsi="Arial" w:cs="Arial" w:hint="eastAsia"/>
                <w:color w:val="000000"/>
                <w:szCs w:val="21"/>
              </w:rPr>
              <w:t>）</w:t>
            </w:r>
            <w:r w:rsidRPr="00A57557">
              <w:rPr>
                <w:rFonts w:ascii="Arial" w:hAnsi="Arial" w:cs="Arial"/>
                <w:color w:val="000000"/>
                <w:szCs w:val="21"/>
              </w:rPr>
              <w:t>缴纳社会保障资金时间要求</w:t>
            </w:r>
            <w:r>
              <w:rPr>
                <w:rFonts w:ascii="Arial" w:hAnsi="Arial" w:cs="Arial" w:hint="eastAsia"/>
                <w:color w:val="000000"/>
                <w:szCs w:val="21"/>
              </w:rPr>
              <w:t>：</w:t>
            </w:r>
            <w:r w:rsidRPr="00F63171">
              <w:rPr>
                <w:rFonts w:ascii="Arial" w:hAnsi="Arial" w:cs="Arial" w:hint="eastAsia"/>
                <w:b/>
                <w:color w:val="000000"/>
              </w:rPr>
              <w:t>响应文件提交截止时间前</w:t>
            </w:r>
            <w:r w:rsidRPr="00F63171">
              <w:rPr>
                <w:rFonts w:ascii="Arial" w:hAnsi="Arial" w:cs="Arial" w:hint="eastAsia"/>
                <w:b/>
                <w:color w:val="000000"/>
              </w:rPr>
              <w:t>3</w:t>
            </w:r>
            <w:r w:rsidRPr="00F63171">
              <w:rPr>
                <w:rFonts w:ascii="Arial" w:hAnsi="Arial" w:cs="Arial" w:hint="eastAsia"/>
                <w:b/>
                <w:color w:val="000000"/>
              </w:rPr>
              <w:t>个月内</w:t>
            </w:r>
            <w:r w:rsidRPr="00F63171">
              <w:rPr>
                <w:rFonts w:ascii="Arial" w:hAnsi="Arial" w:cs="Arial"/>
                <w:b/>
                <w:color w:val="000000"/>
              </w:rPr>
              <w:t>任意</w:t>
            </w:r>
            <w:r w:rsidRPr="00F63171">
              <w:rPr>
                <w:rFonts w:ascii="Arial" w:hAnsi="Arial" w:cs="Arial"/>
                <w:b/>
                <w:color w:val="000000"/>
              </w:rPr>
              <w:t>1</w:t>
            </w:r>
            <w:r w:rsidRPr="00F63171">
              <w:rPr>
                <w:rFonts w:ascii="Arial" w:hAnsi="Arial" w:cs="Arial"/>
                <w:b/>
                <w:color w:val="000000"/>
              </w:rPr>
              <w:t>个月</w:t>
            </w:r>
          </w:p>
        </w:tc>
      </w:tr>
      <w:tr w:rsidR="00DB0C9B" w:rsidRPr="00A57557" w14:paraId="241D3FAF" w14:textId="77777777" w:rsidTr="00EF0E0C">
        <w:tc>
          <w:tcPr>
            <w:tcW w:w="959" w:type="dxa"/>
            <w:vAlign w:val="center"/>
          </w:tcPr>
          <w:p w14:paraId="20A0377C" w14:textId="77777777" w:rsidR="00DB0C9B" w:rsidRPr="00A57557" w:rsidRDefault="00DB0C9B" w:rsidP="00C07CA6">
            <w:pPr>
              <w:spacing w:line="360" w:lineRule="auto"/>
              <w:jc w:val="center"/>
              <w:rPr>
                <w:rFonts w:ascii="Arial" w:hAnsi="Arial" w:cs="Arial"/>
                <w:color w:val="000000"/>
                <w:szCs w:val="21"/>
              </w:rPr>
            </w:pPr>
            <w:r w:rsidRPr="00A57557">
              <w:rPr>
                <w:rFonts w:ascii="Arial" w:hAnsi="Arial" w:cs="Arial"/>
                <w:color w:val="000000"/>
                <w:szCs w:val="21"/>
              </w:rPr>
              <w:lastRenderedPageBreak/>
              <w:t>14.</w:t>
            </w:r>
            <w:r>
              <w:rPr>
                <w:rFonts w:ascii="Arial" w:hAnsi="Arial" w:cs="Arial"/>
                <w:color w:val="000000"/>
                <w:szCs w:val="21"/>
              </w:rPr>
              <w:t>1</w:t>
            </w:r>
            <w:r w:rsidRPr="00A57557">
              <w:rPr>
                <w:rFonts w:ascii="Arial" w:hAnsi="Arial" w:cs="Arial"/>
                <w:color w:val="000000"/>
                <w:szCs w:val="21"/>
              </w:rPr>
              <w:t>.1</w:t>
            </w:r>
            <w:r>
              <w:rPr>
                <w:rFonts w:ascii="Arial" w:hAnsi="Arial" w:cs="Arial" w:hint="eastAsia"/>
                <w:color w:val="000000"/>
                <w:szCs w:val="21"/>
              </w:rPr>
              <w:t>（</w:t>
            </w:r>
            <w:r>
              <w:rPr>
                <w:rFonts w:ascii="Arial" w:hAnsi="Arial" w:cs="Arial" w:hint="eastAsia"/>
                <w:color w:val="000000"/>
                <w:szCs w:val="21"/>
              </w:rPr>
              <w:t>5</w:t>
            </w:r>
            <w:r>
              <w:rPr>
                <w:rFonts w:ascii="Arial" w:hAnsi="Arial" w:cs="Arial" w:hint="eastAsia"/>
                <w:color w:val="000000"/>
                <w:szCs w:val="21"/>
              </w:rPr>
              <w:t>）</w:t>
            </w:r>
          </w:p>
        </w:tc>
        <w:tc>
          <w:tcPr>
            <w:tcW w:w="2551" w:type="dxa"/>
            <w:vAlign w:val="center"/>
          </w:tcPr>
          <w:p w14:paraId="3D7D4E3D" w14:textId="77777777" w:rsidR="00DB0C9B" w:rsidRPr="00A57557" w:rsidRDefault="00DB0C9B" w:rsidP="00C07CA6">
            <w:pPr>
              <w:spacing w:line="360" w:lineRule="auto"/>
              <w:rPr>
                <w:rFonts w:ascii="Arial" w:hAnsi="Arial" w:cs="Arial"/>
                <w:color w:val="000000"/>
                <w:szCs w:val="21"/>
              </w:rPr>
            </w:pPr>
            <w:r>
              <w:rPr>
                <w:rFonts w:ascii="Arial" w:hAnsi="Arial" w:cs="Arial" w:hint="eastAsia"/>
                <w:color w:val="000000"/>
                <w:szCs w:val="21"/>
              </w:rPr>
              <w:t>特定资格相应证明材料</w:t>
            </w:r>
          </w:p>
        </w:tc>
        <w:tc>
          <w:tcPr>
            <w:tcW w:w="5416" w:type="dxa"/>
            <w:vAlign w:val="center"/>
          </w:tcPr>
          <w:p w14:paraId="315BA6DD" w14:textId="5FAE4519" w:rsidR="00DB0C9B" w:rsidRPr="009729BF" w:rsidRDefault="00DB0C9B" w:rsidP="009729BF">
            <w:pPr>
              <w:spacing w:line="360" w:lineRule="auto"/>
              <w:rPr>
                <w:rFonts w:ascii="Arial" w:hAnsi="Arial" w:cs="Arial"/>
                <w:color w:val="000000"/>
                <w:szCs w:val="21"/>
              </w:rPr>
            </w:pPr>
            <w:r>
              <w:rPr>
                <w:rFonts w:ascii="Arial" w:hAnsi="Arial" w:cs="Arial" w:hint="eastAsia"/>
                <w:color w:val="000000"/>
                <w:szCs w:val="21"/>
              </w:rPr>
              <w:t>本表第</w:t>
            </w:r>
            <w:r>
              <w:rPr>
                <w:rFonts w:ascii="Arial" w:hAnsi="Arial" w:cs="Arial" w:hint="eastAsia"/>
                <w:color w:val="000000"/>
                <w:szCs w:val="21"/>
              </w:rPr>
              <w:t>6</w:t>
            </w:r>
            <w:r>
              <w:rPr>
                <w:rFonts w:ascii="Arial" w:hAnsi="Arial" w:cs="Arial"/>
                <w:color w:val="000000"/>
                <w:szCs w:val="21"/>
              </w:rPr>
              <w:t>.3</w:t>
            </w:r>
            <w:r>
              <w:rPr>
                <w:rFonts w:ascii="Arial" w:hAnsi="Arial" w:cs="Arial" w:hint="eastAsia"/>
                <w:color w:val="000000"/>
                <w:szCs w:val="21"/>
              </w:rPr>
              <w:t>款特定资格相应的证明材料：</w:t>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r w:rsidR="009729BF"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9729BF" w:rsidRPr="00A57557">
              <w:rPr>
                <w:rFonts w:ascii="Arial" w:hAnsi="Arial" w:cs="Arial"/>
                <w:b/>
                <w:color w:val="000000"/>
                <w:szCs w:val="21"/>
                <w:u w:val="single"/>
              </w:rPr>
              <w:instrText xml:space="preserve"> FORMTEXT </w:instrText>
            </w:r>
            <w:r w:rsidR="009729BF" w:rsidRPr="00A57557">
              <w:rPr>
                <w:rFonts w:ascii="Arial" w:hAnsi="Arial" w:cs="Arial"/>
                <w:b/>
                <w:color w:val="000000"/>
                <w:szCs w:val="21"/>
                <w:u w:val="single"/>
              </w:rPr>
            </w:r>
            <w:r w:rsidR="009729BF" w:rsidRPr="00A57557">
              <w:rPr>
                <w:rFonts w:ascii="Arial" w:hAnsi="Arial" w:cs="Arial"/>
                <w:b/>
                <w:color w:val="000000"/>
                <w:szCs w:val="21"/>
                <w:u w:val="single"/>
              </w:rPr>
              <w:fldChar w:fldCharType="separate"/>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noProof/>
                <w:color w:val="000000"/>
                <w:szCs w:val="21"/>
                <w:u w:val="single"/>
              </w:rPr>
              <w:t> </w:t>
            </w:r>
            <w:r w:rsidR="009729BF" w:rsidRPr="00A57557">
              <w:rPr>
                <w:rFonts w:ascii="Arial" w:hAnsi="Arial" w:cs="Arial"/>
                <w:b/>
                <w:color w:val="000000"/>
                <w:szCs w:val="21"/>
                <w:u w:val="single"/>
              </w:rPr>
              <w:fldChar w:fldCharType="end"/>
            </w:r>
          </w:p>
        </w:tc>
      </w:tr>
      <w:tr w:rsidR="00C07CA6" w:rsidRPr="00A57557" w14:paraId="51B6B6A5" w14:textId="77777777" w:rsidTr="00EF0E0C">
        <w:tc>
          <w:tcPr>
            <w:tcW w:w="959" w:type="dxa"/>
            <w:vAlign w:val="center"/>
          </w:tcPr>
          <w:p w14:paraId="1120D66C"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14.</w:t>
            </w:r>
            <w:r w:rsidR="00862636">
              <w:rPr>
                <w:rFonts w:ascii="Arial" w:hAnsi="Arial" w:cs="Arial"/>
                <w:color w:val="000000"/>
                <w:szCs w:val="21"/>
              </w:rPr>
              <w:t>1</w:t>
            </w:r>
            <w:r w:rsidRPr="00A57557">
              <w:rPr>
                <w:rFonts w:ascii="Arial" w:hAnsi="Arial" w:cs="Arial"/>
                <w:color w:val="000000"/>
                <w:szCs w:val="21"/>
              </w:rPr>
              <w:t>.2</w:t>
            </w:r>
          </w:p>
        </w:tc>
        <w:tc>
          <w:tcPr>
            <w:tcW w:w="2551" w:type="dxa"/>
            <w:vAlign w:val="center"/>
          </w:tcPr>
          <w:p w14:paraId="33CEA967" w14:textId="77777777" w:rsidR="00C07CA6" w:rsidRPr="00A57557" w:rsidRDefault="00C07CA6" w:rsidP="00C07CA6">
            <w:pPr>
              <w:spacing w:line="360" w:lineRule="auto"/>
              <w:rPr>
                <w:rFonts w:ascii="Arial" w:hAnsi="Arial" w:cs="Arial"/>
                <w:color w:val="000000"/>
                <w:szCs w:val="21"/>
              </w:rPr>
            </w:pPr>
            <w:r>
              <w:rPr>
                <w:rFonts w:ascii="Arial" w:hAnsi="Arial" w:cs="Arial" w:hint="eastAsia"/>
                <w:color w:val="000000"/>
              </w:rPr>
              <w:t>报价</w:t>
            </w:r>
            <w:r w:rsidRPr="006704E5">
              <w:rPr>
                <w:rFonts w:ascii="Arial" w:hAnsi="Arial" w:cs="Arial"/>
                <w:color w:val="000000"/>
              </w:rPr>
              <w:t>标的符合性</w:t>
            </w:r>
          </w:p>
        </w:tc>
        <w:tc>
          <w:tcPr>
            <w:tcW w:w="5416" w:type="dxa"/>
            <w:vAlign w:val="center"/>
          </w:tcPr>
          <w:p w14:paraId="11505417" w14:textId="294A2143" w:rsidR="00C07CA6" w:rsidRPr="004E5C02" w:rsidRDefault="00C07CA6" w:rsidP="00C07CA6">
            <w:pPr>
              <w:spacing w:line="360" w:lineRule="auto"/>
              <w:rPr>
                <w:rFonts w:ascii="Arial" w:hAnsi="Arial" w:cs="Arial"/>
                <w:color w:val="000000"/>
              </w:rPr>
            </w:pPr>
            <w:r w:rsidRPr="006704E5">
              <w:rPr>
                <w:rFonts w:ascii="Arial" w:hAnsi="Arial" w:cs="Arial"/>
                <w:color w:val="000000"/>
              </w:rPr>
              <w:t>其他</w:t>
            </w:r>
            <w:r>
              <w:rPr>
                <w:rFonts w:ascii="Arial" w:hAnsi="Arial" w:cs="Arial" w:hint="eastAsia"/>
                <w:color w:val="000000"/>
              </w:rPr>
              <w:t>要求：</w:t>
            </w:r>
            <w:r w:rsidR="004E5C02"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r w:rsidR="004E5C02"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r w:rsidR="004E5C02"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r w:rsidR="004E5C02">
              <w:rPr>
                <w:rFonts w:ascii="Arial" w:hAnsi="Arial" w:cs="Arial" w:hint="eastAsia"/>
                <w:b/>
                <w:color w:val="000000"/>
                <w:szCs w:val="21"/>
                <w:u w:val="single"/>
              </w:rPr>
              <w:t>/</w:t>
            </w:r>
            <w:r w:rsidR="004E5C02"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r w:rsidR="004E5C02" w:rsidRPr="006704E5">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4E5C02" w:rsidRPr="006704E5">
              <w:rPr>
                <w:rFonts w:ascii="Arial" w:hAnsi="Arial" w:cs="Arial"/>
                <w:b/>
                <w:color w:val="000000"/>
                <w:szCs w:val="21"/>
                <w:u w:val="single"/>
              </w:rPr>
              <w:instrText xml:space="preserve"> FORMTEXT </w:instrText>
            </w:r>
            <w:r w:rsidR="004E5C02" w:rsidRPr="006704E5">
              <w:rPr>
                <w:rFonts w:ascii="Arial" w:hAnsi="Arial" w:cs="Arial"/>
                <w:b/>
                <w:color w:val="000000"/>
                <w:szCs w:val="21"/>
                <w:u w:val="single"/>
              </w:rPr>
            </w:r>
            <w:r w:rsidR="004E5C02" w:rsidRPr="006704E5">
              <w:rPr>
                <w:rFonts w:ascii="Arial" w:hAnsi="Arial" w:cs="Arial"/>
                <w:b/>
                <w:color w:val="000000"/>
                <w:szCs w:val="21"/>
                <w:u w:val="single"/>
              </w:rPr>
              <w:fldChar w:fldCharType="separate"/>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noProof/>
                <w:color w:val="000000"/>
                <w:szCs w:val="21"/>
                <w:u w:val="single"/>
              </w:rPr>
              <w:t> </w:t>
            </w:r>
            <w:r w:rsidR="004E5C02" w:rsidRPr="006704E5">
              <w:rPr>
                <w:rFonts w:ascii="Arial" w:hAnsi="Arial" w:cs="Arial"/>
                <w:b/>
                <w:color w:val="000000"/>
                <w:szCs w:val="21"/>
                <w:u w:val="single"/>
              </w:rPr>
              <w:fldChar w:fldCharType="end"/>
            </w:r>
          </w:p>
        </w:tc>
      </w:tr>
      <w:tr w:rsidR="00C07CA6" w:rsidRPr="00A57557" w14:paraId="3F2C0875" w14:textId="77777777" w:rsidTr="00EF0E0C">
        <w:tc>
          <w:tcPr>
            <w:tcW w:w="959" w:type="dxa"/>
            <w:vAlign w:val="center"/>
          </w:tcPr>
          <w:p w14:paraId="6989ABEF"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14.</w:t>
            </w:r>
            <w:r>
              <w:rPr>
                <w:rFonts w:ascii="Arial" w:hAnsi="Arial" w:cs="Arial" w:hint="eastAsia"/>
                <w:color w:val="000000"/>
                <w:szCs w:val="21"/>
              </w:rPr>
              <w:t>3.6</w:t>
            </w:r>
          </w:p>
        </w:tc>
        <w:tc>
          <w:tcPr>
            <w:tcW w:w="2551" w:type="dxa"/>
            <w:vAlign w:val="center"/>
          </w:tcPr>
          <w:p w14:paraId="6195E16A" w14:textId="77777777" w:rsidR="00C07CA6" w:rsidRPr="00A57557" w:rsidRDefault="00C07CA6" w:rsidP="00C07CA6">
            <w:pPr>
              <w:spacing w:line="360" w:lineRule="auto"/>
              <w:rPr>
                <w:rFonts w:ascii="Arial" w:hAnsi="Arial" w:cs="Arial"/>
                <w:color w:val="000000"/>
              </w:rPr>
            </w:pPr>
            <w:r w:rsidRPr="00A57557">
              <w:rPr>
                <w:rFonts w:ascii="Arial" w:hAnsi="Arial" w:cs="Arial"/>
                <w:color w:val="000000"/>
                <w:szCs w:val="21"/>
              </w:rPr>
              <w:t>类似项目</w:t>
            </w:r>
            <w:r w:rsidR="008F6FC3">
              <w:rPr>
                <w:rFonts w:ascii="Arial" w:hAnsi="Arial" w:cs="Arial" w:hint="eastAsia"/>
                <w:color w:val="000000"/>
                <w:szCs w:val="21"/>
              </w:rPr>
              <w:t>一览</w:t>
            </w:r>
            <w:r w:rsidRPr="00A57557">
              <w:rPr>
                <w:rFonts w:ascii="Arial" w:hAnsi="Arial" w:cs="Arial"/>
                <w:color w:val="000000"/>
                <w:szCs w:val="21"/>
              </w:rPr>
              <w:t>表</w:t>
            </w:r>
          </w:p>
        </w:tc>
        <w:tc>
          <w:tcPr>
            <w:tcW w:w="5416" w:type="dxa"/>
            <w:vAlign w:val="center"/>
          </w:tcPr>
          <w:p w14:paraId="08444C33" w14:textId="3EAEA68D" w:rsidR="00C07CA6" w:rsidRPr="00A57557" w:rsidRDefault="00AB7B77" w:rsidP="00C07CA6">
            <w:pPr>
              <w:spacing w:line="360" w:lineRule="auto"/>
              <w:rPr>
                <w:rFonts w:ascii="Arial" w:hAnsi="Arial" w:cs="Arial"/>
                <w:color w:val="000000"/>
                <w:szCs w:val="21"/>
              </w:rPr>
            </w:pPr>
            <w:r>
              <w:rPr>
                <w:rFonts w:ascii="Arial" w:hAnsi="Arial" w:cs="Arial" w:hint="eastAsia"/>
                <w:color w:val="000000"/>
                <w:szCs w:val="21"/>
              </w:rPr>
              <w:t>以商务评分要求为准</w:t>
            </w:r>
          </w:p>
        </w:tc>
      </w:tr>
      <w:tr w:rsidR="00C07CA6" w:rsidRPr="00A57557" w14:paraId="0D51CAD0" w14:textId="77777777" w:rsidTr="00EF0E0C">
        <w:tc>
          <w:tcPr>
            <w:tcW w:w="8926" w:type="dxa"/>
            <w:gridSpan w:val="3"/>
            <w:vAlign w:val="center"/>
          </w:tcPr>
          <w:p w14:paraId="174D58BB"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15</w:t>
            </w:r>
            <w:r w:rsidRPr="00A57557">
              <w:rPr>
                <w:rFonts w:ascii="Arial" w:hAnsi="Arial" w:cs="Arial"/>
                <w:b/>
                <w:color w:val="000000"/>
                <w:szCs w:val="21"/>
              </w:rPr>
              <w:t>．报价</w:t>
            </w:r>
          </w:p>
        </w:tc>
      </w:tr>
      <w:tr w:rsidR="00C07CA6" w:rsidRPr="00A57557" w14:paraId="3DAF1CCC" w14:textId="77777777" w:rsidTr="00EF0E0C">
        <w:tc>
          <w:tcPr>
            <w:tcW w:w="959" w:type="dxa"/>
            <w:vAlign w:val="center"/>
          </w:tcPr>
          <w:p w14:paraId="15DE4EFA"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15.1</w:t>
            </w:r>
          </w:p>
        </w:tc>
        <w:tc>
          <w:tcPr>
            <w:tcW w:w="2551" w:type="dxa"/>
            <w:vAlign w:val="center"/>
          </w:tcPr>
          <w:p w14:paraId="0C889641" w14:textId="77777777" w:rsidR="00C07CA6" w:rsidRPr="00A57557" w:rsidRDefault="00C07CA6" w:rsidP="00C07CA6">
            <w:pPr>
              <w:spacing w:line="360" w:lineRule="auto"/>
              <w:rPr>
                <w:rFonts w:ascii="Arial" w:hAnsi="Arial" w:cs="Arial"/>
                <w:color w:val="000000"/>
              </w:rPr>
            </w:pPr>
            <w:r w:rsidRPr="00A57557">
              <w:rPr>
                <w:rFonts w:ascii="Arial" w:hAnsi="Arial" w:cs="Arial"/>
                <w:color w:val="000000"/>
              </w:rPr>
              <w:t>报价方式</w:t>
            </w:r>
          </w:p>
        </w:tc>
        <w:tc>
          <w:tcPr>
            <w:tcW w:w="5416" w:type="dxa"/>
            <w:vAlign w:val="center"/>
          </w:tcPr>
          <w:p w14:paraId="6EF8EF63" w14:textId="2E9C6398"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199740395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按供应商须知正文规定</w:t>
            </w:r>
          </w:p>
          <w:p w14:paraId="5F049682" w14:textId="7BDA807F"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2125834929"/>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szCs w:val="21"/>
              </w:rPr>
              <w:t>工程量清单报价</w:t>
            </w:r>
          </w:p>
          <w:p w14:paraId="4E0EE8A5" w14:textId="5DD2BB53"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173072754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按照国家和行业现行费用定额、预算定额等相关规定进行报价</w:t>
            </w:r>
          </w:p>
          <w:p w14:paraId="2CFFDF9A" w14:textId="76B98BD8" w:rsidR="00C07CA6" w:rsidRPr="00A57557" w:rsidRDefault="008E39C7" w:rsidP="00C07CA6">
            <w:pPr>
              <w:autoSpaceDE w:val="0"/>
              <w:autoSpaceDN w:val="0"/>
              <w:spacing w:line="360" w:lineRule="auto"/>
              <w:rPr>
                <w:rFonts w:ascii="Arial" w:hAnsi="Arial" w:cs="Arial"/>
                <w:b/>
                <w:color w:val="000000"/>
                <w:szCs w:val="21"/>
                <w:u w:val="single"/>
              </w:rPr>
            </w:pPr>
            <w:sdt>
              <w:sdtPr>
                <w:rPr>
                  <w:rFonts w:ascii="Arial" w:hAnsi="Arial" w:cs="Arial"/>
                  <w:color w:val="000000"/>
                  <w:kern w:val="0"/>
                  <w:szCs w:val="21"/>
                </w:rPr>
                <w:id w:val="-208906337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折扣率报价：</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p>
          <w:p w14:paraId="6F31F2BB" w14:textId="1C1BEE2B" w:rsidR="00C07CA6" w:rsidRPr="00EF0E0C" w:rsidRDefault="00EF0E0C" w:rsidP="00C07CA6">
            <w:pPr>
              <w:spacing w:line="360" w:lineRule="auto"/>
              <w:ind w:firstLineChars="100" w:firstLine="210"/>
              <w:jc w:val="center"/>
              <w:rPr>
                <w:rFonts w:ascii="Arial" w:hAnsi="Arial" w:cs="Arial"/>
                <w:color w:val="000000"/>
                <w:szCs w:val="21"/>
              </w:rPr>
            </w:pPr>
            <m:oMathPara>
              <m:oMath>
                <m:r>
                  <m:rPr>
                    <m:sty m:val="p"/>
                  </m:rPr>
                  <w:rPr>
                    <w:rFonts w:ascii="Cambria Math" w:hAnsi="Cambria Math" w:cs="Arial"/>
                    <w:color w:val="000000"/>
                    <w:szCs w:val="21"/>
                  </w:rPr>
                  <m:t>折扣</m:t>
                </m:r>
                <m:r>
                  <m:rPr>
                    <m:sty m:val="p"/>
                  </m:rPr>
                  <w:rPr>
                    <w:rFonts w:ascii="Cambria Math" w:hAnsi="Cambria Math" w:cs="Arial" w:hint="eastAsia"/>
                    <w:color w:val="000000"/>
                    <w:szCs w:val="21"/>
                  </w:rPr>
                  <m:t>率</m:t>
                </m:r>
                <m:r>
                  <m:rPr>
                    <m:sty m:val="p"/>
                  </m:rPr>
                  <w:rPr>
                    <w:rFonts w:ascii="Cambria Math" w:hAnsi="Cambria Math" w:cs="Arial"/>
                    <w:color w:val="000000"/>
                    <w:szCs w:val="21"/>
                  </w:rPr>
                  <m:t>(%)=100%</m:t>
                </m:r>
                <m:r>
                  <m:rPr>
                    <m:sty m:val="p"/>
                  </m:rPr>
                  <w:rPr>
                    <w:rFonts w:ascii="Cambria Math" w:eastAsia="MS Gothic" w:hAnsi="Cambria Math" w:cs="Arial"/>
                    <w:color w:val="000000"/>
                    <w:szCs w:val="21"/>
                  </w:rPr>
                  <m:t>×</m:t>
                </m:r>
                <m:f>
                  <m:fPr>
                    <m:ctrlPr>
                      <w:rPr>
                        <w:rFonts w:ascii="Cambria Math" w:hAnsi="Cambria Math" w:cs="Arial"/>
                        <w:color w:val="000000"/>
                        <w:szCs w:val="21"/>
                      </w:rPr>
                    </m:ctrlPr>
                  </m:fPr>
                  <m:num>
                    <m:r>
                      <m:rPr>
                        <m:sty m:val="p"/>
                      </m:rPr>
                      <w:rPr>
                        <w:rFonts w:ascii="Cambria Math" w:hAnsi="Cambria Math" w:cs="Arial"/>
                        <w:color w:val="000000"/>
                        <w:szCs w:val="21"/>
                      </w:rPr>
                      <m:t>折让后的价格</m:t>
                    </m:r>
                  </m:num>
                  <m:den>
                    <m:r>
                      <m:rPr>
                        <m:sty m:val="p"/>
                      </m:rPr>
                      <w:rPr>
                        <w:rFonts w:ascii="Cambria Math" w:hAnsi="Cambria Math" w:cs="Arial"/>
                        <w:color w:val="000000"/>
                        <w:szCs w:val="21"/>
                      </w:rPr>
                      <m:t>原价格</m:t>
                    </m:r>
                  </m:den>
                </m:f>
              </m:oMath>
            </m:oMathPara>
          </w:p>
          <w:p w14:paraId="6A39DD54" w14:textId="77777777" w:rsidR="00C07CA6" w:rsidRPr="00A57557" w:rsidRDefault="00C07CA6" w:rsidP="00C07CA6">
            <w:pPr>
              <w:autoSpaceDE w:val="0"/>
              <w:autoSpaceDN w:val="0"/>
              <w:spacing w:line="360" w:lineRule="auto"/>
              <w:ind w:firstLineChars="200" w:firstLine="422"/>
              <w:rPr>
                <w:rFonts w:ascii="Arial" w:hAnsi="Arial" w:cs="Arial"/>
                <w:i/>
                <w:color w:val="000000"/>
                <w:szCs w:val="21"/>
              </w:rPr>
            </w:pPr>
            <w:r w:rsidRPr="00A57557">
              <w:rPr>
                <w:rFonts w:ascii="Arial" w:hAnsi="Arial" w:cs="Arial"/>
                <w:b/>
                <w:i/>
                <w:color w:val="000000"/>
                <w:szCs w:val="21"/>
              </w:rPr>
              <w:t>举例：</w:t>
            </w:r>
            <w:r w:rsidRPr="00A57557">
              <w:rPr>
                <w:rFonts w:ascii="Arial" w:hAnsi="Arial" w:cs="Arial"/>
                <w:i/>
                <w:color w:val="000000"/>
                <w:szCs w:val="21"/>
              </w:rPr>
              <w:t>某商品原价格</w:t>
            </w:r>
            <w:r w:rsidRPr="00A57557">
              <w:rPr>
                <w:rFonts w:ascii="Arial" w:hAnsi="Arial" w:cs="Arial"/>
                <w:i/>
                <w:color w:val="000000"/>
                <w:szCs w:val="21"/>
              </w:rPr>
              <w:t>100.00</w:t>
            </w:r>
            <w:r w:rsidRPr="00A57557">
              <w:rPr>
                <w:rFonts w:ascii="Arial" w:hAnsi="Arial" w:cs="Arial"/>
                <w:i/>
                <w:color w:val="000000"/>
                <w:szCs w:val="21"/>
              </w:rPr>
              <w:t>元人民币，因促销折让后的价格为</w:t>
            </w:r>
            <w:r w:rsidRPr="00A57557">
              <w:rPr>
                <w:rFonts w:ascii="Arial" w:hAnsi="Arial" w:cs="Arial"/>
                <w:i/>
                <w:color w:val="000000"/>
                <w:szCs w:val="21"/>
              </w:rPr>
              <w:t>80.00</w:t>
            </w:r>
            <w:r w:rsidRPr="00A57557">
              <w:rPr>
                <w:rFonts w:ascii="Arial" w:hAnsi="Arial" w:cs="Arial"/>
                <w:i/>
                <w:color w:val="000000"/>
                <w:szCs w:val="21"/>
              </w:rPr>
              <w:t>元人民币，此商品的折扣率为</w:t>
            </w:r>
            <w:r w:rsidRPr="00A57557">
              <w:rPr>
                <w:rFonts w:ascii="Arial" w:hAnsi="Arial" w:cs="Arial"/>
                <w:i/>
                <w:color w:val="000000"/>
                <w:szCs w:val="21"/>
              </w:rPr>
              <w:t>80%</w:t>
            </w:r>
          </w:p>
          <w:p w14:paraId="48ECC0D9" w14:textId="622EC32D" w:rsidR="00C07CA6" w:rsidRPr="00A57557" w:rsidRDefault="008E39C7" w:rsidP="00C07CA6">
            <w:pPr>
              <w:spacing w:line="360" w:lineRule="auto"/>
              <w:rPr>
                <w:rFonts w:ascii="Arial" w:hAnsi="Arial" w:cs="Arial"/>
                <w:color w:val="000000"/>
              </w:rPr>
            </w:pPr>
            <w:sdt>
              <w:sdtPr>
                <w:rPr>
                  <w:rFonts w:ascii="Arial" w:hAnsi="Arial" w:cs="Arial"/>
                  <w:color w:val="000000"/>
                  <w:kern w:val="0"/>
                  <w:szCs w:val="21"/>
                </w:rPr>
                <w:id w:val="105366402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其他，具体</w:t>
            </w:r>
            <w:r w:rsidR="00C07CA6">
              <w:rPr>
                <w:rFonts w:ascii="Arial" w:hAnsi="Arial" w:cs="Arial" w:hint="eastAsia"/>
                <w:color w:val="000000"/>
                <w:szCs w:val="21"/>
              </w:rPr>
              <w:t>方式</w:t>
            </w:r>
            <w:r w:rsidR="00C07CA6" w:rsidRPr="00A57557">
              <w:rPr>
                <w:rFonts w:ascii="Arial" w:hAnsi="Arial" w:cs="Arial"/>
                <w:color w:val="000000"/>
                <w:szCs w:val="21"/>
              </w:rPr>
              <w:t>：</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p>
        </w:tc>
      </w:tr>
      <w:tr w:rsidR="00C07CA6" w:rsidRPr="00A57557" w14:paraId="176E9BE4" w14:textId="77777777" w:rsidTr="00EF0E0C">
        <w:tc>
          <w:tcPr>
            <w:tcW w:w="959" w:type="dxa"/>
            <w:vAlign w:val="center"/>
          </w:tcPr>
          <w:p w14:paraId="01F0A165"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15.3</w:t>
            </w:r>
          </w:p>
        </w:tc>
        <w:tc>
          <w:tcPr>
            <w:tcW w:w="2551" w:type="dxa"/>
            <w:vAlign w:val="center"/>
          </w:tcPr>
          <w:p w14:paraId="076C46A8"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报价货币</w:t>
            </w:r>
          </w:p>
        </w:tc>
        <w:tc>
          <w:tcPr>
            <w:tcW w:w="5416" w:type="dxa"/>
            <w:vAlign w:val="center"/>
          </w:tcPr>
          <w:p w14:paraId="5FDF5FE4"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人民币</w:t>
            </w:r>
          </w:p>
        </w:tc>
      </w:tr>
      <w:tr w:rsidR="0059182D" w:rsidRPr="00A57557" w14:paraId="62114B2B" w14:textId="77777777" w:rsidTr="00EF0E0C">
        <w:tc>
          <w:tcPr>
            <w:tcW w:w="959" w:type="dxa"/>
            <w:vAlign w:val="center"/>
          </w:tcPr>
          <w:p w14:paraId="095F3DDE" w14:textId="77777777" w:rsidR="0059182D" w:rsidRPr="00A57557" w:rsidRDefault="0059182D" w:rsidP="0059182D">
            <w:pPr>
              <w:spacing w:line="360" w:lineRule="auto"/>
              <w:jc w:val="center"/>
              <w:rPr>
                <w:rFonts w:ascii="Arial" w:hAnsi="Arial" w:cs="Arial"/>
                <w:color w:val="000000"/>
                <w:szCs w:val="21"/>
              </w:rPr>
            </w:pPr>
            <w:r w:rsidRPr="00A57557">
              <w:rPr>
                <w:rFonts w:ascii="Arial" w:hAnsi="Arial" w:cs="Arial"/>
                <w:color w:val="000000"/>
                <w:szCs w:val="21"/>
              </w:rPr>
              <w:t>15.5</w:t>
            </w:r>
          </w:p>
        </w:tc>
        <w:tc>
          <w:tcPr>
            <w:tcW w:w="2551" w:type="dxa"/>
            <w:vAlign w:val="center"/>
          </w:tcPr>
          <w:p w14:paraId="25D51E6E" w14:textId="77777777" w:rsidR="0059182D" w:rsidRPr="006704E5" w:rsidRDefault="0059182D" w:rsidP="0059182D">
            <w:pPr>
              <w:spacing w:line="360" w:lineRule="auto"/>
              <w:rPr>
                <w:rFonts w:ascii="Arial" w:hAnsi="Arial" w:cs="Arial"/>
                <w:color w:val="000000"/>
                <w:szCs w:val="21"/>
              </w:rPr>
            </w:pPr>
            <w:r w:rsidRPr="006704E5">
              <w:rPr>
                <w:rFonts w:ascii="Arial" w:hAnsi="Arial" w:cs="Arial"/>
                <w:color w:val="000000"/>
                <w:szCs w:val="21"/>
              </w:rPr>
              <w:t>最高限价</w:t>
            </w:r>
          </w:p>
        </w:tc>
        <w:tc>
          <w:tcPr>
            <w:tcW w:w="5416" w:type="dxa"/>
            <w:vAlign w:val="center"/>
          </w:tcPr>
          <w:p w14:paraId="7BFD1EF3" w14:textId="79BE4321" w:rsidR="0059182D" w:rsidRPr="006704E5" w:rsidRDefault="008E39C7" w:rsidP="0059182D">
            <w:pPr>
              <w:spacing w:line="360" w:lineRule="auto"/>
              <w:rPr>
                <w:rFonts w:ascii="Arial" w:hAnsi="Arial" w:cs="Arial"/>
                <w:color w:val="000000"/>
              </w:rPr>
            </w:pPr>
            <w:sdt>
              <w:sdtPr>
                <w:rPr>
                  <w:rFonts w:ascii="Arial" w:hAnsi="Arial" w:cs="Arial"/>
                  <w:color w:val="000000"/>
                  <w:kern w:val="0"/>
                  <w:szCs w:val="21"/>
                </w:rPr>
                <w:id w:val="-340547187"/>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59182D" w:rsidRPr="006704E5">
              <w:rPr>
                <w:rFonts w:ascii="Arial" w:hAnsi="Arial" w:cs="Arial"/>
                <w:color w:val="000000"/>
              </w:rPr>
              <w:t>不设最高限价</w:t>
            </w:r>
          </w:p>
          <w:p w14:paraId="38994AF0" w14:textId="46573F37" w:rsidR="0059182D" w:rsidRDefault="008E39C7" w:rsidP="0059182D">
            <w:pPr>
              <w:spacing w:line="360" w:lineRule="auto"/>
              <w:rPr>
                <w:rFonts w:ascii="Arial" w:hAnsi="Arial" w:cs="Arial"/>
                <w:b/>
                <w:color w:val="000000"/>
              </w:rPr>
            </w:pPr>
            <w:sdt>
              <w:sdtPr>
                <w:rPr>
                  <w:rFonts w:ascii="Arial" w:hAnsi="Arial" w:cs="Arial"/>
                  <w:color w:val="000000"/>
                  <w:kern w:val="0"/>
                  <w:szCs w:val="21"/>
                </w:rPr>
                <w:id w:val="1233964947"/>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59182D" w:rsidRPr="006704E5">
              <w:rPr>
                <w:rFonts w:ascii="Arial" w:hAnsi="Arial" w:cs="Arial"/>
                <w:color w:val="000000"/>
              </w:rPr>
              <w:t>设最高限价，具体</w:t>
            </w:r>
            <w:r w:rsidR="0059182D">
              <w:rPr>
                <w:rFonts w:ascii="Arial" w:hAnsi="Arial" w:cs="Arial" w:hint="eastAsia"/>
                <w:color w:val="000000"/>
              </w:rPr>
              <w:t>金额</w:t>
            </w:r>
            <w:r w:rsidR="0059182D" w:rsidRPr="006704E5">
              <w:rPr>
                <w:rFonts w:ascii="Arial" w:hAnsi="Arial" w:cs="Arial"/>
                <w:color w:val="000000"/>
              </w:rPr>
              <w:t>：</w:t>
            </w:r>
          </w:p>
          <w:p w14:paraId="6BDC9A00" w14:textId="20A76AED" w:rsidR="0059182D" w:rsidRPr="006704E5" w:rsidRDefault="008E39C7" w:rsidP="0059182D">
            <w:pPr>
              <w:spacing w:line="360" w:lineRule="auto"/>
              <w:ind w:firstLine="420"/>
              <w:rPr>
                <w:rFonts w:ascii="Arial" w:hAnsi="Arial" w:cs="Arial"/>
                <w:b/>
                <w:color w:val="000000"/>
                <w:szCs w:val="21"/>
                <w:u w:val="single"/>
              </w:rPr>
            </w:pPr>
            <w:sdt>
              <w:sdtPr>
                <w:rPr>
                  <w:rFonts w:ascii="Arial" w:hAnsi="Arial" w:cs="Arial"/>
                  <w:color w:val="000000"/>
                  <w:kern w:val="0"/>
                  <w:szCs w:val="21"/>
                </w:rPr>
                <w:id w:val="934103959"/>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59182D">
              <w:rPr>
                <w:rFonts w:ascii="Arial" w:hAnsi="Arial" w:cs="Arial" w:hint="eastAsia"/>
                <w:color w:val="000000"/>
                <w:kern w:val="0"/>
                <w:szCs w:val="21"/>
              </w:rPr>
              <w:t>只有</w:t>
            </w:r>
            <w:r w:rsidR="0059182D">
              <w:rPr>
                <w:rFonts w:ascii="Arial" w:hAnsi="Arial" w:cs="Arial" w:hint="eastAsia"/>
                <w:color w:val="000000"/>
                <w:kern w:val="0"/>
                <w:szCs w:val="21"/>
              </w:rPr>
              <w:t>1</w:t>
            </w:r>
            <w:r w:rsidR="0059182D">
              <w:rPr>
                <w:rFonts w:ascii="Arial" w:hAnsi="Arial" w:cs="Arial" w:hint="eastAsia"/>
                <w:color w:val="000000"/>
                <w:szCs w:val="21"/>
              </w:rPr>
              <w:t>个</w:t>
            </w:r>
            <w:r w:rsidR="0059182D" w:rsidRPr="006704E5">
              <w:rPr>
                <w:rFonts w:ascii="Arial" w:hAnsi="Arial" w:cs="Arial"/>
                <w:color w:val="000000"/>
                <w:szCs w:val="21"/>
              </w:rPr>
              <w:t>标包：</w:t>
            </w:r>
            <w:r w:rsidR="00170811" w:rsidRPr="00170811">
              <w:rPr>
                <w:rFonts w:ascii="Arial" w:hAnsi="Arial" w:cs="Arial" w:hint="eastAsia"/>
                <w:b/>
                <w:color w:val="000000"/>
                <w:szCs w:val="21"/>
              </w:rPr>
              <w:t>201.164027</w:t>
            </w:r>
            <w:r w:rsidR="00170811" w:rsidRPr="00170811">
              <w:rPr>
                <w:rFonts w:ascii="Arial" w:hAnsi="Arial" w:cs="Arial" w:hint="eastAsia"/>
                <w:b/>
                <w:color w:val="000000"/>
                <w:szCs w:val="21"/>
              </w:rPr>
              <w:t>万元</w:t>
            </w:r>
          </w:p>
          <w:p w14:paraId="728E8F03" w14:textId="50F7660B" w:rsidR="0059182D" w:rsidRPr="009729BF" w:rsidRDefault="008E39C7" w:rsidP="009729BF">
            <w:pPr>
              <w:spacing w:line="360" w:lineRule="auto"/>
              <w:ind w:firstLineChars="200" w:firstLine="420"/>
              <w:rPr>
                <w:rFonts w:ascii="Arial" w:hAnsi="Arial" w:cs="Arial"/>
                <w:color w:val="000000"/>
                <w:szCs w:val="21"/>
              </w:rPr>
            </w:pPr>
            <w:sdt>
              <w:sdtPr>
                <w:rPr>
                  <w:rFonts w:ascii="Arial" w:hAnsi="Arial" w:cs="Arial"/>
                  <w:color w:val="000000"/>
                  <w:kern w:val="0"/>
                  <w:szCs w:val="21"/>
                </w:rPr>
                <w:id w:val="7517675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59182D">
              <w:rPr>
                <w:rFonts w:ascii="Arial" w:hAnsi="Arial" w:cs="Arial" w:hint="eastAsia"/>
                <w:color w:val="000000"/>
                <w:kern w:val="0"/>
                <w:szCs w:val="21"/>
              </w:rPr>
              <w:t>划分多个</w:t>
            </w:r>
            <w:r w:rsidR="0059182D" w:rsidRPr="006704E5">
              <w:rPr>
                <w:rFonts w:ascii="Arial" w:hAnsi="Arial" w:cs="Arial"/>
                <w:color w:val="000000"/>
                <w:kern w:val="0"/>
                <w:szCs w:val="21"/>
              </w:rPr>
              <w:t>标</w:t>
            </w:r>
            <w:r w:rsidR="0059182D" w:rsidRPr="006704E5">
              <w:rPr>
                <w:rFonts w:ascii="Arial" w:hAnsi="Arial" w:cs="Arial"/>
                <w:color w:val="000000"/>
                <w:szCs w:val="21"/>
              </w:rPr>
              <w:t>包：</w:t>
            </w:r>
            <w:r w:rsidR="009729B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6704E5">
              <w:rPr>
                <w:rFonts w:ascii="Arial" w:hAnsi="Arial" w:cs="Arial"/>
                <w:b/>
                <w:color w:val="000000"/>
                <w:szCs w:val="21"/>
                <w:u w:val="single"/>
              </w:rPr>
              <w:instrText xml:space="preserve"> FORMTEXT </w:instrText>
            </w:r>
            <w:r w:rsidR="009729BF" w:rsidRPr="006704E5">
              <w:rPr>
                <w:rFonts w:ascii="Arial" w:hAnsi="Arial" w:cs="Arial"/>
                <w:b/>
                <w:color w:val="000000"/>
                <w:szCs w:val="21"/>
                <w:u w:val="single"/>
              </w:rPr>
            </w:r>
            <w:r w:rsidR="009729BF" w:rsidRPr="006704E5">
              <w:rPr>
                <w:rFonts w:ascii="Arial" w:hAnsi="Arial" w:cs="Arial"/>
                <w:b/>
                <w:color w:val="000000"/>
                <w:szCs w:val="21"/>
                <w:u w:val="single"/>
              </w:rPr>
              <w:fldChar w:fldCharType="separate"/>
            </w:r>
            <w:r w:rsidR="009729BF" w:rsidRPr="006704E5">
              <w:rPr>
                <w:rFonts w:ascii="Arial" w:hAnsi="Arial" w:cs="Arial"/>
                <w:b/>
                <w:noProof/>
                <w:color w:val="000000"/>
                <w:szCs w:val="21"/>
                <w:u w:val="single"/>
              </w:rPr>
              <w:t> </w:t>
            </w:r>
            <w:r w:rsidR="009729BF" w:rsidRPr="006704E5">
              <w:rPr>
                <w:rFonts w:ascii="Arial" w:hAnsi="Arial" w:cs="Arial"/>
                <w:b/>
                <w:noProof/>
                <w:color w:val="000000"/>
                <w:szCs w:val="21"/>
                <w:u w:val="single"/>
              </w:rPr>
              <w:t> </w:t>
            </w:r>
            <w:r w:rsidR="009729BF" w:rsidRPr="006704E5">
              <w:rPr>
                <w:rFonts w:ascii="Arial" w:hAnsi="Arial" w:cs="Arial"/>
                <w:b/>
                <w:color w:val="000000"/>
                <w:szCs w:val="21"/>
                <w:u w:val="single"/>
              </w:rPr>
              <w:fldChar w:fldCharType="end"/>
            </w:r>
            <w:r w:rsidR="009729B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6704E5">
              <w:rPr>
                <w:rFonts w:ascii="Arial" w:hAnsi="Arial" w:cs="Arial"/>
                <w:b/>
                <w:color w:val="000000"/>
                <w:szCs w:val="21"/>
                <w:u w:val="single"/>
              </w:rPr>
              <w:instrText xml:space="preserve"> FORMTEXT </w:instrText>
            </w:r>
            <w:r w:rsidR="009729BF" w:rsidRPr="006704E5">
              <w:rPr>
                <w:rFonts w:ascii="Arial" w:hAnsi="Arial" w:cs="Arial"/>
                <w:b/>
                <w:color w:val="000000"/>
                <w:szCs w:val="21"/>
                <w:u w:val="single"/>
              </w:rPr>
            </w:r>
            <w:r w:rsidR="009729BF" w:rsidRPr="006704E5">
              <w:rPr>
                <w:rFonts w:ascii="Arial" w:hAnsi="Arial" w:cs="Arial"/>
                <w:b/>
                <w:color w:val="000000"/>
                <w:szCs w:val="21"/>
                <w:u w:val="single"/>
              </w:rPr>
              <w:fldChar w:fldCharType="separate"/>
            </w:r>
            <w:r w:rsidR="009729BF" w:rsidRPr="006704E5">
              <w:rPr>
                <w:rFonts w:ascii="Arial" w:hAnsi="Arial" w:cs="Arial"/>
                <w:b/>
                <w:noProof/>
                <w:color w:val="000000"/>
                <w:szCs w:val="21"/>
                <w:u w:val="single"/>
              </w:rPr>
              <w:t> </w:t>
            </w:r>
            <w:r w:rsidR="009729BF" w:rsidRPr="006704E5">
              <w:rPr>
                <w:rFonts w:ascii="Arial" w:hAnsi="Arial" w:cs="Arial"/>
                <w:b/>
                <w:noProof/>
                <w:color w:val="000000"/>
                <w:szCs w:val="21"/>
                <w:u w:val="single"/>
              </w:rPr>
              <w:t> </w:t>
            </w:r>
            <w:r w:rsidR="009729BF" w:rsidRPr="006704E5">
              <w:rPr>
                <w:rFonts w:ascii="Arial" w:hAnsi="Arial" w:cs="Arial"/>
                <w:b/>
                <w:color w:val="000000"/>
                <w:szCs w:val="21"/>
                <w:u w:val="single"/>
              </w:rPr>
              <w:fldChar w:fldCharType="end"/>
            </w:r>
            <w:r w:rsidR="009729B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6704E5">
              <w:rPr>
                <w:rFonts w:ascii="Arial" w:hAnsi="Arial" w:cs="Arial"/>
                <w:b/>
                <w:color w:val="000000"/>
                <w:szCs w:val="21"/>
                <w:u w:val="single"/>
              </w:rPr>
              <w:instrText xml:space="preserve"> FORMTEXT </w:instrText>
            </w:r>
            <w:r w:rsidR="009729BF" w:rsidRPr="006704E5">
              <w:rPr>
                <w:rFonts w:ascii="Arial" w:hAnsi="Arial" w:cs="Arial"/>
                <w:b/>
                <w:color w:val="000000"/>
                <w:szCs w:val="21"/>
                <w:u w:val="single"/>
              </w:rPr>
            </w:r>
            <w:r w:rsidR="009729BF" w:rsidRPr="006704E5">
              <w:rPr>
                <w:rFonts w:ascii="Arial" w:hAnsi="Arial" w:cs="Arial"/>
                <w:b/>
                <w:color w:val="000000"/>
                <w:szCs w:val="21"/>
                <w:u w:val="single"/>
              </w:rPr>
              <w:fldChar w:fldCharType="separate"/>
            </w:r>
            <w:r w:rsidR="009729BF" w:rsidRPr="006704E5">
              <w:rPr>
                <w:rFonts w:ascii="Arial" w:hAnsi="Arial" w:cs="Arial"/>
                <w:b/>
                <w:noProof/>
                <w:color w:val="000000"/>
                <w:szCs w:val="21"/>
                <w:u w:val="single"/>
              </w:rPr>
              <w:t> </w:t>
            </w:r>
            <w:r w:rsidR="009729BF" w:rsidRPr="006704E5">
              <w:rPr>
                <w:rFonts w:ascii="Arial" w:hAnsi="Arial" w:cs="Arial"/>
                <w:b/>
                <w:noProof/>
                <w:color w:val="000000"/>
                <w:szCs w:val="21"/>
                <w:u w:val="single"/>
              </w:rPr>
              <w:t> </w:t>
            </w:r>
            <w:r w:rsidR="009729BF" w:rsidRPr="006704E5">
              <w:rPr>
                <w:rFonts w:ascii="Arial" w:hAnsi="Arial" w:cs="Arial"/>
                <w:b/>
                <w:color w:val="000000"/>
                <w:szCs w:val="21"/>
                <w:u w:val="single"/>
              </w:rPr>
              <w:fldChar w:fldCharType="end"/>
            </w:r>
            <w:r w:rsidR="009729B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29BF" w:rsidRPr="006704E5">
              <w:rPr>
                <w:rFonts w:ascii="Arial" w:hAnsi="Arial" w:cs="Arial"/>
                <w:b/>
                <w:color w:val="000000"/>
                <w:szCs w:val="21"/>
                <w:u w:val="single"/>
              </w:rPr>
              <w:instrText xml:space="preserve"> FORMTEXT </w:instrText>
            </w:r>
            <w:r w:rsidR="009729BF" w:rsidRPr="006704E5">
              <w:rPr>
                <w:rFonts w:ascii="Arial" w:hAnsi="Arial" w:cs="Arial"/>
                <w:b/>
                <w:color w:val="000000"/>
                <w:szCs w:val="21"/>
                <w:u w:val="single"/>
              </w:rPr>
            </w:r>
            <w:r w:rsidR="009729BF" w:rsidRPr="006704E5">
              <w:rPr>
                <w:rFonts w:ascii="Arial" w:hAnsi="Arial" w:cs="Arial"/>
                <w:b/>
                <w:color w:val="000000"/>
                <w:szCs w:val="21"/>
                <w:u w:val="single"/>
              </w:rPr>
              <w:fldChar w:fldCharType="separate"/>
            </w:r>
            <w:r w:rsidR="009729BF" w:rsidRPr="006704E5">
              <w:rPr>
                <w:rFonts w:ascii="Arial" w:hAnsi="Arial" w:cs="Arial"/>
                <w:b/>
                <w:noProof/>
                <w:color w:val="000000"/>
                <w:szCs w:val="21"/>
                <w:u w:val="single"/>
              </w:rPr>
              <w:t> </w:t>
            </w:r>
            <w:r w:rsidR="009729BF" w:rsidRPr="006704E5">
              <w:rPr>
                <w:rFonts w:ascii="Arial" w:hAnsi="Arial" w:cs="Arial"/>
                <w:b/>
                <w:noProof/>
                <w:color w:val="000000"/>
                <w:szCs w:val="21"/>
                <w:u w:val="single"/>
              </w:rPr>
              <w:t> </w:t>
            </w:r>
            <w:r w:rsidR="009729BF" w:rsidRPr="006704E5">
              <w:rPr>
                <w:rFonts w:ascii="Arial" w:hAnsi="Arial" w:cs="Arial"/>
                <w:b/>
                <w:color w:val="000000"/>
                <w:szCs w:val="21"/>
                <w:u w:val="single"/>
              </w:rPr>
              <w:fldChar w:fldCharType="end"/>
            </w:r>
          </w:p>
        </w:tc>
      </w:tr>
      <w:tr w:rsidR="00C07CA6" w:rsidRPr="00A57557" w14:paraId="07696037" w14:textId="77777777" w:rsidTr="00EF0E0C">
        <w:tc>
          <w:tcPr>
            <w:tcW w:w="8926" w:type="dxa"/>
            <w:gridSpan w:val="3"/>
            <w:vAlign w:val="center"/>
          </w:tcPr>
          <w:p w14:paraId="4C7D8BCF" w14:textId="77777777" w:rsidR="00C07CA6" w:rsidRPr="00A57557" w:rsidRDefault="00C07CA6" w:rsidP="00C07CA6">
            <w:pPr>
              <w:spacing w:line="360" w:lineRule="auto"/>
              <w:rPr>
                <w:rFonts w:ascii="Arial" w:hAnsi="Arial" w:cs="Arial"/>
                <w:color w:val="000000"/>
              </w:rPr>
            </w:pPr>
            <w:r w:rsidRPr="00A57557">
              <w:rPr>
                <w:rFonts w:ascii="Arial" w:hAnsi="Arial" w:cs="Arial"/>
                <w:b/>
                <w:color w:val="000000"/>
                <w:szCs w:val="21"/>
              </w:rPr>
              <w:t>16</w:t>
            </w:r>
            <w:r w:rsidRPr="00A57557">
              <w:rPr>
                <w:rFonts w:ascii="Arial" w:hAnsi="Arial" w:cs="Arial"/>
                <w:b/>
                <w:color w:val="000000"/>
                <w:szCs w:val="21"/>
              </w:rPr>
              <w:t>．报价有效期</w:t>
            </w:r>
          </w:p>
        </w:tc>
      </w:tr>
      <w:tr w:rsidR="00C07CA6" w:rsidRPr="00A57557" w14:paraId="1FE5C455" w14:textId="77777777" w:rsidTr="00EF0E0C">
        <w:tc>
          <w:tcPr>
            <w:tcW w:w="959" w:type="dxa"/>
            <w:vAlign w:val="center"/>
          </w:tcPr>
          <w:p w14:paraId="709CD38D"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16.1</w:t>
            </w:r>
          </w:p>
        </w:tc>
        <w:tc>
          <w:tcPr>
            <w:tcW w:w="2551" w:type="dxa"/>
            <w:vAlign w:val="center"/>
          </w:tcPr>
          <w:p w14:paraId="4B6CC38E"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报价有效期</w:t>
            </w:r>
          </w:p>
        </w:tc>
        <w:tc>
          <w:tcPr>
            <w:tcW w:w="5416" w:type="dxa"/>
            <w:vAlign w:val="center"/>
          </w:tcPr>
          <w:p w14:paraId="2696F7D4" w14:textId="435850AA" w:rsidR="00C07CA6" w:rsidRDefault="00D752F1" w:rsidP="00D752F1">
            <w:pPr>
              <w:spacing w:line="360" w:lineRule="auto"/>
              <w:rPr>
                <w:rFonts w:ascii="Arial" w:hAnsi="Arial" w:cs="Arial"/>
                <w:color w:val="000000"/>
                <w:szCs w:val="21"/>
              </w:rPr>
            </w:pPr>
            <w:r>
              <w:rPr>
                <w:rFonts w:ascii="Arial" w:hAnsi="Arial" w:cs="Arial" w:hint="eastAsia"/>
                <w:color w:val="000000"/>
                <w:szCs w:val="21"/>
              </w:rPr>
              <w:t>适用于竞争性谈判或竞争性磋商方式：</w:t>
            </w:r>
            <w:r w:rsidR="00C07CA6" w:rsidRPr="00A57557">
              <w:rPr>
                <w:rFonts w:ascii="Arial" w:hAnsi="Arial" w:cs="Arial"/>
                <w:color w:val="000000"/>
                <w:szCs w:val="21"/>
              </w:rPr>
              <w:t>自</w:t>
            </w:r>
            <w:r w:rsidR="00C07CA6">
              <w:rPr>
                <w:rFonts w:ascii="Arial" w:hAnsi="Arial" w:cs="Arial"/>
                <w:color w:val="000000"/>
                <w:szCs w:val="21"/>
              </w:rPr>
              <w:t>最后报价</w:t>
            </w:r>
            <w:r w:rsidR="00C07CA6" w:rsidRPr="00A57557">
              <w:rPr>
                <w:rFonts w:ascii="Arial" w:hAnsi="Arial" w:cs="Arial"/>
                <w:color w:val="000000"/>
                <w:szCs w:val="21"/>
              </w:rPr>
              <w:t>提交之日起</w:t>
            </w:r>
            <w:r w:rsidR="004E5C02">
              <w:rPr>
                <w:rFonts w:ascii="Arial" w:hAnsi="Arial" w:cs="Arial" w:hint="eastAsia"/>
                <w:b/>
                <w:color w:val="000000"/>
                <w:szCs w:val="21"/>
                <w:u w:val="single"/>
              </w:rPr>
              <w:t>90</w:t>
            </w:r>
            <w:r w:rsidR="00C07CA6" w:rsidRPr="00A57557">
              <w:rPr>
                <w:rFonts w:ascii="Arial" w:hAnsi="Arial" w:cs="Arial"/>
                <w:color w:val="000000"/>
                <w:szCs w:val="21"/>
              </w:rPr>
              <w:t>日历日</w:t>
            </w:r>
          </w:p>
          <w:p w14:paraId="08AE404F" w14:textId="77777777" w:rsidR="00D752F1" w:rsidRPr="00D752F1" w:rsidRDefault="00D752F1" w:rsidP="00D752F1">
            <w:pPr>
              <w:spacing w:line="360" w:lineRule="auto"/>
              <w:rPr>
                <w:rFonts w:ascii="Arial" w:hAnsi="Arial" w:cs="Arial"/>
                <w:b/>
                <w:color w:val="000000"/>
                <w:szCs w:val="21"/>
              </w:rPr>
            </w:pPr>
            <w:r w:rsidRPr="00EF67AD">
              <w:rPr>
                <w:rFonts w:ascii="Arial" w:hAnsi="Arial" w:cs="Arial" w:hint="eastAsia"/>
                <w:color w:val="000000"/>
                <w:szCs w:val="21"/>
              </w:rPr>
              <w:t>适用于询价方式：</w:t>
            </w:r>
            <w:r w:rsidR="00EF67AD" w:rsidRPr="00EF67AD">
              <w:rPr>
                <w:rFonts w:ascii="Arial" w:hAnsi="Arial" w:cs="Arial"/>
                <w:color w:val="000000"/>
                <w:szCs w:val="21"/>
              </w:rPr>
              <w:t>自</w:t>
            </w:r>
            <w:r w:rsidR="00EF67AD" w:rsidRPr="00EF67AD">
              <w:rPr>
                <w:rFonts w:ascii="Arial" w:hAnsi="Arial" w:cs="Arial" w:hint="eastAsia"/>
                <w:color w:val="000000"/>
                <w:szCs w:val="21"/>
              </w:rPr>
              <w:t>响应文件提交</w:t>
            </w:r>
            <w:r w:rsidR="00EF67AD" w:rsidRPr="00EF67AD">
              <w:rPr>
                <w:rFonts w:ascii="Arial" w:hAnsi="Arial" w:cs="Arial"/>
              </w:rPr>
              <w:t>截止</w:t>
            </w:r>
            <w:r w:rsidR="00EF67AD" w:rsidRPr="00EF67AD">
              <w:rPr>
                <w:rFonts w:ascii="Arial" w:hAnsi="Arial" w:cs="Arial" w:hint="eastAsia"/>
              </w:rPr>
              <w:t>之日</w:t>
            </w:r>
            <w:r w:rsidR="00EF67AD" w:rsidRPr="00EF67AD">
              <w:rPr>
                <w:rFonts w:ascii="Arial" w:hAnsi="Arial" w:cs="Arial"/>
                <w:color w:val="000000"/>
                <w:szCs w:val="21"/>
              </w:rPr>
              <w:t>起</w:t>
            </w:r>
            <w:r w:rsidR="00EF67AD" w:rsidRPr="006610D4">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EF67AD" w:rsidRPr="006610D4">
              <w:rPr>
                <w:rFonts w:ascii="Arial" w:hAnsi="Arial" w:cs="Arial"/>
                <w:b/>
                <w:color w:val="000000"/>
                <w:szCs w:val="21"/>
                <w:u w:val="single"/>
              </w:rPr>
              <w:instrText xml:space="preserve"> FORMTEXT </w:instrText>
            </w:r>
            <w:r w:rsidR="00EF67AD" w:rsidRPr="006610D4">
              <w:rPr>
                <w:rFonts w:ascii="Arial" w:hAnsi="Arial" w:cs="Arial"/>
                <w:b/>
                <w:color w:val="000000"/>
                <w:szCs w:val="21"/>
                <w:u w:val="single"/>
              </w:rPr>
            </w:r>
            <w:r w:rsidR="00EF67AD" w:rsidRPr="006610D4">
              <w:rPr>
                <w:rFonts w:ascii="Arial" w:hAnsi="Arial" w:cs="Arial"/>
                <w:b/>
                <w:color w:val="000000"/>
                <w:szCs w:val="21"/>
                <w:u w:val="single"/>
              </w:rPr>
              <w:fldChar w:fldCharType="separate"/>
            </w:r>
            <w:r w:rsidR="00EF67AD" w:rsidRPr="006610D4">
              <w:rPr>
                <w:rFonts w:ascii="Arial" w:hAnsi="Arial" w:cs="Arial"/>
                <w:b/>
                <w:noProof/>
                <w:color w:val="000000"/>
                <w:szCs w:val="21"/>
                <w:u w:val="single"/>
              </w:rPr>
              <w:t> </w:t>
            </w:r>
            <w:r w:rsidR="00EF67AD" w:rsidRPr="006610D4">
              <w:rPr>
                <w:rFonts w:ascii="Arial" w:hAnsi="Arial" w:cs="Arial"/>
                <w:b/>
                <w:noProof/>
                <w:color w:val="000000"/>
                <w:szCs w:val="21"/>
                <w:u w:val="single"/>
              </w:rPr>
              <w:t> </w:t>
            </w:r>
            <w:r w:rsidR="00EF67AD" w:rsidRPr="006610D4">
              <w:rPr>
                <w:rFonts w:ascii="Arial" w:hAnsi="Arial" w:cs="Arial"/>
                <w:b/>
                <w:color w:val="000000"/>
                <w:szCs w:val="21"/>
                <w:u w:val="single"/>
              </w:rPr>
              <w:fldChar w:fldCharType="end"/>
            </w:r>
            <w:r w:rsidR="00EF67AD" w:rsidRPr="006610D4">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EF67AD" w:rsidRPr="006610D4">
              <w:rPr>
                <w:rFonts w:ascii="Arial" w:hAnsi="Arial" w:cs="Arial"/>
                <w:b/>
                <w:color w:val="000000"/>
                <w:szCs w:val="21"/>
                <w:u w:val="single"/>
              </w:rPr>
              <w:instrText xml:space="preserve"> FORMTEXT </w:instrText>
            </w:r>
            <w:r w:rsidR="00EF67AD" w:rsidRPr="006610D4">
              <w:rPr>
                <w:rFonts w:ascii="Arial" w:hAnsi="Arial" w:cs="Arial"/>
                <w:b/>
                <w:color w:val="000000"/>
                <w:szCs w:val="21"/>
                <w:u w:val="single"/>
              </w:rPr>
            </w:r>
            <w:r w:rsidR="00EF67AD" w:rsidRPr="006610D4">
              <w:rPr>
                <w:rFonts w:ascii="Arial" w:hAnsi="Arial" w:cs="Arial"/>
                <w:b/>
                <w:color w:val="000000"/>
                <w:szCs w:val="21"/>
                <w:u w:val="single"/>
              </w:rPr>
              <w:fldChar w:fldCharType="separate"/>
            </w:r>
            <w:r w:rsidR="00EF67AD" w:rsidRPr="006610D4">
              <w:rPr>
                <w:rFonts w:ascii="Arial" w:hAnsi="Arial" w:cs="Arial"/>
                <w:b/>
                <w:noProof/>
                <w:color w:val="000000"/>
                <w:szCs w:val="21"/>
                <w:u w:val="single"/>
              </w:rPr>
              <w:t> </w:t>
            </w:r>
            <w:r w:rsidR="00EF67AD" w:rsidRPr="006610D4">
              <w:rPr>
                <w:rFonts w:ascii="Arial" w:hAnsi="Arial" w:cs="Arial"/>
                <w:b/>
                <w:noProof/>
                <w:color w:val="000000"/>
                <w:szCs w:val="21"/>
                <w:u w:val="single"/>
              </w:rPr>
              <w:t> </w:t>
            </w:r>
            <w:r w:rsidR="00EF67AD" w:rsidRPr="006610D4">
              <w:rPr>
                <w:rFonts w:ascii="Arial" w:hAnsi="Arial" w:cs="Arial"/>
                <w:b/>
                <w:color w:val="000000"/>
                <w:szCs w:val="21"/>
                <w:u w:val="single"/>
              </w:rPr>
              <w:fldChar w:fldCharType="end"/>
            </w:r>
            <w:r w:rsidR="00EF67AD" w:rsidRPr="00EF67AD">
              <w:rPr>
                <w:rFonts w:ascii="Arial" w:hAnsi="Arial" w:cs="Arial"/>
                <w:color w:val="000000"/>
                <w:szCs w:val="21"/>
              </w:rPr>
              <w:t>日历日</w:t>
            </w:r>
          </w:p>
        </w:tc>
      </w:tr>
      <w:tr w:rsidR="00C07CA6" w:rsidRPr="00A57557" w14:paraId="26A23FBC" w14:textId="77777777" w:rsidTr="00EF0E0C">
        <w:tc>
          <w:tcPr>
            <w:tcW w:w="8926" w:type="dxa"/>
            <w:gridSpan w:val="3"/>
            <w:vAlign w:val="center"/>
          </w:tcPr>
          <w:p w14:paraId="4CA9BC1B" w14:textId="77777777" w:rsidR="00C07CA6" w:rsidRPr="001E4950" w:rsidRDefault="00C07CA6" w:rsidP="00C07CA6">
            <w:pPr>
              <w:spacing w:line="360" w:lineRule="auto"/>
              <w:rPr>
                <w:rFonts w:ascii="Arial" w:hAnsi="Arial" w:cs="Arial"/>
                <w:b/>
                <w:color w:val="000000"/>
                <w:szCs w:val="21"/>
              </w:rPr>
            </w:pPr>
            <w:r w:rsidRPr="001E4950">
              <w:rPr>
                <w:rFonts w:ascii="Arial" w:hAnsi="Arial" w:cs="Arial" w:hint="eastAsia"/>
                <w:b/>
                <w:color w:val="000000"/>
                <w:szCs w:val="21"/>
              </w:rPr>
              <w:t>17</w:t>
            </w:r>
            <w:r w:rsidRPr="001E4950">
              <w:rPr>
                <w:rFonts w:ascii="Arial" w:hAnsi="Arial" w:cs="Arial" w:hint="eastAsia"/>
                <w:b/>
                <w:color w:val="000000"/>
                <w:szCs w:val="21"/>
              </w:rPr>
              <w:t>．保证金</w:t>
            </w:r>
          </w:p>
        </w:tc>
      </w:tr>
      <w:tr w:rsidR="00C07CA6" w:rsidRPr="00A57557" w14:paraId="4BB2FBEF" w14:textId="77777777" w:rsidTr="00EF0E0C">
        <w:tc>
          <w:tcPr>
            <w:tcW w:w="959" w:type="dxa"/>
            <w:vAlign w:val="center"/>
          </w:tcPr>
          <w:p w14:paraId="3973E6AA" w14:textId="77777777" w:rsidR="00C07CA6" w:rsidRPr="00F54AC9" w:rsidRDefault="00C07CA6" w:rsidP="00C07CA6">
            <w:pPr>
              <w:spacing w:line="360" w:lineRule="auto"/>
              <w:jc w:val="center"/>
              <w:rPr>
                <w:rFonts w:ascii="Arial" w:hAnsi="Arial" w:cs="Arial"/>
                <w:color w:val="000000"/>
                <w:szCs w:val="21"/>
              </w:rPr>
            </w:pPr>
            <w:r w:rsidRPr="00F54AC9">
              <w:rPr>
                <w:rFonts w:ascii="Arial" w:hAnsi="Arial" w:cs="Arial"/>
                <w:color w:val="000000"/>
                <w:szCs w:val="21"/>
              </w:rPr>
              <w:lastRenderedPageBreak/>
              <w:t>17.1</w:t>
            </w:r>
          </w:p>
        </w:tc>
        <w:tc>
          <w:tcPr>
            <w:tcW w:w="2551" w:type="dxa"/>
            <w:vAlign w:val="center"/>
          </w:tcPr>
          <w:p w14:paraId="2E64D9A8" w14:textId="77777777" w:rsidR="00C07CA6" w:rsidRPr="00F54AC9" w:rsidRDefault="00C07CA6" w:rsidP="00C07CA6">
            <w:pPr>
              <w:spacing w:line="360" w:lineRule="auto"/>
              <w:rPr>
                <w:rFonts w:ascii="Arial" w:hAnsi="Arial" w:cs="Arial"/>
                <w:color w:val="000000"/>
                <w:szCs w:val="21"/>
              </w:rPr>
            </w:pPr>
            <w:r w:rsidRPr="00F54AC9">
              <w:rPr>
                <w:rFonts w:ascii="Arial" w:hAnsi="Arial" w:cs="Arial"/>
                <w:color w:val="000000"/>
                <w:szCs w:val="21"/>
              </w:rPr>
              <w:t>保证金</w:t>
            </w:r>
          </w:p>
        </w:tc>
        <w:tc>
          <w:tcPr>
            <w:tcW w:w="5416" w:type="dxa"/>
            <w:vAlign w:val="center"/>
          </w:tcPr>
          <w:p w14:paraId="6DFEC9F6" w14:textId="1827FB8D" w:rsidR="00C07CA6" w:rsidRPr="00F54AC9" w:rsidRDefault="008E39C7" w:rsidP="00C07CA6">
            <w:pPr>
              <w:spacing w:line="360" w:lineRule="auto"/>
              <w:rPr>
                <w:rFonts w:ascii="Arial" w:hAnsi="Arial" w:cs="Arial"/>
                <w:color w:val="000000"/>
                <w:szCs w:val="21"/>
              </w:rPr>
            </w:pPr>
            <w:sdt>
              <w:sdtPr>
                <w:rPr>
                  <w:rFonts w:ascii="Arial" w:hAnsi="Arial" w:cs="Arial"/>
                  <w:color w:val="000000"/>
                  <w:kern w:val="0"/>
                  <w:szCs w:val="21"/>
                </w:rPr>
                <w:id w:val="56238385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F54AC9">
              <w:rPr>
                <w:rFonts w:ascii="Arial" w:hAnsi="Arial" w:cs="Arial"/>
                <w:color w:val="000000"/>
                <w:szCs w:val="21"/>
              </w:rPr>
              <w:t>不需要</w:t>
            </w:r>
          </w:p>
          <w:p w14:paraId="6296CA97" w14:textId="6E1E9B5A" w:rsidR="00C07CA6" w:rsidRPr="00F54AC9" w:rsidRDefault="008E39C7" w:rsidP="00C07CA6">
            <w:pPr>
              <w:tabs>
                <w:tab w:val="left" w:pos="4149"/>
              </w:tabs>
              <w:spacing w:line="360" w:lineRule="auto"/>
              <w:rPr>
                <w:rFonts w:ascii="Arial" w:hAnsi="Arial" w:cs="Arial"/>
                <w:color w:val="000000"/>
              </w:rPr>
            </w:pPr>
            <w:sdt>
              <w:sdtPr>
                <w:rPr>
                  <w:rFonts w:ascii="Arial" w:hAnsi="Arial" w:cs="Arial"/>
                  <w:color w:val="000000"/>
                  <w:kern w:val="0"/>
                  <w:szCs w:val="21"/>
                </w:rPr>
                <w:id w:val="1994600060"/>
                <w14:checkbox>
                  <w14:checked w14:val="1"/>
                  <w14:checkedState w14:val="2611" w14:font="Malgun Gothic Semilight"/>
                  <w14:uncheckedState w14:val="2610" w14:font="MS Gothic"/>
                </w14:checkbox>
              </w:sdtPr>
              <w:sdtEndPr/>
              <w:sdtContent>
                <w:r w:rsidR="004E5C02">
                  <w:rPr>
                    <w:rFonts w:ascii="NanumGothicCoding" w:eastAsia="NanumGothicCoding" w:hAnsi="NanumGothicCoding" w:cs="Arial" w:hint="eastAsia"/>
                    <w:color w:val="000000"/>
                    <w:kern w:val="0"/>
                    <w:szCs w:val="21"/>
                  </w:rPr>
                  <w:t>☑</w:t>
                </w:r>
              </w:sdtContent>
            </w:sdt>
            <w:r w:rsidR="00C07CA6" w:rsidRPr="00F54AC9">
              <w:rPr>
                <w:rFonts w:ascii="Arial" w:hAnsi="Arial" w:cs="Arial"/>
                <w:color w:val="000000"/>
              </w:rPr>
              <w:t>需</w:t>
            </w:r>
            <w:r w:rsidR="00C07CA6" w:rsidRPr="00F54AC9">
              <w:rPr>
                <w:rFonts w:ascii="Arial" w:hAnsi="Arial" w:cs="Arial"/>
                <w:color w:val="000000"/>
              </w:rPr>
              <w:t xml:space="preserve">  </w:t>
            </w:r>
            <w:r w:rsidR="00C07CA6" w:rsidRPr="00F54AC9">
              <w:rPr>
                <w:rFonts w:ascii="Arial" w:hAnsi="Arial" w:cs="Arial"/>
                <w:color w:val="000000"/>
              </w:rPr>
              <w:t>要，具体如下：</w:t>
            </w:r>
          </w:p>
          <w:p w14:paraId="4DE6F62B" w14:textId="73F078C0" w:rsidR="00C07CA6" w:rsidRPr="00F54AC9" w:rsidRDefault="00C07CA6" w:rsidP="00C07CA6">
            <w:pPr>
              <w:tabs>
                <w:tab w:val="left" w:pos="4149"/>
              </w:tabs>
              <w:spacing w:line="360" w:lineRule="auto"/>
              <w:ind w:firstLineChars="200" w:firstLine="420"/>
              <w:rPr>
                <w:rFonts w:ascii="Arial" w:hAnsi="Arial" w:cs="Arial"/>
                <w:b/>
                <w:color w:val="000000"/>
                <w:szCs w:val="21"/>
              </w:rPr>
            </w:pPr>
            <w:r w:rsidRPr="00F54AC9">
              <w:rPr>
                <w:rFonts w:ascii="Arial" w:hAnsi="Arial" w:cs="Arial"/>
                <w:color w:val="000000"/>
                <w:szCs w:val="21"/>
              </w:rPr>
              <w:t>金</w:t>
            </w:r>
            <w:r w:rsidRPr="00F54AC9">
              <w:rPr>
                <w:rFonts w:ascii="Arial" w:hAnsi="Arial" w:cs="Arial"/>
                <w:color w:val="000000"/>
                <w:szCs w:val="21"/>
              </w:rPr>
              <w:t xml:space="preserve">  </w:t>
            </w:r>
            <w:r w:rsidRPr="00F54AC9">
              <w:rPr>
                <w:rFonts w:ascii="Arial" w:hAnsi="Arial" w:cs="Arial"/>
                <w:color w:val="000000"/>
                <w:szCs w:val="21"/>
              </w:rPr>
              <w:t>额：</w:t>
            </w:r>
            <w:r w:rsidRPr="00F54AC9">
              <w:rPr>
                <w:rFonts w:ascii="Arial" w:hAnsi="Arial" w:cs="Arial"/>
                <w:b/>
                <w:color w:val="000000"/>
                <w:szCs w:val="21"/>
              </w:rPr>
              <w:t>人民币</w:t>
            </w:r>
            <w:r w:rsidR="004E5C02">
              <w:rPr>
                <w:rFonts w:ascii="Arial" w:hAnsi="Arial" w:cs="Arial" w:hint="eastAsia"/>
                <w:b/>
                <w:color w:val="000000"/>
                <w:szCs w:val="21"/>
                <w:u w:val="single"/>
              </w:rPr>
              <w:t>贰万</w:t>
            </w:r>
            <w:r w:rsidRPr="00F54AC9">
              <w:rPr>
                <w:rFonts w:ascii="Arial" w:hAnsi="Arial" w:cs="Arial"/>
                <w:b/>
                <w:color w:val="000000"/>
                <w:szCs w:val="21"/>
              </w:rPr>
              <w:t>元整（</w:t>
            </w:r>
            <w:r w:rsidRPr="00F54AC9">
              <w:rPr>
                <w:rFonts w:ascii="Arial" w:hAnsi="Arial" w:cs="Arial"/>
                <w:b/>
                <w:color w:val="000000"/>
                <w:szCs w:val="21"/>
              </w:rPr>
              <w:t>¥</w:t>
            </w:r>
            <w:r w:rsidR="004E5C02">
              <w:rPr>
                <w:rFonts w:ascii="Arial" w:hAnsi="Arial" w:cs="Arial" w:hint="eastAsia"/>
                <w:b/>
                <w:color w:val="000000"/>
                <w:szCs w:val="21"/>
                <w:u w:val="single"/>
              </w:rPr>
              <w:t>20,000</w:t>
            </w:r>
            <w:r w:rsidRPr="00F54AC9">
              <w:rPr>
                <w:rFonts w:ascii="Arial" w:hAnsi="Arial" w:cs="Arial"/>
                <w:b/>
                <w:color w:val="000000"/>
                <w:szCs w:val="21"/>
              </w:rPr>
              <w:t>.00</w:t>
            </w:r>
            <w:r w:rsidRPr="00F54AC9">
              <w:rPr>
                <w:rFonts w:ascii="Arial" w:hAnsi="Arial" w:cs="Arial"/>
                <w:b/>
                <w:color w:val="000000"/>
                <w:szCs w:val="21"/>
              </w:rPr>
              <w:t>）</w:t>
            </w:r>
          </w:p>
          <w:p w14:paraId="307EBE5E" w14:textId="77777777" w:rsidR="00C07CA6" w:rsidRDefault="00C07CA6" w:rsidP="00C07CA6">
            <w:pPr>
              <w:spacing w:line="360" w:lineRule="auto"/>
              <w:ind w:firstLineChars="200" w:firstLine="420"/>
              <w:rPr>
                <w:rFonts w:ascii="Arial" w:hAnsi="Arial" w:cs="Arial"/>
                <w:b/>
                <w:color w:val="000000"/>
                <w:szCs w:val="21"/>
              </w:rPr>
            </w:pPr>
            <w:r w:rsidRPr="00F54AC9">
              <w:rPr>
                <w:rFonts w:ascii="Arial" w:hAnsi="Arial" w:cs="Arial"/>
                <w:color w:val="000000"/>
                <w:szCs w:val="21"/>
              </w:rPr>
              <w:t>形</w:t>
            </w:r>
            <w:r w:rsidRPr="00F54AC9">
              <w:rPr>
                <w:rFonts w:ascii="Arial" w:hAnsi="Arial" w:cs="Arial"/>
                <w:color w:val="000000"/>
                <w:szCs w:val="21"/>
              </w:rPr>
              <w:t xml:space="preserve">  </w:t>
            </w:r>
            <w:r w:rsidRPr="00F54AC9">
              <w:rPr>
                <w:rFonts w:ascii="Arial" w:hAnsi="Arial" w:cs="Arial"/>
                <w:color w:val="000000"/>
                <w:szCs w:val="21"/>
              </w:rPr>
              <w:t>式：</w:t>
            </w:r>
            <w:r w:rsidRPr="00F54AC9">
              <w:rPr>
                <w:rFonts w:ascii="Arial" w:hAnsi="Arial" w:cs="Arial"/>
                <w:b/>
                <w:color w:val="000000"/>
                <w:szCs w:val="21"/>
              </w:rPr>
              <w:t>支票、汇票、本票、银行转账</w:t>
            </w:r>
          </w:p>
          <w:p w14:paraId="0959E176" w14:textId="77777777" w:rsidR="00325519" w:rsidRPr="00F54AC9" w:rsidRDefault="00325519" w:rsidP="00325519">
            <w:pPr>
              <w:spacing w:line="360" w:lineRule="auto"/>
              <w:ind w:firstLineChars="600" w:firstLine="1265"/>
              <w:rPr>
                <w:rFonts w:ascii="Arial" w:hAnsi="Arial" w:cs="Arial"/>
                <w:b/>
                <w:color w:val="000000"/>
                <w:szCs w:val="21"/>
              </w:rPr>
            </w:pPr>
            <w:r w:rsidRPr="00804A68">
              <w:rPr>
                <w:rFonts w:ascii="Arial" w:hAnsi="Arial" w:cs="Arial" w:hint="eastAsia"/>
                <w:b/>
                <w:color w:val="000000"/>
                <w:szCs w:val="21"/>
              </w:rPr>
              <w:t>金融机构</w:t>
            </w:r>
            <w:r w:rsidRPr="00804A68">
              <w:rPr>
                <w:rFonts w:ascii="Arial" w:hAnsi="Arial" w:cs="Arial"/>
                <w:b/>
                <w:color w:val="000000"/>
                <w:szCs w:val="21"/>
              </w:rPr>
              <w:t>保函</w:t>
            </w:r>
            <w:r>
              <w:rPr>
                <w:rFonts w:ascii="Arial" w:hAnsi="Arial" w:cs="Arial" w:hint="eastAsia"/>
                <w:b/>
                <w:color w:val="000000"/>
                <w:szCs w:val="21"/>
              </w:rPr>
              <w:t>（限中小企业）</w:t>
            </w:r>
          </w:p>
          <w:p w14:paraId="582B2004" w14:textId="77777777" w:rsidR="00C07CA6" w:rsidRPr="00F54AC9" w:rsidRDefault="00C07CA6" w:rsidP="00C07CA6">
            <w:pPr>
              <w:spacing w:line="360" w:lineRule="auto"/>
              <w:ind w:firstLineChars="600" w:firstLine="1265"/>
              <w:rPr>
                <w:rFonts w:ascii="Arial" w:hAnsi="Arial" w:cs="Arial"/>
                <w:b/>
                <w:color w:val="000000"/>
                <w:szCs w:val="21"/>
              </w:rPr>
            </w:pPr>
            <w:r w:rsidRPr="00F54AC9">
              <w:rPr>
                <w:rFonts w:ascii="Arial" w:hAnsi="Arial" w:cs="Arial"/>
                <w:b/>
                <w:color w:val="000000"/>
                <w:szCs w:val="21"/>
              </w:rPr>
              <w:t>担保机构（详见本前附表</w:t>
            </w:r>
            <w:r w:rsidRPr="00F54AC9">
              <w:rPr>
                <w:rFonts w:ascii="Arial" w:hAnsi="Arial" w:cs="Arial"/>
                <w:b/>
                <w:color w:val="000000"/>
                <w:szCs w:val="21"/>
              </w:rPr>
              <w:t>17.2</w:t>
            </w:r>
            <w:r w:rsidRPr="00F54AC9">
              <w:rPr>
                <w:rFonts w:ascii="Arial" w:hAnsi="Arial" w:cs="Arial"/>
                <w:b/>
                <w:color w:val="000000"/>
                <w:szCs w:val="21"/>
              </w:rPr>
              <w:t>款）保函</w:t>
            </w:r>
          </w:p>
          <w:p w14:paraId="0978237B" w14:textId="77777777" w:rsidR="00C07CA6" w:rsidRPr="00F54AC9" w:rsidRDefault="00C07CA6" w:rsidP="00C07CA6">
            <w:pPr>
              <w:spacing w:line="360" w:lineRule="auto"/>
              <w:ind w:firstLineChars="200" w:firstLine="420"/>
              <w:rPr>
                <w:rFonts w:ascii="Arial" w:hAnsi="Arial" w:cs="Arial"/>
                <w:b/>
                <w:color w:val="000000"/>
                <w:szCs w:val="21"/>
              </w:rPr>
            </w:pPr>
            <w:r w:rsidRPr="00F54AC9">
              <w:rPr>
                <w:rFonts w:ascii="Arial" w:hAnsi="Arial" w:cs="Arial"/>
                <w:color w:val="000000"/>
                <w:szCs w:val="21"/>
              </w:rPr>
              <w:t>收受人：</w:t>
            </w:r>
            <w:r w:rsidRPr="00F54AC9">
              <w:rPr>
                <w:rFonts w:ascii="Arial" w:hAnsi="Arial" w:cs="Arial"/>
                <w:b/>
                <w:color w:val="000000"/>
                <w:szCs w:val="21"/>
              </w:rPr>
              <w:t>国讯招标集团有限公司</w:t>
            </w:r>
          </w:p>
          <w:p w14:paraId="60F5D9FB" w14:textId="65A97E9B" w:rsidR="00C07CA6" w:rsidRPr="00F54AC9" w:rsidRDefault="00C07CA6" w:rsidP="00C07CA6">
            <w:pPr>
              <w:spacing w:line="360" w:lineRule="auto"/>
              <w:ind w:firstLineChars="200" w:firstLine="420"/>
              <w:rPr>
                <w:rFonts w:ascii="Arial" w:hAnsi="Arial" w:cs="Arial"/>
                <w:b/>
                <w:color w:val="000000"/>
                <w:szCs w:val="21"/>
              </w:rPr>
            </w:pPr>
            <w:r w:rsidRPr="00F54AC9">
              <w:rPr>
                <w:rFonts w:ascii="Arial" w:hAnsi="Arial" w:cs="Arial"/>
                <w:color w:val="000000"/>
                <w:szCs w:val="21"/>
              </w:rPr>
              <w:t>开户行：</w:t>
            </w:r>
            <w:r w:rsidR="00552EEB" w:rsidRPr="00552EEB">
              <w:rPr>
                <w:rFonts w:ascii="Arial" w:hAnsi="Arial" w:cs="Arial" w:hint="eastAsia"/>
                <w:b/>
                <w:color w:val="000000"/>
                <w:szCs w:val="21"/>
              </w:rPr>
              <w:t>招商银行北京丽泽商务区支行</w:t>
            </w:r>
          </w:p>
          <w:p w14:paraId="52B86A25" w14:textId="77777777" w:rsidR="00C07CA6" w:rsidRPr="00F54AC9" w:rsidRDefault="00C07CA6" w:rsidP="00C07CA6">
            <w:pPr>
              <w:spacing w:line="360" w:lineRule="auto"/>
              <w:ind w:firstLineChars="200" w:firstLine="420"/>
              <w:rPr>
                <w:rFonts w:ascii="Arial" w:hAnsi="Arial" w:cs="Arial"/>
                <w:b/>
                <w:color w:val="000000"/>
                <w:szCs w:val="21"/>
              </w:rPr>
            </w:pPr>
            <w:r w:rsidRPr="00F54AC9">
              <w:rPr>
                <w:rFonts w:ascii="Arial" w:hAnsi="Arial" w:cs="Arial"/>
                <w:color w:val="000000"/>
                <w:szCs w:val="21"/>
              </w:rPr>
              <w:t>账</w:t>
            </w:r>
            <w:r w:rsidRPr="00F54AC9">
              <w:rPr>
                <w:rFonts w:ascii="Arial" w:hAnsi="Arial" w:cs="Arial"/>
                <w:color w:val="000000"/>
                <w:szCs w:val="21"/>
              </w:rPr>
              <w:t xml:space="preserve">  </w:t>
            </w:r>
            <w:r w:rsidRPr="00F54AC9">
              <w:rPr>
                <w:rFonts w:ascii="Arial" w:hAnsi="Arial" w:cs="Arial"/>
                <w:color w:val="000000"/>
                <w:szCs w:val="21"/>
              </w:rPr>
              <w:t>号：</w:t>
            </w:r>
            <w:r w:rsidRPr="00F54AC9">
              <w:rPr>
                <w:rFonts w:ascii="Arial" w:hAnsi="Arial" w:cs="Arial"/>
                <w:b/>
                <w:color w:val="000000"/>
                <w:szCs w:val="21"/>
              </w:rPr>
              <w:t>1109 3233 9510 101</w:t>
            </w:r>
          </w:p>
          <w:p w14:paraId="07CCDFDE" w14:textId="77777777" w:rsidR="001E1CCF" w:rsidRDefault="00C07CA6" w:rsidP="00C07CA6">
            <w:pPr>
              <w:spacing w:line="360" w:lineRule="auto"/>
              <w:rPr>
                <w:rFonts w:ascii="Arial" w:hAnsi="Arial" w:cs="Arial"/>
                <w:b/>
                <w:i/>
                <w:color w:val="000000"/>
                <w:szCs w:val="21"/>
              </w:rPr>
            </w:pPr>
            <w:r w:rsidRPr="00F54AC9">
              <w:rPr>
                <w:rFonts w:ascii="Arial" w:hAnsi="Arial" w:cs="Arial"/>
                <w:b/>
                <w:i/>
                <w:color w:val="000000"/>
                <w:szCs w:val="21"/>
              </w:rPr>
              <w:t>特别提醒：</w:t>
            </w:r>
          </w:p>
          <w:p w14:paraId="59B4F3A1" w14:textId="77777777" w:rsidR="00C07CA6" w:rsidRDefault="001E1CCF" w:rsidP="00C07CA6">
            <w:pPr>
              <w:spacing w:line="360" w:lineRule="auto"/>
              <w:rPr>
                <w:rFonts w:ascii="Arial" w:hAnsi="Arial" w:cs="Arial"/>
                <w:i/>
                <w:color w:val="000000"/>
                <w:szCs w:val="21"/>
              </w:rPr>
            </w:pPr>
            <w:r>
              <w:rPr>
                <w:rFonts w:ascii="Arial" w:hAnsi="Arial" w:cs="Arial" w:hint="eastAsia"/>
                <w:i/>
                <w:color w:val="000000"/>
                <w:szCs w:val="21"/>
              </w:rPr>
              <w:t>1</w:t>
            </w:r>
            <w:r>
              <w:rPr>
                <w:rFonts w:ascii="Arial" w:hAnsi="Arial" w:cs="Arial" w:hint="eastAsia"/>
                <w:i/>
                <w:color w:val="000000"/>
                <w:szCs w:val="21"/>
              </w:rPr>
              <w:t>）</w:t>
            </w:r>
            <w:r w:rsidR="00C07CA6" w:rsidRPr="00F54AC9">
              <w:rPr>
                <w:rFonts w:ascii="Arial" w:hAnsi="Arial" w:cs="Arial"/>
                <w:i/>
                <w:color w:val="000000"/>
                <w:szCs w:val="21"/>
              </w:rPr>
              <w:t>采用银行转账形式时，请供应商注意银行转账时间差（转账时务必注明项目编号，否则，因款项用途不明导致响应无效等后果由</w:t>
            </w:r>
            <w:r w:rsidR="00C07CA6">
              <w:rPr>
                <w:rFonts w:ascii="Arial" w:hAnsi="Arial" w:cs="Arial" w:hint="eastAsia"/>
                <w:i/>
                <w:color w:val="000000"/>
                <w:szCs w:val="21"/>
              </w:rPr>
              <w:t>供应商</w:t>
            </w:r>
            <w:r w:rsidR="00C07CA6" w:rsidRPr="00F54AC9">
              <w:rPr>
                <w:rFonts w:ascii="Arial" w:hAnsi="Arial" w:cs="Arial"/>
                <w:i/>
                <w:color w:val="000000"/>
                <w:szCs w:val="21"/>
              </w:rPr>
              <w:t>自行承担），在响应文件</w:t>
            </w:r>
            <w:r w:rsidR="00C07CA6">
              <w:rPr>
                <w:rFonts w:ascii="Arial" w:hAnsi="Arial" w:cs="Arial"/>
                <w:i/>
                <w:color w:val="000000"/>
                <w:szCs w:val="21"/>
              </w:rPr>
              <w:t>提交</w:t>
            </w:r>
            <w:r w:rsidR="00C07CA6" w:rsidRPr="00F54AC9">
              <w:rPr>
                <w:rFonts w:ascii="Arial" w:hAnsi="Arial" w:cs="Arial"/>
                <w:i/>
                <w:color w:val="000000"/>
                <w:szCs w:val="21"/>
              </w:rPr>
              <w:t>截止时间前未收到供应商足额的保证金，将视为该供应商未按时提交本项目保证金。</w:t>
            </w:r>
          </w:p>
          <w:p w14:paraId="0DF3593C" w14:textId="77777777" w:rsidR="001E1CCF" w:rsidRPr="001E1CCF" w:rsidRDefault="001E1CCF" w:rsidP="00C07CA6">
            <w:pPr>
              <w:spacing w:line="360" w:lineRule="auto"/>
              <w:rPr>
                <w:rFonts w:ascii="Arial" w:hAnsi="Arial" w:cs="Arial"/>
                <w:b/>
                <w:i/>
                <w:color w:val="000000"/>
                <w:szCs w:val="21"/>
              </w:rPr>
            </w:pPr>
            <w:r w:rsidRPr="00343D54">
              <w:rPr>
                <w:rFonts w:ascii="Arial" w:hAnsi="Arial" w:cs="Arial"/>
                <w:i/>
                <w:color w:val="000000"/>
                <w:szCs w:val="21"/>
              </w:rPr>
              <w:t>2</w:t>
            </w:r>
            <w:r w:rsidRPr="00343D54">
              <w:rPr>
                <w:rFonts w:ascii="Arial" w:hAnsi="Arial" w:cs="Arial" w:hint="eastAsia"/>
                <w:i/>
                <w:color w:val="000000"/>
                <w:szCs w:val="21"/>
              </w:rPr>
              <w:t>）</w:t>
            </w:r>
            <w:r>
              <w:rPr>
                <w:rFonts w:ascii="Arial" w:hAnsi="Arial" w:cs="Arial" w:hint="eastAsia"/>
                <w:i/>
                <w:color w:val="000000"/>
                <w:szCs w:val="21"/>
              </w:rPr>
              <w:t>以</w:t>
            </w:r>
            <w:r w:rsidRPr="00343D54">
              <w:rPr>
                <w:rFonts w:ascii="Arial" w:hAnsi="Arial" w:cs="Arial"/>
                <w:i/>
                <w:color w:val="000000"/>
                <w:szCs w:val="21"/>
              </w:rPr>
              <w:t>支票、汇票、本票</w:t>
            </w:r>
            <w:r>
              <w:rPr>
                <w:rFonts w:ascii="Arial" w:hAnsi="Arial" w:cs="Arial" w:hint="eastAsia"/>
                <w:i/>
                <w:color w:val="000000"/>
                <w:szCs w:val="21"/>
              </w:rPr>
              <w:t>和金融机构或担保机构保函形式提交且采用</w:t>
            </w:r>
            <w:r w:rsidRPr="00086ABD">
              <w:rPr>
                <w:rFonts w:ascii="Arial" w:hAnsi="Arial" w:cs="Arial" w:hint="eastAsia"/>
                <w:i/>
                <w:color w:val="000000"/>
                <w:szCs w:val="21"/>
              </w:rPr>
              <w:t>电子</w:t>
            </w:r>
            <w:r>
              <w:rPr>
                <w:rFonts w:ascii="Arial" w:hAnsi="Arial" w:cs="Arial" w:hint="eastAsia"/>
                <w:i/>
                <w:color w:val="000000"/>
                <w:szCs w:val="21"/>
              </w:rPr>
              <w:t>化采购时：供应商</w:t>
            </w:r>
            <w:r w:rsidRPr="00086ABD">
              <w:rPr>
                <w:rFonts w:ascii="Arial" w:hAnsi="Arial" w:cs="Arial" w:hint="eastAsia"/>
                <w:i/>
                <w:color w:val="000000"/>
                <w:szCs w:val="21"/>
              </w:rPr>
              <w:t>应在</w:t>
            </w:r>
            <w:r>
              <w:rPr>
                <w:rFonts w:ascii="Arial" w:hAnsi="Arial" w:cs="Arial" w:hint="eastAsia"/>
                <w:i/>
                <w:color w:val="000000"/>
                <w:szCs w:val="21"/>
              </w:rPr>
              <w:t>提交响应文件截止时间</w:t>
            </w:r>
            <w:r w:rsidRPr="00086ABD">
              <w:rPr>
                <w:rFonts w:ascii="Arial" w:hAnsi="Arial" w:cs="Arial" w:hint="eastAsia"/>
                <w:i/>
                <w:color w:val="000000"/>
                <w:szCs w:val="21"/>
              </w:rPr>
              <w:t>前将</w:t>
            </w:r>
            <w:r w:rsidRPr="00343D54">
              <w:rPr>
                <w:rFonts w:ascii="Arial" w:hAnsi="Arial" w:cs="Arial"/>
                <w:i/>
                <w:color w:val="000000"/>
                <w:szCs w:val="21"/>
              </w:rPr>
              <w:t>支票、汇票、本票</w:t>
            </w:r>
            <w:r>
              <w:rPr>
                <w:rFonts w:ascii="Arial" w:hAnsi="Arial" w:cs="Arial" w:hint="eastAsia"/>
                <w:i/>
                <w:color w:val="000000"/>
                <w:szCs w:val="21"/>
              </w:rPr>
              <w:t>和金融机构或担保机构保函单独提</w:t>
            </w:r>
            <w:r w:rsidRPr="00086ABD">
              <w:rPr>
                <w:rFonts w:ascii="Arial" w:hAnsi="Arial" w:cs="Arial" w:hint="eastAsia"/>
                <w:i/>
                <w:color w:val="000000"/>
                <w:szCs w:val="21"/>
              </w:rPr>
              <w:t>交至国讯招标集团有限公司（地址：</w:t>
            </w:r>
            <w:r w:rsidRPr="00086ABD">
              <w:rPr>
                <w:rFonts w:ascii="Arial" w:hAnsi="Arial" w:cs="Arial"/>
                <w:i/>
                <w:color w:val="000000"/>
                <w:szCs w:val="21"/>
              </w:rPr>
              <w:t>北京市西城区广安门外大街</w:t>
            </w:r>
            <w:r w:rsidRPr="00086ABD">
              <w:rPr>
                <w:rFonts w:ascii="Arial" w:hAnsi="Arial" w:cs="Arial"/>
                <w:i/>
                <w:color w:val="000000"/>
                <w:szCs w:val="21"/>
              </w:rPr>
              <w:t>168</w:t>
            </w:r>
            <w:r w:rsidRPr="00086ABD">
              <w:rPr>
                <w:rFonts w:ascii="Arial" w:hAnsi="Arial" w:cs="Arial"/>
                <w:i/>
                <w:color w:val="000000"/>
                <w:szCs w:val="21"/>
              </w:rPr>
              <w:t>号朗琴国际</w:t>
            </w:r>
            <w:r w:rsidRPr="00086ABD">
              <w:rPr>
                <w:rFonts w:ascii="Arial" w:hAnsi="Arial" w:cs="Arial"/>
                <w:i/>
                <w:color w:val="000000"/>
                <w:szCs w:val="21"/>
              </w:rPr>
              <w:t>A</w:t>
            </w:r>
            <w:r w:rsidRPr="00086ABD">
              <w:rPr>
                <w:rFonts w:ascii="Arial" w:hAnsi="Arial" w:cs="Arial"/>
                <w:i/>
                <w:color w:val="000000"/>
                <w:szCs w:val="21"/>
              </w:rPr>
              <w:t>座</w:t>
            </w:r>
            <w:r w:rsidRPr="00086ABD">
              <w:rPr>
                <w:rFonts w:ascii="Arial" w:hAnsi="Arial" w:cs="Arial"/>
                <w:i/>
                <w:color w:val="000000"/>
                <w:szCs w:val="21"/>
              </w:rPr>
              <w:t>18B</w:t>
            </w:r>
            <w:r w:rsidRPr="00086ABD">
              <w:rPr>
                <w:rFonts w:ascii="Arial" w:hAnsi="Arial" w:cs="Arial"/>
                <w:i/>
                <w:color w:val="000000"/>
                <w:szCs w:val="21"/>
              </w:rPr>
              <w:t>层</w:t>
            </w:r>
            <w:r w:rsidRPr="00086ABD">
              <w:rPr>
                <w:rFonts w:ascii="Arial" w:hAnsi="Arial" w:cs="Arial"/>
                <w:i/>
                <w:color w:val="000000"/>
                <w:szCs w:val="21"/>
              </w:rPr>
              <w:t>18B01A</w:t>
            </w:r>
            <w:r w:rsidRPr="00086ABD">
              <w:rPr>
                <w:rFonts w:ascii="Arial" w:hAnsi="Arial" w:cs="Arial"/>
                <w:i/>
                <w:color w:val="000000"/>
                <w:szCs w:val="21"/>
              </w:rPr>
              <w:t>室</w:t>
            </w:r>
            <w:r w:rsidRPr="00086ABD">
              <w:rPr>
                <w:rFonts w:ascii="Arial" w:hAnsi="Arial" w:cs="Arial" w:hint="eastAsia"/>
                <w:i/>
                <w:color w:val="000000"/>
                <w:szCs w:val="21"/>
              </w:rPr>
              <w:t>）</w:t>
            </w:r>
            <w:r>
              <w:rPr>
                <w:rFonts w:ascii="Arial" w:hAnsi="Arial" w:cs="Arial" w:hint="eastAsia"/>
                <w:i/>
                <w:color w:val="000000"/>
                <w:szCs w:val="21"/>
              </w:rPr>
              <w:t>。</w:t>
            </w:r>
          </w:p>
        </w:tc>
      </w:tr>
      <w:tr w:rsidR="00C07CA6" w:rsidRPr="00A57557" w14:paraId="68B44A84" w14:textId="77777777" w:rsidTr="00EF0E0C">
        <w:tc>
          <w:tcPr>
            <w:tcW w:w="959" w:type="dxa"/>
            <w:vAlign w:val="center"/>
          </w:tcPr>
          <w:p w14:paraId="2C77CEF3" w14:textId="77777777" w:rsidR="00C07CA6" w:rsidRPr="00F54AC9" w:rsidRDefault="00C07CA6" w:rsidP="00C07CA6">
            <w:pPr>
              <w:spacing w:line="360" w:lineRule="auto"/>
              <w:jc w:val="center"/>
              <w:rPr>
                <w:rFonts w:ascii="Arial" w:hAnsi="Arial" w:cs="Arial"/>
                <w:color w:val="000000"/>
                <w:szCs w:val="21"/>
              </w:rPr>
            </w:pPr>
            <w:r w:rsidRPr="00F54AC9">
              <w:rPr>
                <w:rFonts w:ascii="Arial" w:hAnsi="Arial" w:cs="Arial"/>
                <w:color w:val="000000"/>
                <w:szCs w:val="21"/>
              </w:rPr>
              <w:t>17.2</w:t>
            </w:r>
          </w:p>
        </w:tc>
        <w:tc>
          <w:tcPr>
            <w:tcW w:w="2551" w:type="dxa"/>
            <w:vAlign w:val="center"/>
          </w:tcPr>
          <w:p w14:paraId="0B4B12ED" w14:textId="77777777" w:rsidR="00C07CA6" w:rsidRPr="00F54AC9" w:rsidRDefault="00C07CA6" w:rsidP="00C07CA6">
            <w:pPr>
              <w:spacing w:line="360" w:lineRule="auto"/>
              <w:rPr>
                <w:rFonts w:ascii="Arial" w:hAnsi="Arial" w:cs="Arial"/>
                <w:color w:val="000000"/>
                <w:szCs w:val="21"/>
              </w:rPr>
            </w:pPr>
            <w:r w:rsidRPr="00F54AC9">
              <w:rPr>
                <w:rFonts w:ascii="Arial" w:hAnsi="Arial" w:cs="Arial"/>
                <w:color w:val="000000"/>
              </w:rPr>
              <w:t>政府采购专业信用担保公司名单</w:t>
            </w:r>
          </w:p>
        </w:tc>
        <w:tc>
          <w:tcPr>
            <w:tcW w:w="5416" w:type="dxa"/>
            <w:vAlign w:val="center"/>
          </w:tcPr>
          <w:p w14:paraId="5A21CEFC" w14:textId="3A687816" w:rsidR="00C07CA6" w:rsidRPr="00F54AC9" w:rsidRDefault="008E39C7" w:rsidP="00C07CA6">
            <w:pPr>
              <w:spacing w:line="360" w:lineRule="auto"/>
              <w:rPr>
                <w:rFonts w:ascii="Arial" w:hAnsi="Arial" w:cs="Arial"/>
                <w:color w:val="000000"/>
              </w:rPr>
            </w:pPr>
            <w:sdt>
              <w:sdtPr>
                <w:rPr>
                  <w:rFonts w:ascii="Arial" w:hAnsi="Arial" w:cs="Arial"/>
                  <w:color w:val="000000"/>
                  <w:kern w:val="0"/>
                  <w:szCs w:val="21"/>
                </w:rPr>
                <w:id w:val="153816537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F54AC9">
              <w:rPr>
                <w:rFonts w:ascii="Arial" w:hAnsi="Arial" w:cs="Arial"/>
                <w:color w:val="000000"/>
              </w:rPr>
              <w:t>中国投融资担保股份有限公司</w:t>
            </w:r>
          </w:p>
          <w:p w14:paraId="5E0E7EEC" w14:textId="19CB6C3B" w:rsidR="00C07CA6" w:rsidRPr="00F54AC9" w:rsidRDefault="008E39C7" w:rsidP="00C07CA6">
            <w:pPr>
              <w:tabs>
                <w:tab w:val="left" w:pos="567"/>
              </w:tabs>
              <w:spacing w:line="360" w:lineRule="auto"/>
              <w:rPr>
                <w:rFonts w:ascii="Arial" w:hAnsi="Arial" w:cs="Arial"/>
                <w:color w:val="000000"/>
              </w:rPr>
            </w:pPr>
            <w:sdt>
              <w:sdtPr>
                <w:rPr>
                  <w:rFonts w:ascii="Arial" w:hAnsi="Arial" w:cs="Arial"/>
                  <w:color w:val="000000"/>
                  <w:kern w:val="0"/>
                  <w:szCs w:val="21"/>
                </w:rPr>
                <w:id w:val="-123392381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F54AC9">
              <w:rPr>
                <w:rFonts w:ascii="Arial" w:hAnsi="Arial" w:cs="Arial"/>
                <w:color w:val="000000"/>
              </w:rPr>
              <w:t>北京首创融资担保有限公司</w:t>
            </w:r>
          </w:p>
          <w:p w14:paraId="6D281AB8" w14:textId="5444537F" w:rsidR="00C07CA6" w:rsidRPr="00F54AC9" w:rsidRDefault="008E39C7" w:rsidP="00C07CA6">
            <w:pPr>
              <w:tabs>
                <w:tab w:val="left" w:pos="567"/>
              </w:tabs>
              <w:spacing w:line="360" w:lineRule="auto"/>
              <w:rPr>
                <w:rFonts w:ascii="Arial" w:hAnsi="Arial" w:cs="Arial"/>
                <w:color w:val="000000"/>
              </w:rPr>
            </w:pPr>
            <w:sdt>
              <w:sdtPr>
                <w:rPr>
                  <w:rFonts w:ascii="Arial" w:hAnsi="Arial" w:cs="Arial"/>
                  <w:color w:val="000000"/>
                  <w:kern w:val="0"/>
                  <w:szCs w:val="21"/>
                </w:rPr>
                <w:id w:val="130574038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F54AC9">
              <w:rPr>
                <w:rFonts w:ascii="Arial" w:hAnsi="Arial" w:cs="Arial"/>
                <w:color w:val="000000"/>
              </w:rPr>
              <w:t>北京中关村科技融资担保有限公司</w:t>
            </w:r>
          </w:p>
          <w:p w14:paraId="3695EFC4" w14:textId="658BA3F7" w:rsidR="00C07CA6" w:rsidRPr="00F54AC9" w:rsidRDefault="008E39C7" w:rsidP="00C07CA6">
            <w:pPr>
              <w:tabs>
                <w:tab w:val="left" w:pos="567"/>
              </w:tabs>
              <w:spacing w:line="360" w:lineRule="auto"/>
              <w:rPr>
                <w:rFonts w:ascii="Arial" w:hAnsi="Arial" w:cs="Arial"/>
                <w:color w:val="000000"/>
              </w:rPr>
            </w:pPr>
            <w:sdt>
              <w:sdtPr>
                <w:rPr>
                  <w:rFonts w:ascii="Arial" w:hAnsi="Arial" w:cs="Arial"/>
                  <w:color w:val="000000"/>
                  <w:kern w:val="0"/>
                  <w:szCs w:val="21"/>
                </w:rPr>
                <w:id w:val="1930996145"/>
                <w14:checkbox>
                  <w14:checked w14:val="0"/>
                  <w14:checkedState w14:val="2611" w14:font="Malgun Gothic Semilight"/>
                  <w14:uncheckedState w14:val="2610" w14:font="MS Gothic"/>
                </w14:checkbox>
              </w:sdtPr>
              <w:sdtEndPr/>
              <w:sdtContent>
                <w:r w:rsidR="007949C9">
                  <w:rPr>
                    <w:rFonts w:ascii="MS Gothic" w:eastAsia="MS Gothic" w:hAnsi="MS Gothic" w:cs="Arial" w:hint="eastAsia"/>
                    <w:color w:val="000000"/>
                    <w:kern w:val="0"/>
                    <w:szCs w:val="21"/>
                  </w:rPr>
                  <w:t>☐</w:t>
                </w:r>
              </w:sdtContent>
            </w:sdt>
            <w:r w:rsidR="00C07CA6" w:rsidRPr="00F54AC9">
              <w:rPr>
                <w:rFonts w:ascii="Arial" w:hAnsi="Arial" w:cs="Arial"/>
                <w:color w:val="000000"/>
                <w:szCs w:val="21"/>
              </w:rPr>
              <w:t>其他，具体信息如下：</w:t>
            </w:r>
          </w:p>
          <w:p w14:paraId="311C13D6" w14:textId="77777777" w:rsidR="00C07CA6" w:rsidRPr="00F54AC9" w:rsidRDefault="00C07CA6" w:rsidP="00C07CA6">
            <w:pPr>
              <w:spacing w:line="360" w:lineRule="auto"/>
              <w:ind w:firstLineChars="200" w:firstLine="420"/>
              <w:rPr>
                <w:rFonts w:ascii="Arial" w:hAnsi="Arial" w:cs="Arial"/>
                <w:color w:val="000000"/>
              </w:rPr>
            </w:pPr>
            <w:r w:rsidRPr="00F54AC9">
              <w:rPr>
                <w:rFonts w:ascii="Arial" w:hAnsi="Arial" w:cs="Arial"/>
                <w:color w:val="000000"/>
              </w:rPr>
              <w:t>公</w:t>
            </w:r>
            <w:r w:rsidRPr="00F54AC9">
              <w:rPr>
                <w:rFonts w:ascii="Arial" w:hAnsi="Arial" w:cs="Arial"/>
                <w:color w:val="000000"/>
              </w:rPr>
              <w:t xml:space="preserve">    </w:t>
            </w:r>
            <w:r w:rsidRPr="00F54AC9">
              <w:rPr>
                <w:rFonts w:ascii="Arial" w:hAnsi="Arial" w:cs="Arial"/>
                <w:color w:val="000000"/>
              </w:rPr>
              <w:t>司：</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1D31C638" w14:textId="77777777" w:rsidR="00C07CA6" w:rsidRPr="00F54AC9" w:rsidRDefault="00C07CA6" w:rsidP="00C07CA6">
            <w:pPr>
              <w:spacing w:line="360" w:lineRule="auto"/>
              <w:ind w:firstLineChars="200" w:firstLine="420"/>
              <w:rPr>
                <w:rFonts w:ascii="Arial" w:hAnsi="Arial" w:cs="Arial"/>
                <w:color w:val="000000"/>
              </w:rPr>
            </w:pPr>
            <w:r w:rsidRPr="00F54AC9">
              <w:rPr>
                <w:rFonts w:ascii="Arial" w:hAnsi="Arial" w:cs="Arial"/>
                <w:color w:val="000000"/>
              </w:rPr>
              <w:t>地</w:t>
            </w:r>
            <w:r w:rsidRPr="00F54AC9">
              <w:rPr>
                <w:rFonts w:ascii="Arial" w:hAnsi="Arial" w:cs="Arial"/>
                <w:color w:val="000000"/>
              </w:rPr>
              <w:t xml:space="preserve">    </w:t>
            </w:r>
            <w:r w:rsidRPr="00F54AC9">
              <w:rPr>
                <w:rFonts w:ascii="Arial" w:hAnsi="Arial" w:cs="Arial"/>
                <w:color w:val="000000"/>
              </w:rPr>
              <w:t>址：</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198E2524" w14:textId="77777777" w:rsidR="00C07CA6" w:rsidRPr="00F54AC9" w:rsidRDefault="00C07CA6" w:rsidP="00C07CA6">
            <w:pPr>
              <w:spacing w:line="360" w:lineRule="auto"/>
              <w:ind w:firstLineChars="200" w:firstLine="420"/>
              <w:rPr>
                <w:rFonts w:ascii="Arial" w:hAnsi="Arial" w:cs="Arial"/>
                <w:color w:val="000000"/>
              </w:rPr>
            </w:pPr>
            <w:r w:rsidRPr="00F54AC9">
              <w:rPr>
                <w:rFonts w:ascii="Arial" w:hAnsi="Arial" w:cs="Arial"/>
                <w:color w:val="000000"/>
              </w:rPr>
              <w:t>网</w:t>
            </w:r>
            <w:r w:rsidRPr="00F54AC9">
              <w:rPr>
                <w:rFonts w:ascii="Arial" w:hAnsi="Arial" w:cs="Arial"/>
                <w:color w:val="000000"/>
              </w:rPr>
              <w:t xml:space="preserve">    </w:t>
            </w:r>
            <w:r w:rsidRPr="00F54AC9">
              <w:rPr>
                <w:rFonts w:ascii="Arial" w:hAnsi="Arial" w:cs="Arial"/>
                <w:color w:val="000000"/>
              </w:rPr>
              <w:t>址：</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7D33A4E6" w14:textId="77777777" w:rsidR="00C07CA6" w:rsidRPr="00F54AC9" w:rsidRDefault="00C07CA6" w:rsidP="00C07CA6">
            <w:pPr>
              <w:spacing w:line="360" w:lineRule="auto"/>
              <w:ind w:firstLineChars="200" w:firstLine="420"/>
              <w:rPr>
                <w:rFonts w:ascii="Arial" w:hAnsi="Arial" w:cs="Arial"/>
                <w:color w:val="000000"/>
              </w:rPr>
            </w:pPr>
            <w:r w:rsidRPr="00F54AC9">
              <w:rPr>
                <w:rFonts w:ascii="Arial" w:hAnsi="Arial" w:cs="Arial"/>
                <w:color w:val="000000"/>
              </w:rPr>
              <w:t>联</w:t>
            </w:r>
            <w:r w:rsidRPr="00F54AC9">
              <w:rPr>
                <w:rFonts w:ascii="Arial" w:hAnsi="Arial" w:cs="Arial"/>
                <w:color w:val="000000"/>
              </w:rPr>
              <w:t xml:space="preserve"> </w:t>
            </w:r>
            <w:r w:rsidRPr="00F54AC9">
              <w:rPr>
                <w:rFonts w:ascii="Arial" w:hAnsi="Arial" w:cs="Arial"/>
                <w:color w:val="000000"/>
              </w:rPr>
              <w:t>系</w:t>
            </w:r>
            <w:r w:rsidRPr="00F54AC9">
              <w:rPr>
                <w:rFonts w:ascii="Arial" w:hAnsi="Arial" w:cs="Arial"/>
                <w:color w:val="000000"/>
              </w:rPr>
              <w:t xml:space="preserve"> </w:t>
            </w:r>
            <w:r w:rsidRPr="00F54AC9">
              <w:rPr>
                <w:rFonts w:ascii="Arial" w:hAnsi="Arial" w:cs="Arial"/>
                <w:color w:val="000000"/>
              </w:rPr>
              <w:t>人：</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414A0F0E" w14:textId="77777777" w:rsidR="00C07CA6" w:rsidRPr="00F54AC9" w:rsidRDefault="00C07CA6" w:rsidP="00C07CA6">
            <w:pPr>
              <w:spacing w:line="360" w:lineRule="auto"/>
              <w:ind w:firstLineChars="200" w:firstLine="420"/>
              <w:rPr>
                <w:rFonts w:ascii="Arial" w:hAnsi="Arial" w:cs="Arial"/>
                <w:color w:val="000000"/>
              </w:rPr>
            </w:pPr>
            <w:r w:rsidRPr="00F54AC9">
              <w:rPr>
                <w:rFonts w:ascii="Arial" w:hAnsi="Arial" w:cs="Arial"/>
                <w:color w:val="000000"/>
              </w:rPr>
              <w:t>手</w:t>
            </w:r>
            <w:r w:rsidRPr="00F54AC9">
              <w:rPr>
                <w:rFonts w:ascii="Arial" w:hAnsi="Arial" w:cs="Arial"/>
                <w:color w:val="000000"/>
              </w:rPr>
              <w:t xml:space="preserve">    </w:t>
            </w:r>
            <w:r w:rsidRPr="00F54AC9">
              <w:rPr>
                <w:rFonts w:ascii="Arial" w:hAnsi="Arial" w:cs="Arial"/>
                <w:color w:val="000000"/>
              </w:rPr>
              <w:t>机：</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51305D88" w14:textId="77777777" w:rsidR="00C07CA6" w:rsidRPr="00F54AC9" w:rsidRDefault="00C07CA6" w:rsidP="00C07CA6">
            <w:pPr>
              <w:spacing w:line="360" w:lineRule="auto"/>
              <w:ind w:firstLineChars="200" w:firstLine="420"/>
              <w:rPr>
                <w:rFonts w:ascii="Arial" w:hAnsi="Arial" w:cs="Arial"/>
                <w:color w:val="000000"/>
              </w:rPr>
            </w:pPr>
            <w:r w:rsidRPr="00F54AC9">
              <w:rPr>
                <w:rFonts w:ascii="Arial" w:hAnsi="Arial" w:cs="Arial"/>
                <w:color w:val="000000"/>
              </w:rPr>
              <w:t>联系电话：</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47811541" w14:textId="77777777" w:rsidR="00C07CA6" w:rsidRPr="00F54AC9" w:rsidRDefault="00C07CA6" w:rsidP="00C07CA6">
            <w:pPr>
              <w:spacing w:line="360" w:lineRule="auto"/>
              <w:ind w:firstLineChars="200" w:firstLine="420"/>
              <w:rPr>
                <w:rFonts w:ascii="Arial" w:hAnsi="Arial" w:cs="Arial"/>
                <w:color w:val="000000"/>
              </w:rPr>
            </w:pPr>
            <w:r w:rsidRPr="00F54AC9">
              <w:rPr>
                <w:rFonts w:ascii="Arial" w:hAnsi="Arial" w:cs="Arial"/>
                <w:color w:val="000000"/>
              </w:rPr>
              <w:t>传</w:t>
            </w:r>
            <w:r w:rsidRPr="00F54AC9">
              <w:rPr>
                <w:rFonts w:ascii="Arial" w:hAnsi="Arial" w:cs="Arial"/>
                <w:color w:val="000000"/>
              </w:rPr>
              <w:t xml:space="preserve">    </w:t>
            </w:r>
            <w:r w:rsidRPr="00F54AC9">
              <w:rPr>
                <w:rFonts w:ascii="Arial" w:hAnsi="Arial" w:cs="Arial"/>
                <w:color w:val="000000"/>
              </w:rPr>
              <w:t>真：</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3E193934" w14:textId="77777777" w:rsidR="00C07CA6" w:rsidRPr="00F54AC9" w:rsidRDefault="00C07CA6" w:rsidP="00C07CA6">
            <w:pPr>
              <w:spacing w:line="360" w:lineRule="auto"/>
              <w:ind w:firstLineChars="200" w:firstLine="420"/>
              <w:rPr>
                <w:rFonts w:ascii="Arial" w:hAnsi="Arial" w:cs="Arial"/>
                <w:color w:val="000000"/>
                <w:szCs w:val="21"/>
              </w:rPr>
            </w:pPr>
            <w:r w:rsidRPr="00F54AC9">
              <w:rPr>
                <w:rFonts w:ascii="Arial" w:hAnsi="Arial" w:cs="Arial"/>
                <w:color w:val="000000"/>
              </w:rPr>
              <w:t>电子邮箱：</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tc>
      </w:tr>
      <w:tr w:rsidR="00C07CA6" w:rsidRPr="00A57557" w14:paraId="595D17E4" w14:textId="77777777" w:rsidTr="00EF0E0C">
        <w:tc>
          <w:tcPr>
            <w:tcW w:w="8926" w:type="dxa"/>
            <w:gridSpan w:val="3"/>
            <w:vAlign w:val="center"/>
          </w:tcPr>
          <w:p w14:paraId="679BA6DB"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1</w:t>
            </w:r>
            <w:r>
              <w:rPr>
                <w:rFonts w:ascii="Arial" w:hAnsi="Arial" w:cs="Arial" w:hint="eastAsia"/>
                <w:b/>
                <w:color w:val="000000"/>
                <w:szCs w:val="21"/>
              </w:rPr>
              <w:t>8</w:t>
            </w:r>
            <w:r w:rsidRPr="00A57557">
              <w:rPr>
                <w:rFonts w:ascii="Arial" w:hAnsi="Arial" w:cs="Arial"/>
                <w:b/>
                <w:color w:val="000000"/>
                <w:szCs w:val="21"/>
              </w:rPr>
              <w:t>．响应文件的编制</w:t>
            </w:r>
          </w:p>
        </w:tc>
      </w:tr>
      <w:tr w:rsidR="00C07CA6" w:rsidRPr="00A57557" w14:paraId="4C5F6F2E" w14:textId="77777777" w:rsidTr="00EF0E0C">
        <w:tc>
          <w:tcPr>
            <w:tcW w:w="959" w:type="dxa"/>
            <w:vMerge w:val="restart"/>
            <w:vAlign w:val="center"/>
          </w:tcPr>
          <w:p w14:paraId="636A7B17" w14:textId="77777777" w:rsidR="00C07CA6"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w:t>
            </w:r>
            <w:r>
              <w:rPr>
                <w:rFonts w:ascii="Arial" w:hAnsi="Arial" w:cs="Arial" w:hint="eastAsia"/>
                <w:color w:val="000000"/>
                <w:szCs w:val="21"/>
              </w:rPr>
              <w:t>8</w:t>
            </w:r>
            <w:r w:rsidRPr="00A57557">
              <w:rPr>
                <w:rFonts w:ascii="Arial" w:hAnsi="Arial" w:cs="Arial"/>
                <w:color w:val="000000"/>
                <w:szCs w:val="21"/>
              </w:rPr>
              <w:t>.2</w:t>
            </w:r>
          </w:p>
          <w:p w14:paraId="07010577" w14:textId="77777777" w:rsidR="00C07CA6" w:rsidRPr="00A57557" w:rsidRDefault="00C07CA6" w:rsidP="00C07CA6">
            <w:pPr>
              <w:spacing w:line="360" w:lineRule="auto"/>
              <w:jc w:val="center"/>
              <w:rPr>
                <w:rFonts w:ascii="Arial" w:hAnsi="Arial" w:cs="Arial"/>
                <w:color w:val="000000"/>
                <w:szCs w:val="21"/>
              </w:rPr>
            </w:pPr>
            <w:r>
              <w:rPr>
                <w:rFonts w:ascii="Arial" w:hAnsi="Arial" w:cs="Arial" w:hint="eastAsia"/>
                <w:color w:val="000000"/>
                <w:szCs w:val="21"/>
              </w:rPr>
              <w:lastRenderedPageBreak/>
              <w:t>（</w:t>
            </w:r>
            <w:r>
              <w:rPr>
                <w:rFonts w:ascii="Arial" w:hAnsi="Arial" w:cs="Arial" w:hint="eastAsia"/>
                <w:color w:val="000000"/>
                <w:szCs w:val="21"/>
              </w:rPr>
              <w:t>A</w:t>
            </w:r>
            <w:r>
              <w:rPr>
                <w:rFonts w:ascii="Arial" w:hAnsi="Arial" w:cs="Arial" w:hint="eastAsia"/>
                <w:color w:val="000000"/>
                <w:szCs w:val="21"/>
              </w:rPr>
              <w:t>）</w:t>
            </w:r>
          </w:p>
        </w:tc>
        <w:tc>
          <w:tcPr>
            <w:tcW w:w="2551" w:type="dxa"/>
            <w:vMerge w:val="restart"/>
            <w:vAlign w:val="center"/>
          </w:tcPr>
          <w:p w14:paraId="4D3B4D1E" w14:textId="77777777" w:rsidR="00C07CA6" w:rsidRDefault="00C07CA6" w:rsidP="00C07CA6">
            <w:pPr>
              <w:spacing w:line="360" w:lineRule="auto"/>
              <w:rPr>
                <w:rFonts w:ascii="Arial" w:hAnsi="Arial" w:cs="Arial"/>
                <w:color w:val="000000"/>
                <w:szCs w:val="21"/>
              </w:rPr>
            </w:pPr>
            <w:r>
              <w:rPr>
                <w:rFonts w:ascii="Arial" w:hAnsi="Arial" w:cs="Arial" w:hint="eastAsia"/>
                <w:color w:val="000000"/>
                <w:szCs w:val="21"/>
              </w:rPr>
              <w:lastRenderedPageBreak/>
              <w:t>响应文件的编制要求</w:t>
            </w:r>
          </w:p>
          <w:p w14:paraId="770A5C26" w14:textId="77777777" w:rsidR="00C07CA6" w:rsidRPr="006704E5" w:rsidRDefault="00C07CA6" w:rsidP="00C07CA6">
            <w:pPr>
              <w:spacing w:line="360" w:lineRule="auto"/>
              <w:rPr>
                <w:rFonts w:ascii="Arial" w:hAnsi="Arial" w:cs="Arial"/>
                <w:color w:val="000000"/>
                <w:szCs w:val="21"/>
              </w:rPr>
            </w:pPr>
            <w:r>
              <w:rPr>
                <w:rFonts w:ascii="Arial" w:hAnsi="Arial" w:cs="Arial" w:hint="eastAsia"/>
                <w:color w:val="000000"/>
                <w:szCs w:val="21"/>
              </w:rPr>
              <w:lastRenderedPageBreak/>
              <w:t>（适用于纸质响应文件）</w:t>
            </w:r>
          </w:p>
        </w:tc>
        <w:tc>
          <w:tcPr>
            <w:tcW w:w="5416" w:type="dxa"/>
            <w:vAlign w:val="center"/>
          </w:tcPr>
          <w:p w14:paraId="637E1F5B" w14:textId="77777777" w:rsidR="00C07CA6" w:rsidRDefault="00C07CA6" w:rsidP="00C07CA6">
            <w:pPr>
              <w:autoSpaceDE w:val="0"/>
              <w:autoSpaceDN w:val="0"/>
              <w:spacing w:line="360" w:lineRule="auto"/>
              <w:rPr>
                <w:rFonts w:ascii="Arial" w:hAnsi="Arial" w:cs="Arial"/>
                <w:color w:val="000000"/>
                <w:szCs w:val="21"/>
              </w:rPr>
            </w:pPr>
            <w:r>
              <w:rPr>
                <w:rFonts w:ascii="Arial" w:hAnsi="Arial" w:cs="Arial" w:hint="eastAsia"/>
                <w:color w:val="000000"/>
                <w:kern w:val="0"/>
                <w:szCs w:val="21"/>
              </w:rPr>
              <w:lastRenderedPageBreak/>
              <w:t>（</w:t>
            </w:r>
            <w:r>
              <w:rPr>
                <w:rFonts w:ascii="Arial" w:hAnsi="Arial" w:cs="Arial" w:hint="eastAsia"/>
                <w:color w:val="000000"/>
                <w:kern w:val="0"/>
                <w:szCs w:val="21"/>
              </w:rPr>
              <w:t>1</w:t>
            </w:r>
            <w:r>
              <w:rPr>
                <w:rFonts w:ascii="Arial" w:hAnsi="Arial" w:cs="Arial" w:hint="eastAsia"/>
                <w:color w:val="000000"/>
                <w:kern w:val="0"/>
                <w:szCs w:val="21"/>
              </w:rPr>
              <w:t>）响应文件签字和盖章要求</w:t>
            </w:r>
          </w:p>
          <w:p w14:paraId="7885C224" w14:textId="77777777" w:rsidR="00C07CA6" w:rsidRPr="00A57557" w:rsidRDefault="00C07CA6" w:rsidP="00C07CA6">
            <w:pPr>
              <w:autoSpaceDE w:val="0"/>
              <w:autoSpaceDN w:val="0"/>
              <w:spacing w:line="360" w:lineRule="auto"/>
              <w:ind w:firstLineChars="100" w:firstLine="210"/>
              <w:rPr>
                <w:rFonts w:ascii="Arial" w:hAnsi="Arial" w:cs="Arial"/>
                <w:color w:val="000000"/>
                <w:szCs w:val="21"/>
              </w:rPr>
            </w:pPr>
            <w:r w:rsidRPr="00A57557">
              <w:rPr>
                <w:rFonts w:ascii="Arial" w:hAnsi="Arial" w:cs="Arial"/>
                <w:color w:val="000000"/>
                <w:szCs w:val="21"/>
              </w:rPr>
              <w:lastRenderedPageBreak/>
              <w:t>1</w:t>
            </w:r>
            <w:r w:rsidRPr="00A57557">
              <w:rPr>
                <w:rFonts w:ascii="Arial" w:hAnsi="Arial" w:cs="Arial"/>
                <w:color w:val="000000"/>
                <w:szCs w:val="21"/>
              </w:rPr>
              <w:t>）</w:t>
            </w:r>
            <w:r w:rsidR="00F41708" w:rsidRPr="00F41708">
              <w:rPr>
                <w:rFonts w:ascii="Arial" w:hAnsi="Arial" w:cs="Arial" w:hint="eastAsia"/>
                <w:b/>
                <w:color w:val="000000"/>
                <w:szCs w:val="21"/>
              </w:rPr>
              <w:t>采购</w:t>
            </w:r>
            <w:r w:rsidRPr="00A57557">
              <w:rPr>
                <w:rFonts w:ascii="Arial" w:hAnsi="Arial" w:cs="Arial"/>
                <w:b/>
                <w:color w:val="000000"/>
                <w:szCs w:val="21"/>
              </w:rPr>
              <w:t>文件第六章</w:t>
            </w:r>
            <w:r w:rsidRPr="00A57557">
              <w:rPr>
                <w:rFonts w:ascii="Arial" w:hAnsi="Arial" w:cs="Arial"/>
                <w:b/>
                <w:color w:val="000000"/>
                <w:szCs w:val="21"/>
              </w:rPr>
              <w:t>“</w:t>
            </w:r>
            <w:r w:rsidRPr="00A57557">
              <w:rPr>
                <w:rFonts w:ascii="Arial" w:hAnsi="Arial" w:cs="Arial"/>
                <w:b/>
                <w:color w:val="000000"/>
                <w:szCs w:val="21"/>
              </w:rPr>
              <w:t>响应文件格式</w:t>
            </w:r>
            <w:r w:rsidRPr="00A57557">
              <w:rPr>
                <w:rFonts w:ascii="Arial" w:hAnsi="Arial" w:cs="Arial"/>
                <w:b/>
                <w:color w:val="000000"/>
                <w:szCs w:val="21"/>
              </w:rPr>
              <w:t>”</w:t>
            </w:r>
            <w:r w:rsidRPr="00A57557">
              <w:rPr>
                <w:rFonts w:ascii="Arial" w:hAnsi="Arial" w:cs="Arial"/>
                <w:b/>
                <w:color w:val="000000"/>
                <w:szCs w:val="21"/>
              </w:rPr>
              <w:t>中标</w:t>
            </w:r>
            <w:r w:rsidR="00F45D22">
              <w:rPr>
                <w:rFonts w:ascii="Arial" w:hAnsi="Arial" w:cs="Arial" w:hint="eastAsia"/>
                <w:b/>
                <w:color w:val="000000"/>
                <w:szCs w:val="21"/>
              </w:rPr>
              <w:t>注</w:t>
            </w:r>
            <w:r w:rsidRPr="00A57557">
              <w:rPr>
                <w:rFonts w:ascii="Arial" w:hAnsi="Arial" w:cs="Arial"/>
                <w:b/>
                <w:color w:val="000000"/>
                <w:szCs w:val="21"/>
              </w:rPr>
              <w:t>“</w:t>
            </w:r>
            <w:r w:rsidRPr="00A57557">
              <w:rPr>
                <w:rFonts w:ascii="Arial" w:hAnsi="Arial" w:cs="Arial"/>
                <w:b/>
                <w:color w:val="000000"/>
                <w:szCs w:val="21"/>
              </w:rPr>
              <w:t>盖章</w:t>
            </w:r>
            <w:r w:rsidRPr="00A57557">
              <w:rPr>
                <w:rFonts w:ascii="Arial" w:hAnsi="Arial" w:cs="Arial"/>
                <w:b/>
                <w:color w:val="000000"/>
                <w:szCs w:val="21"/>
              </w:rPr>
              <w:t>”</w:t>
            </w:r>
            <w:r w:rsidRPr="00A57557">
              <w:rPr>
                <w:rFonts w:ascii="Arial" w:hAnsi="Arial" w:cs="Arial"/>
                <w:b/>
                <w:color w:val="000000"/>
                <w:szCs w:val="21"/>
              </w:rPr>
              <w:t>处</w:t>
            </w:r>
            <w:r w:rsidR="00707795">
              <w:rPr>
                <w:rFonts w:ascii="Arial" w:hAnsi="Arial" w:cs="Arial" w:hint="eastAsia"/>
                <w:b/>
                <w:color w:val="000000"/>
                <w:szCs w:val="21"/>
              </w:rPr>
              <w:t>应当</w:t>
            </w:r>
            <w:r w:rsidRPr="00A57557">
              <w:rPr>
                <w:rFonts w:ascii="Arial" w:hAnsi="Arial" w:cs="Arial"/>
                <w:b/>
                <w:color w:val="000000"/>
                <w:szCs w:val="21"/>
              </w:rPr>
              <w:t>加盖单位公章（以自然人身份</w:t>
            </w:r>
            <w:r w:rsidR="00F41708">
              <w:rPr>
                <w:rFonts w:ascii="Arial" w:hAnsi="Arial" w:cs="Arial" w:hint="eastAsia"/>
                <w:b/>
                <w:color w:val="000000"/>
                <w:szCs w:val="21"/>
              </w:rPr>
              <w:t>响应</w:t>
            </w:r>
            <w:r w:rsidRPr="00A57557">
              <w:rPr>
                <w:rFonts w:ascii="Arial" w:hAnsi="Arial" w:cs="Arial"/>
                <w:b/>
                <w:color w:val="000000"/>
                <w:szCs w:val="21"/>
              </w:rPr>
              <w:t>的无须盖章），标</w:t>
            </w:r>
            <w:r w:rsidR="00C0768E">
              <w:rPr>
                <w:rFonts w:ascii="Arial" w:hAnsi="Arial" w:cs="Arial" w:hint="eastAsia"/>
                <w:b/>
                <w:color w:val="000000"/>
                <w:szCs w:val="21"/>
              </w:rPr>
              <w:t>注</w:t>
            </w:r>
            <w:r w:rsidRPr="00A57557">
              <w:rPr>
                <w:rFonts w:ascii="Arial" w:hAnsi="Arial" w:cs="Arial"/>
                <w:b/>
                <w:color w:val="000000"/>
                <w:szCs w:val="21"/>
              </w:rPr>
              <w:t>“</w:t>
            </w:r>
            <w:r w:rsidRPr="00A57557">
              <w:rPr>
                <w:rFonts w:ascii="Arial" w:hAnsi="Arial" w:cs="Arial"/>
                <w:b/>
                <w:color w:val="000000"/>
                <w:szCs w:val="21"/>
              </w:rPr>
              <w:t>签字</w:t>
            </w:r>
            <w:r w:rsidRPr="00A57557">
              <w:rPr>
                <w:rFonts w:ascii="Arial" w:hAnsi="Arial" w:cs="Arial"/>
                <w:b/>
                <w:color w:val="000000"/>
                <w:szCs w:val="21"/>
              </w:rPr>
              <w:t>”</w:t>
            </w:r>
            <w:r w:rsidRPr="00A57557">
              <w:rPr>
                <w:rFonts w:ascii="Arial" w:hAnsi="Arial" w:cs="Arial"/>
                <w:b/>
                <w:color w:val="000000"/>
                <w:szCs w:val="21"/>
              </w:rPr>
              <w:t>处</w:t>
            </w:r>
            <w:r w:rsidR="00707795">
              <w:rPr>
                <w:rFonts w:ascii="Arial" w:hAnsi="Arial" w:cs="Arial" w:hint="eastAsia"/>
                <w:b/>
                <w:color w:val="000000"/>
                <w:szCs w:val="21"/>
              </w:rPr>
              <w:t>应当</w:t>
            </w:r>
            <w:r w:rsidRPr="00A57557">
              <w:rPr>
                <w:rFonts w:ascii="Arial" w:hAnsi="Arial" w:cs="Arial"/>
                <w:b/>
                <w:color w:val="000000"/>
                <w:szCs w:val="21"/>
              </w:rPr>
              <w:t>由法定代表人或其委托代理人手签或加盖手签章、</w:t>
            </w:r>
            <w:r>
              <w:rPr>
                <w:rFonts w:ascii="Arial" w:hAnsi="Arial" w:cs="Arial" w:hint="eastAsia"/>
                <w:b/>
                <w:color w:val="000000"/>
                <w:szCs w:val="21"/>
              </w:rPr>
              <w:t>人名章</w:t>
            </w:r>
            <w:r w:rsidRPr="00A57557">
              <w:rPr>
                <w:rFonts w:ascii="Arial" w:hAnsi="Arial" w:cs="Arial"/>
                <w:color w:val="000000"/>
                <w:szCs w:val="21"/>
              </w:rPr>
              <w:t>。</w:t>
            </w:r>
          </w:p>
          <w:p w14:paraId="3E75E859" w14:textId="77777777" w:rsidR="00C07CA6" w:rsidRPr="00F865E0" w:rsidRDefault="00C07CA6" w:rsidP="00C07CA6">
            <w:pPr>
              <w:spacing w:line="360" w:lineRule="auto"/>
              <w:ind w:firstLineChars="100" w:firstLine="210"/>
              <w:rPr>
                <w:rFonts w:ascii="Arial" w:hAnsi="Arial" w:cs="Arial"/>
                <w:b/>
                <w:color w:val="000000"/>
              </w:rPr>
            </w:pPr>
            <w:r w:rsidRPr="00A57557">
              <w:rPr>
                <w:rFonts w:ascii="Arial" w:hAnsi="Arial" w:cs="Arial"/>
                <w:color w:val="000000"/>
                <w:szCs w:val="21"/>
              </w:rPr>
              <w:t>2</w:t>
            </w:r>
            <w:r w:rsidRPr="00A57557">
              <w:rPr>
                <w:rFonts w:ascii="Arial" w:hAnsi="Arial" w:cs="Arial"/>
                <w:color w:val="000000"/>
                <w:szCs w:val="21"/>
              </w:rPr>
              <w:t>）</w:t>
            </w:r>
            <w:r w:rsidRPr="00A57557">
              <w:rPr>
                <w:rFonts w:ascii="Arial" w:hAnsi="Arial" w:cs="Arial"/>
                <w:b/>
                <w:color w:val="000000"/>
                <w:szCs w:val="21"/>
              </w:rPr>
              <w:t>响应文件</w:t>
            </w:r>
            <w:r>
              <w:rPr>
                <w:rFonts w:ascii="Arial" w:hAnsi="Arial" w:cs="Arial" w:hint="eastAsia"/>
                <w:b/>
                <w:color w:val="000000"/>
                <w:szCs w:val="21"/>
              </w:rPr>
              <w:t>每册</w:t>
            </w:r>
            <w:r w:rsidRPr="00A57557">
              <w:rPr>
                <w:rFonts w:ascii="Arial" w:hAnsi="Arial" w:cs="Arial"/>
                <w:b/>
                <w:color w:val="000000"/>
                <w:szCs w:val="21"/>
              </w:rPr>
              <w:t>整体</w:t>
            </w:r>
            <w:r w:rsidR="00707795">
              <w:rPr>
                <w:rFonts w:ascii="Arial" w:hAnsi="Arial" w:cs="Arial" w:hint="eastAsia"/>
                <w:b/>
                <w:color w:val="000000"/>
                <w:szCs w:val="21"/>
              </w:rPr>
              <w:t>应当</w:t>
            </w:r>
            <w:r w:rsidRPr="00A57557">
              <w:rPr>
                <w:rFonts w:ascii="Arial" w:hAnsi="Arial" w:cs="Arial"/>
                <w:b/>
                <w:color w:val="000000"/>
                <w:szCs w:val="21"/>
              </w:rPr>
              <w:t>加盖骑缝章（骑缝章</w:t>
            </w:r>
            <w:r w:rsidR="00707795">
              <w:rPr>
                <w:rFonts w:ascii="Arial" w:hAnsi="Arial" w:cs="Arial" w:hint="eastAsia"/>
                <w:b/>
                <w:color w:val="000000"/>
                <w:szCs w:val="21"/>
              </w:rPr>
              <w:t>应当</w:t>
            </w:r>
            <w:r w:rsidRPr="00A57557">
              <w:rPr>
                <w:rFonts w:ascii="Arial" w:hAnsi="Arial" w:cs="Arial"/>
                <w:b/>
                <w:color w:val="000000"/>
                <w:szCs w:val="21"/>
              </w:rPr>
              <w:t>覆盖</w:t>
            </w:r>
            <w:r>
              <w:rPr>
                <w:rFonts w:ascii="Arial" w:hAnsi="Arial" w:cs="Arial" w:hint="eastAsia"/>
                <w:b/>
                <w:color w:val="000000"/>
                <w:szCs w:val="21"/>
              </w:rPr>
              <w:t>本册</w:t>
            </w:r>
            <w:r w:rsidRPr="00A57557">
              <w:rPr>
                <w:rFonts w:ascii="Arial" w:hAnsi="Arial" w:cs="Arial"/>
                <w:b/>
                <w:color w:val="000000"/>
                <w:szCs w:val="21"/>
              </w:rPr>
              <w:t>所有文件），或由法定代表人或其委托代理人逐页手签</w:t>
            </w:r>
            <w:r w:rsidRPr="00A57557">
              <w:rPr>
                <w:rFonts w:ascii="Arial" w:hAnsi="Arial" w:cs="Arial"/>
                <w:color w:val="000000"/>
                <w:szCs w:val="21"/>
              </w:rPr>
              <w:t>。</w:t>
            </w:r>
          </w:p>
        </w:tc>
      </w:tr>
      <w:tr w:rsidR="00C07CA6" w:rsidRPr="00A57557" w14:paraId="739B2CD0" w14:textId="77777777" w:rsidTr="00EF0E0C">
        <w:tc>
          <w:tcPr>
            <w:tcW w:w="959" w:type="dxa"/>
            <w:vMerge/>
            <w:vAlign w:val="center"/>
          </w:tcPr>
          <w:p w14:paraId="0439112E" w14:textId="77777777" w:rsidR="00C07CA6" w:rsidRPr="00A57557" w:rsidRDefault="00C07CA6" w:rsidP="00C07CA6">
            <w:pPr>
              <w:spacing w:line="360" w:lineRule="auto"/>
              <w:jc w:val="center"/>
              <w:rPr>
                <w:rFonts w:ascii="Arial" w:hAnsi="Arial" w:cs="Arial"/>
                <w:color w:val="000000"/>
                <w:szCs w:val="21"/>
              </w:rPr>
            </w:pPr>
          </w:p>
        </w:tc>
        <w:tc>
          <w:tcPr>
            <w:tcW w:w="2551" w:type="dxa"/>
            <w:vMerge/>
            <w:vAlign w:val="center"/>
          </w:tcPr>
          <w:p w14:paraId="1C54C08B" w14:textId="77777777" w:rsidR="00C07CA6" w:rsidRPr="00A57557" w:rsidRDefault="00C07CA6" w:rsidP="00C07CA6">
            <w:pPr>
              <w:spacing w:line="360" w:lineRule="auto"/>
              <w:rPr>
                <w:rFonts w:ascii="Arial" w:hAnsi="Arial" w:cs="Arial"/>
                <w:color w:val="000000"/>
                <w:szCs w:val="21"/>
              </w:rPr>
            </w:pPr>
          </w:p>
        </w:tc>
        <w:tc>
          <w:tcPr>
            <w:tcW w:w="5416" w:type="dxa"/>
            <w:vAlign w:val="center"/>
          </w:tcPr>
          <w:p w14:paraId="7A6B5C20" w14:textId="77777777" w:rsidR="00C07CA6" w:rsidRDefault="00C07CA6" w:rsidP="00C07CA6">
            <w:pPr>
              <w:spacing w:line="360" w:lineRule="auto"/>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）响应文件装订要求</w:t>
            </w:r>
          </w:p>
          <w:p w14:paraId="03BA2A58" w14:textId="77777777" w:rsidR="00C07CA6" w:rsidRPr="00A57557" w:rsidRDefault="00C07CA6" w:rsidP="00C07CA6">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w:t>
            </w:r>
            <w:r>
              <w:rPr>
                <w:rFonts w:ascii="Arial" w:hAnsi="Arial" w:cs="Arial" w:hint="eastAsia"/>
                <w:color w:val="000000"/>
                <w:szCs w:val="21"/>
              </w:rPr>
              <w:t>是否分册：</w:t>
            </w:r>
            <w:r w:rsidRPr="00A57557">
              <w:rPr>
                <w:rFonts w:ascii="Arial" w:hAnsi="Arial" w:cs="Arial"/>
                <w:color w:val="000000"/>
                <w:szCs w:val="21"/>
              </w:rPr>
              <w:t>按照供应商须知第</w:t>
            </w:r>
            <w:r w:rsidRPr="00A57557">
              <w:rPr>
                <w:rFonts w:ascii="Arial" w:hAnsi="Arial" w:cs="Arial"/>
                <w:color w:val="000000"/>
                <w:szCs w:val="21"/>
              </w:rPr>
              <w:t>14</w:t>
            </w:r>
            <w:r w:rsidRPr="00A57557">
              <w:rPr>
                <w:rFonts w:ascii="Arial" w:hAnsi="Arial" w:cs="Arial"/>
                <w:color w:val="000000"/>
                <w:szCs w:val="21"/>
              </w:rPr>
              <w:t>条规定的响应文件组成内容，响应文件应按以下要求装订：</w:t>
            </w:r>
          </w:p>
          <w:p w14:paraId="17F7290B" w14:textId="7013EC7A" w:rsidR="00C07CA6" w:rsidRPr="00A57557" w:rsidRDefault="008E39C7" w:rsidP="00C07CA6">
            <w:pPr>
              <w:spacing w:line="360" w:lineRule="auto"/>
              <w:ind w:firstLineChars="200" w:firstLine="420"/>
              <w:rPr>
                <w:rFonts w:ascii="Arial" w:hAnsi="Arial" w:cs="Arial"/>
                <w:color w:val="000000"/>
                <w:szCs w:val="21"/>
              </w:rPr>
            </w:pPr>
            <w:sdt>
              <w:sdtPr>
                <w:rPr>
                  <w:rFonts w:ascii="Arial" w:hAnsi="Arial" w:cs="Arial"/>
                  <w:color w:val="000000"/>
                  <w:kern w:val="0"/>
                  <w:szCs w:val="21"/>
                </w:rPr>
                <w:id w:val="-1475058792"/>
                <w14:checkbox>
                  <w14:checked w14:val="1"/>
                  <w14:checkedState w14:val="2611" w14:font="Malgun Gothic Semilight"/>
                  <w14:uncheckedState w14:val="2610" w14:font="MS Gothic"/>
                </w14:checkbox>
              </w:sdtPr>
              <w:sdtEndPr/>
              <w:sdtContent>
                <w:r w:rsidR="00226555">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w w:val="106"/>
                <w:szCs w:val="21"/>
              </w:rPr>
              <w:t>不分册</w:t>
            </w:r>
          </w:p>
          <w:p w14:paraId="7FEE51E0" w14:textId="55ED816F" w:rsidR="00C07CA6" w:rsidRDefault="008E39C7" w:rsidP="00C07CA6">
            <w:pPr>
              <w:spacing w:line="360" w:lineRule="auto"/>
              <w:ind w:firstLineChars="200" w:firstLine="420"/>
              <w:rPr>
                <w:rFonts w:ascii="Arial" w:hAnsi="Arial" w:cs="Arial"/>
                <w:color w:val="000000"/>
                <w:szCs w:val="21"/>
              </w:rPr>
            </w:pPr>
            <w:sdt>
              <w:sdtPr>
                <w:rPr>
                  <w:rFonts w:ascii="Arial" w:hAnsi="Arial" w:cs="Arial"/>
                  <w:color w:val="000000"/>
                  <w:kern w:val="0"/>
                  <w:szCs w:val="21"/>
                </w:rPr>
                <w:id w:val="68784043"/>
                <w14:checkbox>
                  <w14:checked w14:val="0"/>
                  <w14:checkedState w14:val="2611" w14:font="Malgun Gothic Semilight"/>
                  <w14:uncheckedState w14:val="2610" w14:font="MS Gothic"/>
                </w14:checkbox>
              </w:sdtPr>
              <w:sdtEndPr/>
              <w:sdtContent>
                <w:r w:rsidR="007949C9">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分</w:t>
            </w:r>
            <w:r w:rsidR="00A93FF8">
              <w:rPr>
                <w:rFonts w:ascii="Arial" w:hAnsi="Arial" w:cs="Arial" w:hint="eastAsia"/>
                <w:color w:val="000000"/>
                <w:szCs w:val="21"/>
              </w:rPr>
              <w:t xml:space="preserve"> </w:t>
            </w:r>
            <w:r w:rsidR="00A93FF8">
              <w:rPr>
                <w:rFonts w:ascii="Arial" w:hAnsi="Arial" w:cs="Arial"/>
                <w:color w:val="000000"/>
                <w:szCs w:val="21"/>
              </w:rPr>
              <w:t xml:space="preserve"> </w:t>
            </w:r>
            <w:r w:rsidR="00C07CA6" w:rsidRPr="00A57557">
              <w:rPr>
                <w:rFonts w:ascii="Arial" w:hAnsi="Arial" w:cs="Arial"/>
                <w:color w:val="000000"/>
                <w:szCs w:val="21"/>
              </w:rPr>
              <w:t>册，共分</w:t>
            </w:r>
            <w:r w:rsidR="00A93FF8">
              <w:rPr>
                <w:rFonts w:ascii="Arial" w:hAnsi="Arial" w:cs="Arial"/>
                <w:b/>
                <w:color w:val="000000"/>
                <w:szCs w:val="21"/>
                <w:u w:val="single"/>
              </w:rPr>
              <w:t>2</w:t>
            </w:r>
            <w:r w:rsidR="00C07CA6" w:rsidRPr="00A57557">
              <w:rPr>
                <w:rFonts w:ascii="Arial" w:hAnsi="Arial" w:cs="Arial"/>
                <w:color w:val="000000"/>
                <w:szCs w:val="21"/>
              </w:rPr>
              <w:t>册，分别</w:t>
            </w:r>
            <w:r w:rsidR="00C07CA6">
              <w:rPr>
                <w:rFonts w:ascii="Arial" w:hAnsi="Arial" w:cs="Arial" w:hint="eastAsia"/>
                <w:color w:val="000000"/>
                <w:szCs w:val="21"/>
              </w:rPr>
              <w:t>如下</w:t>
            </w:r>
            <w:r w:rsidR="00C07CA6" w:rsidRPr="00A57557">
              <w:rPr>
                <w:rFonts w:ascii="Arial" w:hAnsi="Arial" w:cs="Arial"/>
                <w:color w:val="000000"/>
                <w:szCs w:val="21"/>
              </w:rPr>
              <w:t>：</w:t>
            </w:r>
          </w:p>
          <w:p w14:paraId="74C7F821" w14:textId="77777777" w:rsidR="00A93FF8" w:rsidRDefault="00A93FF8" w:rsidP="00A93FF8">
            <w:pPr>
              <w:spacing w:line="360" w:lineRule="auto"/>
              <w:ind w:firstLineChars="300" w:firstLine="630"/>
              <w:rPr>
                <w:rFonts w:ascii="Arial" w:hAnsi="Arial" w:cs="Arial"/>
                <w:color w:val="000000"/>
                <w:szCs w:val="21"/>
              </w:rPr>
            </w:pPr>
            <w:r>
              <w:rPr>
                <w:rFonts w:ascii="Arial" w:hAnsi="Arial" w:cs="Arial" w:hint="eastAsia"/>
                <w:color w:val="000000"/>
                <w:szCs w:val="21"/>
              </w:rPr>
              <w:t>第</w:t>
            </w:r>
            <w:r w:rsidRPr="00016D9B">
              <w:rPr>
                <w:rFonts w:ascii="Arial" w:hAnsi="Arial" w:cs="Arial" w:hint="eastAsia"/>
                <w:b/>
                <w:color w:val="000000"/>
                <w:szCs w:val="21"/>
                <w:u w:val="single"/>
              </w:rPr>
              <w:t>1</w:t>
            </w:r>
            <w:r w:rsidRPr="00CC7697">
              <w:rPr>
                <w:rFonts w:ascii="Arial" w:hAnsi="Arial" w:cs="Arial" w:hint="eastAsia"/>
                <w:color w:val="000000"/>
                <w:szCs w:val="21"/>
              </w:rPr>
              <w:t>册</w:t>
            </w:r>
            <w:r>
              <w:rPr>
                <w:rFonts w:ascii="Arial" w:hAnsi="Arial" w:cs="Arial" w:hint="eastAsia"/>
                <w:color w:val="000000"/>
                <w:szCs w:val="21"/>
              </w:rPr>
              <w:t>（</w:t>
            </w:r>
            <w:r w:rsidRPr="00016D9B">
              <w:rPr>
                <w:rFonts w:ascii="Arial" w:hAnsi="Arial" w:cs="Arial" w:hint="eastAsia"/>
                <w:b/>
                <w:color w:val="000000"/>
                <w:szCs w:val="21"/>
                <w:u w:val="single"/>
              </w:rPr>
              <w:t>资格</w:t>
            </w:r>
            <w:r>
              <w:rPr>
                <w:rFonts w:ascii="Arial" w:hAnsi="Arial" w:cs="Arial" w:hint="eastAsia"/>
                <w:color w:val="000000"/>
                <w:szCs w:val="21"/>
              </w:rPr>
              <w:t>分册）</w:t>
            </w:r>
            <w:r w:rsidRPr="00CC7697">
              <w:rPr>
                <w:rFonts w:ascii="Arial" w:hAnsi="Arial" w:cs="Arial" w:hint="eastAsia"/>
                <w:color w:val="000000"/>
                <w:szCs w:val="21"/>
              </w:rPr>
              <w:t>，</w:t>
            </w:r>
            <w:r>
              <w:rPr>
                <w:rFonts w:ascii="Arial" w:hAnsi="Arial" w:cs="Arial" w:hint="eastAsia"/>
                <w:color w:val="000000"/>
                <w:szCs w:val="21"/>
              </w:rPr>
              <w:t>包括</w:t>
            </w:r>
            <w:r w:rsidRPr="00016D9B">
              <w:rPr>
                <w:rFonts w:ascii="Arial" w:hAnsi="Arial" w:cs="Arial" w:hint="eastAsia"/>
                <w:b/>
                <w:color w:val="000000"/>
                <w:szCs w:val="21"/>
                <w:u w:val="single"/>
              </w:rPr>
              <w:t>第</w:t>
            </w:r>
            <w:r w:rsidRPr="00016D9B">
              <w:rPr>
                <w:rFonts w:ascii="Arial" w:hAnsi="Arial" w:cs="Arial" w:hint="eastAsia"/>
                <w:b/>
                <w:color w:val="000000"/>
                <w:szCs w:val="21"/>
                <w:u w:val="single"/>
              </w:rPr>
              <w:t>14.1</w:t>
            </w:r>
            <w:r w:rsidRPr="00016D9B">
              <w:rPr>
                <w:rFonts w:ascii="Arial" w:hAnsi="Arial" w:cs="Arial" w:hint="eastAsia"/>
                <w:b/>
                <w:color w:val="000000"/>
                <w:szCs w:val="21"/>
                <w:u w:val="single"/>
              </w:rPr>
              <w:t>款</w:t>
            </w:r>
            <w:r>
              <w:rPr>
                <w:rFonts w:ascii="Arial" w:hAnsi="Arial" w:cs="Arial" w:hint="eastAsia"/>
                <w:color w:val="000000"/>
                <w:szCs w:val="21"/>
              </w:rPr>
              <w:t>内容</w:t>
            </w:r>
          </w:p>
          <w:p w14:paraId="368710A3" w14:textId="77777777" w:rsidR="00A93FF8" w:rsidRPr="00A57557" w:rsidRDefault="00A93FF8" w:rsidP="00A93FF8">
            <w:pPr>
              <w:spacing w:line="360" w:lineRule="auto"/>
              <w:ind w:firstLineChars="300" w:firstLine="630"/>
              <w:rPr>
                <w:rFonts w:ascii="Arial" w:hAnsi="Arial" w:cs="Arial"/>
                <w:color w:val="000000"/>
                <w:szCs w:val="21"/>
              </w:rPr>
            </w:pPr>
            <w:r>
              <w:rPr>
                <w:rFonts w:ascii="Arial" w:hAnsi="Arial" w:cs="Arial" w:hint="eastAsia"/>
                <w:color w:val="000000"/>
                <w:szCs w:val="21"/>
              </w:rPr>
              <w:t>第</w:t>
            </w:r>
            <w:r w:rsidRPr="00016D9B">
              <w:rPr>
                <w:rFonts w:ascii="Arial" w:hAnsi="Arial" w:cs="Arial" w:hint="eastAsia"/>
                <w:b/>
                <w:color w:val="000000"/>
                <w:szCs w:val="21"/>
                <w:u w:val="single"/>
              </w:rPr>
              <w:t>2</w:t>
            </w:r>
            <w:r w:rsidRPr="00CC7697">
              <w:rPr>
                <w:rFonts w:ascii="Arial" w:hAnsi="Arial" w:cs="Arial" w:hint="eastAsia"/>
                <w:color w:val="000000"/>
                <w:szCs w:val="21"/>
              </w:rPr>
              <w:t>册</w:t>
            </w:r>
            <w:r>
              <w:rPr>
                <w:rFonts w:ascii="Arial" w:hAnsi="Arial" w:cs="Arial" w:hint="eastAsia"/>
                <w:color w:val="000000"/>
                <w:szCs w:val="21"/>
              </w:rPr>
              <w:t>（</w:t>
            </w:r>
            <w:r w:rsidRPr="0098434C">
              <w:rPr>
                <w:rFonts w:ascii="Arial" w:hAnsi="Arial" w:cs="Arial" w:hint="eastAsia"/>
                <w:b/>
                <w:color w:val="000000"/>
                <w:szCs w:val="21"/>
                <w:u w:val="single"/>
              </w:rPr>
              <w:t>商务技术</w:t>
            </w:r>
            <w:r>
              <w:rPr>
                <w:rFonts w:ascii="Arial" w:hAnsi="Arial" w:cs="Arial" w:hint="eastAsia"/>
                <w:color w:val="000000"/>
                <w:szCs w:val="21"/>
              </w:rPr>
              <w:t>分册），包括</w:t>
            </w:r>
            <w:r w:rsidRPr="00016D9B">
              <w:rPr>
                <w:rFonts w:ascii="Arial" w:hAnsi="Arial" w:cs="Arial" w:hint="eastAsia"/>
                <w:b/>
                <w:color w:val="000000"/>
                <w:szCs w:val="21"/>
                <w:u w:val="single"/>
              </w:rPr>
              <w:t>第</w:t>
            </w:r>
            <w:r w:rsidRPr="00016D9B">
              <w:rPr>
                <w:rFonts w:ascii="Arial" w:hAnsi="Arial" w:cs="Arial" w:hint="eastAsia"/>
                <w:b/>
                <w:color w:val="000000"/>
                <w:szCs w:val="21"/>
                <w:u w:val="single"/>
              </w:rPr>
              <w:t>14.</w:t>
            </w:r>
            <w:r>
              <w:rPr>
                <w:rFonts w:ascii="Arial" w:hAnsi="Arial" w:cs="Arial" w:hint="eastAsia"/>
                <w:b/>
                <w:color w:val="000000"/>
                <w:szCs w:val="21"/>
                <w:u w:val="single"/>
              </w:rPr>
              <w:t>2~14.4</w:t>
            </w:r>
            <w:r w:rsidRPr="00016D9B">
              <w:rPr>
                <w:rFonts w:ascii="Arial" w:hAnsi="Arial" w:cs="Arial" w:hint="eastAsia"/>
                <w:b/>
                <w:color w:val="000000"/>
                <w:szCs w:val="21"/>
                <w:u w:val="single"/>
              </w:rPr>
              <w:t>款</w:t>
            </w:r>
            <w:r>
              <w:rPr>
                <w:rFonts w:ascii="Arial" w:hAnsi="Arial" w:cs="Arial" w:hint="eastAsia"/>
                <w:color w:val="000000"/>
                <w:szCs w:val="21"/>
              </w:rPr>
              <w:t>内容</w:t>
            </w:r>
          </w:p>
          <w:p w14:paraId="7696006C" w14:textId="77777777" w:rsidR="00C07CA6" w:rsidRPr="00A57557" w:rsidRDefault="00C07CA6" w:rsidP="00BF0AC3">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w:t>
            </w:r>
            <w:r>
              <w:rPr>
                <w:rFonts w:ascii="Arial" w:hAnsi="Arial" w:cs="Arial" w:hint="eastAsia"/>
                <w:color w:val="000000"/>
                <w:szCs w:val="21"/>
              </w:rPr>
              <w:t>装订方式：</w:t>
            </w:r>
            <w:r w:rsidRPr="00A57557">
              <w:rPr>
                <w:rFonts w:ascii="Arial" w:hAnsi="Arial" w:cs="Arial"/>
                <w:color w:val="000000"/>
                <w:szCs w:val="21"/>
              </w:rPr>
              <w:t>每册采用</w:t>
            </w:r>
            <w:r w:rsidRPr="00A57557">
              <w:rPr>
                <w:rFonts w:ascii="Arial" w:hAnsi="Arial" w:cs="Arial"/>
                <w:b/>
                <w:color w:val="000000"/>
                <w:szCs w:val="21"/>
                <w:u w:val="single" w:color="000000"/>
              </w:rPr>
              <w:t>左侧胶装</w:t>
            </w:r>
            <w:r w:rsidRPr="00A57557">
              <w:rPr>
                <w:rFonts w:ascii="Arial" w:hAnsi="Arial" w:cs="Arial"/>
                <w:color w:val="000000"/>
                <w:szCs w:val="21"/>
              </w:rPr>
              <w:t>方式装订，装订应牢固、不易拆散和换页，不得采用活页装订。</w:t>
            </w:r>
          </w:p>
        </w:tc>
      </w:tr>
      <w:tr w:rsidR="00C07CA6" w:rsidRPr="00A57557" w14:paraId="36E1B6A6" w14:textId="77777777" w:rsidTr="00EF0E0C">
        <w:tc>
          <w:tcPr>
            <w:tcW w:w="959" w:type="dxa"/>
            <w:vMerge/>
            <w:vAlign w:val="center"/>
          </w:tcPr>
          <w:p w14:paraId="231311E3" w14:textId="77777777" w:rsidR="00C07CA6" w:rsidRPr="00A57557" w:rsidRDefault="00C07CA6" w:rsidP="00C07CA6">
            <w:pPr>
              <w:spacing w:line="360" w:lineRule="auto"/>
              <w:jc w:val="center"/>
              <w:rPr>
                <w:rFonts w:ascii="Arial" w:hAnsi="Arial" w:cs="Arial"/>
                <w:color w:val="000000"/>
                <w:szCs w:val="21"/>
              </w:rPr>
            </w:pPr>
          </w:p>
        </w:tc>
        <w:tc>
          <w:tcPr>
            <w:tcW w:w="2551" w:type="dxa"/>
            <w:vMerge/>
            <w:vAlign w:val="center"/>
          </w:tcPr>
          <w:p w14:paraId="2DA201B7" w14:textId="77777777" w:rsidR="00C07CA6" w:rsidRPr="00A57557" w:rsidRDefault="00C07CA6" w:rsidP="00C07CA6">
            <w:pPr>
              <w:spacing w:line="360" w:lineRule="auto"/>
              <w:rPr>
                <w:rFonts w:ascii="Arial" w:hAnsi="Arial" w:cs="Arial"/>
                <w:color w:val="000000"/>
                <w:szCs w:val="21"/>
              </w:rPr>
            </w:pPr>
          </w:p>
        </w:tc>
        <w:tc>
          <w:tcPr>
            <w:tcW w:w="5416" w:type="dxa"/>
            <w:vAlign w:val="center"/>
          </w:tcPr>
          <w:p w14:paraId="3B289190" w14:textId="77777777" w:rsidR="00C07CA6" w:rsidRDefault="00C07CA6" w:rsidP="00C07CA6">
            <w:pPr>
              <w:spacing w:line="360" w:lineRule="auto"/>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3</w:t>
            </w:r>
            <w:r>
              <w:rPr>
                <w:rFonts w:ascii="Arial" w:hAnsi="Arial" w:cs="Arial" w:hint="eastAsia"/>
                <w:color w:val="000000"/>
                <w:szCs w:val="21"/>
              </w:rPr>
              <w:t>）</w:t>
            </w:r>
            <w:r w:rsidRPr="00A57557">
              <w:rPr>
                <w:rFonts w:ascii="Arial" w:hAnsi="Arial" w:cs="Arial"/>
                <w:color w:val="000000"/>
                <w:szCs w:val="21"/>
              </w:rPr>
              <w:t>响应文件份数</w:t>
            </w:r>
          </w:p>
          <w:p w14:paraId="1E65111D" w14:textId="77777777" w:rsidR="00C07CA6" w:rsidRPr="00A57557" w:rsidRDefault="00C07CA6" w:rsidP="00C07CA6">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）正本：</w:t>
            </w:r>
            <w:r w:rsidRPr="00A57557">
              <w:rPr>
                <w:rFonts w:ascii="Arial" w:hAnsi="Arial" w:cs="Arial"/>
                <w:b/>
                <w:color w:val="000000"/>
                <w:szCs w:val="21"/>
                <w:u w:val="single"/>
              </w:rPr>
              <w:t>1</w:t>
            </w:r>
            <w:r w:rsidRPr="00A57557">
              <w:rPr>
                <w:rFonts w:ascii="Arial" w:hAnsi="Arial" w:cs="Arial"/>
                <w:color w:val="000000"/>
                <w:szCs w:val="21"/>
              </w:rPr>
              <w:t>份；副本：</w:t>
            </w:r>
            <w:r w:rsidRPr="00A57557">
              <w:rPr>
                <w:rFonts w:ascii="Arial" w:hAnsi="Arial" w:cs="Arial"/>
                <w:b/>
                <w:color w:val="000000"/>
                <w:szCs w:val="21"/>
                <w:u w:val="single"/>
              </w:rPr>
              <w:t>5</w:t>
            </w:r>
            <w:r w:rsidRPr="00A57557">
              <w:rPr>
                <w:rFonts w:ascii="Arial" w:hAnsi="Arial" w:cs="Arial"/>
                <w:color w:val="000000"/>
                <w:szCs w:val="21"/>
              </w:rPr>
              <w:t>份</w:t>
            </w:r>
          </w:p>
          <w:p w14:paraId="264E4A2C" w14:textId="77777777" w:rsidR="00C07CA6" w:rsidRPr="00A57557" w:rsidRDefault="00C07CA6" w:rsidP="00C07CA6">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）如本前附表第</w:t>
            </w:r>
            <w:r w:rsidRPr="00A57557">
              <w:rPr>
                <w:rFonts w:ascii="Arial" w:hAnsi="Arial" w:cs="Arial"/>
                <w:color w:val="000000"/>
                <w:szCs w:val="21"/>
              </w:rPr>
              <w:t>1.3</w:t>
            </w:r>
            <w:r w:rsidRPr="00A57557">
              <w:rPr>
                <w:rFonts w:ascii="Arial" w:hAnsi="Arial" w:cs="Arial"/>
                <w:color w:val="000000"/>
                <w:szCs w:val="21"/>
              </w:rPr>
              <w:t>款规定划分多个标包，且供应商响应多个标包时，响应文件应：</w:t>
            </w:r>
          </w:p>
          <w:p w14:paraId="24803C26" w14:textId="459F8442" w:rsidR="00C07CA6" w:rsidRDefault="008E39C7" w:rsidP="00C07CA6">
            <w:pPr>
              <w:spacing w:line="360" w:lineRule="auto"/>
              <w:ind w:firstLine="420"/>
              <w:rPr>
                <w:rFonts w:ascii="Arial" w:hAnsi="Arial" w:cs="Arial"/>
                <w:color w:val="000000"/>
                <w:szCs w:val="21"/>
              </w:rPr>
            </w:pPr>
            <w:sdt>
              <w:sdtPr>
                <w:rPr>
                  <w:rFonts w:ascii="Arial" w:hAnsi="Arial" w:cs="Arial"/>
                  <w:color w:val="000000"/>
                  <w:kern w:val="0"/>
                  <w:szCs w:val="21"/>
                </w:rPr>
                <w:id w:val="728877833"/>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按每个标包分别编制、密封、提交</w:t>
            </w:r>
          </w:p>
          <w:p w14:paraId="66904030" w14:textId="77777777" w:rsidR="00C07CA6" w:rsidRPr="00A57557" w:rsidRDefault="00C07CA6" w:rsidP="007949C9">
            <w:pPr>
              <w:spacing w:line="360" w:lineRule="auto"/>
              <w:ind w:firstLine="394"/>
              <w:rPr>
                <w:rFonts w:ascii="Arial" w:hAnsi="Arial" w:cs="Arial"/>
                <w:color w:val="000000"/>
                <w:szCs w:val="21"/>
              </w:rPr>
            </w:pPr>
            <w:r>
              <w:rPr>
                <w:rFonts w:ascii="Arial" w:hAnsi="Arial" w:cs="Arial" w:hint="eastAsia"/>
                <w:color w:val="000000"/>
                <w:szCs w:val="21"/>
              </w:rPr>
              <w:t xml:space="preserve"> </w:t>
            </w:r>
            <w:r>
              <w:rPr>
                <w:rFonts w:ascii="Arial" w:hAnsi="Arial" w:cs="Arial"/>
                <w:color w:val="000000"/>
                <w:szCs w:val="21"/>
              </w:rPr>
              <w:t xml:space="preserve"> </w:t>
            </w:r>
            <w:r>
              <w:rPr>
                <w:rFonts w:ascii="Arial" w:hAnsi="Arial" w:cs="Arial" w:hint="eastAsia"/>
                <w:color w:val="000000"/>
                <w:szCs w:val="21"/>
              </w:rPr>
              <w:t>保证金可汇总提交</w:t>
            </w:r>
          </w:p>
          <w:p w14:paraId="46FB6F18" w14:textId="00717F10" w:rsidR="00C07CA6" w:rsidRDefault="008E39C7" w:rsidP="00C07CA6">
            <w:pPr>
              <w:spacing w:line="360" w:lineRule="auto"/>
              <w:ind w:firstLineChars="200" w:firstLine="420"/>
              <w:rPr>
                <w:rFonts w:ascii="Arial" w:hAnsi="Arial" w:cs="Arial"/>
                <w:color w:val="000000"/>
                <w:szCs w:val="21"/>
              </w:rPr>
            </w:pPr>
            <w:sdt>
              <w:sdtPr>
                <w:rPr>
                  <w:rFonts w:ascii="Arial" w:hAnsi="Arial" w:cs="Arial"/>
                  <w:color w:val="000000"/>
                  <w:kern w:val="0"/>
                  <w:szCs w:val="21"/>
                </w:rPr>
                <w:id w:val="196823659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多个标包整体编制</w:t>
            </w:r>
          </w:p>
        </w:tc>
      </w:tr>
      <w:tr w:rsidR="00C07CA6" w:rsidRPr="00EB1A85" w14:paraId="1B70EFE8" w14:textId="77777777" w:rsidTr="00EF0E0C">
        <w:tc>
          <w:tcPr>
            <w:tcW w:w="959" w:type="dxa"/>
            <w:vMerge/>
            <w:vAlign w:val="center"/>
          </w:tcPr>
          <w:p w14:paraId="0C28CA5C" w14:textId="77777777" w:rsidR="00C07CA6" w:rsidRPr="00A57557" w:rsidRDefault="00C07CA6" w:rsidP="00C07CA6">
            <w:pPr>
              <w:spacing w:line="360" w:lineRule="auto"/>
              <w:jc w:val="center"/>
              <w:rPr>
                <w:rFonts w:ascii="Arial" w:hAnsi="Arial" w:cs="Arial"/>
                <w:color w:val="000000"/>
                <w:szCs w:val="21"/>
              </w:rPr>
            </w:pPr>
          </w:p>
        </w:tc>
        <w:tc>
          <w:tcPr>
            <w:tcW w:w="2551" w:type="dxa"/>
            <w:vMerge/>
            <w:vAlign w:val="center"/>
          </w:tcPr>
          <w:p w14:paraId="13E7ECEA" w14:textId="77777777" w:rsidR="00C07CA6" w:rsidRPr="00A57557" w:rsidRDefault="00C07CA6" w:rsidP="00C07CA6">
            <w:pPr>
              <w:spacing w:line="360" w:lineRule="auto"/>
              <w:rPr>
                <w:rFonts w:ascii="Arial" w:hAnsi="Arial" w:cs="Arial"/>
                <w:color w:val="000000"/>
                <w:szCs w:val="21"/>
              </w:rPr>
            </w:pPr>
          </w:p>
        </w:tc>
        <w:tc>
          <w:tcPr>
            <w:tcW w:w="5416" w:type="dxa"/>
            <w:vAlign w:val="center"/>
          </w:tcPr>
          <w:p w14:paraId="4378770B" w14:textId="77777777" w:rsidR="00C07CA6" w:rsidRDefault="00C07CA6" w:rsidP="00C07CA6">
            <w:pPr>
              <w:spacing w:line="360" w:lineRule="auto"/>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4</w:t>
            </w:r>
            <w:r>
              <w:rPr>
                <w:rFonts w:ascii="Arial" w:hAnsi="Arial" w:cs="Arial" w:hint="eastAsia"/>
                <w:color w:val="000000"/>
                <w:szCs w:val="21"/>
              </w:rPr>
              <w:t>）响应文件电子版</w:t>
            </w:r>
          </w:p>
          <w:p w14:paraId="7F7BB703" w14:textId="64B958DA" w:rsidR="00C07CA6" w:rsidRPr="00A57557" w:rsidRDefault="008E39C7" w:rsidP="00C07CA6">
            <w:pPr>
              <w:spacing w:line="360" w:lineRule="auto"/>
              <w:ind w:firstLineChars="200" w:firstLine="420"/>
              <w:rPr>
                <w:rFonts w:ascii="Arial" w:hAnsi="Arial" w:cs="Arial"/>
                <w:color w:val="000000"/>
              </w:rPr>
            </w:pPr>
            <w:sdt>
              <w:sdtPr>
                <w:rPr>
                  <w:rFonts w:ascii="Arial" w:hAnsi="Arial" w:cs="Arial"/>
                  <w:color w:val="000000"/>
                  <w:kern w:val="0"/>
                  <w:szCs w:val="21"/>
                </w:rPr>
                <w:id w:val="977807270"/>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rPr>
              <w:t>不要求</w:t>
            </w:r>
          </w:p>
          <w:p w14:paraId="4828DC02" w14:textId="7108412D" w:rsidR="00C07CA6" w:rsidRPr="00A57557" w:rsidRDefault="008E39C7" w:rsidP="00C07CA6">
            <w:pPr>
              <w:spacing w:line="360" w:lineRule="auto"/>
              <w:ind w:firstLineChars="200" w:firstLine="420"/>
              <w:rPr>
                <w:rFonts w:ascii="Arial" w:hAnsi="Arial" w:cs="Arial"/>
                <w:b/>
                <w:color w:val="000000"/>
              </w:rPr>
            </w:pPr>
            <w:sdt>
              <w:sdtPr>
                <w:rPr>
                  <w:rFonts w:ascii="Arial" w:hAnsi="Arial" w:cs="Arial"/>
                  <w:color w:val="000000"/>
                  <w:kern w:val="0"/>
                  <w:szCs w:val="21"/>
                </w:rPr>
                <w:id w:val="-1682587016"/>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rPr>
              <w:t>要</w:t>
            </w:r>
            <w:r w:rsidR="00C07CA6" w:rsidRPr="00A57557">
              <w:rPr>
                <w:rFonts w:ascii="Arial" w:hAnsi="Arial" w:cs="Arial"/>
                <w:color w:val="000000"/>
              </w:rPr>
              <w:t xml:space="preserve">  </w:t>
            </w:r>
            <w:r w:rsidR="00C07CA6" w:rsidRPr="00A57557">
              <w:rPr>
                <w:rFonts w:ascii="Arial" w:hAnsi="Arial" w:cs="Arial"/>
                <w:color w:val="000000"/>
              </w:rPr>
              <w:t>求，</w:t>
            </w:r>
            <w:r w:rsidR="00A93FF8">
              <w:rPr>
                <w:rFonts w:ascii="Arial" w:hAnsi="Arial" w:cs="Arial" w:hint="eastAsia"/>
                <w:color w:val="000000"/>
              </w:rPr>
              <w:t>具体</w:t>
            </w:r>
            <w:r w:rsidR="00C07CA6" w:rsidRPr="00A57557">
              <w:rPr>
                <w:rFonts w:ascii="Arial" w:hAnsi="Arial" w:cs="Arial"/>
                <w:color w:val="000000"/>
              </w:rPr>
              <w:t>如下：</w:t>
            </w:r>
          </w:p>
          <w:p w14:paraId="628D248C" w14:textId="77777777" w:rsidR="00C07CA6" w:rsidRPr="00A57557" w:rsidRDefault="00C07CA6" w:rsidP="00E06E74">
            <w:pPr>
              <w:numPr>
                <w:ilvl w:val="0"/>
                <w:numId w:val="13"/>
              </w:numPr>
              <w:spacing w:line="360" w:lineRule="auto"/>
              <w:rPr>
                <w:rFonts w:ascii="Arial" w:hAnsi="Arial" w:cs="Arial"/>
                <w:b/>
                <w:color w:val="000000"/>
              </w:rPr>
            </w:pPr>
            <w:r w:rsidRPr="00A57557">
              <w:rPr>
                <w:rFonts w:ascii="Arial" w:hAnsi="Arial" w:cs="Arial"/>
                <w:color w:val="000000"/>
              </w:rPr>
              <w:t>电子版内容：</w:t>
            </w:r>
            <w:r w:rsidRPr="00A57557">
              <w:rPr>
                <w:rFonts w:ascii="Arial" w:hAnsi="Arial" w:cs="Arial"/>
                <w:b/>
                <w:color w:val="000000"/>
              </w:rPr>
              <w:t>响应文件全部内容</w:t>
            </w:r>
          </w:p>
          <w:p w14:paraId="5BBFF74F" w14:textId="77777777" w:rsidR="00C07CA6" w:rsidRPr="00A57557" w:rsidRDefault="00C07CA6" w:rsidP="00E06E74">
            <w:pPr>
              <w:numPr>
                <w:ilvl w:val="0"/>
                <w:numId w:val="13"/>
              </w:numPr>
              <w:spacing w:line="360" w:lineRule="auto"/>
              <w:rPr>
                <w:rFonts w:ascii="Arial" w:hAnsi="Arial" w:cs="Arial"/>
                <w:color w:val="000000"/>
              </w:rPr>
            </w:pPr>
            <w:r w:rsidRPr="00A57557">
              <w:rPr>
                <w:rFonts w:ascii="Arial" w:hAnsi="Arial" w:cs="Arial"/>
                <w:color w:val="000000"/>
              </w:rPr>
              <w:t>电子版载体：</w:t>
            </w:r>
            <w:r w:rsidRPr="00A57557">
              <w:rPr>
                <w:rFonts w:ascii="Arial" w:hAnsi="Arial" w:cs="Arial"/>
                <w:b/>
                <w:color w:val="000000"/>
              </w:rPr>
              <w:t>U</w:t>
            </w:r>
            <w:r w:rsidRPr="00A57557">
              <w:rPr>
                <w:rFonts w:ascii="Arial" w:hAnsi="Arial" w:cs="Arial"/>
                <w:b/>
                <w:color w:val="000000"/>
              </w:rPr>
              <w:t>盘</w:t>
            </w:r>
          </w:p>
          <w:p w14:paraId="6E7F737A" w14:textId="77777777" w:rsidR="00C07CA6" w:rsidRPr="00A57557" w:rsidRDefault="00C07CA6" w:rsidP="00E06E74">
            <w:pPr>
              <w:numPr>
                <w:ilvl w:val="0"/>
                <w:numId w:val="13"/>
              </w:numPr>
              <w:spacing w:line="360" w:lineRule="auto"/>
              <w:rPr>
                <w:rFonts w:ascii="Arial" w:hAnsi="Arial" w:cs="Arial"/>
                <w:b/>
                <w:color w:val="000000"/>
              </w:rPr>
            </w:pPr>
            <w:r w:rsidRPr="00A57557">
              <w:rPr>
                <w:rFonts w:ascii="Arial" w:hAnsi="Arial" w:cs="Arial"/>
                <w:color w:val="000000"/>
              </w:rPr>
              <w:t>电子版份数：</w:t>
            </w:r>
            <w:r w:rsidRPr="00A57557">
              <w:rPr>
                <w:rFonts w:ascii="Arial" w:hAnsi="Arial" w:cs="Arial"/>
                <w:b/>
                <w:color w:val="000000"/>
                <w:szCs w:val="21"/>
              </w:rPr>
              <w:t>2</w:t>
            </w:r>
            <w:r w:rsidRPr="00A57557">
              <w:rPr>
                <w:rFonts w:ascii="Arial" w:hAnsi="Arial" w:cs="Arial"/>
                <w:b/>
                <w:color w:val="000000"/>
                <w:szCs w:val="21"/>
              </w:rPr>
              <w:t>份（</w:t>
            </w:r>
            <w:r w:rsidRPr="00A57557">
              <w:rPr>
                <w:rFonts w:ascii="Arial" w:hAnsi="Arial" w:cs="Arial"/>
                <w:b/>
                <w:color w:val="000000"/>
                <w:szCs w:val="21"/>
              </w:rPr>
              <w:t>1</w:t>
            </w:r>
            <w:r w:rsidRPr="00A57557">
              <w:rPr>
                <w:rFonts w:ascii="Arial" w:hAnsi="Arial" w:cs="Arial"/>
                <w:b/>
                <w:color w:val="000000"/>
                <w:szCs w:val="21"/>
              </w:rPr>
              <w:t>份为可编辑版，</w:t>
            </w:r>
            <w:r w:rsidRPr="00A57557">
              <w:rPr>
                <w:rFonts w:ascii="Arial" w:hAnsi="Arial" w:cs="Arial"/>
                <w:b/>
                <w:color w:val="000000"/>
                <w:szCs w:val="21"/>
              </w:rPr>
              <w:t>1</w:t>
            </w:r>
            <w:r w:rsidRPr="00A57557">
              <w:rPr>
                <w:rFonts w:ascii="Arial" w:hAnsi="Arial" w:cs="Arial"/>
                <w:b/>
                <w:color w:val="000000"/>
                <w:szCs w:val="21"/>
              </w:rPr>
              <w:t>份为不可编辑版，</w:t>
            </w:r>
            <w:r w:rsidRPr="00A57557">
              <w:rPr>
                <w:rFonts w:ascii="Arial" w:hAnsi="Arial" w:cs="Arial"/>
                <w:b/>
                <w:color w:val="000000"/>
                <w:szCs w:val="21"/>
              </w:rPr>
              <w:t>2</w:t>
            </w:r>
            <w:r w:rsidRPr="00A57557">
              <w:rPr>
                <w:rFonts w:ascii="Arial" w:hAnsi="Arial" w:cs="Arial"/>
                <w:b/>
                <w:color w:val="000000"/>
                <w:szCs w:val="21"/>
              </w:rPr>
              <w:t>份电子版可放入一个</w:t>
            </w:r>
            <w:r w:rsidRPr="00A57557">
              <w:rPr>
                <w:rFonts w:ascii="Arial" w:hAnsi="Arial" w:cs="Arial"/>
                <w:b/>
                <w:color w:val="000000"/>
                <w:szCs w:val="21"/>
              </w:rPr>
              <w:t>U</w:t>
            </w:r>
            <w:r w:rsidRPr="00A57557">
              <w:rPr>
                <w:rFonts w:ascii="Arial" w:hAnsi="Arial" w:cs="Arial"/>
                <w:b/>
                <w:color w:val="000000"/>
                <w:szCs w:val="21"/>
              </w:rPr>
              <w:t>盘中）</w:t>
            </w:r>
          </w:p>
          <w:p w14:paraId="2A7E1119" w14:textId="77777777" w:rsidR="00C07CA6" w:rsidRPr="00A57557" w:rsidRDefault="00C07CA6" w:rsidP="00E06E74">
            <w:pPr>
              <w:numPr>
                <w:ilvl w:val="0"/>
                <w:numId w:val="13"/>
              </w:numPr>
              <w:spacing w:line="360" w:lineRule="auto"/>
              <w:rPr>
                <w:rFonts w:ascii="Arial" w:hAnsi="Arial" w:cs="Arial"/>
                <w:color w:val="000000"/>
              </w:rPr>
            </w:pPr>
            <w:r w:rsidRPr="00A57557">
              <w:rPr>
                <w:rFonts w:ascii="Arial" w:hAnsi="Arial" w:cs="Arial"/>
                <w:color w:val="000000"/>
              </w:rPr>
              <w:t>电子版格式：</w:t>
            </w:r>
          </w:p>
          <w:p w14:paraId="4162B6A3" w14:textId="77777777" w:rsidR="00C07CA6" w:rsidRPr="00A57557" w:rsidRDefault="00C07CA6" w:rsidP="00E06E74">
            <w:pPr>
              <w:numPr>
                <w:ilvl w:val="0"/>
                <w:numId w:val="14"/>
              </w:numPr>
              <w:spacing w:line="360" w:lineRule="auto"/>
              <w:rPr>
                <w:rFonts w:ascii="Arial" w:hAnsi="Arial" w:cs="Arial"/>
                <w:b/>
                <w:color w:val="000000"/>
                <w:szCs w:val="21"/>
              </w:rPr>
            </w:pPr>
            <w:r w:rsidRPr="00A57557">
              <w:rPr>
                <w:rFonts w:ascii="Arial" w:hAnsi="Arial" w:cs="Arial"/>
                <w:color w:val="000000"/>
                <w:szCs w:val="21"/>
              </w:rPr>
              <w:t>不可编辑版</w:t>
            </w:r>
            <w:r w:rsidRPr="00A57557">
              <w:rPr>
                <w:rFonts w:ascii="Arial" w:hAnsi="Arial" w:cs="Arial"/>
                <w:b/>
                <w:color w:val="000000"/>
                <w:szCs w:val="21"/>
              </w:rPr>
              <w:t>：</w:t>
            </w:r>
            <w:r w:rsidRPr="00A57557">
              <w:rPr>
                <w:rFonts w:ascii="Arial" w:hAnsi="Arial" w:cs="Arial"/>
                <w:b/>
                <w:color w:val="000000"/>
                <w:szCs w:val="21"/>
              </w:rPr>
              <w:t>PDF</w:t>
            </w:r>
            <w:r w:rsidRPr="00A57557">
              <w:rPr>
                <w:rFonts w:ascii="Arial" w:hAnsi="Arial" w:cs="Arial"/>
                <w:b/>
                <w:color w:val="000000"/>
                <w:szCs w:val="21"/>
              </w:rPr>
              <w:t>（签字盖章后扫描）</w:t>
            </w:r>
          </w:p>
          <w:p w14:paraId="03055ACB" w14:textId="77777777" w:rsidR="00C07CA6" w:rsidRPr="00A57557" w:rsidRDefault="00C07CA6" w:rsidP="00E06E74">
            <w:pPr>
              <w:numPr>
                <w:ilvl w:val="0"/>
                <w:numId w:val="14"/>
              </w:numPr>
              <w:spacing w:line="360" w:lineRule="auto"/>
              <w:rPr>
                <w:rFonts w:ascii="Arial" w:hAnsi="Arial" w:cs="Arial"/>
                <w:color w:val="000000"/>
              </w:rPr>
            </w:pPr>
            <w:r w:rsidRPr="00A57557">
              <w:rPr>
                <w:rFonts w:ascii="Arial" w:hAnsi="Arial" w:cs="Arial"/>
                <w:color w:val="000000"/>
              </w:rPr>
              <w:t>可编辑版：</w:t>
            </w:r>
          </w:p>
          <w:p w14:paraId="7F78CD79" w14:textId="77777777" w:rsidR="00C07CA6" w:rsidRPr="00A57557" w:rsidRDefault="00C07CA6" w:rsidP="00E06E74">
            <w:pPr>
              <w:numPr>
                <w:ilvl w:val="3"/>
                <w:numId w:val="15"/>
              </w:numPr>
              <w:spacing w:line="360" w:lineRule="auto"/>
              <w:rPr>
                <w:rFonts w:ascii="Arial" w:hAnsi="Arial" w:cs="Arial"/>
                <w:b/>
                <w:color w:val="000000"/>
              </w:rPr>
            </w:pPr>
            <w:r w:rsidRPr="00A57557">
              <w:rPr>
                <w:rFonts w:ascii="Arial" w:hAnsi="Arial" w:cs="Arial"/>
                <w:color w:val="000000"/>
              </w:rPr>
              <w:lastRenderedPageBreak/>
              <w:t>文本文件：</w:t>
            </w:r>
            <w:r w:rsidRPr="00A57557">
              <w:rPr>
                <w:rFonts w:ascii="Arial" w:hAnsi="Arial" w:cs="Arial"/>
                <w:b/>
                <w:color w:val="000000"/>
              </w:rPr>
              <w:t>Word</w:t>
            </w:r>
            <w:r w:rsidRPr="00A57557">
              <w:rPr>
                <w:rFonts w:ascii="Arial" w:hAnsi="Arial" w:cs="Arial"/>
                <w:b/>
                <w:color w:val="000000"/>
              </w:rPr>
              <w:t>（</w:t>
            </w:r>
            <w:r w:rsidRPr="00A57557">
              <w:rPr>
                <w:rFonts w:ascii="Arial" w:hAnsi="Arial" w:cs="Arial"/>
                <w:b/>
                <w:color w:val="000000"/>
              </w:rPr>
              <w:t>doc</w:t>
            </w:r>
            <w:r w:rsidRPr="00A57557">
              <w:rPr>
                <w:rFonts w:ascii="Arial" w:hAnsi="Arial" w:cs="Arial"/>
                <w:b/>
                <w:color w:val="000000"/>
              </w:rPr>
              <w:t>、</w:t>
            </w:r>
            <w:r w:rsidRPr="00A57557">
              <w:rPr>
                <w:rFonts w:ascii="Arial" w:hAnsi="Arial" w:cs="Arial"/>
                <w:b/>
                <w:color w:val="000000"/>
              </w:rPr>
              <w:t>docx</w:t>
            </w:r>
            <w:r w:rsidRPr="00A57557">
              <w:rPr>
                <w:rFonts w:ascii="Arial" w:hAnsi="Arial" w:cs="Arial"/>
                <w:b/>
                <w:color w:val="000000"/>
              </w:rPr>
              <w:t>）</w:t>
            </w:r>
          </w:p>
          <w:p w14:paraId="586F8FD9" w14:textId="77777777" w:rsidR="00C07CA6" w:rsidRPr="00A57557" w:rsidRDefault="00C07CA6" w:rsidP="00C07CA6">
            <w:pPr>
              <w:spacing w:line="360" w:lineRule="auto"/>
              <w:ind w:firstLineChars="1300" w:firstLine="2741"/>
              <w:rPr>
                <w:rFonts w:ascii="Arial" w:hAnsi="Arial" w:cs="Arial"/>
                <w:b/>
                <w:color w:val="000000"/>
              </w:rPr>
            </w:pPr>
            <w:r w:rsidRPr="00A57557">
              <w:rPr>
                <w:rFonts w:ascii="Arial" w:hAnsi="Arial" w:cs="Arial"/>
                <w:b/>
                <w:color w:val="000000"/>
              </w:rPr>
              <w:t>Excel</w:t>
            </w:r>
            <w:r w:rsidRPr="00A57557">
              <w:rPr>
                <w:rFonts w:ascii="Arial" w:hAnsi="Arial" w:cs="Arial"/>
                <w:b/>
                <w:color w:val="000000"/>
              </w:rPr>
              <w:t>（</w:t>
            </w:r>
            <w:proofErr w:type="spellStart"/>
            <w:r w:rsidRPr="00A57557">
              <w:rPr>
                <w:rFonts w:ascii="Arial" w:hAnsi="Arial" w:cs="Arial"/>
                <w:b/>
                <w:color w:val="000000"/>
              </w:rPr>
              <w:t>xls</w:t>
            </w:r>
            <w:proofErr w:type="spellEnd"/>
            <w:r w:rsidRPr="00A57557">
              <w:rPr>
                <w:rFonts w:ascii="Arial" w:hAnsi="Arial" w:cs="Arial"/>
                <w:b/>
                <w:color w:val="000000"/>
              </w:rPr>
              <w:t>、</w:t>
            </w:r>
            <w:r w:rsidRPr="00A57557">
              <w:rPr>
                <w:rFonts w:ascii="Arial" w:hAnsi="Arial" w:cs="Arial"/>
                <w:b/>
                <w:color w:val="000000"/>
              </w:rPr>
              <w:t>xlsx</w:t>
            </w:r>
            <w:r w:rsidRPr="00A57557">
              <w:rPr>
                <w:rFonts w:ascii="Arial" w:hAnsi="Arial" w:cs="Arial"/>
                <w:b/>
                <w:color w:val="000000"/>
              </w:rPr>
              <w:t>）</w:t>
            </w:r>
          </w:p>
          <w:p w14:paraId="4AEE502C" w14:textId="77777777" w:rsidR="00C07CA6" w:rsidRPr="00A57557" w:rsidRDefault="00C07CA6" w:rsidP="00E06E74">
            <w:pPr>
              <w:numPr>
                <w:ilvl w:val="3"/>
                <w:numId w:val="15"/>
              </w:numPr>
              <w:spacing w:line="360" w:lineRule="auto"/>
              <w:rPr>
                <w:rFonts w:ascii="Arial" w:hAnsi="Arial" w:cs="Arial"/>
                <w:b/>
                <w:color w:val="000000"/>
              </w:rPr>
            </w:pPr>
            <w:r w:rsidRPr="00A57557">
              <w:rPr>
                <w:rFonts w:ascii="Arial" w:hAnsi="Arial" w:cs="Arial"/>
                <w:color w:val="000000"/>
              </w:rPr>
              <w:t>图像文件：</w:t>
            </w:r>
            <w:r w:rsidRPr="00A57557">
              <w:rPr>
                <w:rFonts w:ascii="Arial" w:hAnsi="Arial" w:cs="Arial"/>
                <w:b/>
                <w:color w:val="000000"/>
              </w:rPr>
              <w:t>JPEG</w:t>
            </w:r>
            <w:r w:rsidRPr="00A57557">
              <w:rPr>
                <w:rFonts w:ascii="Arial" w:hAnsi="Arial" w:cs="Arial"/>
                <w:b/>
                <w:color w:val="000000"/>
              </w:rPr>
              <w:t>、</w:t>
            </w:r>
            <w:r w:rsidRPr="00A57557">
              <w:rPr>
                <w:rFonts w:ascii="Arial" w:hAnsi="Arial" w:cs="Arial"/>
                <w:b/>
                <w:color w:val="000000"/>
              </w:rPr>
              <w:t>TIFF</w:t>
            </w:r>
          </w:p>
          <w:p w14:paraId="338687BE" w14:textId="77777777" w:rsidR="00C07CA6" w:rsidRDefault="00C07CA6" w:rsidP="00E06E74">
            <w:pPr>
              <w:numPr>
                <w:ilvl w:val="3"/>
                <w:numId w:val="15"/>
              </w:numPr>
              <w:spacing w:line="360" w:lineRule="auto"/>
              <w:rPr>
                <w:rFonts w:ascii="Arial" w:hAnsi="Arial" w:cs="Arial"/>
                <w:b/>
                <w:color w:val="000000"/>
              </w:rPr>
            </w:pPr>
            <w:r w:rsidRPr="00A57557">
              <w:rPr>
                <w:rFonts w:ascii="Arial" w:hAnsi="Arial" w:cs="Arial"/>
                <w:color w:val="000000"/>
              </w:rPr>
              <w:t>影像文件：</w:t>
            </w:r>
            <w:r w:rsidRPr="00A57557">
              <w:rPr>
                <w:rFonts w:ascii="Arial" w:hAnsi="Arial" w:cs="Arial"/>
                <w:b/>
                <w:color w:val="000000"/>
              </w:rPr>
              <w:t>MPEG</w:t>
            </w:r>
            <w:r w:rsidRPr="00A57557">
              <w:rPr>
                <w:rFonts w:ascii="Arial" w:hAnsi="Arial" w:cs="Arial"/>
                <w:b/>
                <w:color w:val="000000"/>
              </w:rPr>
              <w:t>、</w:t>
            </w:r>
            <w:r w:rsidRPr="00A57557">
              <w:rPr>
                <w:rFonts w:ascii="Arial" w:hAnsi="Arial" w:cs="Arial"/>
                <w:b/>
                <w:color w:val="000000"/>
              </w:rPr>
              <w:t>AVI</w:t>
            </w:r>
          </w:p>
          <w:p w14:paraId="4B12631B" w14:textId="77777777" w:rsidR="00C07CA6" w:rsidRPr="00EB1A85" w:rsidRDefault="00C07CA6" w:rsidP="00E06E74">
            <w:pPr>
              <w:numPr>
                <w:ilvl w:val="3"/>
                <w:numId w:val="15"/>
              </w:numPr>
              <w:spacing w:line="360" w:lineRule="auto"/>
              <w:rPr>
                <w:rFonts w:ascii="Arial" w:hAnsi="Arial" w:cs="Arial"/>
                <w:b/>
                <w:color w:val="000000"/>
              </w:rPr>
            </w:pPr>
            <w:r w:rsidRPr="00EB1A85">
              <w:rPr>
                <w:rFonts w:ascii="Arial" w:hAnsi="Arial" w:cs="Arial"/>
                <w:color w:val="000000"/>
              </w:rPr>
              <w:t>声音文件：</w:t>
            </w:r>
            <w:r w:rsidRPr="00EB1A85">
              <w:rPr>
                <w:rFonts w:ascii="Arial" w:hAnsi="Arial" w:cs="Arial"/>
                <w:b/>
                <w:color w:val="000000"/>
              </w:rPr>
              <w:t>WAV</w:t>
            </w:r>
            <w:r w:rsidRPr="00EB1A85">
              <w:rPr>
                <w:rFonts w:ascii="Arial" w:hAnsi="Arial" w:cs="Arial"/>
                <w:b/>
                <w:color w:val="000000"/>
              </w:rPr>
              <w:t>、</w:t>
            </w:r>
            <w:r w:rsidRPr="00EB1A85">
              <w:rPr>
                <w:rFonts w:ascii="Arial" w:hAnsi="Arial" w:cs="Arial"/>
                <w:b/>
                <w:color w:val="000000"/>
              </w:rPr>
              <w:t>MP3</w:t>
            </w:r>
          </w:p>
        </w:tc>
      </w:tr>
      <w:tr w:rsidR="00C07CA6" w:rsidRPr="00A57557" w14:paraId="486BB33D" w14:textId="77777777" w:rsidTr="00EF0E0C">
        <w:tc>
          <w:tcPr>
            <w:tcW w:w="959" w:type="dxa"/>
            <w:vAlign w:val="center"/>
          </w:tcPr>
          <w:p w14:paraId="56B05CBD" w14:textId="77777777" w:rsidR="00C07CA6" w:rsidRDefault="00C07CA6" w:rsidP="00C07CA6">
            <w:pPr>
              <w:spacing w:line="360" w:lineRule="auto"/>
              <w:jc w:val="center"/>
              <w:rPr>
                <w:rFonts w:ascii="Arial" w:hAnsi="Arial" w:cs="Arial"/>
                <w:color w:val="000000"/>
                <w:szCs w:val="21"/>
              </w:rPr>
            </w:pPr>
            <w:r w:rsidRPr="006704E5">
              <w:rPr>
                <w:rFonts w:ascii="Arial" w:hAnsi="Arial" w:cs="Arial"/>
                <w:color w:val="000000"/>
                <w:szCs w:val="21"/>
              </w:rPr>
              <w:lastRenderedPageBreak/>
              <w:t>1</w:t>
            </w:r>
            <w:r>
              <w:rPr>
                <w:rFonts w:ascii="Arial" w:hAnsi="Arial" w:cs="Arial"/>
                <w:color w:val="000000"/>
                <w:szCs w:val="21"/>
              </w:rPr>
              <w:t>8</w:t>
            </w:r>
            <w:r w:rsidRPr="006704E5">
              <w:rPr>
                <w:rFonts w:ascii="Arial" w:hAnsi="Arial" w:cs="Arial"/>
                <w:color w:val="000000"/>
                <w:szCs w:val="21"/>
              </w:rPr>
              <w:t>.2</w:t>
            </w:r>
          </w:p>
          <w:p w14:paraId="46E2A71C" w14:textId="77777777" w:rsidR="00C07CA6" w:rsidRPr="006704E5" w:rsidRDefault="00C07CA6" w:rsidP="00C07CA6">
            <w:pPr>
              <w:spacing w:line="360" w:lineRule="auto"/>
              <w:jc w:val="center"/>
              <w:rPr>
                <w:rFonts w:ascii="Arial" w:hAnsi="Arial" w:cs="Arial"/>
                <w:color w:val="000000"/>
                <w:szCs w:val="21"/>
              </w:rPr>
            </w:pP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w:t>
            </w:r>
          </w:p>
        </w:tc>
        <w:tc>
          <w:tcPr>
            <w:tcW w:w="2551" w:type="dxa"/>
            <w:vAlign w:val="center"/>
          </w:tcPr>
          <w:p w14:paraId="0031BEF5" w14:textId="77777777" w:rsidR="00C07CA6" w:rsidRDefault="00C07CA6" w:rsidP="00C07CA6">
            <w:pPr>
              <w:spacing w:line="360" w:lineRule="auto"/>
              <w:rPr>
                <w:rFonts w:ascii="Arial" w:hAnsi="Arial" w:cs="Arial"/>
                <w:color w:val="000000"/>
                <w:szCs w:val="21"/>
              </w:rPr>
            </w:pPr>
            <w:r>
              <w:rPr>
                <w:rFonts w:ascii="Arial" w:hAnsi="Arial" w:cs="Arial" w:hint="eastAsia"/>
                <w:color w:val="000000"/>
                <w:szCs w:val="21"/>
              </w:rPr>
              <w:t>响应文件的编制要求</w:t>
            </w:r>
          </w:p>
          <w:p w14:paraId="0F77720E" w14:textId="77777777" w:rsidR="00C07CA6" w:rsidRPr="006704E5" w:rsidRDefault="00C07CA6" w:rsidP="00C07CA6">
            <w:pPr>
              <w:spacing w:line="360" w:lineRule="auto"/>
              <w:rPr>
                <w:rFonts w:ascii="Arial" w:hAnsi="Arial" w:cs="Arial"/>
                <w:color w:val="000000"/>
                <w:szCs w:val="21"/>
              </w:rPr>
            </w:pPr>
            <w:r>
              <w:rPr>
                <w:rFonts w:ascii="Arial" w:hAnsi="Arial" w:cs="Arial" w:hint="eastAsia"/>
                <w:color w:val="000000"/>
                <w:szCs w:val="21"/>
              </w:rPr>
              <w:t>（适用于电子化采购）</w:t>
            </w:r>
          </w:p>
        </w:tc>
        <w:tc>
          <w:tcPr>
            <w:tcW w:w="5416" w:type="dxa"/>
            <w:vAlign w:val="center"/>
          </w:tcPr>
          <w:p w14:paraId="745F4DA3" w14:textId="77777777" w:rsidR="00C07CA6" w:rsidRDefault="00C07CA6" w:rsidP="00C07CA6">
            <w:pPr>
              <w:autoSpaceDE w:val="0"/>
              <w:autoSpaceDN w:val="0"/>
              <w:spacing w:line="360" w:lineRule="auto"/>
              <w:rPr>
                <w:rFonts w:ascii="Arial" w:hAnsi="Arial" w:cs="Arial"/>
                <w:color w:val="000000"/>
                <w:szCs w:val="21"/>
              </w:rPr>
            </w:pPr>
            <w:r>
              <w:rPr>
                <w:rFonts w:ascii="Arial" w:hAnsi="Arial" w:cs="Arial" w:hint="eastAsia"/>
                <w:color w:val="000000"/>
                <w:kern w:val="0"/>
                <w:szCs w:val="21"/>
              </w:rPr>
              <w:t>响应文件签字和盖章要求：</w:t>
            </w:r>
          </w:p>
          <w:p w14:paraId="07326A86" w14:textId="77777777" w:rsidR="00C07CA6" w:rsidRPr="00A57557" w:rsidRDefault="00C07CA6" w:rsidP="00C07CA6">
            <w:pPr>
              <w:autoSpaceDE w:val="0"/>
              <w:autoSpaceDN w:val="0"/>
              <w:spacing w:line="360" w:lineRule="auto"/>
              <w:ind w:firstLineChars="100" w:firstLine="210"/>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w:t>
            </w:r>
            <w:r w:rsidR="00F41708" w:rsidRPr="00F41708">
              <w:rPr>
                <w:rFonts w:ascii="Arial" w:hAnsi="Arial" w:cs="Arial" w:hint="eastAsia"/>
                <w:b/>
                <w:color w:val="000000"/>
                <w:szCs w:val="21"/>
              </w:rPr>
              <w:t>采购</w:t>
            </w:r>
            <w:r w:rsidRPr="00A57557">
              <w:rPr>
                <w:rFonts w:ascii="Arial" w:hAnsi="Arial" w:cs="Arial"/>
                <w:b/>
                <w:color w:val="000000"/>
                <w:szCs w:val="21"/>
              </w:rPr>
              <w:t>文件第六章</w:t>
            </w:r>
            <w:r w:rsidRPr="00A57557">
              <w:rPr>
                <w:rFonts w:ascii="Arial" w:hAnsi="Arial" w:cs="Arial"/>
                <w:b/>
                <w:color w:val="000000"/>
                <w:szCs w:val="21"/>
              </w:rPr>
              <w:t>“</w:t>
            </w:r>
            <w:r w:rsidRPr="00A57557">
              <w:rPr>
                <w:rFonts w:ascii="Arial" w:hAnsi="Arial" w:cs="Arial"/>
                <w:b/>
                <w:color w:val="000000"/>
                <w:szCs w:val="21"/>
              </w:rPr>
              <w:t>响应文件格式</w:t>
            </w:r>
            <w:r w:rsidRPr="00A57557">
              <w:rPr>
                <w:rFonts w:ascii="Arial" w:hAnsi="Arial" w:cs="Arial"/>
                <w:b/>
                <w:color w:val="000000"/>
                <w:szCs w:val="21"/>
              </w:rPr>
              <w:t>”</w:t>
            </w:r>
            <w:r w:rsidRPr="00A57557">
              <w:rPr>
                <w:rFonts w:ascii="Arial" w:hAnsi="Arial" w:cs="Arial"/>
                <w:b/>
                <w:color w:val="000000"/>
                <w:szCs w:val="21"/>
              </w:rPr>
              <w:t>中标</w:t>
            </w:r>
            <w:r w:rsidR="00F45D22">
              <w:rPr>
                <w:rFonts w:ascii="Arial" w:hAnsi="Arial" w:cs="Arial" w:hint="eastAsia"/>
                <w:b/>
                <w:color w:val="000000"/>
                <w:szCs w:val="21"/>
              </w:rPr>
              <w:t>注</w:t>
            </w:r>
            <w:r w:rsidRPr="00A57557">
              <w:rPr>
                <w:rFonts w:ascii="Arial" w:hAnsi="Arial" w:cs="Arial"/>
                <w:b/>
                <w:color w:val="000000"/>
                <w:szCs w:val="21"/>
              </w:rPr>
              <w:t>“</w:t>
            </w:r>
            <w:r w:rsidRPr="00A57557">
              <w:rPr>
                <w:rFonts w:ascii="Arial" w:hAnsi="Arial" w:cs="Arial"/>
                <w:b/>
                <w:color w:val="000000"/>
                <w:szCs w:val="21"/>
              </w:rPr>
              <w:t>盖章</w:t>
            </w:r>
            <w:r w:rsidRPr="00A57557">
              <w:rPr>
                <w:rFonts w:ascii="Arial" w:hAnsi="Arial" w:cs="Arial"/>
                <w:b/>
                <w:color w:val="000000"/>
                <w:szCs w:val="21"/>
              </w:rPr>
              <w:t>”</w:t>
            </w:r>
            <w:r w:rsidRPr="00A57557">
              <w:rPr>
                <w:rFonts w:ascii="Arial" w:hAnsi="Arial" w:cs="Arial"/>
                <w:b/>
                <w:color w:val="000000"/>
                <w:szCs w:val="21"/>
              </w:rPr>
              <w:t>处</w:t>
            </w:r>
            <w:r w:rsidR="00707795">
              <w:rPr>
                <w:rFonts w:ascii="Arial" w:hAnsi="Arial" w:cs="Arial" w:hint="eastAsia"/>
                <w:b/>
                <w:color w:val="000000"/>
                <w:szCs w:val="21"/>
              </w:rPr>
              <w:t>应当</w:t>
            </w:r>
            <w:r w:rsidRPr="006704E5">
              <w:rPr>
                <w:rFonts w:ascii="Arial" w:hAnsi="Arial" w:cs="Arial"/>
                <w:b/>
                <w:color w:val="000000"/>
                <w:szCs w:val="21"/>
              </w:rPr>
              <w:t>加盖</w:t>
            </w:r>
            <w:r>
              <w:rPr>
                <w:rFonts w:ascii="Arial" w:hAnsi="Arial" w:cs="Arial" w:hint="eastAsia"/>
                <w:b/>
                <w:color w:val="000000"/>
                <w:szCs w:val="21"/>
              </w:rPr>
              <w:t>供应商电子印</w:t>
            </w:r>
            <w:r w:rsidRPr="006704E5">
              <w:rPr>
                <w:rFonts w:ascii="Arial" w:hAnsi="Arial" w:cs="Arial"/>
                <w:b/>
                <w:color w:val="000000"/>
                <w:szCs w:val="21"/>
              </w:rPr>
              <w:t>章（以自然人</w:t>
            </w:r>
            <w:r>
              <w:rPr>
                <w:rFonts w:ascii="Arial" w:hAnsi="Arial" w:cs="Arial" w:hint="eastAsia"/>
                <w:b/>
                <w:color w:val="000000"/>
                <w:szCs w:val="21"/>
              </w:rPr>
              <w:t>身份</w:t>
            </w:r>
            <w:r w:rsidR="00F41708">
              <w:rPr>
                <w:rFonts w:ascii="Arial" w:hAnsi="Arial" w:cs="Arial" w:hint="eastAsia"/>
                <w:b/>
                <w:color w:val="000000"/>
                <w:szCs w:val="21"/>
              </w:rPr>
              <w:t>响应</w:t>
            </w:r>
            <w:r w:rsidRPr="006704E5">
              <w:rPr>
                <w:rFonts w:ascii="Arial" w:hAnsi="Arial" w:cs="Arial"/>
                <w:b/>
                <w:color w:val="000000"/>
                <w:szCs w:val="21"/>
              </w:rPr>
              <w:t>的，无须盖章），标</w:t>
            </w:r>
            <w:r w:rsidR="00C0768E">
              <w:rPr>
                <w:rFonts w:ascii="Arial" w:hAnsi="Arial" w:cs="Arial" w:hint="eastAsia"/>
                <w:b/>
                <w:color w:val="000000"/>
                <w:szCs w:val="21"/>
              </w:rPr>
              <w:t>注</w:t>
            </w:r>
            <w:r w:rsidRPr="006704E5">
              <w:rPr>
                <w:rFonts w:ascii="Arial" w:hAnsi="Arial" w:cs="Arial"/>
                <w:b/>
                <w:color w:val="000000"/>
                <w:szCs w:val="21"/>
              </w:rPr>
              <w:t>“</w:t>
            </w:r>
            <w:r w:rsidRPr="006704E5">
              <w:rPr>
                <w:rFonts w:ascii="Arial" w:hAnsi="Arial" w:cs="Arial"/>
                <w:b/>
                <w:color w:val="000000"/>
                <w:szCs w:val="21"/>
              </w:rPr>
              <w:t>签字</w:t>
            </w:r>
            <w:r w:rsidRPr="006704E5">
              <w:rPr>
                <w:rFonts w:ascii="Arial" w:hAnsi="Arial" w:cs="Arial"/>
                <w:b/>
                <w:color w:val="000000"/>
                <w:szCs w:val="21"/>
              </w:rPr>
              <w:t>”</w:t>
            </w:r>
            <w:r>
              <w:rPr>
                <w:rFonts w:ascii="Arial" w:hAnsi="Arial" w:cs="Arial" w:hint="eastAsia"/>
                <w:b/>
                <w:color w:val="000000"/>
                <w:szCs w:val="21"/>
              </w:rPr>
              <w:t>处</w:t>
            </w:r>
            <w:r w:rsidR="00707795">
              <w:rPr>
                <w:rFonts w:ascii="Arial" w:hAnsi="Arial" w:cs="Arial" w:hint="eastAsia"/>
                <w:b/>
                <w:color w:val="000000"/>
                <w:szCs w:val="21"/>
              </w:rPr>
              <w:t>应当</w:t>
            </w:r>
            <w:r>
              <w:rPr>
                <w:rFonts w:ascii="Arial" w:hAnsi="Arial" w:cs="Arial" w:hint="eastAsia"/>
                <w:b/>
                <w:color w:val="000000"/>
                <w:szCs w:val="21"/>
              </w:rPr>
              <w:t>由</w:t>
            </w:r>
            <w:r w:rsidRPr="006704E5">
              <w:rPr>
                <w:rFonts w:ascii="Arial" w:hAnsi="Arial" w:cs="Arial"/>
                <w:b/>
                <w:color w:val="000000"/>
                <w:szCs w:val="21"/>
              </w:rPr>
              <w:t>法定代表人或其委托代理人手签或加盖手签章、</w:t>
            </w:r>
            <w:r>
              <w:rPr>
                <w:rFonts w:ascii="Arial" w:hAnsi="Arial" w:cs="Arial" w:hint="eastAsia"/>
                <w:b/>
                <w:color w:val="000000"/>
                <w:szCs w:val="21"/>
              </w:rPr>
              <w:t>人名</w:t>
            </w:r>
            <w:r w:rsidRPr="006704E5">
              <w:rPr>
                <w:rFonts w:ascii="Arial" w:hAnsi="Arial" w:cs="Arial"/>
                <w:b/>
                <w:color w:val="000000"/>
                <w:szCs w:val="21"/>
              </w:rPr>
              <w:t>章</w:t>
            </w:r>
            <w:r>
              <w:rPr>
                <w:rFonts w:ascii="Arial" w:hAnsi="Arial" w:cs="Arial" w:hint="eastAsia"/>
                <w:b/>
                <w:color w:val="000000"/>
                <w:szCs w:val="21"/>
              </w:rPr>
              <w:t>、电子印章</w:t>
            </w:r>
            <w:r w:rsidRPr="006704E5">
              <w:rPr>
                <w:rFonts w:ascii="Arial" w:hAnsi="Arial" w:cs="Arial"/>
                <w:color w:val="000000"/>
                <w:szCs w:val="21"/>
              </w:rPr>
              <w:t>。</w:t>
            </w:r>
          </w:p>
          <w:p w14:paraId="342D498F" w14:textId="77777777" w:rsidR="00C07CA6" w:rsidRPr="00066BDB" w:rsidRDefault="00C07CA6" w:rsidP="00C07CA6">
            <w:pPr>
              <w:spacing w:line="360" w:lineRule="auto"/>
              <w:ind w:firstLineChars="100" w:firstLine="210"/>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w:t>
            </w:r>
            <w:r w:rsidRPr="00A57557">
              <w:rPr>
                <w:rFonts w:ascii="Arial" w:hAnsi="Arial" w:cs="Arial"/>
                <w:b/>
                <w:color w:val="000000"/>
                <w:szCs w:val="21"/>
              </w:rPr>
              <w:t>响应文件</w:t>
            </w:r>
            <w:r>
              <w:rPr>
                <w:rFonts w:ascii="Arial" w:hAnsi="Arial" w:cs="Arial" w:hint="eastAsia"/>
                <w:b/>
                <w:color w:val="000000"/>
                <w:szCs w:val="21"/>
              </w:rPr>
              <w:t>每部分</w:t>
            </w:r>
            <w:r w:rsidRPr="006704E5">
              <w:rPr>
                <w:rFonts w:ascii="Arial" w:hAnsi="Arial" w:cs="Arial"/>
                <w:b/>
                <w:color w:val="000000"/>
                <w:szCs w:val="21"/>
              </w:rPr>
              <w:t>整体</w:t>
            </w:r>
            <w:r w:rsidR="00707795">
              <w:rPr>
                <w:rFonts w:ascii="Arial" w:hAnsi="Arial" w:cs="Arial" w:hint="eastAsia"/>
                <w:b/>
                <w:color w:val="000000"/>
                <w:szCs w:val="21"/>
              </w:rPr>
              <w:t>应当</w:t>
            </w:r>
            <w:r>
              <w:rPr>
                <w:rFonts w:ascii="Arial" w:hAnsi="Arial" w:cs="Arial" w:hint="eastAsia"/>
                <w:b/>
                <w:color w:val="000000"/>
                <w:szCs w:val="21"/>
              </w:rPr>
              <w:t>骑缝</w:t>
            </w:r>
            <w:r w:rsidRPr="006704E5">
              <w:rPr>
                <w:rFonts w:ascii="Arial" w:hAnsi="Arial" w:cs="Arial"/>
                <w:b/>
                <w:color w:val="000000"/>
                <w:szCs w:val="21"/>
              </w:rPr>
              <w:t>加盖</w:t>
            </w:r>
            <w:r w:rsidR="00707795">
              <w:rPr>
                <w:rFonts w:ascii="Arial" w:hAnsi="Arial" w:cs="Arial" w:hint="eastAsia"/>
                <w:b/>
                <w:color w:val="000000"/>
                <w:szCs w:val="21"/>
              </w:rPr>
              <w:t>供应商</w:t>
            </w:r>
            <w:r>
              <w:rPr>
                <w:rFonts w:ascii="Arial" w:hAnsi="Arial" w:cs="Arial" w:hint="eastAsia"/>
                <w:b/>
                <w:color w:val="000000"/>
                <w:szCs w:val="21"/>
              </w:rPr>
              <w:t>电子印章</w:t>
            </w:r>
            <w:r w:rsidRPr="006704E5">
              <w:rPr>
                <w:rFonts w:ascii="Arial" w:hAnsi="Arial" w:cs="Arial"/>
                <w:b/>
                <w:color w:val="000000"/>
                <w:szCs w:val="21"/>
              </w:rPr>
              <w:t>（骑缝章</w:t>
            </w:r>
            <w:r w:rsidR="00707795">
              <w:rPr>
                <w:rFonts w:ascii="Arial" w:hAnsi="Arial" w:cs="Arial" w:hint="eastAsia"/>
                <w:b/>
                <w:color w:val="000000"/>
                <w:szCs w:val="21"/>
              </w:rPr>
              <w:t>应当</w:t>
            </w:r>
            <w:r w:rsidRPr="006704E5">
              <w:rPr>
                <w:rFonts w:ascii="Arial" w:hAnsi="Arial" w:cs="Arial"/>
                <w:b/>
                <w:color w:val="000000"/>
                <w:szCs w:val="21"/>
              </w:rPr>
              <w:t>覆盖</w:t>
            </w:r>
            <w:r>
              <w:rPr>
                <w:rFonts w:ascii="Arial" w:hAnsi="Arial" w:cs="Arial" w:hint="eastAsia"/>
                <w:b/>
                <w:color w:val="000000"/>
                <w:szCs w:val="21"/>
              </w:rPr>
              <w:t>本部分所有</w:t>
            </w:r>
            <w:r w:rsidRPr="006704E5">
              <w:rPr>
                <w:rFonts w:ascii="Arial" w:hAnsi="Arial" w:cs="Arial"/>
                <w:b/>
                <w:color w:val="000000"/>
                <w:szCs w:val="21"/>
              </w:rPr>
              <w:t>文件）</w:t>
            </w:r>
            <w:r w:rsidRPr="006704E5">
              <w:rPr>
                <w:rFonts w:ascii="Arial" w:hAnsi="Arial" w:cs="Arial"/>
                <w:color w:val="000000"/>
                <w:szCs w:val="21"/>
              </w:rPr>
              <w:t>。</w:t>
            </w:r>
          </w:p>
        </w:tc>
      </w:tr>
      <w:tr w:rsidR="00C07CA6" w:rsidRPr="00A57557" w14:paraId="21946CC3" w14:textId="77777777" w:rsidTr="00EF0E0C">
        <w:tc>
          <w:tcPr>
            <w:tcW w:w="8926" w:type="dxa"/>
            <w:gridSpan w:val="3"/>
            <w:vAlign w:val="center"/>
          </w:tcPr>
          <w:p w14:paraId="66C7FF27"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1</w:t>
            </w:r>
            <w:r>
              <w:rPr>
                <w:rFonts w:ascii="Arial" w:hAnsi="Arial" w:cs="Arial" w:hint="eastAsia"/>
                <w:b/>
                <w:color w:val="000000"/>
                <w:szCs w:val="21"/>
              </w:rPr>
              <w:t>9</w:t>
            </w:r>
            <w:r w:rsidRPr="00A57557">
              <w:rPr>
                <w:rFonts w:ascii="Arial" w:hAnsi="Arial" w:cs="Arial"/>
                <w:b/>
                <w:color w:val="000000"/>
                <w:szCs w:val="21"/>
              </w:rPr>
              <w:t>．响应文件的密封和标记</w:t>
            </w:r>
          </w:p>
        </w:tc>
      </w:tr>
      <w:tr w:rsidR="00C07CA6" w:rsidRPr="00A57557" w14:paraId="231CE668" w14:textId="77777777" w:rsidTr="00EF0E0C">
        <w:tc>
          <w:tcPr>
            <w:tcW w:w="959" w:type="dxa"/>
            <w:vAlign w:val="center"/>
          </w:tcPr>
          <w:p w14:paraId="561D3667" w14:textId="77777777" w:rsidR="00C07CA6"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1</w:t>
            </w:r>
            <w:r>
              <w:rPr>
                <w:rFonts w:ascii="Arial" w:hAnsi="Arial" w:cs="Arial" w:hint="eastAsia"/>
                <w:color w:val="000000"/>
                <w:szCs w:val="21"/>
              </w:rPr>
              <w:t>9</w:t>
            </w:r>
            <w:r w:rsidRPr="00A57557">
              <w:rPr>
                <w:rFonts w:ascii="Arial" w:hAnsi="Arial" w:cs="Arial"/>
                <w:color w:val="000000"/>
                <w:szCs w:val="21"/>
              </w:rPr>
              <w:t>.</w:t>
            </w:r>
            <w:r>
              <w:rPr>
                <w:rFonts w:ascii="Arial" w:hAnsi="Arial" w:cs="Arial"/>
                <w:color w:val="000000"/>
                <w:szCs w:val="21"/>
              </w:rPr>
              <w:t>1</w:t>
            </w:r>
          </w:p>
          <w:p w14:paraId="39BCE4C9" w14:textId="77777777" w:rsidR="00C07CA6" w:rsidRPr="00A57557" w:rsidRDefault="00C07CA6" w:rsidP="00C07CA6">
            <w:pPr>
              <w:spacing w:line="360" w:lineRule="auto"/>
              <w:jc w:val="center"/>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B</w:t>
            </w:r>
            <w:r>
              <w:rPr>
                <w:rFonts w:ascii="Arial" w:hAnsi="Arial" w:cs="Arial" w:hint="eastAsia"/>
                <w:color w:val="000000"/>
                <w:szCs w:val="21"/>
              </w:rPr>
              <w:t>）</w:t>
            </w:r>
          </w:p>
        </w:tc>
        <w:tc>
          <w:tcPr>
            <w:tcW w:w="2551" w:type="dxa"/>
            <w:vAlign w:val="center"/>
          </w:tcPr>
          <w:p w14:paraId="1EA1C4EB" w14:textId="77777777" w:rsidR="00C07CA6" w:rsidRDefault="00C07CA6" w:rsidP="00C07CA6">
            <w:pPr>
              <w:spacing w:line="360" w:lineRule="auto"/>
              <w:rPr>
                <w:rFonts w:ascii="Arial" w:hAnsi="Arial" w:cs="Arial"/>
                <w:color w:val="000000"/>
                <w:szCs w:val="21"/>
              </w:rPr>
            </w:pPr>
            <w:r>
              <w:rPr>
                <w:rFonts w:ascii="Arial" w:hAnsi="Arial" w:cs="Arial" w:hint="eastAsia"/>
                <w:color w:val="000000"/>
                <w:szCs w:val="21"/>
              </w:rPr>
              <w:t>响应文件的加密要求</w:t>
            </w:r>
          </w:p>
          <w:p w14:paraId="3F0C334D" w14:textId="77777777" w:rsidR="00C07CA6" w:rsidRPr="00A57557" w:rsidRDefault="00C07CA6" w:rsidP="00C07CA6">
            <w:pPr>
              <w:spacing w:line="360" w:lineRule="auto"/>
              <w:rPr>
                <w:rFonts w:ascii="Arial" w:hAnsi="Arial" w:cs="Arial"/>
                <w:color w:val="000000"/>
                <w:szCs w:val="21"/>
              </w:rPr>
            </w:pPr>
            <w:r>
              <w:rPr>
                <w:rFonts w:ascii="Arial" w:hAnsi="Arial" w:cs="Arial" w:hint="eastAsia"/>
                <w:color w:val="000000"/>
                <w:szCs w:val="21"/>
              </w:rPr>
              <w:t>（适用于电子化采购）</w:t>
            </w:r>
          </w:p>
        </w:tc>
        <w:tc>
          <w:tcPr>
            <w:tcW w:w="5416" w:type="dxa"/>
            <w:vAlign w:val="center"/>
          </w:tcPr>
          <w:p w14:paraId="5218F932" w14:textId="77777777" w:rsidR="00C07CA6" w:rsidRPr="00A57557" w:rsidRDefault="00C07CA6" w:rsidP="00C07CA6">
            <w:pPr>
              <w:spacing w:line="360" w:lineRule="auto"/>
              <w:rPr>
                <w:rFonts w:ascii="Arial" w:hAnsi="Arial" w:cs="Arial"/>
                <w:b/>
                <w:color w:val="000000"/>
              </w:rPr>
            </w:pP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p>
        </w:tc>
      </w:tr>
      <w:tr w:rsidR="00AA579A" w:rsidRPr="00A57557" w14:paraId="2AC87898" w14:textId="77777777" w:rsidTr="00EF0E0C">
        <w:tc>
          <w:tcPr>
            <w:tcW w:w="8926" w:type="dxa"/>
            <w:gridSpan w:val="3"/>
            <w:vAlign w:val="center"/>
          </w:tcPr>
          <w:p w14:paraId="26BFE532" w14:textId="77777777" w:rsidR="00AA579A" w:rsidRPr="00AA579A" w:rsidRDefault="00AA579A" w:rsidP="00C07CA6">
            <w:pPr>
              <w:spacing w:line="360" w:lineRule="auto"/>
              <w:rPr>
                <w:rFonts w:ascii="Arial" w:hAnsi="Arial" w:cs="Arial"/>
                <w:b/>
                <w:color w:val="000000"/>
              </w:rPr>
            </w:pPr>
            <w:r w:rsidRPr="00AA579A">
              <w:rPr>
                <w:rFonts w:ascii="Arial" w:hAnsi="Arial" w:cs="Arial" w:hint="eastAsia"/>
                <w:b/>
                <w:color w:val="000000"/>
              </w:rPr>
              <w:t>2</w:t>
            </w:r>
            <w:r w:rsidRPr="00AA579A">
              <w:rPr>
                <w:rFonts w:ascii="Arial" w:hAnsi="Arial" w:cs="Arial"/>
                <w:b/>
                <w:color w:val="000000"/>
              </w:rPr>
              <w:t>3</w:t>
            </w:r>
            <w:r w:rsidRPr="00AA579A">
              <w:rPr>
                <w:rFonts w:ascii="Arial" w:hAnsi="Arial" w:cs="Arial" w:hint="eastAsia"/>
                <w:b/>
                <w:color w:val="000000"/>
              </w:rPr>
              <w:t>．资格审查</w:t>
            </w:r>
          </w:p>
        </w:tc>
      </w:tr>
      <w:tr w:rsidR="00AA579A" w:rsidRPr="00A57557" w14:paraId="2DD24A6C" w14:textId="77777777" w:rsidTr="00EF0E0C">
        <w:trPr>
          <w:trHeight w:val="70"/>
        </w:trPr>
        <w:tc>
          <w:tcPr>
            <w:tcW w:w="959" w:type="dxa"/>
            <w:vAlign w:val="center"/>
          </w:tcPr>
          <w:p w14:paraId="67C7395B" w14:textId="77777777" w:rsidR="00AA579A" w:rsidRPr="00A57557" w:rsidRDefault="00AA579A" w:rsidP="00AA579A">
            <w:pPr>
              <w:spacing w:line="360" w:lineRule="auto"/>
              <w:jc w:val="center"/>
              <w:rPr>
                <w:rFonts w:ascii="Arial" w:hAnsi="Arial" w:cs="Arial"/>
                <w:color w:val="000000"/>
                <w:szCs w:val="21"/>
              </w:rPr>
            </w:pPr>
            <w:r>
              <w:rPr>
                <w:rFonts w:ascii="Arial" w:hAnsi="Arial" w:cs="Arial" w:hint="eastAsia"/>
                <w:color w:val="000000"/>
                <w:szCs w:val="21"/>
              </w:rPr>
              <w:t>2</w:t>
            </w:r>
            <w:r>
              <w:rPr>
                <w:rFonts w:ascii="Arial" w:hAnsi="Arial" w:cs="Arial"/>
                <w:color w:val="000000"/>
                <w:szCs w:val="21"/>
              </w:rPr>
              <w:t>3.1</w:t>
            </w:r>
          </w:p>
        </w:tc>
        <w:tc>
          <w:tcPr>
            <w:tcW w:w="2551" w:type="dxa"/>
            <w:vAlign w:val="center"/>
          </w:tcPr>
          <w:p w14:paraId="60F0459A" w14:textId="77777777" w:rsidR="00AA579A" w:rsidRDefault="00AA579A" w:rsidP="00AA579A">
            <w:pPr>
              <w:spacing w:line="360" w:lineRule="auto"/>
              <w:rPr>
                <w:rFonts w:ascii="Arial" w:hAnsi="Arial" w:cs="Arial"/>
                <w:color w:val="000000"/>
                <w:szCs w:val="21"/>
              </w:rPr>
            </w:pPr>
            <w:r>
              <w:rPr>
                <w:rFonts w:ascii="Arial" w:hAnsi="Arial" w:cs="Arial" w:hint="eastAsia"/>
                <w:color w:val="000000"/>
                <w:szCs w:val="21"/>
              </w:rPr>
              <w:t>资格审查人员</w:t>
            </w:r>
          </w:p>
        </w:tc>
        <w:tc>
          <w:tcPr>
            <w:tcW w:w="5416" w:type="dxa"/>
            <w:vAlign w:val="center"/>
          </w:tcPr>
          <w:p w14:paraId="7CAB1436" w14:textId="6259427F" w:rsidR="00AA579A" w:rsidRDefault="008E39C7" w:rsidP="00AA579A">
            <w:pPr>
              <w:spacing w:line="360" w:lineRule="auto"/>
              <w:rPr>
                <w:rFonts w:ascii="Arial" w:hAnsi="Arial" w:cs="Arial"/>
                <w:color w:val="000000"/>
                <w:kern w:val="0"/>
                <w:szCs w:val="21"/>
              </w:rPr>
            </w:pPr>
            <w:sdt>
              <w:sdtPr>
                <w:rPr>
                  <w:rFonts w:ascii="Arial" w:hAnsi="Arial" w:cs="Arial"/>
                  <w:color w:val="000000"/>
                  <w:kern w:val="0"/>
                  <w:szCs w:val="21"/>
                </w:rPr>
                <w:id w:val="-1568256984"/>
                <w14:checkbox>
                  <w14:checked w14:val="1"/>
                  <w14:checkedState w14:val="2611" w14:font="Malgun Gothic Semilight"/>
                  <w14:uncheckedState w14:val="2610" w14:font="MS Gothic"/>
                </w14:checkbox>
              </w:sdtPr>
              <w:sdtEndPr/>
              <w:sdtContent>
                <w:r w:rsidR="00226555">
                  <w:rPr>
                    <w:rFonts w:ascii="NanumGothicCoding" w:eastAsia="NanumGothicCoding" w:hAnsi="NanumGothicCoding" w:cs="Arial" w:hint="eastAsia"/>
                    <w:color w:val="000000"/>
                    <w:kern w:val="0"/>
                    <w:szCs w:val="21"/>
                  </w:rPr>
                  <w:t>☑</w:t>
                </w:r>
              </w:sdtContent>
            </w:sdt>
            <w:r w:rsidR="00AA579A">
              <w:rPr>
                <w:rFonts w:ascii="Arial" w:hAnsi="Arial" w:cs="Arial" w:hint="eastAsia"/>
                <w:color w:val="000000"/>
                <w:szCs w:val="21"/>
              </w:rPr>
              <w:t>谈判（磋商、询价）</w:t>
            </w:r>
            <w:r w:rsidR="00AA579A" w:rsidRPr="00A57557">
              <w:rPr>
                <w:rFonts w:ascii="Arial" w:hAnsi="Arial" w:cs="Arial"/>
                <w:color w:val="000000"/>
                <w:szCs w:val="21"/>
              </w:rPr>
              <w:t>小组</w:t>
            </w:r>
          </w:p>
          <w:p w14:paraId="4A3351B4" w14:textId="5F271631" w:rsidR="00AA579A" w:rsidRPr="006704E5" w:rsidRDefault="008E39C7" w:rsidP="00AA579A">
            <w:pPr>
              <w:spacing w:line="360" w:lineRule="auto"/>
              <w:rPr>
                <w:rFonts w:ascii="Arial" w:hAnsi="Arial" w:cs="Arial"/>
                <w:b/>
                <w:color w:val="000000"/>
                <w:szCs w:val="21"/>
                <w:u w:val="single"/>
              </w:rPr>
            </w:pPr>
            <w:sdt>
              <w:sdtPr>
                <w:rPr>
                  <w:rFonts w:ascii="Arial" w:hAnsi="Arial" w:cs="Arial"/>
                  <w:color w:val="000000"/>
                  <w:kern w:val="0"/>
                  <w:szCs w:val="21"/>
                </w:rPr>
                <w:id w:val="68628880"/>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A579A" w:rsidRPr="00FC7C15">
              <w:rPr>
                <w:rFonts w:ascii="Arial" w:hAnsi="Arial" w:cs="Arial" w:hint="eastAsia"/>
                <w:color w:val="000000"/>
                <w:szCs w:val="21"/>
              </w:rPr>
              <w:t>采购单位</w:t>
            </w:r>
          </w:p>
        </w:tc>
      </w:tr>
      <w:tr w:rsidR="00C07CA6" w:rsidRPr="00A57557" w14:paraId="31C1CB54" w14:textId="77777777" w:rsidTr="00EF0E0C">
        <w:tc>
          <w:tcPr>
            <w:tcW w:w="8926" w:type="dxa"/>
            <w:gridSpan w:val="3"/>
            <w:vAlign w:val="center"/>
          </w:tcPr>
          <w:p w14:paraId="777DD784" w14:textId="77777777" w:rsidR="00C07CA6" w:rsidRPr="00A57557" w:rsidRDefault="00C07CA6" w:rsidP="00C07CA6">
            <w:pPr>
              <w:spacing w:line="360" w:lineRule="auto"/>
              <w:rPr>
                <w:rFonts w:ascii="Arial" w:hAnsi="Arial" w:cs="Arial"/>
                <w:b/>
                <w:color w:val="000000"/>
              </w:rPr>
            </w:pPr>
            <w:r w:rsidRPr="00A57557">
              <w:rPr>
                <w:rFonts w:ascii="Arial" w:hAnsi="Arial" w:cs="Arial"/>
                <w:b/>
                <w:color w:val="000000"/>
              </w:rPr>
              <w:t>2</w:t>
            </w:r>
            <w:r w:rsidR="00394210">
              <w:rPr>
                <w:rFonts w:ascii="Arial" w:hAnsi="Arial" w:cs="Arial"/>
                <w:b/>
                <w:color w:val="000000"/>
              </w:rPr>
              <w:t>6</w:t>
            </w:r>
            <w:r w:rsidRPr="00A57557">
              <w:rPr>
                <w:rFonts w:ascii="Arial" w:hAnsi="Arial" w:cs="Arial"/>
                <w:b/>
                <w:color w:val="000000"/>
              </w:rPr>
              <w:t>．确定</w:t>
            </w:r>
            <w:r>
              <w:rPr>
                <w:rFonts w:ascii="Arial" w:hAnsi="Arial" w:cs="Arial"/>
                <w:b/>
                <w:color w:val="000000"/>
              </w:rPr>
              <w:t>成交人</w:t>
            </w:r>
          </w:p>
        </w:tc>
      </w:tr>
      <w:tr w:rsidR="00C07CA6" w:rsidRPr="00A57557" w14:paraId="75765C27" w14:textId="77777777" w:rsidTr="00EF0E0C">
        <w:tc>
          <w:tcPr>
            <w:tcW w:w="959" w:type="dxa"/>
            <w:vAlign w:val="center"/>
          </w:tcPr>
          <w:p w14:paraId="72A23067"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6</w:t>
            </w:r>
            <w:r w:rsidRPr="00A57557">
              <w:rPr>
                <w:rFonts w:ascii="Arial" w:hAnsi="Arial" w:cs="Arial"/>
                <w:color w:val="000000"/>
                <w:szCs w:val="21"/>
              </w:rPr>
              <w:t>.1</w:t>
            </w:r>
          </w:p>
        </w:tc>
        <w:tc>
          <w:tcPr>
            <w:tcW w:w="2551" w:type="dxa"/>
            <w:vAlign w:val="center"/>
          </w:tcPr>
          <w:p w14:paraId="5327C5EB" w14:textId="77777777" w:rsidR="00C07CA6" w:rsidRPr="00A57557" w:rsidRDefault="00C07CA6" w:rsidP="00C07CA6">
            <w:pPr>
              <w:spacing w:line="360" w:lineRule="auto"/>
              <w:rPr>
                <w:rFonts w:ascii="Arial" w:hAnsi="Arial" w:cs="Arial"/>
                <w:color w:val="000000"/>
              </w:rPr>
            </w:pPr>
            <w:r w:rsidRPr="00A57557">
              <w:rPr>
                <w:rFonts w:ascii="Arial" w:hAnsi="Arial" w:cs="Arial"/>
                <w:color w:val="000000"/>
              </w:rPr>
              <w:t>是否授权</w:t>
            </w:r>
            <w:r w:rsidR="00E41F0C">
              <w:rPr>
                <w:rFonts w:ascii="Arial" w:hAnsi="Arial" w:cs="Arial" w:hint="eastAsia"/>
                <w:color w:val="000000"/>
              </w:rPr>
              <w:t>谈判（</w:t>
            </w:r>
            <w:r w:rsidRPr="00A57557">
              <w:rPr>
                <w:rFonts w:ascii="Arial" w:hAnsi="Arial" w:cs="Arial"/>
                <w:color w:val="000000"/>
              </w:rPr>
              <w:t>磋商</w:t>
            </w:r>
            <w:r w:rsidR="00862636">
              <w:rPr>
                <w:rFonts w:ascii="Arial" w:hAnsi="Arial" w:cs="Arial" w:hint="eastAsia"/>
                <w:color w:val="000000"/>
              </w:rPr>
              <w:t>、询价</w:t>
            </w:r>
            <w:r w:rsidR="00E41F0C">
              <w:rPr>
                <w:rFonts w:ascii="Arial" w:hAnsi="Arial" w:cs="Arial" w:hint="eastAsia"/>
                <w:color w:val="000000"/>
              </w:rPr>
              <w:t>）</w:t>
            </w:r>
            <w:r w:rsidRPr="00A57557">
              <w:rPr>
                <w:rFonts w:ascii="Arial" w:hAnsi="Arial" w:cs="Arial"/>
                <w:color w:val="000000"/>
              </w:rPr>
              <w:t>小组确定</w:t>
            </w:r>
            <w:r>
              <w:rPr>
                <w:rFonts w:ascii="Arial" w:hAnsi="Arial" w:cs="Arial"/>
                <w:color w:val="000000"/>
              </w:rPr>
              <w:t>成交人</w:t>
            </w:r>
          </w:p>
        </w:tc>
        <w:tc>
          <w:tcPr>
            <w:tcW w:w="5416" w:type="dxa"/>
            <w:vAlign w:val="center"/>
          </w:tcPr>
          <w:p w14:paraId="37E0B4CB" w14:textId="59C7577B" w:rsidR="00C07CA6" w:rsidRPr="00A57557" w:rsidRDefault="008E39C7" w:rsidP="00C07CA6">
            <w:pPr>
              <w:spacing w:line="360" w:lineRule="auto"/>
              <w:rPr>
                <w:rFonts w:ascii="Arial" w:hAnsi="Arial" w:cs="Arial"/>
                <w:color w:val="000000"/>
              </w:rPr>
            </w:pPr>
            <w:sdt>
              <w:sdtPr>
                <w:rPr>
                  <w:rFonts w:ascii="Arial" w:hAnsi="Arial" w:cs="Arial"/>
                  <w:color w:val="000000"/>
                  <w:kern w:val="0"/>
                  <w:szCs w:val="21"/>
                </w:rPr>
                <w:id w:val="-53704332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rPr>
              <w:t>是</w:t>
            </w:r>
          </w:p>
          <w:p w14:paraId="4284A337" w14:textId="11544572" w:rsidR="00C07CA6" w:rsidRPr="00A57557" w:rsidRDefault="008E39C7" w:rsidP="00024416">
            <w:pPr>
              <w:spacing w:line="360" w:lineRule="auto"/>
              <w:rPr>
                <w:rFonts w:ascii="Arial" w:hAnsi="Arial" w:cs="Arial"/>
                <w:color w:val="000000"/>
              </w:rPr>
            </w:pPr>
            <w:sdt>
              <w:sdtPr>
                <w:rPr>
                  <w:rFonts w:ascii="Arial" w:hAnsi="Arial" w:cs="Arial"/>
                  <w:color w:val="000000"/>
                  <w:kern w:val="0"/>
                  <w:szCs w:val="21"/>
                </w:rPr>
                <w:id w:val="1541243395"/>
                <w14:checkbox>
                  <w14:checked w14:val="1"/>
                  <w14:checkedState w14:val="2611" w14:font="Malgun Gothic Semilight"/>
                  <w14:uncheckedState w14:val="2610" w14:font="MS Gothic"/>
                </w14:checkbox>
              </w:sdtPr>
              <w:sdtEndPr/>
              <w:sdtContent>
                <w:r w:rsidR="00226555">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rPr>
              <w:t>否，推荐的</w:t>
            </w:r>
            <w:r w:rsidR="00C07CA6">
              <w:rPr>
                <w:rFonts w:ascii="Arial" w:hAnsi="Arial" w:cs="Arial"/>
                <w:color w:val="000000"/>
              </w:rPr>
              <w:t>成交候选人</w:t>
            </w:r>
            <w:r w:rsidR="00C07CA6" w:rsidRPr="00A57557">
              <w:rPr>
                <w:rFonts w:ascii="Arial" w:hAnsi="Arial" w:cs="Arial"/>
                <w:color w:val="000000"/>
              </w:rPr>
              <w:t>的个数：</w:t>
            </w:r>
            <w:r w:rsidR="00C07CA6" w:rsidRPr="00A57557">
              <w:rPr>
                <w:rFonts w:ascii="Arial" w:hAnsi="Arial" w:cs="Arial"/>
                <w:b/>
                <w:color w:val="000000"/>
                <w:u w:val="single"/>
              </w:rPr>
              <w:t>3</w:t>
            </w:r>
            <w:r w:rsidR="00C07CA6" w:rsidRPr="00A57557">
              <w:rPr>
                <w:rFonts w:ascii="Arial" w:hAnsi="Arial" w:cs="Arial"/>
                <w:color w:val="000000"/>
              </w:rPr>
              <w:t>名</w:t>
            </w:r>
          </w:p>
        </w:tc>
      </w:tr>
      <w:tr w:rsidR="00C07CA6" w:rsidRPr="00A57557" w14:paraId="72CEFD3F" w14:textId="77777777" w:rsidTr="00EF0E0C">
        <w:tc>
          <w:tcPr>
            <w:tcW w:w="959" w:type="dxa"/>
            <w:vAlign w:val="center"/>
          </w:tcPr>
          <w:p w14:paraId="58BA48F1"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6</w:t>
            </w:r>
            <w:r w:rsidRPr="00A57557">
              <w:rPr>
                <w:rFonts w:ascii="Arial" w:hAnsi="Arial" w:cs="Arial"/>
                <w:color w:val="000000"/>
                <w:szCs w:val="21"/>
              </w:rPr>
              <w:t>.2</w:t>
            </w:r>
          </w:p>
        </w:tc>
        <w:tc>
          <w:tcPr>
            <w:tcW w:w="2551" w:type="dxa"/>
            <w:vAlign w:val="center"/>
          </w:tcPr>
          <w:p w14:paraId="7D8D1A4B" w14:textId="77777777" w:rsidR="00C07CA6" w:rsidRPr="00A57557" w:rsidRDefault="00C07CA6" w:rsidP="00C07CA6">
            <w:pPr>
              <w:spacing w:line="360" w:lineRule="auto"/>
              <w:rPr>
                <w:rFonts w:ascii="Arial" w:hAnsi="Arial" w:cs="Arial"/>
                <w:color w:val="000000"/>
              </w:rPr>
            </w:pPr>
            <w:r w:rsidRPr="00A57557">
              <w:rPr>
                <w:rFonts w:ascii="Arial" w:hAnsi="Arial" w:cs="Arial"/>
                <w:color w:val="000000"/>
              </w:rPr>
              <w:t>是否允许成交所有标包</w:t>
            </w:r>
          </w:p>
        </w:tc>
        <w:tc>
          <w:tcPr>
            <w:tcW w:w="5416" w:type="dxa"/>
            <w:vAlign w:val="center"/>
          </w:tcPr>
          <w:p w14:paraId="293699CC" w14:textId="303015F4" w:rsidR="00C07CA6" w:rsidRPr="00A57557" w:rsidRDefault="008E39C7" w:rsidP="00C07CA6">
            <w:pPr>
              <w:spacing w:line="360" w:lineRule="auto"/>
              <w:rPr>
                <w:rFonts w:ascii="Arial" w:hAnsi="Arial" w:cs="Arial"/>
                <w:color w:val="000000"/>
              </w:rPr>
            </w:pPr>
            <w:sdt>
              <w:sdtPr>
                <w:rPr>
                  <w:rFonts w:ascii="Arial" w:hAnsi="Arial" w:cs="Arial"/>
                  <w:color w:val="000000"/>
                  <w:kern w:val="0"/>
                  <w:szCs w:val="21"/>
                </w:rPr>
                <w:id w:val="-1566554558"/>
                <w14:checkbox>
                  <w14:checked w14:val="1"/>
                  <w14:checkedState w14:val="2611" w14:font="Malgun Gothic Semilight"/>
                  <w14:uncheckedState w14:val="2610" w14:font="MS Gothic"/>
                </w14:checkbox>
              </w:sdtPr>
              <w:sdtEndPr/>
              <w:sdtContent>
                <w:r w:rsidR="00226555">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rPr>
              <w:t>是</w:t>
            </w:r>
            <w:r w:rsidR="001659EE">
              <w:rPr>
                <w:rFonts w:ascii="Arial" w:hAnsi="Arial" w:cs="Arial" w:hint="eastAsia"/>
                <w:color w:val="000000"/>
              </w:rPr>
              <w:t>（只划分</w:t>
            </w:r>
            <w:r w:rsidR="001659EE">
              <w:rPr>
                <w:rFonts w:ascii="Arial" w:hAnsi="Arial" w:cs="Arial" w:hint="eastAsia"/>
                <w:color w:val="000000"/>
              </w:rPr>
              <w:t>1</w:t>
            </w:r>
            <w:r w:rsidR="001659EE">
              <w:rPr>
                <w:rFonts w:ascii="Arial" w:hAnsi="Arial" w:cs="Arial" w:hint="eastAsia"/>
                <w:color w:val="000000"/>
              </w:rPr>
              <w:t>个标包或不限制成交的标包）</w:t>
            </w:r>
          </w:p>
          <w:p w14:paraId="2EB6E5FA" w14:textId="1168B45F" w:rsidR="00C07CA6" w:rsidRPr="00D269CB" w:rsidRDefault="008E39C7" w:rsidP="00C07CA6">
            <w:pPr>
              <w:spacing w:line="360" w:lineRule="auto"/>
              <w:rPr>
                <w:rFonts w:ascii="Arial" w:hAnsi="Arial" w:cs="Arial"/>
                <w:b/>
                <w:color w:val="000000"/>
                <w:szCs w:val="21"/>
                <w:u w:val="single"/>
              </w:rPr>
            </w:pPr>
            <w:sdt>
              <w:sdtPr>
                <w:rPr>
                  <w:rFonts w:ascii="Arial" w:hAnsi="Arial" w:cs="Arial"/>
                  <w:color w:val="000000"/>
                  <w:kern w:val="0"/>
                  <w:szCs w:val="21"/>
                </w:rPr>
                <w:id w:val="964394293"/>
                <w14:checkbox>
                  <w14:checked w14:val="0"/>
                  <w14:checkedState w14:val="2611" w14:font="Malgun Gothic Semilight"/>
                  <w14:uncheckedState w14:val="2610" w14:font="MS Gothic"/>
                </w14:checkbox>
              </w:sdtPr>
              <w:sdtEndPr/>
              <w:sdtContent>
                <w:r w:rsidR="007949C9">
                  <w:rPr>
                    <w:rFonts w:ascii="MS Gothic" w:eastAsia="MS Gothic" w:hAnsi="MS Gothic" w:cs="Arial" w:hint="eastAsia"/>
                    <w:color w:val="000000"/>
                    <w:kern w:val="0"/>
                    <w:szCs w:val="21"/>
                  </w:rPr>
                  <w:t>☐</w:t>
                </w:r>
              </w:sdtContent>
            </w:sdt>
            <w:r w:rsidR="00C07CA6" w:rsidRPr="00A57557">
              <w:rPr>
                <w:rFonts w:ascii="Arial" w:hAnsi="Arial" w:cs="Arial"/>
                <w:color w:val="000000"/>
              </w:rPr>
              <w:t>否，最多成交标包数：</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0E5E57">
              <w:rPr>
                <w:rFonts w:ascii="Arial" w:hAnsi="Arial" w:cs="Arial" w:hint="eastAsia"/>
                <w:color w:val="000000"/>
                <w:szCs w:val="21"/>
              </w:rPr>
              <w:t>，</w:t>
            </w:r>
            <w:r w:rsidR="00C07CA6">
              <w:rPr>
                <w:rFonts w:ascii="Arial" w:hAnsi="Arial" w:cs="Arial" w:hint="eastAsia"/>
                <w:color w:val="000000"/>
                <w:szCs w:val="21"/>
              </w:rPr>
              <w:t>如果供应商在多个标包均排名第一，</w:t>
            </w:r>
            <w:r w:rsidR="00E41F0C">
              <w:rPr>
                <w:rFonts w:ascii="Arial" w:hAnsi="Arial" w:cs="Arial" w:hint="eastAsia"/>
                <w:color w:val="000000"/>
                <w:szCs w:val="21"/>
              </w:rPr>
              <w:t>谈判（磋商</w:t>
            </w:r>
            <w:r w:rsidR="00862636">
              <w:rPr>
                <w:rFonts w:ascii="Arial" w:hAnsi="Arial" w:cs="Arial" w:hint="eastAsia"/>
                <w:color w:val="000000"/>
                <w:szCs w:val="21"/>
              </w:rPr>
              <w:t>、询价</w:t>
            </w:r>
            <w:r w:rsidR="00E41F0C">
              <w:rPr>
                <w:rFonts w:ascii="Arial" w:hAnsi="Arial" w:cs="Arial" w:hint="eastAsia"/>
                <w:color w:val="000000"/>
                <w:szCs w:val="21"/>
              </w:rPr>
              <w:t>）</w:t>
            </w:r>
            <w:r w:rsidR="00C07CA6">
              <w:rPr>
                <w:rFonts w:ascii="Arial" w:hAnsi="Arial" w:cs="Arial" w:hint="eastAsia"/>
                <w:color w:val="000000"/>
                <w:szCs w:val="21"/>
              </w:rPr>
              <w:t>小组</w:t>
            </w:r>
            <w:r w:rsidR="00C07CA6" w:rsidRPr="00AC375C">
              <w:rPr>
                <w:rFonts w:ascii="Arial" w:hAnsi="Arial" w:cs="Arial"/>
                <w:szCs w:val="21"/>
              </w:rPr>
              <w:t>按照以下所选原则推荐为</w:t>
            </w:r>
            <w:r w:rsidR="00C07CA6">
              <w:rPr>
                <w:rFonts w:ascii="Arial" w:hAnsi="Arial" w:cs="Arial" w:hint="eastAsia"/>
                <w:szCs w:val="21"/>
              </w:rPr>
              <w:t>成交</w:t>
            </w:r>
            <w:r w:rsidR="00C07CA6" w:rsidRPr="00AC375C">
              <w:rPr>
                <w:rFonts w:ascii="Arial" w:hAnsi="Arial" w:cs="Arial"/>
                <w:szCs w:val="21"/>
              </w:rPr>
              <w:t>候选人：</w:t>
            </w:r>
          </w:p>
          <w:p w14:paraId="39A16A82" w14:textId="64BB02FE" w:rsidR="00C07CA6" w:rsidRDefault="008E39C7" w:rsidP="007949C9">
            <w:pPr>
              <w:autoSpaceDE w:val="0"/>
              <w:autoSpaceDN w:val="0"/>
              <w:spacing w:line="360" w:lineRule="auto"/>
              <w:ind w:firstLineChars="200" w:firstLine="420"/>
              <w:rPr>
                <w:rFonts w:ascii="Arial" w:hAnsi="Arial" w:cs="Arial"/>
                <w:color w:val="000000"/>
                <w:szCs w:val="21"/>
              </w:rPr>
            </w:pPr>
            <w:sdt>
              <w:sdtPr>
                <w:rPr>
                  <w:rFonts w:ascii="Arial" w:hAnsi="Arial" w:cs="Arial"/>
                  <w:color w:val="000000"/>
                  <w:kern w:val="0"/>
                  <w:szCs w:val="21"/>
                </w:rPr>
                <w:id w:val="1082493861"/>
                <w14:checkbox>
                  <w14:checked w14:val="0"/>
                  <w14:checkedState w14:val="2611" w14:font="Malgun Gothic Semilight"/>
                  <w14:uncheckedState w14:val="2610" w14:font="MS Gothic"/>
                </w14:checkbox>
              </w:sdtPr>
              <w:sdtEndPr/>
              <w:sdtContent>
                <w:r w:rsidR="007949C9">
                  <w:rPr>
                    <w:rFonts w:ascii="MS Gothic" w:eastAsia="MS Gothic" w:hAnsi="MS Gothic" w:cs="Arial" w:hint="eastAsia"/>
                    <w:color w:val="000000"/>
                    <w:kern w:val="0"/>
                    <w:szCs w:val="21"/>
                  </w:rPr>
                  <w:t>☐</w:t>
                </w:r>
              </w:sdtContent>
            </w:sdt>
            <w:r w:rsidR="007949C9">
              <w:rPr>
                <w:rFonts w:ascii="Arial" w:hAnsi="Arial" w:cs="Arial" w:hint="eastAsia"/>
                <w:color w:val="000000"/>
                <w:szCs w:val="21"/>
              </w:rPr>
              <w:t>以</w:t>
            </w:r>
            <w:r w:rsidR="00C07CA6" w:rsidRPr="000E184D">
              <w:rPr>
                <w:rFonts w:ascii="Arial" w:hAnsi="Arial" w:cs="Arial"/>
                <w:color w:val="000000"/>
                <w:szCs w:val="21"/>
              </w:rPr>
              <w:t>标</w:t>
            </w:r>
            <w:r w:rsidR="00C07CA6">
              <w:rPr>
                <w:rFonts w:ascii="Arial" w:hAnsi="Arial" w:cs="Arial" w:hint="eastAsia"/>
                <w:color w:val="000000"/>
                <w:szCs w:val="21"/>
              </w:rPr>
              <w:t>包正</w:t>
            </w:r>
            <w:r w:rsidR="00C07CA6" w:rsidRPr="000E184D">
              <w:rPr>
                <w:rFonts w:ascii="Arial" w:hAnsi="Arial" w:cs="Arial"/>
                <w:color w:val="000000"/>
                <w:szCs w:val="21"/>
              </w:rPr>
              <w:t>顺序推荐</w:t>
            </w:r>
          </w:p>
          <w:p w14:paraId="007FCA08" w14:textId="06781D61" w:rsidR="00C07CA6" w:rsidRDefault="008E39C7" w:rsidP="007949C9">
            <w:pPr>
              <w:autoSpaceDE w:val="0"/>
              <w:autoSpaceDN w:val="0"/>
              <w:spacing w:line="360" w:lineRule="auto"/>
              <w:ind w:firstLineChars="200" w:firstLine="420"/>
              <w:rPr>
                <w:rFonts w:ascii="Arial" w:hAnsi="Arial" w:cs="Arial"/>
                <w:color w:val="000000"/>
                <w:szCs w:val="21"/>
              </w:rPr>
            </w:pPr>
            <w:sdt>
              <w:sdtPr>
                <w:rPr>
                  <w:rFonts w:ascii="Arial" w:hAnsi="Arial" w:cs="Arial"/>
                  <w:color w:val="000000"/>
                  <w:kern w:val="0"/>
                  <w:szCs w:val="21"/>
                </w:rPr>
                <w:id w:val="-952176408"/>
                <w14:checkbox>
                  <w14:checked w14:val="0"/>
                  <w14:checkedState w14:val="2611" w14:font="Malgun Gothic Semilight"/>
                  <w14:uncheckedState w14:val="2610" w14:font="MS Gothic"/>
                </w14:checkbox>
              </w:sdtPr>
              <w:sdtEndPr/>
              <w:sdtContent>
                <w:r w:rsidR="007949C9">
                  <w:rPr>
                    <w:rFonts w:ascii="MS Gothic" w:eastAsia="MS Gothic" w:hAnsi="MS Gothic" w:cs="Arial" w:hint="eastAsia"/>
                    <w:color w:val="000000"/>
                    <w:kern w:val="0"/>
                    <w:szCs w:val="21"/>
                  </w:rPr>
                  <w:t>☐</w:t>
                </w:r>
              </w:sdtContent>
            </w:sdt>
            <w:r w:rsidR="007949C9">
              <w:rPr>
                <w:rFonts w:ascii="Arial" w:hAnsi="Arial" w:cs="Arial" w:hint="eastAsia"/>
                <w:color w:val="000000"/>
                <w:szCs w:val="21"/>
              </w:rPr>
              <w:t>以</w:t>
            </w:r>
            <w:r w:rsidR="00C07CA6">
              <w:rPr>
                <w:rFonts w:ascii="Arial" w:hAnsi="Arial" w:cs="Arial" w:hint="eastAsia"/>
                <w:color w:val="000000"/>
                <w:szCs w:val="21"/>
              </w:rPr>
              <w:t>标包控制金额</w:t>
            </w:r>
            <w:r w:rsidR="00C07CA6" w:rsidRPr="000E184D">
              <w:rPr>
                <w:rFonts w:ascii="Arial" w:hAnsi="Arial" w:cs="Arial"/>
                <w:color w:val="000000"/>
                <w:szCs w:val="21"/>
              </w:rPr>
              <w:t>由大到小推荐</w:t>
            </w:r>
          </w:p>
          <w:p w14:paraId="41764F5A" w14:textId="2C59E481" w:rsidR="00C07CA6" w:rsidRPr="000E5E57" w:rsidRDefault="008E39C7" w:rsidP="007949C9">
            <w:pPr>
              <w:spacing w:line="360" w:lineRule="auto"/>
              <w:ind w:firstLineChars="200" w:firstLine="420"/>
              <w:rPr>
                <w:rFonts w:ascii="Arial" w:hAnsi="Arial" w:cs="Arial"/>
                <w:b/>
                <w:color w:val="000000"/>
                <w:szCs w:val="21"/>
                <w:u w:val="single"/>
              </w:rPr>
            </w:pPr>
            <w:sdt>
              <w:sdtPr>
                <w:rPr>
                  <w:rFonts w:ascii="Arial" w:hAnsi="Arial" w:cs="Arial"/>
                  <w:color w:val="000000"/>
                  <w:kern w:val="0"/>
                  <w:szCs w:val="21"/>
                </w:rPr>
                <w:id w:val="-2047218399"/>
                <w14:checkbox>
                  <w14:checked w14:val="0"/>
                  <w14:checkedState w14:val="2611" w14:font="Malgun Gothic Semilight"/>
                  <w14:uncheckedState w14:val="2610" w14:font="MS Gothic"/>
                </w14:checkbox>
              </w:sdtPr>
              <w:sdtEndPr/>
              <w:sdtContent>
                <w:r w:rsidR="007949C9">
                  <w:rPr>
                    <w:rFonts w:ascii="MS Gothic" w:eastAsia="MS Gothic" w:hAnsi="MS Gothic" w:cs="Arial" w:hint="eastAsia"/>
                    <w:color w:val="000000"/>
                    <w:kern w:val="0"/>
                    <w:szCs w:val="21"/>
                  </w:rPr>
                  <w:t>☐</w:t>
                </w:r>
              </w:sdtContent>
            </w:sdt>
            <w:r w:rsidR="007949C9">
              <w:rPr>
                <w:rFonts w:ascii="Arial" w:hAnsi="Arial" w:cs="Arial" w:hint="eastAsia"/>
                <w:kern w:val="0"/>
                <w:szCs w:val="21"/>
              </w:rPr>
              <w:t>其</w:t>
            </w:r>
            <w:r w:rsidR="00C07CA6">
              <w:rPr>
                <w:rFonts w:ascii="Arial" w:hAnsi="Arial" w:cs="Arial" w:hint="eastAsia"/>
                <w:kern w:val="0"/>
                <w:szCs w:val="21"/>
              </w:rPr>
              <w:t>他，具体为：</w:t>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r w:rsidR="00C07CA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C07CA6" w:rsidRPr="00A57557">
              <w:rPr>
                <w:rFonts w:ascii="Arial" w:hAnsi="Arial" w:cs="Arial"/>
                <w:b/>
                <w:color w:val="000000"/>
                <w:szCs w:val="21"/>
                <w:u w:val="single"/>
              </w:rPr>
              <w:instrText xml:space="preserve"> FORMTEXT </w:instrText>
            </w:r>
            <w:r w:rsidR="00C07CA6" w:rsidRPr="00A57557">
              <w:rPr>
                <w:rFonts w:ascii="Arial" w:hAnsi="Arial" w:cs="Arial"/>
                <w:b/>
                <w:color w:val="000000"/>
                <w:szCs w:val="21"/>
                <w:u w:val="single"/>
              </w:rPr>
            </w:r>
            <w:r w:rsidR="00C07CA6" w:rsidRPr="00A57557">
              <w:rPr>
                <w:rFonts w:ascii="Arial" w:hAnsi="Arial" w:cs="Arial"/>
                <w:b/>
                <w:color w:val="000000"/>
                <w:szCs w:val="21"/>
                <w:u w:val="single"/>
              </w:rPr>
              <w:fldChar w:fldCharType="separate"/>
            </w:r>
            <w:r w:rsidR="00C07CA6" w:rsidRPr="00A57557">
              <w:rPr>
                <w:rFonts w:ascii="Arial" w:hAnsi="Arial" w:cs="Arial"/>
                <w:b/>
                <w:noProof/>
                <w:color w:val="000000"/>
                <w:szCs w:val="21"/>
                <w:u w:val="single"/>
              </w:rPr>
              <w:t> </w:t>
            </w:r>
            <w:r w:rsidR="00C07CA6" w:rsidRPr="00A57557">
              <w:rPr>
                <w:rFonts w:ascii="Arial" w:hAnsi="Arial" w:cs="Arial"/>
                <w:b/>
                <w:noProof/>
                <w:color w:val="000000"/>
                <w:szCs w:val="21"/>
                <w:u w:val="single"/>
              </w:rPr>
              <w:t> </w:t>
            </w:r>
            <w:r w:rsidR="00C07CA6" w:rsidRPr="00A57557">
              <w:rPr>
                <w:rFonts w:ascii="Arial" w:hAnsi="Arial" w:cs="Arial"/>
                <w:b/>
                <w:color w:val="000000"/>
                <w:szCs w:val="21"/>
                <w:u w:val="single"/>
              </w:rPr>
              <w:fldChar w:fldCharType="end"/>
            </w:r>
          </w:p>
        </w:tc>
      </w:tr>
      <w:tr w:rsidR="00C07CA6" w:rsidRPr="00A57557" w14:paraId="7B4024A8" w14:textId="77777777" w:rsidTr="00EF0E0C">
        <w:tc>
          <w:tcPr>
            <w:tcW w:w="8926" w:type="dxa"/>
            <w:gridSpan w:val="3"/>
            <w:vAlign w:val="center"/>
          </w:tcPr>
          <w:p w14:paraId="09D63F1E" w14:textId="77777777" w:rsidR="00C07CA6" w:rsidRPr="00A57557" w:rsidRDefault="00C07CA6" w:rsidP="00C07CA6">
            <w:pPr>
              <w:spacing w:line="360" w:lineRule="auto"/>
              <w:rPr>
                <w:rFonts w:ascii="Arial" w:hAnsi="Arial" w:cs="Arial"/>
                <w:b/>
                <w:color w:val="000000"/>
                <w:szCs w:val="21"/>
              </w:rPr>
            </w:pPr>
            <w:r w:rsidRPr="00A57557">
              <w:rPr>
                <w:rFonts w:ascii="Arial" w:hAnsi="Arial" w:cs="Arial"/>
                <w:b/>
                <w:color w:val="000000"/>
                <w:szCs w:val="21"/>
              </w:rPr>
              <w:t>3</w:t>
            </w:r>
            <w:r w:rsidR="00394210">
              <w:rPr>
                <w:rFonts w:ascii="Arial" w:hAnsi="Arial" w:cs="Arial"/>
                <w:b/>
                <w:color w:val="000000"/>
                <w:szCs w:val="21"/>
              </w:rPr>
              <w:t>3</w:t>
            </w:r>
            <w:r w:rsidRPr="00A57557">
              <w:rPr>
                <w:rFonts w:ascii="Arial" w:hAnsi="Arial" w:cs="Arial"/>
                <w:b/>
                <w:color w:val="000000"/>
                <w:szCs w:val="21"/>
              </w:rPr>
              <w:t>．代理服务费</w:t>
            </w:r>
          </w:p>
        </w:tc>
      </w:tr>
      <w:tr w:rsidR="00C07CA6" w:rsidRPr="00A57557" w14:paraId="2DE8DF87" w14:textId="77777777" w:rsidTr="00EF0E0C">
        <w:tc>
          <w:tcPr>
            <w:tcW w:w="959" w:type="dxa"/>
            <w:vAlign w:val="center"/>
          </w:tcPr>
          <w:p w14:paraId="66CB3B2A"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3</w:t>
            </w:r>
            <w:r w:rsidR="00394210">
              <w:rPr>
                <w:rFonts w:ascii="Arial" w:hAnsi="Arial" w:cs="Arial"/>
                <w:color w:val="000000"/>
                <w:szCs w:val="21"/>
              </w:rPr>
              <w:t>3</w:t>
            </w:r>
            <w:r w:rsidRPr="00A57557">
              <w:rPr>
                <w:rFonts w:ascii="Arial" w:hAnsi="Arial" w:cs="Arial"/>
                <w:color w:val="000000"/>
                <w:szCs w:val="21"/>
              </w:rPr>
              <w:t>.1</w:t>
            </w:r>
          </w:p>
        </w:tc>
        <w:tc>
          <w:tcPr>
            <w:tcW w:w="2551" w:type="dxa"/>
            <w:vAlign w:val="center"/>
          </w:tcPr>
          <w:p w14:paraId="1DA99719"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代理服务费</w:t>
            </w:r>
          </w:p>
        </w:tc>
        <w:tc>
          <w:tcPr>
            <w:tcW w:w="5416" w:type="dxa"/>
            <w:vAlign w:val="center"/>
          </w:tcPr>
          <w:p w14:paraId="0E164F96" w14:textId="05A73FF4" w:rsidR="00C07CA6" w:rsidRPr="00A57557" w:rsidRDefault="008E39C7" w:rsidP="00C07CA6">
            <w:pPr>
              <w:spacing w:line="360" w:lineRule="auto"/>
              <w:rPr>
                <w:rFonts w:ascii="Arial" w:hAnsi="Arial" w:cs="Arial"/>
                <w:color w:val="000000"/>
                <w:szCs w:val="21"/>
              </w:rPr>
            </w:pPr>
            <w:sdt>
              <w:sdtPr>
                <w:rPr>
                  <w:rFonts w:ascii="Arial" w:hAnsi="Arial" w:cs="Arial"/>
                  <w:color w:val="000000"/>
                  <w:kern w:val="0"/>
                  <w:szCs w:val="21"/>
                </w:rPr>
                <w:id w:val="-122898411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C07CA6" w:rsidRPr="00A57557">
              <w:rPr>
                <w:rFonts w:ascii="Arial" w:hAnsi="Arial" w:cs="Arial"/>
                <w:color w:val="000000"/>
                <w:szCs w:val="21"/>
              </w:rPr>
              <w:t>不交纳</w:t>
            </w:r>
          </w:p>
          <w:p w14:paraId="08F7D522" w14:textId="52AE583E" w:rsidR="00C07CA6" w:rsidRPr="00A57557" w:rsidRDefault="008E39C7" w:rsidP="00C07CA6">
            <w:pPr>
              <w:autoSpaceDE w:val="0"/>
              <w:autoSpaceDN w:val="0"/>
              <w:spacing w:line="360" w:lineRule="auto"/>
              <w:rPr>
                <w:rFonts w:ascii="Arial" w:hAnsi="Arial" w:cs="Arial"/>
                <w:b/>
                <w:color w:val="000000"/>
                <w:szCs w:val="21"/>
              </w:rPr>
            </w:pPr>
            <w:sdt>
              <w:sdtPr>
                <w:rPr>
                  <w:rFonts w:ascii="Arial" w:hAnsi="Arial" w:cs="Arial"/>
                  <w:color w:val="000000"/>
                  <w:kern w:val="0"/>
                  <w:szCs w:val="21"/>
                </w:rPr>
                <w:id w:val="-1139804311"/>
                <w14:checkbox>
                  <w14:checked w14:val="1"/>
                  <w14:checkedState w14:val="2611" w14:font="Malgun Gothic Semilight"/>
                  <w14:uncheckedState w14:val="2610" w14:font="MS Gothic"/>
                </w14:checkbox>
              </w:sdtPr>
              <w:sdtEndPr/>
              <w:sdtContent>
                <w:r w:rsidR="00226555">
                  <w:rPr>
                    <w:rFonts w:ascii="NanumGothicCoding" w:eastAsia="NanumGothicCoding" w:hAnsi="NanumGothicCoding" w:cs="Arial" w:hint="eastAsia"/>
                    <w:color w:val="000000"/>
                    <w:kern w:val="0"/>
                    <w:szCs w:val="21"/>
                  </w:rPr>
                  <w:t>☑</w:t>
                </w:r>
              </w:sdtContent>
            </w:sdt>
            <w:r w:rsidR="00C07CA6" w:rsidRPr="00A57557">
              <w:rPr>
                <w:rFonts w:ascii="Arial" w:hAnsi="Arial" w:cs="Arial"/>
                <w:color w:val="000000"/>
                <w:szCs w:val="21"/>
              </w:rPr>
              <w:t>交</w:t>
            </w:r>
            <w:r w:rsidR="00C07CA6" w:rsidRPr="00A57557">
              <w:rPr>
                <w:rFonts w:ascii="Arial" w:hAnsi="Arial" w:cs="Arial"/>
                <w:color w:val="000000"/>
                <w:szCs w:val="21"/>
              </w:rPr>
              <w:t xml:space="preserve">  </w:t>
            </w:r>
            <w:r w:rsidR="00C07CA6" w:rsidRPr="00A57557">
              <w:rPr>
                <w:rFonts w:ascii="Arial" w:hAnsi="Arial" w:cs="Arial"/>
                <w:color w:val="000000"/>
                <w:szCs w:val="21"/>
              </w:rPr>
              <w:t>纳，具体如下：</w:t>
            </w:r>
          </w:p>
          <w:p w14:paraId="26B83033" w14:textId="77777777" w:rsidR="00C07CA6" w:rsidRPr="00A57557" w:rsidRDefault="00C07CA6" w:rsidP="00C07CA6">
            <w:pPr>
              <w:autoSpaceDE w:val="0"/>
              <w:autoSpaceDN w:val="0"/>
              <w:spacing w:line="360" w:lineRule="auto"/>
              <w:ind w:firstLineChars="200" w:firstLine="420"/>
              <w:rPr>
                <w:rFonts w:ascii="Arial" w:hAnsi="Arial" w:cs="Arial"/>
                <w:b/>
                <w:color w:val="000000"/>
                <w:szCs w:val="21"/>
              </w:rPr>
            </w:pPr>
            <w:r w:rsidRPr="00A57557">
              <w:rPr>
                <w:rFonts w:ascii="Arial" w:hAnsi="Arial" w:cs="Arial"/>
                <w:color w:val="000000"/>
                <w:szCs w:val="21"/>
              </w:rPr>
              <w:t>交</w:t>
            </w:r>
            <w:r w:rsidRPr="00A57557">
              <w:rPr>
                <w:rFonts w:ascii="Arial" w:hAnsi="Arial" w:cs="Arial"/>
                <w:color w:val="000000"/>
                <w:szCs w:val="21"/>
              </w:rPr>
              <w:t xml:space="preserve"> </w:t>
            </w:r>
            <w:r w:rsidRPr="00A57557">
              <w:rPr>
                <w:rFonts w:ascii="Arial" w:hAnsi="Arial" w:cs="Arial"/>
                <w:color w:val="000000"/>
                <w:szCs w:val="21"/>
              </w:rPr>
              <w:t>纳</w:t>
            </w:r>
            <w:r w:rsidRPr="00A57557">
              <w:rPr>
                <w:rFonts w:ascii="Arial" w:hAnsi="Arial" w:cs="Arial"/>
                <w:color w:val="000000"/>
                <w:szCs w:val="21"/>
              </w:rPr>
              <w:t xml:space="preserve"> </w:t>
            </w:r>
            <w:r w:rsidRPr="00A57557">
              <w:rPr>
                <w:rFonts w:ascii="Arial" w:hAnsi="Arial" w:cs="Arial"/>
                <w:color w:val="000000"/>
                <w:szCs w:val="21"/>
              </w:rPr>
              <w:t>方：</w:t>
            </w:r>
            <w:r w:rsidRPr="00A57557">
              <w:rPr>
                <w:rFonts w:ascii="Arial" w:hAnsi="Arial" w:cs="Arial"/>
                <w:b/>
                <w:color w:val="000000"/>
                <w:szCs w:val="21"/>
              </w:rPr>
              <w:t>成交人</w:t>
            </w:r>
          </w:p>
          <w:p w14:paraId="031DECDF" w14:textId="77777777" w:rsidR="00C07CA6" w:rsidRPr="00A57557" w:rsidRDefault="00C07CA6" w:rsidP="00C07CA6">
            <w:pPr>
              <w:autoSpaceDE w:val="0"/>
              <w:autoSpaceDN w:val="0"/>
              <w:spacing w:line="360" w:lineRule="auto"/>
              <w:ind w:firstLineChars="200" w:firstLine="420"/>
              <w:rPr>
                <w:rFonts w:ascii="Arial" w:hAnsi="Arial" w:cs="Arial"/>
                <w:color w:val="000000"/>
                <w:szCs w:val="21"/>
                <w:u w:val="single"/>
              </w:rPr>
            </w:pPr>
            <w:r w:rsidRPr="00A57557">
              <w:rPr>
                <w:rFonts w:ascii="Arial" w:hAnsi="Arial" w:cs="Arial"/>
                <w:color w:val="000000"/>
                <w:szCs w:val="21"/>
              </w:rPr>
              <w:t>交纳金额：</w:t>
            </w:r>
          </w:p>
          <w:p w14:paraId="2E14E069" w14:textId="20F1542B" w:rsidR="00C07CA6" w:rsidRPr="00A57557" w:rsidRDefault="00C07CA6" w:rsidP="007949C9">
            <w:pPr>
              <w:autoSpaceDE w:val="0"/>
              <w:autoSpaceDN w:val="0"/>
              <w:spacing w:line="360" w:lineRule="auto"/>
              <w:ind w:firstLineChars="100" w:firstLine="211"/>
              <w:rPr>
                <w:rFonts w:ascii="Arial" w:hAnsi="Arial" w:cs="Arial"/>
                <w:b/>
                <w:color w:val="000000"/>
                <w:szCs w:val="21"/>
                <w:u w:val="single"/>
              </w:rPr>
            </w:pPr>
            <w:r w:rsidRPr="00A57557">
              <w:rPr>
                <w:rFonts w:ascii="Arial" w:hAnsi="Arial" w:cs="Arial"/>
                <w:b/>
                <w:color w:val="000000"/>
                <w:szCs w:val="21"/>
              </w:rPr>
              <w:lastRenderedPageBreak/>
              <w:t xml:space="preserve">  </w:t>
            </w:r>
            <w:sdt>
              <w:sdtPr>
                <w:rPr>
                  <w:rFonts w:ascii="Arial" w:hAnsi="Arial" w:cs="Arial"/>
                  <w:color w:val="000000"/>
                  <w:kern w:val="0"/>
                  <w:szCs w:val="21"/>
                </w:rPr>
                <w:id w:val="190602583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A57557">
              <w:rPr>
                <w:rFonts w:ascii="Arial" w:hAnsi="Arial" w:cs="Arial"/>
                <w:color w:val="000000"/>
                <w:szCs w:val="21"/>
              </w:rPr>
              <w:t>定</w:t>
            </w:r>
            <w:r w:rsidRPr="00A57557">
              <w:rPr>
                <w:rFonts w:ascii="Arial" w:hAnsi="Arial" w:cs="Arial"/>
                <w:color w:val="000000"/>
                <w:szCs w:val="21"/>
              </w:rPr>
              <w:t xml:space="preserve">  </w:t>
            </w:r>
            <w:r w:rsidRPr="00A57557">
              <w:rPr>
                <w:rFonts w:ascii="Arial" w:hAnsi="Arial" w:cs="Arial"/>
                <w:color w:val="000000"/>
                <w:szCs w:val="21"/>
              </w:rPr>
              <w:t>额，</w:t>
            </w:r>
            <w:r w:rsidRPr="00A57557">
              <w:rPr>
                <w:rFonts w:ascii="Arial" w:hAnsi="Arial" w:cs="Arial"/>
                <w:b/>
                <w:color w:val="000000"/>
                <w:szCs w:val="21"/>
              </w:rPr>
              <w:t>人民币</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rPr>
              <w:t>元整（</w:t>
            </w:r>
            <w:r w:rsidRPr="00A57557">
              <w:rPr>
                <w:rFonts w:ascii="Arial" w:hAnsi="Arial" w:cs="Arial"/>
                <w:b/>
                <w:color w:val="000000"/>
                <w:szCs w:val="21"/>
              </w:rPr>
              <w:t>¥</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rPr>
              <w:t>.00</w:t>
            </w:r>
            <w:r w:rsidRPr="00A57557">
              <w:rPr>
                <w:rFonts w:ascii="Arial" w:hAnsi="Arial" w:cs="Arial"/>
                <w:b/>
                <w:color w:val="000000"/>
                <w:szCs w:val="21"/>
              </w:rPr>
              <w:t>）</w:t>
            </w:r>
          </w:p>
          <w:p w14:paraId="71F1D4DD" w14:textId="359746A2" w:rsidR="00C07CA6" w:rsidRPr="00A57557" w:rsidRDefault="00C07CA6" w:rsidP="007949C9">
            <w:pPr>
              <w:autoSpaceDE w:val="0"/>
              <w:autoSpaceDN w:val="0"/>
              <w:spacing w:line="360" w:lineRule="auto"/>
              <w:rPr>
                <w:rFonts w:ascii="Arial" w:hAnsi="Arial" w:cs="Arial"/>
                <w:color w:val="000000"/>
                <w:szCs w:val="21"/>
              </w:rPr>
            </w:pPr>
            <w:r w:rsidRPr="00A57557">
              <w:rPr>
                <w:rFonts w:ascii="Arial" w:hAnsi="Arial" w:cs="Arial"/>
                <w:color w:val="000000"/>
                <w:szCs w:val="21"/>
              </w:rPr>
              <w:t xml:space="preserve">    </w:t>
            </w:r>
            <w:sdt>
              <w:sdtPr>
                <w:rPr>
                  <w:rFonts w:ascii="Arial" w:hAnsi="Arial" w:cs="Arial"/>
                  <w:color w:val="000000"/>
                  <w:kern w:val="0"/>
                  <w:szCs w:val="21"/>
                </w:rPr>
                <w:id w:val="1527049837"/>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A57557">
              <w:rPr>
                <w:rFonts w:ascii="Arial" w:hAnsi="Arial" w:cs="Arial"/>
                <w:color w:val="000000"/>
                <w:szCs w:val="21"/>
              </w:rPr>
              <w:t>非定额，按下述所选基数和本前附表第</w:t>
            </w:r>
            <w:r w:rsidRPr="00A57557">
              <w:rPr>
                <w:rFonts w:ascii="Arial" w:hAnsi="Arial" w:cs="Arial"/>
                <w:color w:val="000000"/>
                <w:szCs w:val="21"/>
              </w:rPr>
              <w:t>1.4</w:t>
            </w:r>
            <w:r w:rsidR="00E41F0C">
              <w:rPr>
                <w:rFonts w:ascii="Arial" w:hAnsi="Arial" w:cs="Arial" w:hint="eastAsia"/>
                <w:color w:val="000000"/>
                <w:szCs w:val="21"/>
              </w:rPr>
              <w:t>款</w:t>
            </w:r>
            <w:r w:rsidRPr="00A57557">
              <w:rPr>
                <w:rFonts w:ascii="Arial" w:hAnsi="Arial" w:cs="Arial"/>
                <w:color w:val="000000"/>
                <w:szCs w:val="21"/>
              </w:rPr>
              <w:t>规定的</w:t>
            </w:r>
            <w:r w:rsidRPr="00A57557">
              <w:rPr>
                <w:rFonts w:ascii="Arial" w:hAnsi="Arial" w:cs="Arial"/>
                <w:color w:val="000000"/>
                <w:szCs w:val="21"/>
              </w:rPr>
              <w:t>“</w:t>
            </w:r>
            <w:r w:rsidRPr="00A57557">
              <w:rPr>
                <w:rFonts w:ascii="Arial" w:hAnsi="Arial" w:cs="Arial"/>
                <w:color w:val="000000"/>
                <w:szCs w:val="21"/>
              </w:rPr>
              <w:t>项目类别</w:t>
            </w:r>
            <w:r w:rsidRPr="00A57557">
              <w:rPr>
                <w:rFonts w:ascii="Arial" w:hAnsi="Arial" w:cs="Arial"/>
                <w:color w:val="000000"/>
                <w:szCs w:val="21"/>
              </w:rPr>
              <w:t>”</w:t>
            </w:r>
            <w:r w:rsidRPr="00A57557">
              <w:rPr>
                <w:rFonts w:ascii="Arial" w:hAnsi="Arial" w:cs="Arial"/>
                <w:color w:val="000000"/>
                <w:szCs w:val="21"/>
              </w:rPr>
              <w:t>依据供应商须知正文第</w:t>
            </w:r>
            <w:r w:rsidRPr="00A57557">
              <w:rPr>
                <w:rFonts w:ascii="Arial" w:hAnsi="Arial" w:cs="Arial"/>
                <w:color w:val="000000"/>
                <w:szCs w:val="21"/>
              </w:rPr>
              <w:t>3</w:t>
            </w:r>
            <w:r w:rsidR="00480C3B">
              <w:rPr>
                <w:rFonts w:ascii="Arial" w:hAnsi="Arial" w:cs="Arial"/>
                <w:color w:val="000000"/>
                <w:szCs w:val="21"/>
              </w:rPr>
              <w:t>3</w:t>
            </w:r>
            <w:r w:rsidRPr="00A57557">
              <w:rPr>
                <w:rFonts w:ascii="Arial" w:hAnsi="Arial" w:cs="Arial"/>
                <w:color w:val="000000"/>
                <w:szCs w:val="21"/>
              </w:rPr>
              <w:t>.1</w:t>
            </w:r>
            <w:r w:rsidRPr="00A57557">
              <w:rPr>
                <w:rFonts w:ascii="Arial" w:hAnsi="Arial" w:cs="Arial"/>
                <w:color w:val="000000"/>
                <w:szCs w:val="21"/>
              </w:rPr>
              <w:t>款规定的计算方式计算后所得金额</w:t>
            </w:r>
          </w:p>
          <w:p w14:paraId="51874943" w14:textId="20C94AC7" w:rsidR="007949C9" w:rsidRDefault="00C07CA6" w:rsidP="007949C9">
            <w:pPr>
              <w:autoSpaceDE w:val="0"/>
              <w:autoSpaceDN w:val="0"/>
              <w:spacing w:line="360" w:lineRule="auto"/>
              <w:ind w:firstLineChars="200" w:firstLine="420"/>
              <w:rPr>
                <w:rFonts w:ascii="Arial" w:hAnsi="Arial" w:cs="Arial"/>
                <w:color w:val="000000"/>
                <w:szCs w:val="21"/>
              </w:rPr>
            </w:pPr>
            <w:r w:rsidRPr="00A57557">
              <w:rPr>
                <w:rFonts w:ascii="Arial" w:hAnsi="Arial" w:cs="Arial"/>
                <w:color w:val="000000"/>
                <w:szCs w:val="21"/>
              </w:rPr>
              <w:t xml:space="preserve">  </w:t>
            </w:r>
            <w:sdt>
              <w:sdtPr>
                <w:rPr>
                  <w:rFonts w:ascii="Arial" w:hAnsi="Arial" w:cs="Arial"/>
                  <w:color w:val="000000"/>
                  <w:kern w:val="0"/>
                  <w:szCs w:val="21"/>
                </w:rPr>
                <w:id w:val="-232775801"/>
                <w14:checkbox>
                  <w14:checked w14:val="0"/>
                  <w14:checkedState w14:val="2611" w14:font="Malgun Gothic Semilight"/>
                  <w14:uncheckedState w14:val="2610" w14:font="MS Gothic"/>
                </w14:checkbox>
              </w:sdtPr>
              <w:sdtEndPr/>
              <w:sdtContent>
                <w:r w:rsidR="00A71A6B">
                  <w:rPr>
                    <w:rFonts w:ascii="MS Gothic" w:eastAsia="MS Gothic" w:hAnsi="MS Gothic" w:cs="Arial" w:hint="eastAsia"/>
                    <w:color w:val="000000"/>
                    <w:kern w:val="0"/>
                    <w:szCs w:val="21"/>
                  </w:rPr>
                  <w:t>☐</w:t>
                </w:r>
              </w:sdtContent>
            </w:sdt>
            <w:r w:rsidRPr="00A57557">
              <w:rPr>
                <w:rFonts w:ascii="Arial" w:hAnsi="Arial" w:cs="Arial"/>
                <w:color w:val="000000"/>
                <w:szCs w:val="21"/>
              </w:rPr>
              <w:t>成交金额</w:t>
            </w:r>
          </w:p>
          <w:p w14:paraId="004D6070" w14:textId="445C6AD7" w:rsidR="00C07CA6" w:rsidRPr="007949C9" w:rsidRDefault="008E39C7" w:rsidP="007949C9">
            <w:pPr>
              <w:autoSpaceDE w:val="0"/>
              <w:autoSpaceDN w:val="0"/>
              <w:spacing w:line="360" w:lineRule="auto"/>
              <w:ind w:firstLineChars="300" w:firstLine="630"/>
              <w:rPr>
                <w:rFonts w:ascii="Arial" w:hAnsi="Arial" w:cs="Arial"/>
                <w:color w:val="000000"/>
                <w:szCs w:val="21"/>
              </w:rPr>
            </w:pPr>
            <w:sdt>
              <w:sdtPr>
                <w:rPr>
                  <w:rFonts w:ascii="Arial" w:hAnsi="Arial" w:cs="Arial"/>
                  <w:color w:val="000000"/>
                  <w:kern w:val="0"/>
                  <w:szCs w:val="21"/>
                </w:rPr>
                <w:id w:val="365024082"/>
                <w14:checkbox>
                  <w14:checked w14:val="1"/>
                  <w14:checkedState w14:val="2611" w14:font="Malgun Gothic Semilight"/>
                  <w14:uncheckedState w14:val="2610" w14:font="MS Gothic"/>
                </w14:checkbox>
              </w:sdtPr>
              <w:sdtEndPr/>
              <w:sdtContent>
                <w:r w:rsidR="00A71A6B">
                  <w:rPr>
                    <w:rFonts w:ascii="Segoe UI Symbol" w:eastAsia="Malgun Gothic Semilight" w:hAnsi="Segoe UI Symbol" w:cs="Segoe UI Symbol"/>
                    <w:color w:val="000000"/>
                    <w:kern w:val="0"/>
                    <w:szCs w:val="21"/>
                  </w:rPr>
                  <w:t>☑</w:t>
                </w:r>
              </w:sdtContent>
            </w:sdt>
            <w:r w:rsidR="00C07CA6" w:rsidRPr="00A57557">
              <w:rPr>
                <w:rFonts w:ascii="Arial" w:hAnsi="Arial" w:cs="Arial"/>
                <w:color w:val="000000"/>
                <w:szCs w:val="21"/>
              </w:rPr>
              <w:t>本前附表第</w:t>
            </w:r>
            <w:r w:rsidR="00480C3B">
              <w:rPr>
                <w:rFonts w:ascii="Arial" w:hAnsi="Arial" w:cs="Arial"/>
                <w:color w:val="000000"/>
                <w:szCs w:val="21"/>
              </w:rPr>
              <w:t>15.5</w:t>
            </w:r>
            <w:r w:rsidR="00C07CA6" w:rsidRPr="00A57557">
              <w:rPr>
                <w:rFonts w:ascii="Arial" w:hAnsi="Arial" w:cs="Arial"/>
                <w:color w:val="000000"/>
                <w:szCs w:val="21"/>
              </w:rPr>
              <w:t>款规定的</w:t>
            </w:r>
            <w:r w:rsidR="00480C3B">
              <w:rPr>
                <w:rFonts w:ascii="Arial" w:hAnsi="Arial" w:cs="Arial" w:hint="eastAsia"/>
                <w:color w:val="000000"/>
                <w:szCs w:val="21"/>
              </w:rPr>
              <w:t>最高限价</w:t>
            </w:r>
          </w:p>
          <w:p w14:paraId="33794C34" w14:textId="77777777" w:rsidR="00C07CA6" w:rsidRPr="00A57557" w:rsidRDefault="00C07CA6" w:rsidP="00C07CA6">
            <w:pPr>
              <w:autoSpaceDE w:val="0"/>
              <w:autoSpaceDN w:val="0"/>
              <w:spacing w:line="360" w:lineRule="auto"/>
              <w:ind w:firstLineChars="200" w:firstLine="420"/>
              <w:rPr>
                <w:rFonts w:ascii="Arial" w:hAnsi="Arial" w:cs="Arial"/>
                <w:b/>
                <w:color w:val="000000"/>
                <w:szCs w:val="21"/>
              </w:rPr>
            </w:pPr>
            <w:r w:rsidRPr="00A57557">
              <w:rPr>
                <w:rFonts w:ascii="Arial" w:hAnsi="Arial" w:cs="Arial"/>
                <w:color w:val="000000"/>
                <w:szCs w:val="21"/>
              </w:rPr>
              <w:t>交纳时间：</w:t>
            </w:r>
            <w:r w:rsidRPr="00A57557">
              <w:rPr>
                <w:rFonts w:ascii="Arial" w:hAnsi="Arial" w:cs="Arial"/>
                <w:b/>
                <w:color w:val="000000"/>
                <w:szCs w:val="21"/>
              </w:rPr>
              <w:t>领取成交通知书的同时</w:t>
            </w:r>
          </w:p>
          <w:p w14:paraId="4F6D447A" w14:textId="77777777" w:rsidR="00C07CA6" w:rsidRPr="00A57557" w:rsidRDefault="00C07CA6" w:rsidP="00C07CA6">
            <w:pPr>
              <w:autoSpaceDE w:val="0"/>
              <w:autoSpaceDN w:val="0"/>
              <w:spacing w:line="360" w:lineRule="auto"/>
              <w:ind w:leftChars="200" w:left="1470" w:hangingChars="500" w:hanging="1050"/>
              <w:rPr>
                <w:rFonts w:ascii="Arial" w:hAnsi="Arial" w:cs="Arial"/>
                <w:b/>
                <w:color w:val="000000"/>
                <w:szCs w:val="21"/>
              </w:rPr>
            </w:pPr>
            <w:r w:rsidRPr="00A57557">
              <w:rPr>
                <w:rFonts w:ascii="Arial" w:hAnsi="Arial" w:cs="Arial"/>
                <w:color w:val="000000"/>
                <w:szCs w:val="21"/>
              </w:rPr>
              <w:t>交纳方式：</w:t>
            </w:r>
            <w:r w:rsidRPr="00A57557">
              <w:rPr>
                <w:rFonts w:ascii="Arial" w:hAnsi="Arial" w:cs="Arial"/>
                <w:b/>
                <w:color w:val="000000"/>
                <w:szCs w:val="21"/>
              </w:rPr>
              <w:t>银行转账、支票、汇票、现金等形式</w:t>
            </w:r>
          </w:p>
        </w:tc>
      </w:tr>
      <w:tr w:rsidR="00C07CA6" w:rsidRPr="00A57557" w14:paraId="35B9AC66" w14:textId="77777777" w:rsidTr="00EF0E0C">
        <w:tc>
          <w:tcPr>
            <w:tcW w:w="8926" w:type="dxa"/>
            <w:gridSpan w:val="3"/>
            <w:vAlign w:val="center"/>
          </w:tcPr>
          <w:p w14:paraId="59D40466" w14:textId="77777777" w:rsidR="00C07CA6" w:rsidRPr="00A57557" w:rsidRDefault="00C07CA6" w:rsidP="00C07CA6">
            <w:pPr>
              <w:autoSpaceDE w:val="0"/>
              <w:autoSpaceDN w:val="0"/>
              <w:spacing w:line="360" w:lineRule="auto"/>
              <w:rPr>
                <w:rFonts w:ascii="Arial" w:hAnsi="Arial" w:cs="Arial"/>
                <w:color w:val="000000"/>
                <w:szCs w:val="21"/>
              </w:rPr>
            </w:pPr>
            <w:r w:rsidRPr="00A57557">
              <w:rPr>
                <w:rFonts w:ascii="Arial" w:hAnsi="Arial" w:cs="Arial"/>
                <w:b/>
                <w:color w:val="000000"/>
                <w:szCs w:val="21"/>
              </w:rPr>
              <w:lastRenderedPageBreak/>
              <w:t>3</w:t>
            </w:r>
            <w:r w:rsidR="00394210">
              <w:rPr>
                <w:rFonts w:ascii="Arial" w:hAnsi="Arial" w:cs="Arial"/>
                <w:b/>
                <w:color w:val="000000"/>
                <w:szCs w:val="21"/>
              </w:rPr>
              <w:t>6</w:t>
            </w:r>
            <w:r w:rsidRPr="00A57557">
              <w:rPr>
                <w:rFonts w:ascii="Arial" w:hAnsi="Arial" w:cs="Arial"/>
                <w:b/>
                <w:color w:val="000000"/>
                <w:szCs w:val="21"/>
              </w:rPr>
              <w:t>．其他补充内容</w:t>
            </w:r>
          </w:p>
        </w:tc>
      </w:tr>
      <w:tr w:rsidR="00C07CA6" w:rsidRPr="00A57557" w14:paraId="11A1A220" w14:textId="77777777" w:rsidTr="00EF0E0C">
        <w:tc>
          <w:tcPr>
            <w:tcW w:w="959" w:type="dxa"/>
            <w:vAlign w:val="center"/>
          </w:tcPr>
          <w:p w14:paraId="2F179BC0" w14:textId="77777777" w:rsidR="00C07CA6" w:rsidRPr="00A57557" w:rsidRDefault="00C07CA6" w:rsidP="00C07CA6">
            <w:pPr>
              <w:spacing w:line="360" w:lineRule="auto"/>
              <w:jc w:val="center"/>
              <w:rPr>
                <w:rFonts w:ascii="Arial" w:hAnsi="Arial" w:cs="Arial"/>
                <w:color w:val="000000"/>
                <w:szCs w:val="21"/>
              </w:rPr>
            </w:pPr>
            <w:r>
              <w:rPr>
                <w:rFonts w:ascii="Arial" w:hAnsi="Arial" w:cs="Arial" w:hint="eastAsia"/>
                <w:color w:val="000000"/>
                <w:szCs w:val="21"/>
              </w:rPr>
              <w:t>3</w:t>
            </w:r>
            <w:r w:rsidR="00394210">
              <w:rPr>
                <w:rFonts w:ascii="Arial" w:hAnsi="Arial" w:cs="Arial"/>
                <w:color w:val="000000"/>
                <w:szCs w:val="21"/>
              </w:rPr>
              <w:t>6</w:t>
            </w:r>
            <w:r>
              <w:rPr>
                <w:rFonts w:ascii="Arial" w:hAnsi="Arial" w:cs="Arial"/>
                <w:color w:val="000000"/>
                <w:szCs w:val="21"/>
              </w:rPr>
              <w:t>.1</w:t>
            </w:r>
          </w:p>
        </w:tc>
        <w:tc>
          <w:tcPr>
            <w:tcW w:w="2551" w:type="dxa"/>
            <w:vAlign w:val="center"/>
          </w:tcPr>
          <w:p w14:paraId="37BECE4C" w14:textId="77777777" w:rsidR="00C07CA6" w:rsidRPr="004B7095" w:rsidRDefault="00C07CA6" w:rsidP="00C07CA6">
            <w:pPr>
              <w:spacing w:line="360" w:lineRule="auto"/>
              <w:rPr>
                <w:rFonts w:ascii="Arial" w:hAnsi="Arial" w:cs="Arial"/>
                <w:szCs w:val="21"/>
              </w:rPr>
            </w:pPr>
            <w:r w:rsidRPr="004B7095">
              <w:rPr>
                <w:rFonts w:ascii="Arial" w:hAnsi="Arial" w:cs="Arial"/>
                <w:szCs w:val="21"/>
              </w:rPr>
              <w:t>是否采用电子</w:t>
            </w:r>
            <w:r>
              <w:rPr>
                <w:rFonts w:ascii="Arial" w:hAnsi="Arial" w:cs="Arial" w:hint="eastAsia"/>
                <w:szCs w:val="21"/>
              </w:rPr>
              <w:t>化采购</w:t>
            </w:r>
          </w:p>
        </w:tc>
        <w:tc>
          <w:tcPr>
            <w:tcW w:w="5416" w:type="dxa"/>
            <w:vAlign w:val="center"/>
          </w:tcPr>
          <w:p w14:paraId="2DFD0045" w14:textId="2BA249BB" w:rsidR="00C07CA6" w:rsidRPr="004B7095" w:rsidRDefault="008E39C7" w:rsidP="00C07CA6">
            <w:pPr>
              <w:pStyle w:val="TableParagraph"/>
              <w:spacing w:line="360" w:lineRule="auto"/>
              <w:rPr>
                <w:rFonts w:ascii="Arial" w:hAnsi="Arial" w:cs="Arial"/>
                <w:sz w:val="21"/>
                <w:szCs w:val="21"/>
                <w:lang w:eastAsia="zh-CN"/>
              </w:rPr>
            </w:pPr>
            <w:sdt>
              <w:sdtPr>
                <w:rPr>
                  <w:rFonts w:ascii="Arial" w:hAnsi="Arial" w:cs="Arial"/>
                  <w:color w:val="000000"/>
                  <w:szCs w:val="21"/>
                  <w:lang w:eastAsia="zh-CN"/>
                </w:rPr>
                <w:id w:val="-396054612"/>
                <w14:checkbox>
                  <w14:checked w14:val="1"/>
                  <w14:checkedState w14:val="2611" w14:font="Malgun Gothic Semilight"/>
                  <w14:uncheckedState w14:val="2610" w14:font="MS Gothic"/>
                </w14:checkbox>
              </w:sdtPr>
              <w:sdtEndPr/>
              <w:sdtContent>
                <w:r w:rsidR="00226555">
                  <w:rPr>
                    <w:rFonts w:ascii="NanumGothicCoding" w:eastAsia="NanumGothicCoding" w:hAnsi="NanumGothicCoding" w:cs="Arial" w:hint="eastAsia"/>
                    <w:color w:val="000000"/>
                    <w:szCs w:val="21"/>
                    <w:lang w:eastAsia="zh-CN"/>
                  </w:rPr>
                  <w:t>☑</w:t>
                </w:r>
              </w:sdtContent>
            </w:sdt>
            <w:r w:rsidR="00C07CA6" w:rsidRPr="004B7095">
              <w:rPr>
                <w:rFonts w:ascii="Arial" w:hAnsi="Arial" w:cs="Arial"/>
                <w:sz w:val="21"/>
                <w:szCs w:val="21"/>
                <w:lang w:eastAsia="zh-CN"/>
              </w:rPr>
              <w:t>否</w:t>
            </w:r>
          </w:p>
          <w:p w14:paraId="5E00158E" w14:textId="6091F6D0" w:rsidR="00C01AA5" w:rsidRDefault="008E39C7" w:rsidP="00C01AA5">
            <w:pPr>
              <w:pStyle w:val="TableParagraph"/>
              <w:spacing w:line="360" w:lineRule="auto"/>
              <w:rPr>
                <w:rFonts w:ascii="Arial" w:hAnsi="Arial" w:cs="Arial"/>
                <w:sz w:val="21"/>
                <w:szCs w:val="21"/>
                <w:lang w:eastAsia="zh-CN"/>
              </w:rPr>
            </w:pPr>
            <w:sdt>
              <w:sdtPr>
                <w:rPr>
                  <w:rFonts w:ascii="Arial" w:hAnsi="Arial" w:cs="Arial"/>
                  <w:color w:val="000000"/>
                  <w:szCs w:val="21"/>
                  <w:lang w:eastAsia="zh-CN"/>
                </w:rPr>
                <w:id w:val="83519980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7CA6" w:rsidRPr="004B7095">
              <w:rPr>
                <w:rFonts w:ascii="Arial" w:hAnsi="Arial" w:cs="Arial"/>
                <w:sz w:val="21"/>
                <w:szCs w:val="21"/>
                <w:lang w:eastAsia="zh-CN"/>
              </w:rPr>
              <w:t>是，</w:t>
            </w:r>
            <w:r w:rsidR="00C07CA6">
              <w:rPr>
                <w:rFonts w:ascii="Arial" w:hAnsi="Arial" w:cs="Arial" w:hint="eastAsia"/>
                <w:sz w:val="21"/>
                <w:szCs w:val="21"/>
                <w:lang w:eastAsia="zh-CN"/>
              </w:rPr>
              <w:t>电子化采购交易平台</w:t>
            </w:r>
            <w:r w:rsidR="00C07CA6" w:rsidRPr="0033675C">
              <w:rPr>
                <w:rFonts w:ascii="Arial" w:hAnsi="Arial" w:cs="Arial"/>
                <w:sz w:val="21"/>
                <w:szCs w:val="21"/>
                <w:lang w:eastAsia="zh-CN"/>
              </w:rPr>
              <w:t>：</w:t>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sz w:val="21"/>
                <w:szCs w:val="21"/>
                <w:lang w:eastAsia="zh-CN"/>
              </w:rPr>
              <w:t>（网址：</w:t>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00C07CA6" w:rsidRPr="00AC7A94">
              <w:rPr>
                <w:rFonts w:ascii="Arial" w:hAnsi="Arial" w:cs="Arial"/>
                <w:b/>
                <w:color w:val="000000"/>
                <w:sz w:val="21"/>
                <w:szCs w:val="21"/>
                <w:u w:val="single"/>
                <w:lang w:eastAsia="zh-CN"/>
              </w:rPr>
              <w:instrText xml:space="preserve"> FORMTEXT </w:instrText>
            </w:r>
            <w:r w:rsidR="00C07CA6" w:rsidRPr="00AC7A94">
              <w:rPr>
                <w:rFonts w:ascii="Arial" w:hAnsi="Arial" w:cs="Arial"/>
                <w:b/>
                <w:color w:val="000000"/>
                <w:sz w:val="21"/>
                <w:szCs w:val="21"/>
                <w:u w:val="single"/>
              </w:rPr>
            </w:r>
            <w:r w:rsidR="00C07CA6" w:rsidRPr="00AC7A94">
              <w:rPr>
                <w:rFonts w:ascii="Arial" w:hAnsi="Arial" w:cs="Arial"/>
                <w:b/>
                <w:color w:val="000000"/>
                <w:sz w:val="21"/>
                <w:szCs w:val="21"/>
                <w:u w:val="single"/>
              </w:rPr>
              <w:fldChar w:fldCharType="separate"/>
            </w:r>
            <w:r w:rsidR="00C07CA6" w:rsidRPr="00AC7A94">
              <w:rPr>
                <w:rFonts w:ascii="Arial" w:hAnsi="Arial" w:cs="Arial"/>
                <w:b/>
                <w:noProof/>
                <w:color w:val="000000"/>
                <w:sz w:val="21"/>
                <w:szCs w:val="21"/>
                <w:u w:val="single"/>
              </w:rPr>
              <w:t> </w:t>
            </w:r>
            <w:r w:rsidR="00C07CA6" w:rsidRPr="00AC7A94">
              <w:rPr>
                <w:rFonts w:ascii="Arial" w:hAnsi="Arial" w:cs="Arial"/>
                <w:b/>
                <w:noProof/>
                <w:color w:val="000000"/>
                <w:sz w:val="21"/>
                <w:szCs w:val="21"/>
                <w:u w:val="single"/>
              </w:rPr>
              <w:t> </w:t>
            </w:r>
            <w:r w:rsidR="00C07CA6" w:rsidRPr="00AC7A94">
              <w:rPr>
                <w:rFonts w:ascii="Arial" w:hAnsi="Arial" w:cs="Arial"/>
                <w:b/>
                <w:color w:val="000000"/>
                <w:sz w:val="21"/>
                <w:szCs w:val="21"/>
                <w:u w:val="single"/>
              </w:rPr>
              <w:fldChar w:fldCharType="end"/>
            </w:r>
            <w:r w:rsidR="00C07CA6" w:rsidRPr="00AC7A94">
              <w:rPr>
                <w:rFonts w:ascii="Arial" w:hAnsi="Arial" w:cs="Arial"/>
                <w:sz w:val="21"/>
                <w:szCs w:val="21"/>
                <w:lang w:eastAsia="zh-CN"/>
              </w:rPr>
              <w:t>）</w:t>
            </w:r>
            <w:r w:rsidR="00C01AA5">
              <w:rPr>
                <w:rFonts w:ascii="Arial" w:hAnsi="Arial" w:cs="Arial" w:hint="eastAsia"/>
                <w:sz w:val="21"/>
                <w:szCs w:val="21"/>
                <w:lang w:eastAsia="zh-CN"/>
              </w:rPr>
              <w:t>，具体流程及环节如下：</w:t>
            </w:r>
          </w:p>
          <w:p w14:paraId="4447D528" w14:textId="4E8E630B" w:rsidR="00C01AA5" w:rsidRDefault="008E39C7" w:rsidP="00C01AA5">
            <w:pPr>
              <w:pStyle w:val="TableParagraph"/>
              <w:spacing w:line="360" w:lineRule="auto"/>
              <w:ind w:firstLine="420"/>
              <w:rPr>
                <w:rFonts w:ascii="Arial" w:hAnsi="Arial" w:cs="Arial"/>
                <w:sz w:val="21"/>
                <w:szCs w:val="21"/>
                <w:lang w:eastAsia="zh-CN"/>
              </w:rPr>
            </w:pPr>
            <w:sdt>
              <w:sdtPr>
                <w:rPr>
                  <w:rFonts w:ascii="Arial" w:hAnsi="Arial" w:cs="Arial"/>
                  <w:color w:val="000000"/>
                  <w:szCs w:val="21"/>
                  <w:lang w:eastAsia="zh-CN"/>
                </w:rPr>
                <w:id w:val="122919744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1AA5">
              <w:rPr>
                <w:rFonts w:ascii="Arial" w:hAnsi="Arial" w:cs="Arial" w:hint="eastAsia"/>
                <w:sz w:val="21"/>
                <w:szCs w:val="21"/>
                <w:lang w:eastAsia="zh-CN"/>
              </w:rPr>
              <w:t>供应商对采购文件的疑问提出询问</w:t>
            </w:r>
          </w:p>
          <w:p w14:paraId="12C940F1" w14:textId="4F08A7F4" w:rsidR="00C01AA5" w:rsidRDefault="008E39C7" w:rsidP="00C01AA5">
            <w:pPr>
              <w:pStyle w:val="TableParagraph"/>
              <w:spacing w:line="360" w:lineRule="auto"/>
              <w:ind w:firstLine="420"/>
              <w:rPr>
                <w:rFonts w:ascii="Arial" w:hAnsi="Arial" w:cs="Arial"/>
                <w:sz w:val="21"/>
                <w:szCs w:val="21"/>
                <w:lang w:eastAsia="zh-CN"/>
              </w:rPr>
            </w:pPr>
            <w:sdt>
              <w:sdtPr>
                <w:rPr>
                  <w:rFonts w:ascii="Arial" w:hAnsi="Arial" w:cs="Arial"/>
                  <w:color w:val="000000"/>
                  <w:szCs w:val="21"/>
                  <w:lang w:eastAsia="zh-CN"/>
                </w:rPr>
                <w:id w:val="1021966043"/>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1AA5">
              <w:rPr>
                <w:rFonts w:ascii="Arial" w:hAnsi="Arial" w:cs="Arial" w:hint="eastAsia"/>
                <w:sz w:val="21"/>
                <w:szCs w:val="21"/>
                <w:lang w:eastAsia="zh-CN"/>
              </w:rPr>
              <w:t>采购单位对采购文件的澄清修改</w:t>
            </w:r>
          </w:p>
          <w:p w14:paraId="4DCD161F" w14:textId="1D7F9B51" w:rsidR="00C01AA5" w:rsidRDefault="008E39C7" w:rsidP="00C01AA5">
            <w:pPr>
              <w:pStyle w:val="TableParagraph"/>
              <w:spacing w:line="360" w:lineRule="auto"/>
              <w:ind w:firstLine="420"/>
              <w:rPr>
                <w:rFonts w:ascii="Arial" w:hAnsi="Arial" w:cs="Arial"/>
                <w:sz w:val="21"/>
                <w:szCs w:val="21"/>
                <w:lang w:eastAsia="zh-CN"/>
              </w:rPr>
            </w:pPr>
            <w:sdt>
              <w:sdtPr>
                <w:rPr>
                  <w:rFonts w:ascii="Arial" w:hAnsi="Arial" w:cs="Arial"/>
                  <w:color w:val="000000"/>
                  <w:szCs w:val="21"/>
                  <w:lang w:eastAsia="zh-CN"/>
                </w:rPr>
                <w:id w:val="-1277866886"/>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1AA5">
              <w:rPr>
                <w:rFonts w:ascii="Arial" w:hAnsi="Arial" w:cs="Arial" w:hint="eastAsia"/>
                <w:sz w:val="21"/>
                <w:szCs w:val="21"/>
                <w:lang w:eastAsia="zh-CN"/>
              </w:rPr>
              <w:t>供应商提交响应文件</w:t>
            </w:r>
          </w:p>
          <w:p w14:paraId="4FD6826C" w14:textId="3AEC0308" w:rsidR="00C01AA5" w:rsidRDefault="008E39C7" w:rsidP="00C01AA5">
            <w:pPr>
              <w:pStyle w:val="TableParagraph"/>
              <w:spacing w:line="360" w:lineRule="auto"/>
              <w:ind w:firstLine="420"/>
              <w:rPr>
                <w:rFonts w:ascii="Arial" w:hAnsi="Arial" w:cs="Arial"/>
                <w:sz w:val="21"/>
                <w:szCs w:val="21"/>
                <w:lang w:eastAsia="zh-CN"/>
              </w:rPr>
            </w:pPr>
            <w:sdt>
              <w:sdtPr>
                <w:rPr>
                  <w:rFonts w:ascii="Arial" w:hAnsi="Arial" w:cs="Arial"/>
                  <w:color w:val="000000"/>
                  <w:szCs w:val="21"/>
                  <w:lang w:eastAsia="zh-CN"/>
                </w:rPr>
                <w:id w:val="144734261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1AA5">
              <w:rPr>
                <w:rFonts w:ascii="Arial" w:hAnsi="Arial" w:cs="Arial" w:hint="eastAsia"/>
                <w:sz w:val="21"/>
                <w:szCs w:val="21"/>
                <w:lang w:eastAsia="zh-CN"/>
              </w:rPr>
              <w:t>开启</w:t>
            </w:r>
          </w:p>
          <w:p w14:paraId="735636EF" w14:textId="26DBB384" w:rsidR="00C01AA5" w:rsidRDefault="008E39C7" w:rsidP="00C01AA5">
            <w:pPr>
              <w:pStyle w:val="TableParagraph"/>
              <w:spacing w:line="360" w:lineRule="auto"/>
              <w:ind w:firstLine="420"/>
              <w:rPr>
                <w:rFonts w:ascii="Arial" w:hAnsi="Arial" w:cs="Arial"/>
                <w:sz w:val="21"/>
                <w:szCs w:val="21"/>
                <w:lang w:eastAsia="zh-CN"/>
              </w:rPr>
            </w:pPr>
            <w:sdt>
              <w:sdtPr>
                <w:rPr>
                  <w:rFonts w:ascii="Arial" w:hAnsi="Arial" w:cs="Arial"/>
                  <w:color w:val="000000"/>
                  <w:szCs w:val="21"/>
                  <w:lang w:eastAsia="zh-CN"/>
                </w:rPr>
                <w:id w:val="37712740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1AA5">
              <w:rPr>
                <w:rFonts w:ascii="Arial" w:hAnsi="Arial" w:cs="Arial" w:hint="eastAsia"/>
                <w:sz w:val="21"/>
                <w:szCs w:val="21"/>
                <w:lang w:eastAsia="zh-CN"/>
              </w:rPr>
              <w:t>评审</w:t>
            </w:r>
          </w:p>
          <w:p w14:paraId="4D865686" w14:textId="144756EB" w:rsidR="00C01AA5" w:rsidRDefault="008E39C7" w:rsidP="00C01AA5">
            <w:pPr>
              <w:pStyle w:val="TableParagraph"/>
              <w:spacing w:line="360" w:lineRule="auto"/>
              <w:ind w:firstLine="420"/>
              <w:rPr>
                <w:rFonts w:ascii="Arial" w:hAnsi="Arial" w:cs="Arial"/>
                <w:sz w:val="21"/>
                <w:szCs w:val="21"/>
                <w:lang w:eastAsia="zh-CN"/>
              </w:rPr>
            </w:pPr>
            <w:sdt>
              <w:sdtPr>
                <w:rPr>
                  <w:rFonts w:ascii="Arial" w:hAnsi="Arial" w:cs="Arial"/>
                  <w:color w:val="000000"/>
                  <w:szCs w:val="21"/>
                  <w:lang w:eastAsia="zh-CN"/>
                </w:rPr>
                <w:id w:val="-129667212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1AA5">
              <w:rPr>
                <w:rFonts w:ascii="Arial" w:hAnsi="Arial" w:cs="Arial" w:hint="eastAsia"/>
                <w:sz w:val="21"/>
                <w:szCs w:val="21"/>
                <w:lang w:eastAsia="zh-CN"/>
              </w:rPr>
              <w:t>向成交人发出成交通知书</w:t>
            </w:r>
          </w:p>
          <w:p w14:paraId="35B23B81" w14:textId="22BE895A" w:rsidR="00C07CA6" w:rsidRPr="004B7095" w:rsidRDefault="008E39C7" w:rsidP="00C01AA5">
            <w:pPr>
              <w:pStyle w:val="TableParagraph"/>
              <w:spacing w:line="360" w:lineRule="auto"/>
              <w:ind w:firstLine="420"/>
              <w:rPr>
                <w:rFonts w:ascii="Arial" w:hAnsi="Arial" w:cs="Arial"/>
                <w:sz w:val="21"/>
                <w:szCs w:val="21"/>
                <w:lang w:eastAsia="zh-CN"/>
              </w:rPr>
            </w:pPr>
            <w:sdt>
              <w:sdtPr>
                <w:rPr>
                  <w:rFonts w:ascii="Arial" w:hAnsi="Arial" w:cs="Arial"/>
                  <w:color w:val="000000"/>
                  <w:szCs w:val="21"/>
                  <w:lang w:eastAsia="zh-CN"/>
                </w:rPr>
                <w:id w:val="-132674482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lang w:eastAsia="zh-CN"/>
                  </w:rPr>
                  <w:t>☐</w:t>
                </w:r>
              </w:sdtContent>
            </w:sdt>
            <w:r w:rsidR="00C01AA5">
              <w:rPr>
                <w:rFonts w:ascii="Arial" w:hAnsi="Arial" w:cs="Arial" w:hint="eastAsia"/>
                <w:sz w:val="21"/>
                <w:szCs w:val="21"/>
                <w:lang w:eastAsia="zh-CN"/>
              </w:rPr>
              <w:t>向未成交的供应商发出结果通知书</w:t>
            </w:r>
          </w:p>
        </w:tc>
      </w:tr>
      <w:tr w:rsidR="00C07CA6" w:rsidRPr="00A57557" w14:paraId="756DCC45" w14:textId="77777777" w:rsidTr="00EF0E0C">
        <w:tc>
          <w:tcPr>
            <w:tcW w:w="959" w:type="dxa"/>
            <w:vAlign w:val="center"/>
          </w:tcPr>
          <w:p w14:paraId="00D56C70" w14:textId="77777777" w:rsidR="00C07CA6" w:rsidRPr="00A57557" w:rsidRDefault="00C07CA6" w:rsidP="00C07CA6">
            <w:pPr>
              <w:spacing w:line="360" w:lineRule="auto"/>
              <w:jc w:val="center"/>
              <w:rPr>
                <w:rFonts w:ascii="Arial" w:hAnsi="Arial" w:cs="Arial"/>
                <w:color w:val="000000"/>
                <w:szCs w:val="21"/>
              </w:rPr>
            </w:pPr>
            <w:r w:rsidRPr="00A57557">
              <w:rPr>
                <w:rFonts w:ascii="Arial" w:hAnsi="Arial" w:cs="Arial"/>
                <w:color w:val="000000"/>
                <w:szCs w:val="21"/>
              </w:rPr>
              <w:t>3</w:t>
            </w:r>
            <w:r w:rsidR="00394210">
              <w:rPr>
                <w:rFonts w:ascii="Arial" w:hAnsi="Arial" w:cs="Arial"/>
                <w:color w:val="000000"/>
                <w:szCs w:val="21"/>
              </w:rPr>
              <w:t>6</w:t>
            </w:r>
            <w:r w:rsidRPr="00A57557">
              <w:rPr>
                <w:rFonts w:ascii="Arial" w:hAnsi="Arial" w:cs="Arial"/>
                <w:color w:val="000000"/>
                <w:szCs w:val="21"/>
              </w:rPr>
              <w:t>.</w:t>
            </w:r>
            <w:r>
              <w:rPr>
                <w:rFonts w:ascii="Arial" w:hAnsi="Arial" w:cs="Arial"/>
                <w:color w:val="000000"/>
                <w:szCs w:val="21"/>
              </w:rPr>
              <w:t>2</w:t>
            </w:r>
          </w:p>
        </w:tc>
        <w:tc>
          <w:tcPr>
            <w:tcW w:w="2551" w:type="dxa"/>
            <w:vAlign w:val="center"/>
          </w:tcPr>
          <w:p w14:paraId="16ADAAC1" w14:textId="77777777" w:rsidR="00C07CA6" w:rsidRPr="00A57557" w:rsidRDefault="00C07CA6" w:rsidP="00C07CA6">
            <w:pPr>
              <w:spacing w:line="360" w:lineRule="auto"/>
              <w:rPr>
                <w:rFonts w:ascii="Arial" w:hAnsi="Arial" w:cs="Arial"/>
                <w:color w:val="000000"/>
                <w:szCs w:val="21"/>
              </w:rPr>
            </w:pPr>
            <w:r w:rsidRPr="00A57557">
              <w:rPr>
                <w:rFonts w:ascii="Arial" w:hAnsi="Arial" w:cs="Arial"/>
                <w:color w:val="000000"/>
                <w:szCs w:val="21"/>
              </w:rPr>
              <w:t>响应文件编制和装订补充规定</w:t>
            </w:r>
          </w:p>
        </w:tc>
        <w:tc>
          <w:tcPr>
            <w:tcW w:w="5416" w:type="dxa"/>
            <w:vAlign w:val="center"/>
          </w:tcPr>
          <w:p w14:paraId="1F7C6C15" w14:textId="77777777" w:rsidR="00C07CA6" w:rsidRPr="00A57557" w:rsidRDefault="00C07CA6" w:rsidP="00C07CA6">
            <w:pPr>
              <w:autoSpaceDE w:val="0"/>
              <w:autoSpaceDN w:val="0"/>
              <w:spacing w:line="360" w:lineRule="auto"/>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）响应文件所有内容（尤其是</w:t>
            </w:r>
            <w:r w:rsidR="00FB1EE4">
              <w:rPr>
                <w:rFonts w:ascii="Arial" w:hAnsi="Arial" w:cs="Arial"/>
                <w:color w:val="000000"/>
                <w:szCs w:val="21"/>
              </w:rPr>
              <w:t>电子文件</w:t>
            </w:r>
            <w:r w:rsidRPr="00A57557">
              <w:rPr>
                <w:rFonts w:ascii="Arial" w:hAnsi="Arial" w:cs="Arial"/>
                <w:color w:val="000000"/>
                <w:szCs w:val="21"/>
              </w:rPr>
              <w:t>）应清晰可辨，业绩证明文件应体现合同实施范围和实施时间等相关信息，否则</w:t>
            </w:r>
            <w:r w:rsidR="001B3041">
              <w:rPr>
                <w:rFonts w:ascii="Arial" w:hAnsi="Arial" w:cs="Arial" w:hint="eastAsia"/>
                <w:color w:val="000000"/>
                <w:szCs w:val="21"/>
              </w:rPr>
              <w:t>谈判（磋商</w:t>
            </w:r>
            <w:r w:rsidR="00862636">
              <w:rPr>
                <w:rFonts w:ascii="Arial" w:hAnsi="Arial" w:cs="Arial" w:hint="eastAsia"/>
                <w:color w:val="000000"/>
                <w:szCs w:val="21"/>
              </w:rPr>
              <w:t>、询价</w:t>
            </w:r>
            <w:r w:rsidR="001B3041">
              <w:rPr>
                <w:rFonts w:ascii="Arial" w:hAnsi="Arial" w:cs="Arial" w:hint="eastAsia"/>
                <w:color w:val="000000"/>
                <w:szCs w:val="21"/>
              </w:rPr>
              <w:t>）</w:t>
            </w:r>
            <w:r w:rsidRPr="00A57557">
              <w:rPr>
                <w:rFonts w:ascii="Arial" w:hAnsi="Arial" w:cs="Arial"/>
                <w:color w:val="000000"/>
                <w:szCs w:val="21"/>
              </w:rPr>
              <w:t>小组有权认为供应商所提供的内容无效。</w:t>
            </w:r>
          </w:p>
          <w:p w14:paraId="034B28ED" w14:textId="77777777" w:rsidR="00C07CA6" w:rsidRPr="00A57557" w:rsidRDefault="00C07CA6" w:rsidP="00C07CA6">
            <w:pPr>
              <w:autoSpaceDE w:val="0"/>
              <w:autoSpaceDN w:val="0"/>
              <w:spacing w:line="360" w:lineRule="auto"/>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）响应文件中提供的所有证件证明材料均应在有效期内，如不在有效期内，则应提供其有效性证明材料（包括但不限于国家政策性相关文件以及满足上述政策文件的说明或证明材料），否则</w:t>
            </w:r>
            <w:r w:rsidR="001B3041">
              <w:rPr>
                <w:rFonts w:ascii="Arial" w:hAnsi="Arial" w:cs="Arial" w:hint="eastAsia"/>
                <w:color w:val="000000"/>
                <w:szCs w:val="21"/>
              </w:rPr>
              <w:t>谈判（磋商</w:t>
            </w:r>
            <w:r w:rsidR="00862636">
              <w:rPr>
                <w:rFonts w:ascii="Arial" w:hAnsi="Arial" w:cs="Arial" w:hint="eastAsia"/>
                <w:color w:val="000000"/>
                <w:szCs w:val="21"/>
              </w:rPr>
              <w:t>、询价</w:t>
            </w:r>
            <w:r w:rsidR="001B3041">
              <w:rPr>
                <w:rFonts w:ascii="Arial" w:hAnsi="Arial" w:cs="Arial" w:hint="eastAsia"/>
                <w:color w:val="000000"/>
                <w:szCs w:val="21"/>
              </w:rPr>
              <w:t>）</w:t>
            </w:r>
            <w:r w:rsidRPr="00A57557">
              <w:rPr>
                <w:rFonts w:ascii="Arial" w:hAnsi="Arial" w:cs="Arial"/>
                <w:color w:val="000000"/>
                <w:szCs w:val="21"/>
              </w:rPr>
              <w:t>小组有权认为供应商所提供的内容无效。</w:t>
            </w:r>
          </w:p>
        </w:tc>
      </w:tr>
    </w:tbl>
    <w:p w14:paraId="10427629" w14:textId="77777777" w:rsidR="006646CA" w:rsidRPr="00A57557" w:rsidRDefault="000D38A8" w:rsidP="006646CA">
      <w:pPr>
        <w:pStyle w:val="21"/>
        <w:adjustRightInd/>
        <w:spacing w:before="0" w:line="360" w:lineRule="auto"/>
        <w:rPr>
          <w:rFonts w:eastAsia="宋体" w:cs="Arial"/>
          <w:color w:val="000000"/>
          <w:kern w:val="0"/>
          <w:sz w:val="24"/>
          <w:szCs w:val="24"/>
        </w:rPr>
      </w:pPr>
      <w:r w:rsidRPr="00A57557">
        <w:rPr>
          <w:rFonts w:eastAsia="宋体" w:cs="Arial"/>
          <w:b w:val="0"/>
          <w:color w:val="000000"/>
        </w:rPr>
        <w:br w:type="page"/>
      </w:r>
      <w:bookmarkStart w:id="57" w:name="_Toc216582804"/>
      <w:bookmarkStart w:id="58" w:name="_Toc259093631"/>
      <w:bookmarkStart w:id="59" w:name="_Toc279701200"/>
      <w:bookmarkStart w:id="60" w:name="_Toc168298245"/>
      <w:r w:rsidR="006646CA" w:rsidRPr="00A57557">
        <w:rPr>
          <w:rFonts w:eastAsia="宋体" w:cs="Arial"/>
          <w:color w:val="000000"/>
          <w:kern w:val="0"/>
          <w:sz w:val="24"/>
          <w:szCs w:val="24"/>
        </w:rPr>
        <w:lastRenderedPageBreak/>
        <w:t>二、</w:t>
      </w:r>
      <w:r w:rsidR="005A5B82" w:rsidRPr="00A57557">
        <w:rPr>
          <w:rFonts w:eastAsia="宋体" w:cs="Arial"/>
          <w:color w:val="000000"/>
          <w:kern w:val="0"/>
          <w:sz w:val="24"/>
          <w:szCs w:val="24"/>
        </w:rPr>
        <w:t>供应商</w:t>
      </w:r>
      <w:r w:rsidR="006646CA" w:rsidRPr="00A57557">
        <w:rPr>
          <w:rFonts w:eastAsia="宋体" w:cs="Arial"/>
          <w:color w:val="000000"/>
          <w:kern w:val="0"/>
          <w:sz w:val="24"/>
          <w:szCs w:val="24"/>
        </w:rPr>
        <w:t>须知</w:t>
      </w:r>
      <w:bookmarkEnd w:id="57"/>
      <w:bookmarkEnd w:id="58"/>
      <w:bookmarkEnd w:id="59"/>
      <w:r w:rsidR="006646CA" w:rsidRPr="00A57557">
        <w:rPr>
          <w:rFonts w:eastAsia="宋体" w:cs="Arial"/>
          <w:color w:val="000000"/>
          <w:kern w:val="0"/>
          <w:sz w:val="24"/>
          <w:szCs w:val="24"/>
        </w:rPr>
        <w:t>正文</w:t>
      </w:r>
      <w:bookmarkEnd w:id="60"/>
    </w:p>
    <w:p w14:paraId="60BBB1DF" w14:textId="77777777" w:rsidR="006646CA" w:rsidRPr="00A57557" w:rsidRDefault="00642ED3" w:rsidP="006646CA">
      <w:pPr>
        <w:pStyle w:val="30"/>
        <w:spacing w:before="0" w:after="0" w:line="360" w:lineRule="auto"/>
        <w:jc w:val="center"/>
        <w:rPr>
          <w:rFonts w:ascii="Arial" w:hAnsi="Arial" w:cs="Arial"/>
          <w:b/>
          <w:color w:val="000000"/>
          <w:sz w:val="24"/>
          <w:szCs w:val="24"/>
        </w:rPr>
      </w:pPr>
      <w:bookmarkStart w:id="61" w:name="_Toc520356143"/>
      <w:bookmarkStart w:id="62" w:name="_Toc216582805"/>
      <w:bookmarkStart w:id="63" w:name="_Toc259093632"/>
      <w:bookmarkStart w:id="64" w:name="_Toc279701201"/>
      <w:bookmarkStart w:id="65" w:name="_Toc168298246"/>
      <w:r w:rsidRPr="00A57557">
        <w:rPr>
          <w:rFonts w:ascii="Arial" w:hAnsi="Arial" w:cs="Arial"/>
          <w:b/>
          <w:color w:val="000000"/>
          <w:sz w:val="24"/>
          <w:szCs w:val="24"/>
        </w:rPr>
        <w:t>（</w:t>
      </w:r>
      <w:r w:rsidR="006646CA" w:rsidRPr="00A57557">
        <w:rPr>
          <w:rFonts w:ascii="Arial" w:hAnsi="Arial" w:cs="Arial"/>
          <w:b/>
          <w:color w:val="000000"/>
          <w:sz w:val="24"/>
          <w:szCs w:val="24"/>
        </w:rPr>
        <w:t>一</w:t>
      </w:r>
      <w:r w:rsidRPr="00A57557">
        <w:rPr>
          <w:rFonts w:ascii="Arial" w:hAnsi="Arial" w:cs="Arial"/>
          <w:b/>
          <w:color w:val="000000"/>
          <w:sz w:val="24"/>
          <w:szCs w:val="24"/>
        </w:rPr>
        <w:t>）</w:t>
      </w:r>
      <w:r w:rsidR="006646CA" w:rsidRPr="00A57557">
        <w:rPr>
          <w:rFonts w:ascii="Arial" w:hAnsi="Arial" w:cs="Arial"/>
          <w:b/>
          <w:color w:val="000000"/>
          <w:sz w:val="24"/>
          <w:szCs w:val="24"/>
        </w:rPr>
        <w:t>说明</w:t>
      </w:r>
      <w:bookmarkEnd w:id="61"/>
      <w:bookmarkEnd w:id="62"/>
      <w:bookmarkEnd w:id="63"/>
      <w:bookmarkEnd w:id="64"/>
      <w:bookmarkEnd w:id="65"/>
    </w:p>
    <w:p w14:paraId="1BA3B3F2" w14:textId="77777777" w:rsidR="002D2EFF" w:rsidRPr="00A57557" w:rsidRDefault="002D2EFF" w:rsidP="006646CA">
      <w:pPr>
        <w:pStyle w:val="4"/>
        <w:spacing w:before="0" w:after="0" w:line="360" w:lineRule="auto"/>
        <w:rPr>
          <w:rFonts w:eastAsia="宋体" w:cs="Arial"/>
          <w:color w:val="000000"/>
          <w:sz w:val="21"/>
          <w:szCs w:val="21"/>
        </w:rPr>
      </w:pPr>
      <w:bookmarkStart w:id="66" w:name="_Toc520356144"/>
      <w:bookmarkStart w:id="67" w:name="_Toc259093633"/>
      <w:bookmarkStart w:id="68" w:name="_Toc279701202"/>
      <w:r w:rsidRPr="00A57557">
        <w:rPr>
          <w:rFonts w:eastAsia="宋体" w:cs="Arial"/>
          <w:color w:val="000000"/>
          <w:sz w:val="21"/>
          <w:szCs w:val="21"/>
        </w:rPr>
        <w:t>1</w:t>
      </w:r>
      <w:r w:rsidRPr="00A57557">
        <w:rPr>
          <w:rFonts w:eastAsia="宋体" w:cs="Arial"/>
          <w:color w:val="000000"/>
          <w:sz w:val="21"/>
          <w:szCs w:val="21"/>
        </w:rPr>
        <w:t>．项目概况</w:t>
      </w:r>
    </w:p>
    <w:p w14:paraId="723B0F05" w14:textId="77777777" w:rsidR="00044FEB" w:rsidRDefault="002D2EFF"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1.1</w:t>
      </w:r>
      <w:r w:rsidR="001847A2" w:rsidRPr="00A57557">
        <w:rPr>
          <w:rFonts w:ascii="Arial" w:hAnsi="Arial" w:cs="Arial"/>
          <w:color w:val="000000"/>
          <w:szCs w:val="21"/>
        </w:rPr>
        <w:t>根据</w:t>
      </w:r>
      <w:r w:rsidR="00044FEB">
        <w:rPr>
          <w:rFonts w:ascii="Arial" w:hAnsi="Arial" w:cs="Arial" w:hint="eastAsia"/>
          <w:color w:val="000000"/>
          <w:szCs w:val="21"/>
        </w:rPr>
        <w:t>有关法律</w:t>
      </w:r>
      <w:r w:rsidR="00044FEB" w:rsidRPr="00A57557">
        <w:rPr>
          <w:rFonts w:ascii="Arial" w:hAnsi="Arial" w:cs="Arial"/>
          <w:color w:val="000000"/>
          <w:szCs w:val="21"/>
        </w:rPr>
        <w:t>、法规和规章的规定</w:t>
      </w:r>
      <w:r w:rsidR="00044FEB">
        <w:rPr>
          <w:rFonts w:ascii="Arial" w:hAnsi="Arial" w:cs="Arial" w:hint="eastAsia"/>
          <w:color w:val="000000"/>
          <w:szCs w:val="21"/>
        </w:rPr>
        <w:t>的规定，本项目已具备采购条件，现对本项目组织采购。</w:t>
      </w:r>
    </w:p>
    <w:p w14:paraId="5EBC374A" w14:textId="77777777" w:rsidR="003A39C3" w:rsidRPr="00A57557" w:rsidRDefault="003A39C3"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1.2</w:t>
      </w:r>
      <w:r w:rsidRPr="00A57557">
        <w:rPr>
          <w:rFonts w:ascii="Arial" w:hAnsi="Arial" w:cs="Arial"/>
          <w:color w:val="000000"/>
          <w:szCs w:val="21"/>
        </w:rPr>
        <w:t>项目名称：见</w:t>
      </w:r>
      <w:r w:rsidR="005A5B82" w:rsidRPr="00A57557">
        <w:rPr>
          <w:rFonts w:ascii="Arial" w:hAnsi="Arial" w:cs="Arial"/>
          <w:b/>
          <w:i/>
          <w:color w:val="000000"/>
          <w:szCs w:val="21"/>
          <w:u w:val="single"/>
        </w:rPr>
        <w:t>供应商须知前附表</w:t>
      </w:r>
      <w:r w:rsidRPr="00A57557">
        <w:rPr>
          <w:rFonts w:ascii="Arial" w:hAnsi="Arial" w:cs="Arial"/>
          <w:color w:val="000000"/>
          <w:szCs w:val="21"/>
        </w:rPr>
        <w:t>。</w:t>
      </w:r>
    </w:p>
    <w:p w14:paraId="75A1F11D" w14:textId="77777777" w:rsidR="003A39C3" w:rsidRPr="00A57557" w:rsidRDefault="003A39C3"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1.3</w:t>
      </w:r>
      <w:r w:rsidR="00591829" w:rsidRPr="00A57557">
        <w:rPr>
          <w:rFonts w:ascii="Arial" w:hAnsi="Arial" w:cs="Arial"/>
          <w:color w:val="000000"/>
          <w:szCs w:val="21"/>
        </w:rPr>
        <w:t>标包划分</w:t>
      </w:r>
      <w:r w:rsidRPr="00A57557">
        <w:rPr>
          <w:rFonts w:ascii="Arial" w:hAnsi="Arial" w:cs="Arial"/>
          <w:color w:val="000000"/>
          <w:szCs w:val="21"/>
        </w:rPr>
        <w:t>：见</w:t>
      </w:r>
      <w:r w:rsidR="005A5B82" w:rsidRPr="00A57557">
        <w:rPr>
          <w:rFonts w:ascii="Arial" w:hAnsi="Arial" w:cs="Arial"/>
          <w:b/>
          <w:i/>
          <w:color w:val="000000"/>
          <w:szCs w:val="21"/>
          <w:u w:val="single"/>
        </w:rPr>
        <w:t>供应商须知前附表</w:t>
      </w:r>
      <w:r w:rsidR="000611C7" w:rsidRPr="00A57557">
        <w:rPr>
          <w:rFonts w:ascii="Arial" w:hAnsi="Arial" w:cs="Arial"/>
          <w:color w:val="000000"/>
          <w:szCs w:val="21"/>
        </w:rPr>
        <w:t>。</w:t>
      </w:r>
    </w:p>
    <w:p w14:paraId="60ABE091" w14:textId="77777777" w:rsidR="0010436E" w:rsidRDefault="003A39C3"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sidRPr="00A57557">
        <w:rPr>
          <w:rFonts w:ascii="Arial" w:hAnsi="Arial" w:cs="Arial"/>
          <w:color w:val="000000"/>
          <w:szCs w:val="21"/>
        </w:rPr>
        <w:t>项目类别</w:t>
      </w:r>
      <w:r w:rsidR="00044FEB">
        <w:rPr>
          <w:rFonts w:ascii="Arial" w:hAnsi="Arial" w:cs="Arial" w:hint="eastAsia"/>
          <w:color w:val="000000"/>
          <w:szCs w:val="21"/>
        </w:rPr>
        <w:t>：</w:t>
      </w:r>
      <w:r w:rsidR="00044FEB" w:rsidRPr="00A57557">
        <w:rPr>
          <w:rFonts w:ascii="Arial" w:hAnsi="Arial" w:cs="Arial"/>
          <w:color w:val="000000"/>
          <w:szCs w:val="21"/>
        </w:rPr>
        <w:t>见</w:t>
      </w:r>
      <w:bookmarkStart w:id="69" w:name="_Hlk49259145"/>
      <w:r w:rsidR="00044FEB" w:rsidRPr="00A57557">
        <w:rPr>
          <w:rFonts w:ascii="Arial" w:hAnsi="Arial" w:cs="Arial"/>
          <w:b/>
          <w:i/>
          <w:color w:val="000000"/>
          <w:szCs w:val="21"/>
          <w:u w:val="single"/>
        </w:rPr>
        <w:t>供应商须知前附表</w:t>
      </w:r>
      <w:bookmarkEnd w:id="69"/>
      <w:r w:rsidR="00044FEB" w:rsidRPr="00A57557">
        <w:rPr>
          <w:rFonts w:ascii="Arial" w:hAnsi="Arial" w:cs="Arial"/>
          <w:color w:val="000000"/>
          <w:szCs w:val="21"/>
        </w:rPr>
        <w:t>。</w:t>
      </w:r>
    </w:p>
    <w:p w14:paraId="3CD2FE68" w14:textId="77777777" w:rsidR="00377BF9" w:rsidRPr="00A57557" w:rsidRDefault="00377BF9" w:rsidP="00377BF9">
      <w:pPr>
        <w:spacing w:line="360" w:lineRule="auto"/>
        <w:ind w:firstLineChars="200" w:firstLine="420"/>
        <w:rPr>
          <w:rFonts w:ascii="Arial" w:hAnsi="Arial" w:cs="Arial"/>
          <w:color w:val="000000"/>
          <w:szCs w:val="21"/>
        </w:rPr>
      </w:pPr>
      <w:r w:rsidRPr="00A57557">
        <w:rPr>
          <w:rFonts w:ascii="Arial" w:hAnsi="Arial" w:cs="Arial"/>
          <w:color w:val="000000"/>
          <w:szCs w:val="21"/>
        </w:rPr>
        <w:t>1.5</w:t>
      </w:r>
      <w:bookmarkStart w:id="70" w:name="_Hlk49259157"/>
      <w:r w:rsidR="00984C59" w:rsidRPr="00BA5EAF">
        <w:rPr>
          <w:rFonts w:ascii="Arial" w:hAnsi="Arial" w:cs="Arial" w:hint="eastAsia"/>
          <w:color w:val="000000"/>
          <w:szCs w:val="21"/>
        </w:rPr>
        <w:t>除</w:t>
      </w:r>
      <w:r w:rsidR="00984C59" w:rsidRPr="00A57557">
        <w:rPr>
          <w:rFonts w:ascii="Arial" w:hAnsi="Arial" w:cs="Arial"/>
          <w:b/>
          <w:i/>
          <w:color w:val="000000"/>
          <w:szCs w:val="21"/>
          <w:u w:val="single"/>
        </w:rPr>
        <w:t>供应商须知前附表</w:t>
      </w:r>
      <w:r w:rsidR="00984C59" w:rsidRPr="00BA5EAF">
        <w:rPr>
          <w:rFonts w:ascii="Arial" w:hAnsi="Arial" w:cs="Arial" w:hint="eastAsia"/>
          <w:color w:val="000000"/>
          <w:szCs w:val="21"/>
        </w:rPr>
        <w:t>规定</w:t>
      </w:r>
      <w:r w:rsidR="00984C59" w:rsidRPr="006704E5">
        <w:rPr>
          <w:rFonts w:ascii="Arial" w:hAnsi="Arial" w:cs="Arial"/>
          <w:color w:val="000000"/>
          <w:szCs w:val="21"/>
        </w:rPr>
        <w:t>允许采购进口产品</w:t>
      </w:r>
      <w:r w:rsidR="00984C59" w:rsidRPr="00BA5EAF">
        <w:rPr>
          <w:rFonts w:ascii="Arial" w:hAnsi="Arial" w:cs="Arial" w:hint="eastAsia"/>
          <w:color w:val="000000"/>
          <w:szCs w:val="21"/>
        </w:rPr>
        <w:t>外，采购项目拒绝进口产品参加。本款规定同意购买进口产品的，不限制满足采购文件要求的国内产品参与采购竞争。进口产品是指符合《政府采购进口产品管理办法》（财库〔</w:t>
      </w:r>
      <w:r w:rsidR="00984C59" w:rsidRPr="00BA5EAF">
        <w:rPr>
          <w:rFonts w:ascii="Arial" w:hAnsi="Arial" w:cs="Arial" w:hint="eastAsia"/>
          <w:color w:val="000000"/>
          <w:szCs w:val="21"/>
        </w:rPr>
        <w:t>2007</w:t>
      </w:r>
      <w:r w:rsidR="00984C59" w:rsidRPr="00BA5EAF">
        <w:rPr>
          <w:rFonts w:ascii="Arial" w:hAnsi="Arial" w:cs="Arial" w:hint="eastAsia"/>
          <w:color w:val="000000"/>
          <w:szCs w:val="21"/>
        </w:rPr>
        <w:t>〕</w:t>
      </w:r>
      <w:r w:rsidR="00984C59" w:rsidRPr="00BA5EAF">
        <w:rPr>
          <w:rFonts w:ascii="Arial" w:hAnsi="Arial" w:cs="Arial" w:hint="eastAsia"/>
          <w:color w:val="000000"/>
          <w:szCs w:val="21"/>
        </w:rPr>
        <w:t>119</w:t>
      </w:r>
      <w:r w:rsidR="00984C59" w:rsidRPr="00BA5EAF">
        <w:rPr>
          <w:rFonts w:ascii="Arial" w:hAnsi="Arial" w:cs="Arial" w:hint="eastAsia"/>
          <w:color w:val="000000"/>
          <w:szCs w:val="21"/>
        </w:rPr>
        <w:t>号）和《关于政府采购进口产品管理有关问题的通知》（财办库〔</w:t>
      </w:r>
      <w:r w:rsidR="00984C59" w:rsidRPr="00BA5EAF">
        <w:rPr>
          <w:rFonts w:ascii="Arial" w:hAnsi="Arial" w:cs="Arial" w:hint="eastAsia"/>
          <w:color w:val="000000"/>
          <w:szCs w:val="21"/>
        </w:rPr>
        <w:t>2008</w:t>
      </w:r>
      <w:r w:rsidR="00984C59" w:rsidRPr="00BA5EAF">
        <w:rPr>
          <w:rFonts w:ascii="Arial" w:hAnsi="Arial" w:cs="Arial" w:hint="eastAsia"/>
          <w:color w:val="000000"/>
          <w:szCs w:val="21"/>
        </w:rPr>
        <w:t>〕</w:t>
      </w:r>
      <w:r w:rsidR="00984C59" w:rsidRPr="00BA5EAF">
        <w:rPr>
          <w:rFonts w:ascii="Arial" w:hAnsi="Arial" w:cs="Arial" w:hint="eastAsia"/>
          <w:color w:val="000000"/>
          <w:szCs w:val="21"/>
        </w:rPr>
        <w:t>248</w:t>
      </w:r>
      <w:r w:rsidR="00984C59" w:rsidRPr="00BA5EAF">
        <w:rPr>
          <w:rFonts w:ascii="Arial" w:hAnsi="Arial" w:cs="Arial" w:hint="eastAsia"/>
          <w:color w:val="000000"/>
          <w:szCs w:val="21"/>
        </w:rPr>
        <w:t>号）文件规定的产品。</w:t>
      </w:r>
      <w:bookmarkEnd w:id="70"/>
    </w:p>
    <w:p w14:paraId="0576AC8F" w14:textId="77777777" w:rsidR="00377BF9" w:rsidRPr="00A57557" w:rsidRDefault="00377BF9" w:rsidP="00377BF9">
      <w:pPr>
        <w:spacing w:line="360" w:lineRule="auto"/>
        <w:ind w:firstLineChars="200" w:firstLine="420"/>
        <w:rPr>
          <w:rFonts w:ascii="Arial" w:hAnsi="Arial" w:cs="Arial"/>
          <w:color w:val="000000"/>
          <w:szCs w:val="21"/>
        </w:rPr>
      </w:pPr>
      <w:r w:rsidRPr="00A57557">
        <w:rPr>
          <w:rFonts w:ascii="Arial" w:hAnsi="Arial" w:cs="Arial"/>
          <w:color w:val="000000"/>
          <w:szCs w:val="21"/>
        </w:rPr>
        <w:t>1.6</w:t>
      </w:r>
      <w:r w:rsidRPr="00A57557">
        <w:rPr>
          <w:rFonts w:ascii="Arial" w:hAnsi="Arial" w:cs="Arial"/>
          <w:color w:val="000000"/>
          <w:szCs w:val="21"/>
        </w:rPr>
        <w:t>政府采购项目需要落实的政府采购政策：</w:t>
      </w:r>
    </w:p>
    <w:p w14:paraId="34C69615" w14:textId="77777777" w:rsidR="00EF428D" w:rsidRDefault="00EF428D" w:rsidP="00EF428D">
      <w:pPr>
        <w:widowControl/>
        <w:spacing w:line="360" w:lineRule="auto"/>
        <w:ind w:firstLineChars="200" w:firstLine="420"/>
        <w:jc w:val="left"/>
        <w:rPr>
          <w:rFonts w:ascii="Arial" w:hAnsi="Arial" w:cs="Arial"/>
          <w:b/>
          <w:color w:val="000000"/>
          <w:kern w:val="0"/>
          <w:szCs w:val="21"/>
        </w:rPr>
      </w:pPr>
      <w:bookmarkStart w:id="71" w:name="_Hlk45884168"/>
      <w:r w:rsidRPr="006704E5">
        <w:rPr>
          <w:rFonts w:ascii="Arial" w:hAnsi="Arial" w:cs="Arial"/>
          <w:color w:val="000000"/>
          <w:kern w:val="0"/>
          <w:szCs w:val="21"/>
        </w:rPr>
        <w:t>1.6.1</w:t>
      </w:r>
      <w:bookmarkStart w:id="72" w:name="_Hlk4577684"/>
      <w:r w:rsidRPr="00AC077F">
        <w:rPr>
          <w:rFonts w:ascii="Arial" w:hAnsi="Arial" w:cs="Arial" w:hint="eastAsia"/>
          <w:b/>
          <w:color w:val="000000"/>
          <w:kern w:val="0"/>
          <w:szCs w:val="21"/>
        </w:rPr>
        <w:t>节能产品强制采购、优先采购：</w:t>
      </w:r>
    </w:p>
    <w:p w14:paraId="41787CF2" w14:textId="77777777" w:rsidR="00EF428D" w:rsidRDefault="00EF428D" w:rsidP="00EF428D">
      <w:pPr>
        <w:widowControl/>
        <w:spacing w:line="360" w:lineRule="auto"/>
        <w:ind w:firstLineChars="200" w:firstLine="420"/>
        <w:jc w:val="left"/>
        <w:rPr>
          <w:rFonts w:ascii="Arial" w:hAnsi="Arial" w:cs="Arial"/>
          <w:color w:val="000000"/>
          <w:kern w:val="0"/>
          <w:szCs w:val="21"/>
        </w:rPr>
      </w:pPr>
      <w:r>
        <w:rPr>
          <w:rFonts w:ascii="Arial" w:hAnsi="Arial" w:cs="Arial" w:hint="eastAsia"/>
          <w:color w:val="000000"/>
          <w:kern w:val="0"/>
          <w:szCs w:val="21"/>
        </w:rPr>
        <w:t>1</w:t>
      </w:r>
      <w:r>
        <w:rPr>
          <w:rFonts w:ascii="Arial" w:hAnsi="Arial" w:cs="Arial" w:hint="eastAsia"/>
          <w:color w:val="000000"/>
          <w:kern w:val="0"/>
          <w:szCs w:val="21"/>
        </w:rPr>
        <w:t>）实施依据：</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686"/>
        <w:gridCol w:w="2155"/>
        <w:gridCol w:w="2410"/>
      </w:tblGrid>
      <w:tr w:rsidR="00EF428D" w:rsidRPr="00CA16D0" w14:paraId="3AD068C1" w14:textId="77777777" w:rsidTr="00EF0E0C">
        <w:tc>
          <w:tcPr>
            <w:tcW w:w="675" w:type="dxa"/>
            <w:shd w:val="clear" w:color="auto" w:fill="auto"/>
          </w:tcPr>
          <w:p w14:paraId="465E172C"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序号</w:t>
            </w:r>
          </w:p>
        </w:tc>
        <w:tc>
          <w:tcPr>
            <w:tcW w:w="3686" w:type="dxa"/>
            <w:shd w:val="clear" w:color="auto" w:fill="auto"/>
          </w:tcPr>
          <w:p w14:paraId="22ABC2DC"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政策依据</w:t>
            </w:r>
          </w:p>
        </w:tc>
        <w:tc>
          <w:tcPr>
            <w:tcW w:w="2155" w:type="dxa"/>
            <w:shd w:val="clear" w:color="auto" w:fill="auto"/>
          </w:tcPr>
          <w:p w14:paraId="325F3D87"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政策文号</w:t>
            </w:r>
          </w:p>
        </w:tc>
        <w:tc>
          <w:tcPr>
            <w:tcW w:w="2410" w:type="dxa"/>
            <w:shd w:val="clear" w:color="auto" w:fill="auto"/>
          </w:tcPr>
          <w:p w14:paraId="0AC82216"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发布部门</w:t>
            </w:r>
          </w:p>
        </w:tc>
      </w:tr>
      <w:tr w:rsidR="00EF428D" w:rsidRPr="00CA16D0" w14:paraId="62BE649F" w14:textId="77777777" w:rsidTr="00EF0E0C">
        <w:tc>
          <w:tcPr>
            <w:tcW w:w="675" w:type="dxa"/>
            <w:shd w:val="clear" w:color="auto" w:fill="auto"/>
            <w:vAlign w:val="center"/>
          </w:tcPr>
          <w:p w14:paraId="684F87E2" w14:textId="77777777" w:rsidR="00EF428D" w:rsidRPr="00CA16D0" w:rsidRDefault="003D3C84"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1</w:t>
            </w:r>
          </w:p>
        </w:tc>
        <w:tc>
          <w:tcPr>
            <w:tcW w:w="3686" w:type="dxa"/>
            <w:shd w:val="clear" w:color="auto" w:fill="auto"/>
            <w:vAlign w:val="center"/>
          </w:tcPr>
          <w:p w14:paraId="4E1CC5CA" w14:textId="77777777" w:rsidR="00EF428D" w:rsidRPr="00CA16D0" w:rsidRDefault="00EF428D" w:rsidP="00ED7E25">
            <w:pPr>
              <w:widowControl/>
              <w:spacing w:line="360" w:lineRule="auto"/>
              <w:jc w:val="left"/>
              <w:rPr>
                <w:rFonts w:ascii="Arial" w:hAnsi="Arial" w:cs="Arial"/>
                <w:color w:val="000000"/>
                <w:kern w:val="0"/>
                <w:szCs w:val="21"/>
              </w:rPr>
            </w:pPr>
            <w:r w:rsidRPr="00CA16D0">
              <w:rPr>
                <w:rFonts w:ascii="Arial" w:hAnsi="Arial" w:cs="Arial"/>
                <w:color w:val="000000"/>
                <w:kern w:val="0"/>
                <w:szCs w:val="21"/>
              </w:rPr>
              <w:t>关于印发《节能产品政府采购实施意见》的通知</w:t>
            </w:r>
          </w:p>
        </w:tc>
        <w:tc>
          <w:tcPr>
            <w:tcW w:w="2155" w:type="dxa"/>
            <w:shd w:val="clear" w:color="auto" w:fill="auto"/>
            <w:vAlign w:val="center"/>
          </w:tcPr>
          <w:p w14:paraId="40DCA44F"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财库〔</w:t>
            </w:r>
            <w:r w:rsidRPr="00CA16D0">
              <w:rPr>
                <w:rFonts w:ascii="Arial" w:hAnsi="Arial" w:cs="Arial"/>
                <w:color w:val="000000"/>
                <w:kern w:val="0"/>
                <w:szCs w:val="21"/>
              </w:rPr>
              <w:t>2004</w:t>
            </w:r>
            <w:r w:rsidRPr="00CA16D0">
              <w:rPr>
                <w:rFonts w:ascii="Arial" w:hAnsi="Arial" w:cs="Arial"/>
                <w:color w:val="000000"/>
                <w:kern w:val="0"/>
                <w:szCs w:val="21"/>
              </w:rPr>
              <w:t>〕</w:t>
            </w:r>
            <w:r w:rsidRPr="00CA16D0">
              <w:rPr>
                <w:rFonts w:ascii="Arial" w:hAnsi="Arial" w:cs="Arial"/>
                <w:color w:val="000000"/>
                <w:kern w:val="0"/>
                <w:szCs w:val="21"/>
              </w:rPr>
              <w:t>185</w:t>
            </w:r>
            <w:r w:rsidRPr="00CA16D0">
              <w:rPr>
                <w:rFonts w:ascii="Arial" w:hAnsi="Arial" w:cs="Arial"/>
                <w:color w:val="000000"/>
                <w:kern w:val="0"/>
                <w:szCs w:val="21"/>
              </w:rPr>
              <w:t>号</w:t>
            </w:r>
          </w:p>
        </w:tc>
        <w:tc>
          <w:tcPr>
            <w:tcW w:w="2410" w:type="dxa"/>
            <w:shd w:val="clear" w:color="auto" w:fill="auto"/>
            <w:vAlign w:val="center"/>
          </w:tcPr>
          <w:p w14:paraId="6B9840F0"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4B003A03"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国家发展和改革委员会</w:t>
            </w:r>
          </w:p>
        </w:tc>
      </w:tr>
      <w:tr w:rsidR="00EF428D" w:rsidRPr="00CA16D0" w14:paraId="12BC5486" w14:textId="77777777" w:rsidTr="00EF0E0C">
        <w:tc>
          <w:tcPr>
            <w:tcW w:w="675" w:type="dxa"/>
            <w:shd w:val="clear" w:color="auto" w:fill="auto"/>
            <w:vAlign w:val="center"/>
          </w:tcPr>
          <w:p w14:paraId="3D27184E" w14:textId="77777777" w:rsidR="00EF428D" w:rsidRPr="00CA16D0" w:rsidRDefault="003D3C84"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2</w:t>
            </w:r>
          </w:p>
        </w:tc>
        <w:tc>
          <w:tcPr>
            <w:tcW w:w="3686" w:type="dxa"/>
            <w:shd w:val="clear" w:color="auto" w:fill="auto"/>
            <w:vAlign w:val="center"/>
          </w:tcPr>
          <w:p w14:paraId="1FDC3B6F" w14:textId="77777777" w:rsidR="00EF428D" w:rsidRPr="00CA16D0" w:rsidRDefault="00EF428D" w:rsidP="00ED7E25">
            <w:pPr>
              <w:widowControl/>
              <w:spacing w:line="360" w:lineRule="auto"/>
              <w:jc w:val="left"/>
              <w:rPr>
                <w:rFonts w:ascii="Arial" w:hAnsi="Arial" w:cs="Arial"/>
                <w:color w:val="000000"/>
                <w:kern w:val="0"/>
                <w:szCs w:val="21"/>
              </w:rPr>
            </w:pPr>
            <w:r w:rsidRPr="00CA16D0">
              <w:rPr>
                <w:rFonts w:ascii="Arial" w:hAnsi="Arial" w:cs="Arial"/>
                <w:color w:val="000000"/>
                <w:kern w:val="0"/>
                <w:szCs w:val="21"/>
              </w:rPr>
              <w:t>《关于调整优化节能产品、环境标志产品政府采购执行机制的通知》</w:t>
            </w:r>
          </w:p>
        </w:tc>
        <w:tc>
          <w:tcPr>
            <w:tcW w:w="2155" w:type="dxa"/>
            <w:shd w:val="clear" w:color="auto" w:fill="auto"/>
            <w:vAlign w:val="center"/>
          </w:tcPr>
          <w:p w14:paraId="5EE0D5A8"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财库〔</w:t>
            </w:r>
            <w:r w:rsidRPr="00CA16D0">
              <w:rPr>
                <w:rFonts w:ascii="Arial" w:hAnsi="Arial" w:cs="Arial"/>
                <w:color w:val="000000"/>
                <w:kern w:val="0"/>
                <w:szCs w:val="21"/>
              </w:rPr>
              <w:t>2019</w:t>
            </w:r>
            <w:r w:rsidRPr="00CA16D0">
              <w:rPr>
                <w:rFonts w:ascii="Arial" w:hAnsi="Arial" w:cs="Arial"/>
                <w:color w:val="000000"/>
                <w:kern w:val="0"/>
                <w:szCs w:val="21"/>
              </w:rPr>
              <w:t>〕</w:t>
            </w:r>
            <w:r w:rsidRPr="00CA16D0">
              <w:rPr>
                <w:rFonts w:ascii="Arial" w:hAnsi="Arial" w:cs="Arial"/>
                <w:color w:val="000000"/>
                <w:kern w:val="0"/>
                <w:szCs w:val="21"/>
              </w:rPr>
              <w:t>9</w:t>
            </w:r>
            <w:r w:rsidRPr="00CA16D0">
              <w:rPr>
                <w:rFonts w:ascii="Arial" w:hAnsi="Arial" w:cs="Arial"/>
                <w:color w:val="000000"/>
                <w:kern w:val="0"/>
                <w:szCs w:val="21"/>
              </w:rPr>
              <w:t>号</w:t>
            </w:r>
          </w:p>
        </w:tc>
        <w:tc>
          <w:tcPr>
            <w:tcW w:w="2410" w:type="dxa"/>
            <w:shd w:val="clear" w:color="auto" w:fill="auto"/>
            <w:vAlign w:val="center"/>
          </w:tcPr>
          <w:p w14:paraId="7271810B"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07707C3C"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国家发展和改革委员会</w:t>
            </w:r>
          </w:p>
          <w:p w14:paraId="015AB961"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生态环境部</w:t>
            </w:r>
          </w:p>
          <w:p w14:paraId="10867ED4"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国家市场监督管理总局</w:t>
            </w:r>
          </w:p>
        </w:tc>
      </w:tr>
      <w:tr w:rsidR="00EF428D" w:rsidRPr="00CA16D0" w14:paraId="573D7633" w14:textId="77777777" w:rsidTr="00EF0E0C">
        <w:tc>
          <w:tcPr>
            <w:tcW w:w="675" w:type="dxa"/>
            <w:shd w:val="clear" w:color="auto" w:fill="auto"/>
            <w:vAlign w:val="center"/>
          </w:tcPr>
          <w:p w14:paraId="5E035EEC" w14:textId="77777777" w:rsidR="00EF428D" w:rsidRPr="00CA16D0" w:rsidRDefault="003D3C84"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3</w:t>
            </w:r>
          </w:p>
        </w:tc>
        <w:tc>
          <w:tcPr>
            <w:tcW w:w="3686" w:type="dxa"/>
            <w:shd w:val="clear" w:color="auto" w:fill="auto"/>
            <w:vAlign w:val="center"/>
          </w:tcPr>
          <w:p w14:paraId="425D7BCF" w14:textId="77777777" w:rsidR="00EF428D" w:rsidRPr="00CA16D0" w:rsidRDefault="00EF428D" w:rsidP="00ED7E25">
            <w:pPr>
              <w:widowControl/>
              <w:spacing w:line="360" w:lineRule="auto"/>
              <w:jc w:val="left"/>
              <w:rPr>
                <w:rFonts w:ascii="Arial" w:hAnsi="Arial" w:cs="Arial"/>
                <w:color w:val="000000"/>
                <w:kern w:val="0"/>
                <w:szCs w:val="21"/>
              </w:rPr>
            </w:pPr>
            <w:r w:rsidRPr="00CA16D0">
              <w:rPr>
                <w:rFonts w:ascii="Arial" w:hAnsi="Arial" w:cs="Arial" w:hint="eastAsia"/>
                <w:color w:val="000000"/>
                <w:kern w:val="0"/>
                <w:szCs w:val="21"/>
              </w:rPr>
              <w:t>《关于印发节能产品政府采购品目清单的通知》</w:t>
            </w:r>
          </w:p>
        </w:tc>
        <w:tc>
          <w:tcPr>
            <w:tcW w:w="2155" w:type="dxa"/>
            <w:shd w:val="clear" w:color="auto" w:fill="auto"/>
            <w:vAlign w:val="center"/>
          </w:tcPr>
          <w:p w14:paraId="17637DEE"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hint="eastAsia"/>
                <w:color w:val="000000"/>
                <w:kern w:val="0"/>
                <w:szCs w:val="21"/>
              </w:rPr>
              <w:t>财库〔</w:t>
            </w:r>
            <w:r w:rsidRPr="00CA16D0">
              <w:rPr>
                <w:rFonts w:ascii="Arial" w:hAnsi="Arial" w:cs="Arial" w:hint="eastAsia"/>
                <w:color w:val="000000"/>
                <w:kern w:val="0"/>
                <w:szCs w:val="21"/>
              </w:rPr>
              <w:t>2019</w:t>
            </w:r>
            <w:r w:rsidRPr="00CA16D0">
              <w:rPr>
                <w:rFonts w:ascii="Arial" w:hAnsi="Arial" w:cs="Arial" w:hint="eastAsia"/>
                <w:color w:val="000000"/>
                <w:kern w:val="0"/>
                <w:szCs w:val="21"/>
              </w:rPr>
              <w:t>〕</w:t>
            </w:r>
            <w:r w:rsidRPr="00CA16D0">
              <w:rPr>
                <w:rFonts w:ascii="Arial" w:hAnsi="Arial" w:cs="Arial" w:hint="eastAsia"/>
                <w:color w:val="000000"/>
                <w:kern w:val="0"/>
                <w:szCs w:val="21"/>
              </w:rPr>
              <w:t>19</w:t>
            </w:r>
            <w:r w:rsidRPr="00CA16D0">
              <w:rPr>
                <w:rFonts w:ascii="Arial" w:hAnsi="Arial" w:cs="Arial" w:hint="eastAsia"/>
                <w:color w:val="000000"/>
                <w:kern w:val="0"/>
                <w:szCs w:val="21"/>
              </w:rPr>
              <w:t>号</w:t>
            </w:r>
          </w:p>
        </w:tc>
        <w:tc>
          <w:tcPr>
            <w:tcW w:w="2410" w:type="dxa"/>
            <w:shd w:val="clear" w:color="auto" w:fill="auto"/>
            <w:vAlign w:val="center"/>
          </w:tcPr>
          <w:p w14:paraId="5EE2E31C"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412F863C"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国家发展和改革委员会</w:t>
            </w:r>
          </w:p>
        </w:tc>
      </w:tr>
    </w:tbl>
    <w:p w14:paraId="6BEC6A87" w14:textId="77777777" w:rsidR="00EF428D" w:rsidRPr="00985A51" w:rsidRDefault="00EF428D" w:rsidP="00EF428D">
      <w:pPr>
        <w:widowControl/>
        <w:spacing w:line="360" w:lineRule="auto"/>
        <w:ind w:firstLineChars="200" w:firstLine="420"/>
        <w:jc w:val="left"/>
        <w:rPr>
          <w:rFonts w:ascii="Arial" w:hAnsi="Arial" w:cs="Arial"/>
          <w:color w:val="000000"/>
          <w:kern w:val="0"/>
          <w:szCs w:val="21"/>
        </w:rPr>
      </w:pPr>
      <w:r>
        <w:rPr>
          <w:rFonts w:ascii="Arial" w:hAnsi="Arial" w:cs="Arial" w:hint="eastAsia"/>
          <w:color w:val="000000"/>
          <w:kern w:val="0"/>
          <w:szCs w:val="21"/>
        </w:rPr>
        <w:t>2</w:t>
      </w:r>
      <w:r>
        <w:rPr>
          <w:rFonts w:ascii="Arial" w:hAnsi="Arial" w:cs="Arial" w:hint="eastAsia"/>
          <w:color w:val="000000"/>
          <w:kern w:val="0"/>
          <w:szCs w:val="21"/>
        </w:rPr>
        <w:t>）落实的具体内容：</w:t>
      </w:r>
      <w:r w:rsidRPr="00985A51">
        <w:rPr>
          <w:rFonts w:ascii="Arial" w:hAnsi="Arial" w:cs="Arial" w:hint="eastAsia"/>
          <w:color w:val="000000"/>
          <w:kern w:val="0"/>
          <w:szCs w:val="21"/>
        </w:rPr>
        <w:t>采购产品属于品目清单范围的，依据国家确定的认证机构出具的节能产品认证证书，对获得证书的产品实施政府优先采购</w:t>
      </w:r>
      <w:r>
        <w:rPr>
          <w:rFonts w:ascii="Arial" w:hAnsi="Arial" w:cs="Arial" w:hint="eastAsia"/>
          <w:color w:val="000000"/>
          <w:kern w:val="0"/>
          <w:szCs w:val="21"/>
        </w:rPr>
        <w:t>（品目清单内标注“★”的产品实施强制采购）</w:t>
      </w:r>
      <w:r w:rsidRPr="00985A51">
        <w:rPr>
          <w:rFonts w:ascii="Arial" w:hAnsi="Arial" w:cs="Arial" w:hint="eastAsia"/>
          <w:color w:val="000000"/>
          <w:kern w:val="0"/>
          <w:szCs w:val="21"/>
        </w:rPr>
        <w:t>。</w:t>
      </w:r>
    </w:p>
    <w:bookmarkEnd w:id="72"/>
    <w:p w14:paraId="67BF9B60" w14:textId="77777777" w:rsidR="00EF428D" w:rsidRDefault="00EF428D" w:rsidP="00EF428D">
      <w:pPr>
        <w:widowControl/>
        <w:spacing w:line="360" w:lineRule="auto"/>
        <w:ind w:firstLineChars="200" w:firstLine="420"/>
        <w:jc w:val="left"/>
        <w:rPr>
          <w:rFonts w:ascii="Arial" w:hAnsi="Arial" w:cs="Arial"/>
          <w:b/>
          <w:color w:val="000000"/>
          <w:kern w:val="0"/>
          <w:szCs w:val="21"/>
        </w:rPr>
      </w:pPr>
      <w:r>
        <w:rPr>
          <w:rFonts w:ascii="Arial" w:hAnsi="Arial" w:cs="Arial" w:hint="eastAsia"/>
          <w:color w:val="000000"/>
          <w:kern w:val="0"/>
          <w:szCs w:val="21"/>
        </w:rPr>
        <w:t>1.6.2</w:t>
      </w:r>
      <w:r w:rsidRPr="00AC077F">
        <w:rPr>
          <w:rFonts w:ascii="Arial" w:hAnsi="Arial" w:cs="Arial" w:hint="eastAsia"/>
          <w:b/>
          <w:color w:val="000000"/>
          <w:kern w:val="0"/>
          <w:szCs w:val="21"/>
        </w:rPr>
        <w:t>环境标志产品优先采购：</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715"/>
        <w:gridCol w:w="2126"/>
        <w:gridCol w:w="2410"/>
      </w:tblGrid>
      <w:tr w:rsidR="00EF428D" w:rsidRPr="00CA16D0" w14:paraId="0ABD21FD" w14:textId="77777777" w:rsidTr="00EF0E0C">
        <w:tc>
          <w:tcPr>
            <w:tcW w:w="675" w:type="dxa"/>
            <w:shd w:val="clear" w:color="auto" w:fill="auto"/>
          </w:tcPr>
          <w:p w14:paraId="3CB8A617"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序号</w:t>
            </w:r>
          </w:p>
        </w:tc>
        <w:tc>
          <w:tcPr>
            <w:tcW w:w="3715" w:type="dxa"/>
            <w:shd w:val="clear" w:color="auto" w:fill="auto"/>
          </w:tcPr>
          <w:p w14:paraId="12C88FA2"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政策依据</w:t>
            </w:r>
          </w:p>
        </w:tc>
        <w:tc>
          <w:tcPr>
            <w:tcW w:w="2126" w:type="dxa"/>
            <w:shd w:val="clear" w:color="auto" w:fill="auto"/>
          </w:tcPr>
          <w:p w14:paraId="333AF412"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政策文号</w:t>
            </w:r>
          </w:p>
        </w:tc>
        <w:tc>
          <w:tcPr>
            <w:tcW w:w="2410" w:type="dxa"/>
            <w:shd w:val="clear" w:color="auto" w:fill="auto"/>
          </w:tcPr>
          <w:p w14:paraId="77B2358C"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发布部门</w:t>
            </w:r>
          </w:p>
        </w:tc>
      </w:tr>
      <w:tr w:rsidR="00EF428D" w:rsidRPr="00CA16D0" w14:paraId="659BF2F6" w14:textId="77777777" w:rsidTr="00EF0E0C">
        <w:tc>
          <w:tcPr>
            <w:tcW w:w="675" w:type="dxa"/>
            <w:shd w:val="clear" w:color="auto" w:fill="auto"/>
            <w:vAlign w:val="center"/>
          </w:tcPr>
          <w:p w14:paraId="14CDB091" w14:textId="77777777" w:rsidR="00EF428D" w:rsidRPr="00CA16D0" w:rsidRDefault="003D3C84"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1</w:t>
            </w:r>
          </w:p>
        </w:tc>
        <w:tc>
          <w:tcPr>
            <w:tcW w:w="3715" w:type="dxa"/>
            <w:shd w:val="clear" w:color="auto" w:fill="auto"/>
            <w:vAlign w:val="center"/>
          </w:tcPr>
          <w:p w14:paraId="31FB735B" w14:textId="77777777" w:rsidR="00EF428D" w:rsidRPr="00CA16D0" w:rsidRDefault="00EF428D" w:rsidP="00ED7E25">
            <w:pPr>
              <w:widowControl/>
              <w:spacing w:line="360" w:lineRule="auto"/>
              <w:jc w:val="left"/>
              <w:rPr>
                <w:rFonts w:ascii="Arial" w:hAnsi="Arial" w:cs="Arial"/>
                <w:color w:val="000000"/>
                <w:kern w:val="0"/>
                <w:szCs w:val="21"/>
              </w:rPr>
            </w:pPr>
            <w:r w:rsidRPr="00CA16D0">
              <w:rPr>
                <w:rFonts w:ascii="Arial" w:hAnsi="Arial" w:cs="Arial"/>
                <w:color w:val="000000"/>
                <w:kern w:val="0"/>
                <w:szCs w:val="21"/>
              </w:rPr>
              <w:t>《关于环境标志产品政府采购实施的意见》</w:t>
            </w:r>
          </w:p>
        </w:tc>
        <w:tc>
          <w:tcPr>
            <w:tcW w:w="2126" w:type="dxa"/>
            <w:shd w:val="clear" w:color="auto" w:fill="auto"/>
            <w:vAlign w:val="center"/>
          </w:tcPr>
          <w:p w14:paraId="16854B3E"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财库〔</w:t>
            </w:r>
            <w:r w:rsidRPr="00CA16D0">
              <w:rPr>
                <w:rFonts w:ascii="Arial" w:hAnsi="Arial" w:cs="Arial"/>
                <w:color w:val="000000"/>
                <w:kern w:val="0"/>
                <w:szCs w:val="21"/>
              </w:rPr>
              <w:t>2006</w:t>
            </w:r>
            <w:r w:rsidRPr="00CA16D0">
              <w:rPr>
                <w:rFonts w:ascii="Arial" w:hAnsi="Arial" w:cs="Arial"/>
                <w:color w:val="000000"/>
                <w:kern w:val="0"/>
                <w:szCs w:val="21"/>
              </w:rPr>
              <w:t>〕</w:t>
            </w:r>
            <w:r w:rsidRPr="00CA16D0">
              <w:rPr>
                <w:rFonts w:ascii="Arial" w:hAnsi="Arial" w:cs="Arial"/>
                <w:color w:val="000000"/>
                <w:kern w:val="0"/>
                <w:szCs w:val="21"/>
              </w:rPr>
              <w:t>90</w:t>
            </w:r>
            <w:r w:rsidRPr="00CA16D0">
              <w:rPr>
                <w:rFonts w:ascii="Arial" w:hAnsi="Arial" w:cs="Arial"/>
                <w:color w:val="000000"/>
                <w:kern w:val="0"/>
                <w:szCs w:val="21"/>
              </w:rPr>
              <w:t>号</w:t>
            </w:r>
          </w:p>
        </w:tc>
        <w:tc>
          <w:tcPr>
            <w:tcW w:w="2410" w:type="dxa"/>
            <w:shd w:val="clear" w:color="auto" w:fill="auto"/>
            <w:vAlign w:val="center"/>
          </w:tcPr>
          <w:p w14:paraId="12A4538E"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452633BF"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国家发展和改革委员会</w:t>
            </w:r>
          </w:p>
        </w:tc>
      </w:tr>
      <w:tr w:rsidR="00EF428D" w:rsidRPr="00CA16D0" w14:paraId="3746F6B0" w14:textId="77777777" w:rsidTr="00EF0E0C">
        <w:tc>
          <w:tcPr>
            <w:tcW w:w="675" w:type="dxa"/>
            <w:shd w:val="clear" w:color="auto" w:fill="auto"/>
            <w:vAlign w:val="center"/>
          </w:tcPr>
          <w:p w14:paraId="2AC4B9A2" w14:textId="77777777" w:rsidR="00EF428D" w:rsidRPr="00CA16D0" w:rsidRDefault="003D3C84"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2</w:t>
            </w:r>
          </w:p>
        </w:tc>
        <w:tc>
          <w:tcPr>
            <w:tcW w:w="3715" w:type="dxa"/>
            <w:shd w:val="clear" w:color="auto" w:fill="auto"/>
            <w:vAlign w:val="center"/>
          </w:tcPr>
          <w:p w14:paraId="581255C4" w14:textId="77777777" w:rsidR="00EF428D" w:rsidRPr="00CA16D0" w:rsidRDefault="00EF428D" w:rsidP="00ED7E25">
            <w:pPr>
              <w:widowControl/>
              <w:spacing w:line="360" w:lineRule="auto"/>
              <w:jc w:val="left"/>
              <w:rPr>
                <w:rFonts w:ascii="Arial" w:hAnsi="Arial" w:cs="Arial"/>
                <w:color w:val="000000"/>
                <w:kern w:val="0"/>
                <w:szCs w:val="21"/>
              </w:rPr>
            </w:pPr>
            <w:r w:rsidRPr="00CA16D0">
              <w:rPr>
                <w:rFonts w:ascii="Arial" w:hAnsi="Arial" w:cs="Arial"/>
                <w:color w:val="000000"/>
                <w:kern w:val="0"/>
                <w:szCs w:val="21"/>
              </w:rPr>
              <w:t>《关于调整优化节能产品、环境标志产品政府采购执行机制的通知》</w:t>
            </w:r>
          </w:p>
        </w:tc>
        <w:tc>
          <w:tcPr>
            <w:tcW w:w="2126" w:type="dxa"/>
            <w:shd w:val="clear" w:color="auto" w:fill="auto"/>
            <w:vAlign w:val="center"/>
          </w:tcPr>
          <w:p w14:paraId="527118D8"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财库〔</w:t>
            </w:r>
            <w:r w:rsidRPr="00CA16D0">
              <w:rPr>
                <w:rFonts w:ascii="Arial" w:hAnsi="Arial" w:cs="Arial"/>
                <w:color w:val="000000"/>
                <w:kern w:val="0"/>
                <w:szCs w:val="21"/>
              </w:rPr>
              <w:t>2019</w:t>
            </w:r>
            <w:r w:rsidRPr="00CA16D0">
              <w:rPr>
                <w:rFonts w:ascii="Arial" w:hAnsi="Arial" w:cs="Arial"/>
                <w:color w:val="000000"/>
                <w:kern w:val="0"/>
                <w:szCs w:val="21"/>
              </w:rPr>
              <w:t>〕</w:t>
            </w:r>
            <w:r w:rsidRPr="00CA16D0">
              <w:rPr>
                <w:rFonts w:ascii="Arial" w:hAnsi="Arial" w:cs="Arial"/>
                <w:color w:val="000000"/>
                <w:kern w:val="0"/>
                <w:szCs w:val="21"/>
              </w:rPr>
              <w:t>9</w:t>
            </w:r>
            <w:r w:rsidRPr="00CA16D0">
              <w:rPr>
                <w:rFonts w:ascii="Arial" w:hAnsi="Arial" w:cs="Arial"/>
                <w:color w:val="000000"/>
                <w:kern w:val="0"/>
                <w:szCs w:val="21"/>
              </w:rPr>
              <w:t>号</w:t>
            </w:r>
          </w:p>
        </w:tc>
        <w:tc>
          <w:tcPr>
            <w:tcW w:w="2410" w:type="dxa"/>
            <w:shd w:val="clear" w:color="auto" w:fill="auto"/>
            <w:vAlign w:val="center"/>
          </w:tcPr>
          <w:p w14:paraId="57D2EBBC"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51AA8042"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国家发展和改革委员会</w:t>
            </w:r>
          </w:p>
          <w:p w14:paraId="15075293"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lastRenderedPageBreak/>
              <w:t>生态环境部</w:t>
            </w:r>
          </w:p>
          <w:p w14:paraId="54F788C6"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国家市场监督管理总局</w:t>
            </w:r>
          </w:p>
        </w:tc>
      </w:tr>
      <w:tr w:rsidR="00EF428D" w:rsidRPr="00CA16D0" w14:paraId="6CEEA2F0" w14:textId="77777777" w:rsidTr="00EF0E0C">
        <w:tc>
          <w:tcPr>
            <w:tcW w:w="675" w:type="dxa"/>
            <w:shd w:val="clear" w:color="auto" w:fill="auto"/>
            <w:vAlign w:val="center"/>
          </w:tcPr>
          <w:p w14:paraId="387280D9" w14:textId="77777777" w:rsidR="00EF428D" w:rsidRPr="00CA16D0" w:rsidRDefault="003D3C84" w:rsidP="00ED7E25">
            <w:pPr>
              <w:widowControl/>
              <w:spacing w:line="360" w:lineRule="auto"/>
              <w:jc w:val="center"/>
              <w:rPr>
                <w:rFonts w:ascii="Arial" w:hAnsi="Arial" w:cs="Arial"/>
                <w:color w:val="000000"/>
                <w:kern w:val="0"/>
                <w:szCs w:val="21"/>
              </w:rPr>
            </w:pPr>
            <w:r>
              <w:rPr>
                <w:rFonts w:ascii="Arial" w:hAnsi="Arial" w:cs="Arial"/>
                <w:color w:val="000000"/>
                <w:kern w:val="0"/>
                <w:szCs w:val="21"/>
              </w:rPr>
              <w:lastRenderedPageBreak/>
              <w:t>3</w:t>
            </w:r>
          </w:p>
        </w:tc>
        <w:tc>
          <w:tcPr>
            <w:tcW w:w="3715" w:type="dxa"/>
            <w:shd w:val="clear" w:color="auto" w:fill="auto"/>
            <w:vAlign w:val="center"/>
          </w:tcPr>
          <w:p w14:paraId="1BC5E68B" w14:textId="77777777" w:rsidR="00EF428D" w:rsidRPr="00CA16D0" w:rsidRDefault="00EF428D" w:rsidP="00ED7E25">
            <w:pPr>
              <w:widowControl/>
              <w:spacing w:line="360" w:lineRule="auto"/>
              <w:jc w:val="left"/>
              <w:rPr>
                <w:rFonts w:ascii="Arial" w:hAnsi="Arial" w:cs="Arial"/>
                <w:color w:val="000000"/>
                <w:kern w:val="0"/>
                <w:szCs w:val="21"/>
              </w:rPr>
            </w:pPr>
            <w:r w:rsidRPr="00CA16D0">
              <w:rPr>
                <w:rFonts w:ascii="Arial" w:hAnsi="Arial" w:cs="Arial" w:hint="eastAsia"/>
                <w:color w:val="000000"/>
                <w:kern w:val="0"/>
                <w:szCs w:val="21"/>
              </w:rPr>
              <w:t>《关于印发环境标志产品政府采购品目清单的通知》</w:t>
            </w:r>
          </w:p>
        </w:tc>
        <w:tc>
          <w:tcPr>
            <w:tcW w:w="2126" w:type="dxa"/>
            <w:shd w:val="clear" w:color="auto" w:fill="auto"/>
            <w:vAlign w:val="center"/>
          </w:tcPr>
          <w:p w14:paraId="122A1095"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hint="eastAsia"/>
                <w:color w:val="000000"/>
                <w:kern w:val="0"/>
                <w:szCs w:val="21"/>
              </w:rPr>
              <w:t>财库〔</w:t>
            </w:r>
            <w:r w:rsidRPr="00CA16D0">
              <w:rPr>
                <w:rFonts w:ascii="Arial" w:hAnsi="Arial" w:cs="Arial" w:hint="eastAsia"/>
                <w:color w:val="000000"/>
                <w:kern w:val="0"/>
                <w:szCs w:val="21"/>
              </w:rPr>
              <w:t>2019</w:t>
            </w:r>
            <w:r w:rsidRPr="00CA16D0">
              <w:rPr>
                <w:rFonts w:ascii="Arial" w:hAnsi="Arial" w:cs="Arial" w:hint="eastAsia"/>
                <w:color w:val="000000"/>
                <w:kern w:val="0"/>
                <w:szCs w:val="21"/>
              </w:rPr>
              <w:t>〕</w:t>
            </w:r>
            <w:r w:rsidRPr="00CA16D0">
              <w:rPr>
                <w:rFonts w:ascii="Arial" w:hAnsi="Arial" w:cs="Arial" w:hint="eastAsia"/>
                <w:color w:val="000000"/>
                <w:kern w:val="0"/>
                <w:szCs w:val="21"/>
              </w:rPr>
              <w:t>18</w:t>
            </w:r>
            <w:r w:rsidRPr="00CA16D0">
              <w:rPr>
                <w:rFonts w:ascii="Arial" w:hAnsi="Arial" w:cs="Arial" w:hint="eastAsia"/>
                <w:color w:val="000000"/>
                <w:kern w:val="0"/>
                <w:szCs w:val="21"/>
              </w:rPr>
              <w:t>号</w:t>
            </w:r>
          </w:p>
        </w:tc>
        <w:tc>
          <w:tcPr>
            <w:tcW w:w="2410" w:type="dxa"/>
            <w:shd w:val="clear" w:color="auto" w:fill="auto"/>
            <w:vAlign w:val="center"/>
          </w:tcPr>
          <w:p w14:paraId="72CACC70"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6911DA3F"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生态环境部</w:t>
            </w:r>
          </w:p>
        </w:tc>
      </w:tr>
    </w:tbl>
    <w:p w14:paraId="19EDBB4A" w14:textId="77777777" w:rsidR="00EF428D" w:rsidRDefault="00EF428D" w:rsidP="00EF428D">
      <w:pPr>
        <w:widowControl/>
        <w:spacing w:line="360" w:lineRule="auto"/>
        <w:ind w:firstLineChars="200" w:firstLine="420"/>
        <w:jc w:val="left"/>
        <w:rPr>
          <w:rFonts w:ascii="Arial" w:hAnsi="Arial" w:cs="Arial"/>
          <w:color w:val="000000"/>
          <w:kern w:val="0"/>
          <w:szCs w:val="21"/>
        </w:rPr>
      </w:pPr>
      <w:r>
        <w:rPr>
          <w:rFonts w:ascii="Arial" w:hAnsi="Arial" w:cs="Arial" w:hint="eastAsia"/>
          <w:color w:val="000000"/>
          <w:kern w:val="0"/>
          <w:szCs w:val="21"/>
        </w:rPr>
        <w:t>2</w:t>
      </w:r>
      <w:r>
        <w:rPr>
          <w:rFonts w:ascii="Arial" w:hAnsi="Arial" w:cs="Arial" w:hint="eastAsia"/>
          <w:color w:val="000000"/>
          <w:kern w:val="0"/>
          <w:szCs w:val="21"/>
        </w:rPr>
        <w:t>）落实的具体内容：</w:t>
      </w:r>
      <w:r w:rsidRPr="00985A51">
        <w:rPr>
          <w:rFonts w:ascii="Arial" w:hAnsi="Arial" w:cs="Arial" w:hint="eastAsia"/>
          <w:color w:val="000000"/>
          <w:kern w:val="0"/>
          <w:szCs w:val="21"/>
        </w:rPr>
        <w:t>采购产品属于品目清单范围的，依据国家确定的认证机构出具的环境标志产品认证证书，对获得证书的产品实施政府优先采购。</w:t>
      </w:r>
    </w:p>
    <w:p w14:paraId="5036C127" w14:textId="77777777" w:rsidR="00EF428D" w:rsidRDefault="00EF428D" w:rsidP="00EF428D">
      <w:pPr>
        <w:widowControl/>
        <w:spacing w:line="360" w:lineRule="auto"/>
        <w:ind w:firstLineChars="200" w:firstLine="420"/>
        <w:jc w:val="left"/>
        <w:rPr>
          <w:rFonts w:ascii="Arial" w:hAnsi="Arial" w:cs="Arial"/>
          <w:b/>
          <w:color w:val="000000"/>
          <w:kern w:val="0"/>
          <w:szCs w:val="21"/>
        </w:rPr>
      </w:pPr>
      <w:r>
        <w:rPr>
          <w:rFonts w:ascii="Arial" w:hAnsi="Arial" w:cs="Arial" w:hint="eastAsia"/>
          <w:color w:val="000000"/>
          <w:kern w:val="0"/>
          <w:szCs w:val="21"/>
        </w:rPr>
        <w:t>1.6.3</w:t>
      </w:r>
      <w:r w:rsidRPr="003F7125">
        <w:rPr>
          <w:rFonts w:ascii="Arial" w:hAnsi="Arial" w:cs="Arial"/>
          <w:b/>
          <w:color w:val="000000"/>
        </w:rPr>
        <w:t>促进中小企业</w:t>
      </w:r>
      <w:r w:rsidRPr="003F7125">
        <w:rPr>
          <w:rFonts w:ascii="Arial" w:hAnsi="Arial" w:cs="Arial" w:hint="eastAsia"/>
          <w:b/>
          <w:color w:val="000000"/>
        </w:rPr>
        <w:t>、</w:t>
      </w:r>
      <w:r w:rsidRPr="003F7125">
        <w:rPr>
          <w:rFonts w:ascii="Arial" w:hAnsi="Arial" w:cs="Arial"/>
          <w:b/>
          <w:color w:val="000000"/>
        </w:rPr>
        <w:t>监狱企业</w:t>
      </w:r>
      <w:r w:rsidRPr="003F7125">
        <w:rPr>
          <w:rFonts w:ascii="Arial" w:hAnsi="Arial" w:cs="Arial" w:hint="eastAsia"/>
          <w:b/>
          <w:color w:val="000000"/>
        </w:rPr>
        <w:t>和残疾人福利性单位</w:t>
      </w:r>
      <w:r w:rsidRPr="003F7125">
        <w:rPr>
          <w:rFonts w:ascii="Arial" w:hAnsi="Arial" w:cs="Arial"/>
          <w:b/>
          <w:color w:val="000000"/>
        </w:rPr>
        <w:t>发展</w:t>
      </w:r>
      <w:r w:rsidRPr="00816CA4">
        <w:rPr>
          <w:rFonts w:ascii="Arial" w:hAnsi="Arial" w:cs="Arial" w:hint="eastAsia"/>
          <w:b/>
          <w:color w:val="000000"/>
          <w:kern w:val="0"/>
          <w:szCs w:val="21"/>
        </w:rPr>
        <w:t>：</w:t>
      </w:r>
    </w:p>
    <w:p w14:paraId="5F9CC2A4" w14:textId="77777777" w:rsidR="00EF428D" w:rsidRPr="002C5AF4" w:rsidRDefault="00EF428D" w:rsidP="00EF428D">
      <w:pPr>
        <w:widowControl/>
        <w:spacing w:line="360" w:lineRule="auto"/>
        <w:ind w:firstLineChars="200" w:firstLine="420"/>
        <w:jc w:val="left"/>
        <w:rPr>
          <w:rFonts w:ascii="Arial" w:hAnsi="Arial" w:cs="Arial"/>
          <w:color w:val="000000"/>
          <w:kern w:val="0"/>
          <w:szCs w:val="21"/>
        </w:rPr>
      </w:pPr>
      <w:r w:rsidRPr="002C5AF4">
        <w:rPr>
          <w:rFonts w:ascii="Arial" w:hAnsi="Arial" w:cs="Arial" w:hint="eastAsia"/>
          <w:color w:val="000000"/>
          <w:kern w:val="0"/>
          <w:szCs w:val="21"/>
        </w:rPr>
        <w:t>1</w:t>
      </w:r>
      <w:r w:rsidRPr="002C5AF4">
        <w:rPr>
          <w:rFonts w:ascii="Arial" w:hAnsi="Arial" w:cs="Arial" w:hint="eastAsia"/>
          <w:color w:val="000000"/>
          <w:kern w:val="0"/>
          <w:szCs w:val="21"/>
        </w:rPr>
        <w:t>）实施依据</w:t>
      </w:r>
      <w:r>
        <w:rPr>
          <w:rFonts w:ascii="Arial" w:hAnsi="Arial" w:cs="Arial" w:hint="eastAsia"/>
          <w:color w:val="000000"/>
          <w:kern w:val="0"/>
          <w:szCs w:val="21"/>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64"/>
        <w:gridCol w:w="2977"/>
        <w:gridCol w:w="2410"/>
      </w:tblGrid>
      <w:tr w:rsidR="00EF428D" w:rsidRPr="00CA16D0" w14:paraId="14FFF24C" w14:textId="77777777" w:rsidTr="00EF0E0C">
        <w:tc>
          <w:tcPr>
            <w:tcW w:w="675" w:type="dxa"/>
            <w:shd w:val="clear" w:color="auto" w:fill="auto"/>
          </w:tcPr>
          <w:p w14:paraId="1BE406BD"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序号</w:t>
            </w:r>
          </w:p>
        </w:tc>
        <w:tc>
          <w:tcPr>
            <w:tcW w:w="2864" w:type="dxa"/>
            <w:shd w:val="clear" w:color="auto" w:fill="auto"/>
          </w:tcPr>
          <w:p w14:paraId="15E34F7D"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政策依据</w:t>
            </w:r>
          </w:p>
        </w:tc>
        <w:tc>
          <w:tcPr>
            <w:tcW w:w="2977" w:type="dxa"/>
            <w:shd w:val="clear" w:color="auto" w:fill="auto"/>
          </w:tcPr>
          <w:p w14:paraId="4C6D252F"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政策文号</w:t>
            </w:r>
          </w:p>
        </w:tc>
        <w:tc>
          <w:tcPr>
            <w:tcW w:w="2410" w:type="dxa"/>
            <w:shd w:val="clear" w:color="auto" w:fill="auto"/>
          </w:tcPr>
          <w:p w14:paraId="12384D73"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发布部门</w:t>
            </w:r>
          </w:p>
        </w:tc>
      </w:tr>
      <w:tr w:rsidR="00987C5C" w:rsidRPr="00CA16D0" w14:paraId="08271B4B" w14:textId="77777777" w:rsidTr="00EF0E0C">
        <w:tc>
          <w:tcPr>
            <w:tcW w:w="675" w:type="dxa"/>
            <w:shd w:val="clear" w:color="auto" w:fill="auto"/>
            <w:vAlign w:val="center"/>
          </w:tcPr>
          <w:p w14:paraId="39FF05F5" w14:textId="77777777" w:rsidR="00987C5C" w:rsidRPr="00CA16D0" w:rsidRDefault="00987C5C" w:rsidP="00987C5C">
            <w:pPr>
              <w:widowControl/>
              <w:spacing w:line="360" w:lineRule="auto"/>
              <w:jc w:val="center"/>
              <w:rPr>
                <w:rFonts w:ascii="Arial" w:hAnsi="Arial" w:cs="Arial"/>
                <w:color w:val="000000"/>
                <w:kern w:val="0"/>
                <w:szCs w:val="21"/>
              </w:rPr>
            </w:pPr>
            <w:r>
              <w:rPr>
                <w:rFonts w:ascii="Arial" w:hAnsi="Arial" w:cs="Arial"/>
                <w:color w:val="000000"/>
                <w:kern w:val="0"/>
                <w:szCs w:val="21"/>
              </w:rPr>
              <w:t>1</w:t>
            </w:r>
          </w:p>
        </w:tc>
        <w:tc>
          <w:tcPr>
            <w:tcW w:w="2864" w:type="dxa"/>
            <w:shd w:val="clear" w:color="auto" w:fill="auto"/>
            <w:vAlign w:val="center"/>
          </w:tcPr>
          <w:p w14:paraId="07945243" w14:textId="77777777" w:rsidR="00987C5C" w:rsidRPr="00CA16D0" w:rsidRDefault="00987C5C" w:rsidP="00987C5C">
            <w:pPr>
              <w:widowControl/>
              <w:spacing w:line="360" w:lineRule="auto"/>
              <w:jc w:val="left"/>
              <w:rPr>
                <w:rFonts w:ascii="Arial" w:hAnsi="Arial" w:cs="Arial"/>
                <w:color w:val="000000"/>
                <w:kern w:val="0"/>
                <w:szCs w:val="21"/>
              </w:rPr>
            </w:pPr>
            <w:r w:rsidRPr="00CA16D0">
              <w:rPr>
                <w:rFonts w:ascii="Arial" w:hAnsi="Arial" w:cs="Arial"/>
                <w:color w:val="000000"/>
                <w:szCs w:val="21"/>
              </w:rPr>
              <w:t>《</w:t>
            </w:r>
            <w:r w:rsidRPr="00243D28">
              <w:rPr>
                <w:rFonts w:ascii="Arial" w:hAnsi="Arial" w:cs="Arial"/>
                <w:color w:val="000000"/>
                <w:szCs w:val="21"/>
              </w:rPr>
              <w:t>政府采购促进中小企业发展管理办法</w:t>
            </w:r>
            <w:r w:rsidRPr="00CA16D0">
              <w:rPr>
                <w:rFonts w:ascii="Arial" w:hAnsi="Arial" w:cs="Arial"/>
                <w:color w:val="000000"/>
                <w:szCs w:val="21"/>
              </w:rPr>
              <w:t>》</w:t>
            </w:r>
          </w:p>
        </w:tc>
        <w:tc>
          <w:tcPr>
            <w:tcW w:w="2977" w:type="dxa"/>
            <w:shd w:val="clear" w:color="auto" w:fill="auto"/>
            <w:vAlign w:val="center"/>
          </w:tcPr>
          <w:p w14:paraId="6024880A" w14:textId="77777777" w:rsidR="00987C5C" w:rsidRPr="00CA16D0" w:rsidRDefault="00987C5C" w:rsidP="00987C5C">
            <w:pPr>
              <w:widowControl/>
              <w:spacing w:line="360" w:lineRule="auto"/>
              <w:jc w:val="center"/>
              <w:rPr>
                <w:rFonts w:ascii="Arial" w:hAnsi="Arial" w:cs="Arial"/>
                <w:color w:val="000000"/>
                <w:kern w:val="0"/>
                <w:szCs w:val="21"/>
              </w:rPr>
            </w:pPr>
            <w:r w:rsidRPr="00CA16D0">
              <w:rPr>
                <w:rFonts w:ascii="Arial" w:hAnsi="Arial" w:cs="Arial"/>
                <w:color w:val="000000"/>
                <w:szCs w:val="21"/>
              </w:rPr>
              <w:t>财库〔</w:t>
            </w:r>
            <w:r w:rsidRPr="00CA16D0">
              <w:rPr>
                <w:rFonts w:ascii="Arial" w:hAnsi="Arial" w:cs="Arial"/>
                <w:color w:val="000000"/>
                <w:szCs w:val="21"/>
              </w:rPr>
              <w:t>20</w:t>
            </w:r>
            <w:r>
              <w:rPr>
                <w:rFonts w:ascii="Arial" w:hAnsi="Arial" w:cs="Arial"/>
                <w:color w:val="000000"/>
                <w:szCs w:val="21"/>
              </w:rPr>
              <w:t>20</w:t>
            </w:r>
            <w:r w:rsidRPr="00CA16D0">
              <w:rPr>
                <w:rFonts w:ascii="Arial" w:hAnsi="Arial" w:cs="Arial"/>
                <w:color w:val="000000"/>
                <w:szCs w:val="21"/>
              </w:rPr>
              <w:t>〕</w:t>
            </w:r>
            <w:r>
              <w:rPr>
                <w:rFonts w:ascii="Arial" w:hAnsi="Arial" w:cs="Arial"/>
                <w:color w:val="000000"/>
                <w:szCs w:val="21"/>
              </w:rPr>
              <w:t>46</w:t>
            </w:r>
            <w:r w:rsidRPr="00CA16D0">
              <w:rPr>
                <w:rFonts w:ascii="Arial" w:hAnsi="Arial" w:cs="Arial"/>
                <w:color w:val="000000"/>
                <w:szCs w:val="21"/>
              </w:rPr>
              <w:t>号</w:t>
            </w:r>
          </w:p>
        </w:tc>
        <w:tc>
          <w:tcPr>
            <w:tcW w:w="2410" w:type="dxa"/>
            <w:shd w:val="clear" w:color="auto" w:fill="auto"/>
            <w:vAlign w:val="center"/>
          </w:tcPr>
          <w:p w14:paraId="7483CE35" w14:textId="77777777" w:rsidR="00987C5C" w:rsidRPr="00CA16D0" w:rsidRDefault="00987C5C" w:rsidP="00987C5C">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7F8ABAA4" w14:textId="77777777" w:rsidR="00987C5C" w:rsidRPr="00CA16D0" w:rsidRDefault="00987C5C" w:rsidP="00987C5C">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工业和信息化部</w:t>
            </w:r>
          </w:p>
        </w:tc>
      </w:tr>
      <w:tr w:rsidR="00E82C60" w:rsidRPr="00CA16D0" w14:paraId="0DFFEF81" w14:textId="77777777" w:rsidTr="00EF0E0C">
        <w:tc>
          <w:tcPr>
            <w:tcW w:w="675" w:type="dxa"/>
            <w:shd w:val="clear" w:color="auto" w:fill="auto"/>
            <w:vAlign w:val="center"/>
          </w:tcPr>
          <w:p w14:paraId="5F4ECD82" w14:textId="77777777" w:rsidR="00E82C60" w:rsidRDefault="00E82C60" w:rsidP="00E82C60">
            <w:pPr>
              <w:widowControl/>
              <w:spacing w:line="360" w:lineRule="auto"/>
              <w:jc w:val="center"/>
              <w:rPr>
                <w:rFonts w:ascii="Arial" w:hAnsi="Arial" w:cs="Arial"/>
                <w:color w:val="000000"/>
                <w:kern w:val="0"/>
                <w:szCs w:val="21"/>
              </w:rPr>
            </w:pPr>
            <w:r>
              <w:rPr>
                <w:rFonts w:ascii="Arial" w:hAnsi="Arial" w:cs="Arial" w:hint="eastAsia"/>
                <w:color w:val="000000"/>
                <w:kern w:val="0"/>
                <w:szCs w:val="21"/>
              </w:rPr>
              <w:t>2</w:t>
            </w:r>
          </w:p>
        </w:tc>
        <w:tc>
          <w:tcPr>
            <w:tcW w:w="2864" w:type="dxa"/>
            <w:shd w:val="clear" w:color="auto" w:fill="auto"/>
            <w:vAlign w:val="center"/>
          </w:tcPr>
          <w:p w14:paraId="6D2ED615" w14:textId="77777777" w:rsidR="00E82C60" w:rsidRPr="00CA16D0" w:rsidRDefault="00E82C60" w:rsidP="00E82C60">
            <w:pPr>
              <w:widowControl/>
              <w:spacing w:line="360" w:lineRule="auto"/>
              <w:jc w:val="left"/>
              <w:rPr>
                <w:rFonts w:ascii="Arial" w:hAnsi="Arial" w:cs="Arial"/>
                <w:color w:val="000000"/>
                <w:szCs w:val="21"/>
              </w:rPr>
            </w:pPr>
            <w:r>
              <w:rPr>
                <w:rFonts w:ascii="Arial" w:hAnsi="Arial" w:cs="Arial" w:hint="eastAsia"/>
                <w:color w:val="000000"/>
                <w:kern w:val="0"/>
                <w:szCs w:val="21"/>
              </w:rPr>
              <w:t>《</w:t>
            </w:r>
            <w:r w:rsidRPr="00195206">
              <w:rPr>
                <w:rFonts w:ascii="Arial" w:hAnsi="Arial" w:cs="Arial" w:hint="eastAsia"/>
                <w:color w:val="000000"/>
                <w:kern w:val="0"/>
                <w:szCs w:val="21"/>
              </w:rPr>
              <w:t>关于进一步加大政府采购支持中小企业力度的通知</w:t>
            </w:r>
            <w:r>
              <w:rPr>
                <w:rFonts w:ascii="Arial" w:hAnsi="Arial" w:cs="Arial" w:hint="eastAsia"/>
                <w:color w:val="000000"/>
                <w:kern w:val="0"/>
                <w:szCs w:val="21"/>
              </w:rPr>
              <w:t>》</w:t>
            </w:r>
          </w:p>
        </w:tc>
        <w:tc>
          <w:tcPr>
            <w:tcW w:w="2977" w:type="dxa"/>
            <w:shd w:val="clear" w:color="auto" w:fill="auto"/>
            <w:vAlign w:val="center"/>
          </w:tcPr>
          <w:p w14:paraId="38D7C603" w14:textId="77777777" w:rsidR="00E82C60" w:rsidRPr="00CA16D0" w:rsidRDefault="00E82C60" w:rsidP="00E82C60">
            <w:pPr>
              <w:widowControl/>
              <w:spacing w:line="360" w:lineRule="auto"/>
              <w:jc w:val="center"/>
              <w:rPr>
                <w:rFonts w:ascii="Arial" w:hAnsi="Arial" w:cs="Arial"/>
                <w:color w:val="000000"/>
                <w:szCs w:val="21"/>
              </w:rPr>
            </w:pPr>
            <w:r w:rsidRPr="00195206">
              <w:rPr>
                <w:rFonts w:ascii="Arial" w:hAnsi="Arial" w:cs="Arial" w:hint="eastAsia"/>
                <w:color w:val="000000"/>
                <w:kern w:val="0"/>
                <w:szCs w:val="21"/>
              </w:rPr>
              <w:t>财库〔</w:t>
            </w:r>
            <w:r w:rsidRPr="00195206">
              <w:rPr>
                <w:rFonts w:ascii="Arial" w:hAnsi="Arial" w:cs="Arial" w:hint="eastAsia"/>
                <w:color w:val="000000"/>
                <w:kern w:val="0"/>
                <w:szCs w:val="21"/>
              </w:rPr>
              <w:t>2022</w:t>
            </w:r>
            <w:r w:rsidRPr="00195206">
              <w:rPr>
                <w:rFonts w:ascii="Arial" w:hAnsi="Arial" w:cs="Arial" w:hint="eastAsia"/>
                <w:color w:val="000000"/>
                <w:kern w:val="0"/>
                <w:szCs w:val="21"/>
              </w:rPr>
              <w:t>〕</w:t>
            </w:r>
            <w:r w:rsidRPr="00195206">
              <w:rPr>
                <w:rFonts w:ascii="Arial" w:hAnsi="Arial" w:cs="Arial" w:hint="eastAsia"/>
                <w:color w:val="000000"/>
                <w:kern w:val="0"/>
                <w:szCs w:val="21"/>
              </w:rPr>
              <w:t>19</w:t>
            </w:r>
            <w:r w:rsidRPr="00195206">
              <w:rPr>
                <w:rFonts w:ascii="Arial" w:hAnsi="Arial" w:cs="Arial" w:hint="eastAsia"/>
                <w:color w:val="000000"/>
                <w:kern w:val="0"/>
                <w:szCs w:val="21"/>
              </w:rPr>
              <w:t>号</w:t>
            </w:r>
          </w:p>
        </w:tc>
        <w:tc>
          <w:tcPr>
            <w:tcW w:w="2410" w:type="dxa"/>
            <w:shd w:val="clear" w:color="auto" w:fill="auto"/>
            <w:vAlign w:val="center"/>
          </w:tcPr>
          <w:p w14:paraId="48D42799" w14:textId="77777777" w:rsidR="00E82C60" w:rsidRPr="00CA16D0" w:rsidRDefault="00E82C60" w:rsidP="00E82C60">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tc>
      </w:tr>
      <w:tr w:rsidR="00EF428D" w:rsidRPr="00CA16D0" w14:paraId="2F057888" w14:textId="77777777" w:rsidTr="00EF0E0C">
        <w:tc>
          <w:tcPr>
            <w:tcW w:w="675" w:type="dxa"/>
            <w:shd w:val="clear" w:color="auto" w:fill="auto"/>
            <w:vAlign w:val="center"/>
          </w:tcPr>
          <w:p w14:paraId="2E93CFF4" w14:textId="77777777" w:rsidR="00EF428D" w:rsidRPr="00CA16D0" w:rsidRDefault="00E82C60"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3</w:t>
            </w:r>
          </w:p>
        </w:tc>
        <w:tc>
          <w:tcPr>
            <w:tcW w:w="2864" w:type="dxa"/>
            <w:shd w:val="clear" w:color="auto" w:fill="auto"/>
            <w:vAlign w:val="center"/>
          </w:tcPr>
          <w:p w14:paraId="779D7DEF" w14:textId="77777777" w:rsidR="00EF428D" w:rsidRPr="00CA16D0" w:rsidRDefault="00EF428D" w:rsidP="00ED7E25">
            <w:pPr>
              <w:widowControl/>
              <w:spacing w:line="360" w:lineRule="auto"/>
              <w:jc w:val="left"/>
              <w:rPr>
                <w:rFonts w:ascii="Arial" w:hAnsi="Arial" w:cs="Arial"/>
                <w:color w:val="000000"/>
                <w:szCs w:val="21"/>
              </w:rPr>
            </w:pPr>
            <w:r w:rsidRPr="00CA16D0">
              <w:rPr>
                <w:rFonts w:ascii="Arial" w:hAnsi="Arial" w:cs="Arial"/>
                <w:color w:val="000000"/>
                <w:szCs w:val="21"/>
              </w:rPr>
              <w:t>《关于政府采购支持监狱企业发展有关问题的通知》</w:t>
            </w:r>
          </w:p>
        </w:tc>
        <w:tc>
          <w:tcPr>
            <w:tcW w:w="2977" w:type="dxa"/>
            <w:shd w:val="clear" w:color="auto" w:fill="auto"/>
            <w:vAlign w:val="center"/>
          </w:tcPr>
          <w:p w14:paraId="6FF51FCD"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color w:val="000000"/>
                <w:szCs w:val="21"/>
              </w:rPr>
              <w:t>财库〔</w:t>
            </w:r>
            <w:r w:rsidRPr="00CA16D0">
              <w:rPr>
                <w:rFonts w:ascii="Arial" w:hAnsi="Arial" w:cs="Arial"/>
                <w:color w:val="000000"/>
                <w:szCs w:val="21"/>
              </w:rPr>
              <w:t>2014</w:t>
            </w:r>
            <w:r w:rsidRPr="00CA16D0">
              <w:rPr>
                <w:rFonts w:ascii="Arial" w:hAnsi="Arial" w:cs="Arial"/>
                <w:color w:val="000000"/>
                <w:szCs w:val="21"/>
              </w:rPr>
              <w:t>〕</w:t>
            </w:r>
            <w:r w:rsidRPr="00CA16D0">
              <w:rPr>
                <w:rFonts w:ascii="Arial" w:hAnsi="Arial" w:cs="Arial"/>
                <w:color w:val="000000"/>
                <w:szCs w:val="21"/>
              </w:rPr>
              <w:t>68</w:t>
            </w:r>
            <w:r w:rsidRPr="00CA16D0">
              <w:rPr>
                <w:rFonts w:ascii="Arial" w:hAnsi="Arial" w:cs="Arial"/>
                <w:color w:val="000000"/>
                <w:szCs w:val="21"/>
              </w:rPr>
              <w:t>号</w:t>
            </w:r>
          </w:p>
        </w:tc>
        <w:tc>
          <w:tcPr>
            <w:tcW w:w="2410" w:type="dxa"/>
            <w:shd w:val="clear" w:color="auto" w:fill="auto"/>
            <w:vAlign w:val="center"/>
          </w:tcPr>
          <w:p w14:paraId="29D1DD8E"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财政部</w:t>
            </w:r>
          </w:p>
          <w:p w14:paraId="732D6195"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hint="eastAsia"/>
                <w:color w:val="000000"/>
                <w:kern w:val="0"/>
                <w:szCs w:val="21"/>
              </w:rPr>
              <w:t>司法</w:t>
            </w:r>
            <w:r w:rsidRPr="00CA16D0">
              <w:rPr>
                <w:rFonts w:ascii="Arial" w:hAnsi="Arial" w:cs="Arial"/>
                <w:color w:val="000000"/>
                <w:kern w:val="0"/>
                <w:szCs w:val="21"/>
              </w:rPr>
              <w:t>部</w:t>
            </w:r>
          </w:p>
        </w:tc>
      </w:tr>
      <w:tr w:rsidR="00EF428D" w:rsidRPr="00CA16D0" w14:paraId="34BE4D71" w14:textId="77777777" w:rsidTr="00EF0E0C">
        <w:tc>
          <w:tcPr>
            <w:tcW w:w="675" w:type="dxa"/>
            <w:shd w:val="clear" w:color="auto" w:fill="auto"/>
            <w:vAlign w:val="center"/>
          </w:tcPr>
          <w:p w14:paraId="7FEDC65B" w14:textId="77777777" w:rsidR="00EF428D" w:rsidRPr="00CA16D0" w:rsidRDefault="00E82C60"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4</w:t>
            </w:r>
          </w:p>
        </w:tc>
        <w:tc>
          <w:tcPr>
            <w:tcW w:w="2864" w:type="dxa"/>
            <w:shd w:val="clear" w:color="auto" w:fill="auto"/>
            <w:vAlign w:val="center"/>
          </w:tcPr>
          <w:p w14:paraId="5FDF7FCD" w14:textId="77777777" w:rsidR="00EF428D" w:rsidRPr="00CA16D0" w:rsidRDefault="00EF428D" w:rsidP="00ED7E25">
            <w:pPr>
              <w:widowControl/>
              <w:spacing w:line="360" w:lineRule="auto"/>
              <w:jc w:val="left"/>
              <w:rPr>
                <w:rFonts w:ascii="Arial" w:hAnsi="Arial" w:cs="Arial"/>
                <w:color w:val="000000"/>
                <w:szCs w:val="21"/>
              </w:rPr>
            </w:pPr>
            <w:r w:rsidRPr="00CA16D0">
              <w:rPr>
                <w:rFonts w:ascii="Arial" w:hAnsi="Arial" w:cs="Arial"/>
                <w:color w:val="000000"/>
                <w:szCs w:val="21"/>
              </w:rPr>
              <w:t>《关于促进残疾人就业政府采购政策的通知》</w:t>
            </w:r>
          </w:p>
        </w:tc>
        <w:tc>
          <w:tcPr>
            <w:tcW w:w="2977" w:type="dxa"/>
            <w:shd w:val="clear" w:color="auto" w:fill="auto"/>
            <w:vAlign w:val="center"/>
          </w:tcPr>
          <w:p w14:paraId="1C36C74C"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color w:val="000000"/>
                <w:szCs w:val="21"/>
              </w:rPr>
              <w:t>财库〔</w:t>
            </w:r>
            <w:r w:rsidRPr="00CA16D0">
              <w:rPr>
                <w:rFonts w:ascii="Arial" w:hAnsi="Arial" w:cs="Arial"/>
                <w:color w:val="000000"/>
                <w:szCs w:val="21"/>
              </w:rPr>
              <w:t>2017</w:t>
            </w:r>
            <w:r w:rsidRPr="00CA16D0">
              <w:rPr>
                <w:rFonts w:ascii="Arial" w:hAnsi="Arial" w:cs="Arial"/>
                <w:color w:val="000000"/>
                <w:szCs w:val="21"/>
              </w:rPr>
              <w:t>〕</w:t>
            </w:r>
            <w:r w:rsidRPr="00CA16D0">
              <w:rPr>
                <w:rFonts w:ascii="Arial" w:hAnsi="Arial" w:cs="Arial"/>
                <w:color w:val="000000"/>
                <w:szCs w:val="21"/>
              </w:rPr>
              <w:t>141</w:t>
            </w:r>
            <w:r w:rsidRPr="00CA16D0">
              <w:rPr>
                <w:rFonts w:ascii="Arial" w:hAnsi="Arial" w:cs="Arial"/>
                <w:color w:val="000000"/>
                <w:szCs w:val="21"/>
              </w:rPr>
              <w:t>号</w:t>
            </w:r>
          </w:p>
        </w:tc>
        <w:tc>
          <w:tcPr>
            <w:tcW w:w="2410" w:type="dxa"/>
            <w:shd w:val="clear" w:color="auto" w:fill="auto"/>
            <w:vAlign w:val="center"/>
          </w:tcPr>
          <w:p w14:paraId="7C8870B1"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color w:val="000000"/>
                <w:szCs w:val="21"/>
              </w:rPr>
              <w:t>财政部</w:t>
            </w:r>
          </w:p>
          <w:p w14:paraId="19583E73"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color w:val="000000"/>
                <w:szCs w:val="21"/>
              </w:rPr>
              <w:t>民政部</w:t>
            </w:r>
          </w:p>
          <w:p w14:paraId="696076E6"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color w:val="000000"/>
                <w:szCs w:val="21"/>
              </w:rPr>
              <w:t>中国残疾人联合会</w:t>
            </w:r>
          </w:p>
        </w:tc>
      </w:tr>
      <w:tr w:rsidR="003D3C84" w:rsidRPr="00CA16D0" w14:paraId="7044BFDF" w14:textId="77777777" w:rsidTr="00EF0E0C">
        <w:tc>
          <w:tcPr>
            <w:tcW w:w="675" w:type="dxa"/>
            <w:shd w:val="clear" w:color="auto" w:fill="auto"/>
            <w:vAlign w:val="center"/>
          </w:tcPr>
          <w:p w14:paraId="03ADB382" w14:textId="77777777" w:rsidR="003D3C84" w:rsidRDefault="00E82C60" w:rsidP="003D3C84">
            <w:pPr>
              <w:widowControl/>
              <w:spacing w:line="360" w:lineRule="auto"/>
              <w:jc w:val="center"/>
              <w:rPr>
                <w:rFonts w:ascii="Arial" w:hAnsi="Arial" w:cs="Arial"/>
                <w:color w:val="000000"/>
                <w:kern w:val="0"/>
                <w:szCs w:val="21"/>
              </w:rPr>
            </w:pPr>
            <w:r>
              <w:rPr>
                <w:rFonts w:ascii="Arial" w:hAnsi="Arial" w:cs="Arial"/>
                <w:color w:val="000000"/>
                <w:kern w:val="0"/>
                <w:szCs w:val="21"/>
              </w:rPr>
              <w:t>5</w:t>
            </w:r>
          </w:p>
        </w:tc>
        <w:tc>
          <w:tcPr>
            <w:tcW w:w="2864" w:type="dxa"/>
            <w:shd w:val="clear" w:color="auto" w:fill="auto"/>
            <w:vAlign w:val="center"/>
          </w:tcPr>
          <w:p w14:paraId="39CC3255" w14:textId="77777777" w:rsidR="003D3C84" w:rsidRDefault="003D3C84" w:rsidP="003D3C84">
            <w:pPr>
              <w:widowControl/>
              <w:spacing w:line="360" w:lineRule="auto"/>
              <w:jc w:val="left"/>
              <w:rPr>
                <w:rFonts w:ascii="Arial" w:hAnsi="Arial" w:cs="Arial"/>
                <w:color w:val="000000"/>
                <w:kern w:val="0"/>
                <w:szCs w:val="21"/>
              </w:rPr>
            </w:pPr>
            <w:r>
              <w:rPr>
                <w:rFonts w:ascii="Arial" w:hAnsi="Arial" w:cs="Arial" w:hint="eastAsia"/>
                <w:color w:val="000000"/>
                <w:kern w:val="0"/>
                <w:szCs w:val="21"/>
              </w:rPr>
              <w:t>《</w:t>
            </w:r>
            <w:r>
              <w:t>关于印发中小企业划型标准规定的通知</w:t>
            </w:r>
            <w:r>
              <w:rPr>
                <w:rFonts w:ascii="Arial" w:hAnsi="Arial" w:cs="Arial" w:hint="eastAsia"/>
                <w:color w:val="000000"/>
                <w:kern w:val="0"/>
                <w:szCs w:val="21"/>
              </w:rPr>
              <w:t>》</w:t>
            </w:r>
          </w:p>
        </w:tc>
        <w:tc>
          <w:tcPr>
            <w:tcW w:w="2977" w:type="dxa"/>
            <w:shd w:val="clear" w:color="auto" w:fill="auto"/>
            <w:vAlign w:val="center"/>
          </w:tcPr>
          <w:p w14:paraId="69B3B1E1" w14:textId="77777777" w:rsidR="003D3C84" w:rsidRPr="000167C4" w:rsidRDefault="003D3C84" w:rsidP="003D3C84">
            <w:pPr>
              <w:widowControl/>
              <w:spacing w:line="360" w:lineRule="auto"/>
              <w:jc w:val="center"/>
              <w:rPr>
                <w:rFonts w:ascii="Arial" w:hAnsi="Arial" w:cs="Arial"/>
                <w:color w:val="000000"/>
                <w:kern w:val="0"/>
                <w:szCs w:val="21"/>
              </w:rPr>
            </w:pPr>
            <w:r w:rsidRPr="000167C4">
              <w:rPr>
                <w:rFonts w:ascii="Arial" w:hAnsi="Arial" w:cs="Arial"/>
                <w:color w:val="000000"/>
                <w:szCs w:val="21"/>
              </w:rPr>
              <w:t>工信部联企业〔</w:t>
            </w:r>
            <w:r w:rsidRPr="000167C4">
              <w:rPr>
                <w:rFonts w:ascii="Arial" w:hAnsi="Arial" w:cs="Arial"/>
                <w:color w:val="000000"/>
                <w:szCs w:val="21"/>
              </w:rPr>
              <w:t>2011</w:t>
            </w:r>
            <w:r w:rsidRPr="000167C4">
              <w:rPr>
                <w:rFonts w:ascii="Arial" w:hAnsi="Arial" w:cs="Arial"/>
                <w:color w:val="000000"/>
                <w:szCs w:val="21"/>
              </w:rPr>
              <w:t>〕</w:t>
            </w:r>
            <w:r w:rsidRPr="000167C4">
              <w:rPr>
                <w:rFonts w:ascii="Arial" w:hAnsi="Arial" w:cs="Arial"/>
                <w:color w:val="000000"/>
                <w:szCs w:val="21"/>
              </w:rPr>
              <w:t>300</w:t>
            </w:r>
            <w:r w:rsidRPr="000167C4">
              <w:rPr>
                <w:rFonts w:ascii="Arial" w:hAnsi="Arial" w:cs="Arial"/>
                <w:color w:val="000000"/>
                <w:szCs w:val="21"/>
              </w:rPr>
              <w:t>号</w:t>
            </w:r>
          </w:p>
        </w:tc>
        <w:tc>
          <w:tcPr>
            <w:tcW w:w="2410" w:type="dxa"/>
            <w:shd w:val="clear" w:color="auto" w:fill="auto"/>
            <w:vAlign w:val="center"/>
          </w:tcPr>
          <w:p w14:paraId="2DBBFE20" w14:textId="77777777" w:rsidR="003D3C84" w:rsidRDefault="003D3C84" w:rsidP="003D3C84">
            <w:pPr>
              <w:widowControl/>
              <w:spacing w:line="360" w:lineRule="auto"/>
              <w:jc w:val="center"/>
              <w:rPr>
                <w:rFonts w:ascii="Arial" w:hAnsi="Arial" w:cs="Arial"/>
                <w:color w:val="000000"/>
                <w:kern w:val="0"/>
                <w:szCs w:val="21"/>
              </w:rPr>
            </w:pPr>
            <w:r>
              <w:rPr>
                <w:rFonts w:ascii="Arial" w:hAnsi="Arial" w:cs="Arial" w:hint="eastAsia"/>
                <w:color w:val="000000"/>
                <w:kern w:val="0"/>
                <w:szCs w:val="21"/>
              </w:rPr>
              <w:t>工业和信息化部</w:t>
            </w:r>
          </w:p>
          <w:p w14:paraId="2010CEFE" w14:textId="77777777" w:rsidR="003D3C84" w:rsidRDefault="003D3C84" w:rsidP="003D3C84">
            <w:pPr>
              <w:widowControl/>
              <w:spacing w:line="360" w:lineRule="auto"/>
              <w:jc w:val="center"/>
              <w:rPr>
                <w:rFonts w:ascii="Arial" w:hAnsi="Arial" w:cs="Arial"/>
                <w:color w:val="000000"/>
                <w:kern w:val="0"/>
                <w:szCs w:val="21"/>
              </w:rPr>
            </w:pPr>
            <w:r>
              <w:rPr>
                <w:rFonts w:ascii="Arial" w:hAnsi="Arial" w:cs="Arial" w:hint="eastAsia"/>
                <w:color w:val="000000"/>
                <w:kern w:val="0"/>
                <w:szCs w:val="21"/>
              </w:rPr>
              <w:t>国家统计局</w:t>
            </w:r>
          </w:p>
          <w:p w14:paraId="3FE1B70C" w14:textId="77777777" w:rsidR="003D3C84" w:rsidRDefault="003D3C84" w:rsidP="003D3C84">
            <w:pPr>
              <w:widowControl/>
              <w:spacing w:line="360" w:lineRule="auto"/>
              <w:jc w:val="center"/>
              <w:rPr>
                <w:rFonts w:ascii="Arial" w:hAnsi="Arial" w:cs="Arial"/>
                <w:color w:val="000000"/>
                <w:kern w:val="0"/>
                <w:szCs w:val="21"/>
              </w:rPr>
            </w:pPr>
            <w:r w:rsidRPr="00CA16D0">
              <w:rPr>
                <w:rFonts w:ascii="Arial" w:hAnsi="Arial" w:cs="Arial"/>
                <w:color w:val="000000"/>
                <w:kern w:val="0"/>
                <w:szCs w:val="21"/>
              </w:rPr>
              <w:t>国家发展和改革委员会</w:t>
            </w:r>
          </w:p>
          <w:p w14:paraId="513819DB" w14:textId="77777777" w:rsidR="003D3C84" w:rsidRDefault="003D3C84" w:rsidP="003D3C84">
            <w:pPr>
              <w:widowControl/>
              <w:spacing w:line="360" w:lineRule="auto"/>
              <w:jc w:val="center"/>
              <w:rPr>
                <w:rFonts w:ascii="Arial" w:hAnsi="Arial" w:cs="Arial"/>
                <w:color w:val="000000"/>
                <w:kern w:val="0"/>
                <w:szCs w:val="21"/>
              </w:rPr>
            </w:pPr>
            <w:r>
              <w:rPr>
                <w:rFonts w:ascii="Arial" w:hAnsi="Arial" w:cs="Arial" w:hint="eastAsia"/>
                <w:color w:val="000000"/>
                <w:kern w:val="0"/>
                <w:szCs w:val="21"/>
              </w:rPr>
              <w:t>财政部</w:t>
            </w:r>
          </w:p>
        </w:tc>
      </w:tr>
    </w:tbl>
    <w:p w14:paraId="1881BBA2" w14:textId="66446771" w:rsidR="00157738" w:rsidRDefault="00EF428D" w:rsidP="00EF428D">
      <w:pPr>
        <w:widowControl/>
        <w:spacing w:line="360" w:lineRule="auto"/>
        <w:ind w:firstLineChars="200" w:firstLine="420"/>
        <w:jc w:val="left"/>
        <w:rPr>
          <w:rFonts w:ascii="Arial" w:hAnsi="Arial" w:cs="Arial"/>
          <w:color w:val="000000"/>
          <w:kern w:val="0"/>
          <w:szCs w:val="21"/>
        </w:rPr>
      </w:pPr>
      <w:r>
        <w:rPr>
          <w:rFonts w:ascii="Arial" w:hAnsi="Arial" w:cs="Arial" w:hint="eastAsia"/>
          <w:color w:val="000000"/>
          <w:kern w:val="0"/>
          <w:szCs w:val="21"/>
        </w:rPr>
        <w:t>2</w:t>
      </w:r>
      <w:r>
        <w:rPr>
          <w:rFonts w:ascii="Arial" w:hAnsi="Arial" w:cs="Arial" w:hint="eastAsia"/>
          <w:color w:val="000000"/>
          <w:kern w:val="0"/>
          <w:szCs w:val="21"/>
        </w:rPr>
        <w:t>）落实的具体内容：</w:t>
      </w:r>
      <w:bookmarkStart w:id="73" w:name="_Hlk142056497"/>
      <w:bookmarkStart w:id="74" w:name="_Hlk43817097"/>
      <w:r w:rsidR="00377966">
        <w:rPr>
          <w:rFonts w:ascii="Arial" w:hAnsi="Arial" w:cs="Arial" w:hint="eastAsia"/>
          <w:color w:val="000000"/>
          <w:kern w:val="0"/>
          <w:szCs w:val="21"/>
        </w:rPr>
        <w:t>专门面向</w:t>
      </w:r>
      <w:r w:rsidR="00377966" w:rsidRPr="00CC7CE2">
        <w:rPr>
          <w:rFonts w:ascii="Arial" w:hAnsi="Arial" w:cs="Arial" w:hint="eastAsia"/>
          <w:color w:val="000000"/>
          <w:kern w:val="0"/>
          <w:szCs w:val="21"/>
        </w:rPr>
        <w:t>中小企业</w:t>
      </w:r>
      <w:r w:rsidR="00377966">
        <w:rPr>
          <w:rFonts w:ascii="Arial" w:hAnsi="Arial" w:cs="Arial" w:hint="eastAsia"/>
          <w:color w:val="000000"/>
          <w:kern w:val="0"/>
          <w:szCs w:val="21"/>
        </w:rPr>
        <w:t>采购的</w:t>
      </w:r>
      <w:r w:rsidR="00157738">
        <w:rPr>
          <w:rFonts w:ascii="Arial" w:hAnsi="Arial" w:cs="Arial" w:hint="eastAsia"/>
          <w:color w:val="000000"/>
          <w:kern w:val="0"/>
          <w:szCs w:val="21"/>
        </w:rPr>
        <w:t>，</w:t>
      </w:r>
      <w:bookmarkEnd w:id="73"/>
      <w:r w:rsidR="00157738">
        <w:rPr>
          <w:rFonts w:ascii="Arial" w:hAnsi="Arial" w:cs="Arial" w:hint="eastAsia"/>
          <w:color w:val="000000"/>
          <w:kern w:val="0"/>
          <w:szCs w:val="21"/>
        </w:rPr>
        <w:t>供应商</w:t>
      </w:r>
      <w:r w:rsidR="00707795">
        <w:rPr>
          <w:rFonts w:ascii="Arial" w:hAnsi="Arial" w:cs="Arial" w:hint="eastAsia"/>
          <w:color w:val="000000"/>
          <w:kern w:val="0"/>
          <w:szCs w:val="21"/>
        </w:rPr>
        <w:t>应当</w:t>
      </w:r>
      <w:r w:rsidR="00157738">
        <w:rPr>
          <w:rFonts w:ascii="Arial" w:hAnsi="Arial" w:cs="Arial" w:hint="eastAsia"/>
          <w:color w:val="000000"/>
          <w:kern w:val="0"/>
          <w:szCs w:val="21"/>
        </w:rPr>
        <w:t>符合本章第</w:t>
      </w:r>
      <w:r w:rsidR="00157738">
        <w:rPr>
          <w:rFonts w:ascii="Arial" w:hAnsi="Arial" w:cs="Arial" w:hint="eastAsia"/>
          <w:color w:val="000000"/>
          <w:kern w:val="0"/>
          <w:szCs w:val="21"/>
        </w:rPr>
        <w:t>6</w:t>
      </w:r>
      <w:r w:rsidR="00157738">
        <w:rPr>
          <w:rFonts w:ascii="Arial" w:hAnsi="Arial" w:cs="Arial"/>
          <w:color w:val="000000"/>
          <w:kern w:val="0"/>
          <w:szCs w:val="21"/>
        </w:rPr>
        <w:t>.2.2</w:t>
      </w:r>
      <w:r w:rsidR="00157738">
        <w:rPr>
          <w:rFonts w:ascii="Arial" w:hAnsi="Arial" w:cs="Arial" w:hint="eastAsia"/>
          <w:color w:val="000000"/>
          <w:kern w:val="0"/>
          <w:szCs w:val="21"/>
        </w:rPr>
        <w:t>项规定的</w:t>
      </w:r>
      <w:r w:rsidR="00157738" w:rsidRPr="00C07C06">
        <w:rPr>
          <w:rFonts w:ascii="Arial" w:hAnsi="Arial" w:cs="Arial"/>
        </w:rPr>
        <w:t>落实政府采购政策需满足的资格要求</w:t>
      </w:r>
      <w:r w:rsidR="00157738">
        <w:rPr>
          <w:rFonts w:ascii="Arial" w:hAnsi="Arial" w:cs="Arial" w:hint="eastAsia"/>
        </w:rPr>
        <w:t>；</w:t>
      </w:r>
      <w:r w:rsidR="00377966">
        <w:rPr>
          <w:rFonts w:ascii="Arial" w:hAnsi="Arial" w:cs="Arial" w:hint="eastAsia"/>
        </w:rPr>
        <w:t>非</w:t>
      </w:r>
      <w:r w:rsidR="00377966">
        <w:rPr>
          <w:rFonts w:ascii="Arial" w:hAnsi="Arial" w:cs="Arial" w:hint="eastAsia"/>
          <w:color w:val="000000"/>
          <w:kern w:val="0"/>
          <w:szCs w:val="21"/>
        </w:rPr>
        <w:t>专门面向</w:t>
      </w:r>
      <w:r w:rsidR="00377966" w:rsidRPr="00CC7CE2">
        <w:rPr>
          <w:rFonts w:ascii="Arial" w:hAnsi="Arial" w:cs="Arial" w:hint="eastAsia"/>
          <w:color w:val="000000"/>
          <w:kern w:val="0"/>
          <w:szCs w:val="21"/>
        </w:rPr>
        <w:t>中小企业</w:t>
      </w:r>
      <w:r w:rsidR="00377966">
        <w:rPr>
          <w:rFonts w:ascii="Arial" w:hAnsi="Arial" w:cs="Arial" w:hint="eastAsia"/>
          <w:color w:val="000000"/>
          <w:kern w:val="0"/>
          <w:szCs w:val="21"/>
        </w:rPr>
        <w:t>采购的</w:t>
      </w:r>
      <w:r w:rsidR="00157738" w:rsidRPr="006704E5">
        <w:rPr>
          <w:rFonts w:ascii="Arial" w:hAnsi="Arial" w:cs="Arial"/>
          <w:color w:val="000000"/>
          <w:szCs w:val="21"/>
        </w:rPr>
        <w:t>，对</w:t>
      </w:r>
      <w:bookmarkStart w:id="75" w:name="_Hlk43817798"/>
      <w:r w:rsidR="00842800">
        <w:rPr>
          <w:rFonts w:ascii="Arial" w:hAnsi="Arial" w:cs="Arial" w:hint="eastAsia"/>
        </w:rPr>
        <w:t>小微企业</w:t>
      </w:r>
      <w:r w:rsidR="00157738" w:rsidRPr="006704E5">
        <w:rPr>
          <w:rFonts w:ascii="Arial" w:hAnsi="Arial" w:cs="Arial"/>
          <w:color w:val="000000"/>
          <w:szCs w:val="21"/>
        </w:rPr>
        <w:t>（监狱企业和残疾人福利性单位视同</w:t>
      </w:r>
      <w:r w:rsidR="00842800">
        <w:rPr>
          <w:rFonts w:ascii="Arial" w:hAnsi="Arial" w:cs="Arial" w:hint="eastAsia"/>
        </w:rPr>
        <w:t>小微企业</w:t>
      </w:r>
      <w:r w:rsidR="00157738" w:rsidRPr="006704E5">
        <w:rPr>
          <w:rFonts w:ascii="Arial" w:hAnsi="Arial" w:cs="Arial"/>
          <w:color w:val="000000"/>
          <w:szCs w:val="21"/>
        </w:rPr>
        <w:t>）</w:t>
      </w:r>
      <w:bookmarkEnd w:id="75"/>
      <w:r w:rsidR="00157738" w:rsidRPr="006704E5">
        <w:rPr>
          <w:rFonts w:ascii="Arial" w:hAnsi="Arial" w:cs="Arial"/>
          <w:color w:val="000000"/>
          <w:szCs w:val="21"/>
        </w:rPr>
        <w:t>的</w:t>
      </w:r>
      <w:r w:rsidR="00157738">
        <w:rPr>
          <w:rFonts w:ascii="Arial" w:hAnsi="Arial" w:cs="Arial" w:hint="eastAsia"/>
          <w:color w:val="000000"/>
          <w:szCs w:val="21"/>
        </w:rPr>
        <w:t>报价</w:t>
      </w:r>
      <w:r w:rsidR="00157738" w:rsidRPr="006704E5">
        <w:rPr>
          <w:rFonts w:ascii="Arial" w:hAnsi="Arial" w:cs="Arial"/>
          <w:color w:val="000000"/>
          <w:szCs w:val="21"/>
        </w:rPr>
        <w:t>给予</w:t>
      </w:r>
      <w:r w:rsidR="00157738">
        <w:rPr>
          <w:rFonts w:ascii="Arial" w:hAnsi="Arial" w:cs="Arial" w:hint="eastAsia"/>
          <w:color w:val="000000"/>
          <w:szCs w:val="21"/>
        </w:rPr>
        <w:t>一定比例（具体比例详见第三章</w:t>
      </w:r>
      <w:r w:rsidR="00157738">
        <w:rPr>
          <w:rFonts w:ascii="Arial" w:hAnsi="Arial" w:cs="Arial" w:hint="eastAsia"/>
          <w:color w:val="000000"/>
          <w:szCs w:val="21"/>
        </w:rPr>
        <w:t xml:space="preserve"> </w:t>
      </w:r>
      <w:r w:rsidR="00157738">
        <w:rPr>
          <w:rFonts w:ascii="Arial" w:hAnsi="Arial" w:cs="Arial" w:hint="eastAsia"/>
          <w:color w:val="000000"/>
          <w:szCs w:val="21"/>
        </w:rPr>
        <w:t>资格审查与评标办法）</w:t>
      </w:r>
      <w:r w:rsidR="00157738" w:rsidRPr="006704E5">
        <w:rPr>
          <w:rFonts w:ascii="Arial" w:hAnsi="Arial" w:cs="Arial"/>
          <w:color w:val="000000"/>
          <w:szCs w:val="21"/>
        </w:rPr>
        <w:t>的扣除，用扣除后的价格参与评审。</w:t>
      </w:r>
      <w:bookmarkStart w:id="76" w:name="_Hlk142056424"/>
      <w:bookmarkStart w:id="77" w:name="_Hlk65578954"/>
      <w:bookmarkStart w:id="78" w:name="_Hlk65578942"/>
      <w:r w:rsidR="00377966" w:rsidRPr="006704E5">
        <w:rPr>
          <w:rFonts w:ascii="Arial" w:hAnsi="Arial" w:cs="Arial"/>
          <w:color w:val="000000"/>
          <w:szCs w:val="21"/>
        </w:rPr>
        <w:t>是否</w:t>
      </w:r>
      <w:bookmarkEnd w:id="76"/>
      <w:r w:rsidR="00377966">
        <w:rPr>
          <w:rFonts w:ascii="Arial" w:hAnsi="Arial" w:cs="Arial" w:hint="eastAsia"/>
          <w:color w:val="000000"/>
          <w:kern w:val="0"/>
          <w:szCs w:val="21"/>
        </w:rPr>
        <w:t>专门面向</w:t>
      </w:r>
      <w:r w:rsidR="00377966" w:rsidRPr="00CC7CE2">
        <w:rPr>
          <w:rFonts w:ascii="Arial" w:hAnsi="Arial" w:cs="Arial" w:hint="eastAsia"/>
          <w:color w:val="000000"/>
          <w:kern w:val="0"/>
          <w:szCs w:val="21"/>
        </w:rPr>
        <w:t>中小企业</w:t>
      </w:r>
      <w:r w:rsidR="00377966">
        <w:rPr>
          <w:rFonts w:ascii="Arial" w:hAnsi="Arial" w:cs="Arial" w:hint="eastAsia"/>
          <w:color w:val="000000"/>
          <w:kern w:val="0"/>
          <w:szCs w:val="21"/>
        </w:rPr>
        <w:t>采购</w:t>
      </w:r>
      <w:r w:rsidR="00157738">
        <w:rPr>
          <w:rFonts w:ascii="Arial" w:hAnsi="Arial" w:cs="Arial" w:hint="eastAsia"/>
          <w:color w:val="000000"/>
          <w:szCs w:val="21"/>
        </w:rPr>
        <w:t>以及采购标的对应的中小企业划分标准所属行业</w:t>
      </w:r>
      <w:r w:rsidR="00157738" w:rsidRPr="006704E5">
        <w:rPr>
          <w:rFonts w:ascii="Arial" w:hAnsi="Arial" w:cs="Arial"/>
          <w:color w:val="000000"/>
          <w:szCs w:val="21"/>
        </w:rPr>
        <w:t>详见</w:t>
      </w:r>
      <w:r w:rsidR="00157738" w:rsidRPr="00157738">
        <w:rPr>
          <w:rFonts w:ascii="Arial" w:hAnsi="Arial" w:cs="Arial" w:hint="eastAsia"/>
          <w:b/>
          <w:i/>
          <w:color w:val="000000"/>
          <w:szCs w:val="21"/>
          <w:u w:val="single"/>
        </w:rPr>
        <w:t>供应商</w:t>
      </w:r>
      <w:r w:rsidR="00157738" w:rsidRPr="006704E5">
        <w:rPr>
          <w:rFonts w:ascii="Arial" w:hAnsi="Arial" w:cs="Arial"/>
          <w:b/>
          <w:i/>
          <w:color w:val="000000"/>
          <w:szCs w:val="21"/>
          <w:u w:val="single"/>
        </w:rPr>
        <w:t>须知前附表</w:t>
      </w:r>
      <w:r w:rsidR="00157738" w:rsidRPr="006704E5">
        <w:rPr>
          <w:rFonts w:ascii="Arial" w:hAnsi="Arial" w:cs="Arial"/>
          <w:color w:val="000000"/>
          <w:szCs w:val="21"/>
        </w:rPr>
        <w:t>规定。</w:t>
      </w:r>
      <w:bookmarkEnd w:id="74"/>
      <w:bookmarkEnd w:id="77"/>
      <w:bookmarkEnd w:id="78"/>
    </w:p>
    <w:p w14:paraId="440805CD" w14:textId="77777777" w:rsidR="00EF428D" w:rsidRDefault="00EF428D" w:rsidP="00EF428D">
      <w:pPr>
        <w:widowControl/>
        <w:spacing w:line="360" w:lineRule="auto"/>
        <w:ind w:firstLineChars="200" w:firstLine="420"/>
        <w:jc w:val="left"/>
        <w:rPr>
          <w:rFonts w:ascii="Arial" w:hAnsi="Arial" w:cs="Arial"/>
          <w:b/>
          <w:color w:val="000000"/>
          <w:szCs w:val="21"/>
        </w:rPr>
      </w:pPr>
      <w:r w:rsidRPr="00816CA4">
        <w:rPr>
          <w:rFonts w:ascii="Arial" w:hAnsi="Arial" w:cs="Arial" w:hint="eastAsia"/>
          <w:color w:val="000000"/>
          <w:szCs w:val="21"/>
        </w:rPr>
        <w:t>1.6.</w:t>
      </w:r>
      <w:r w:rsidR="00DD2635">
        <w:rPr>
          <w:rFonts w:ascii="Arial" w:hAnsi="Arial" w:cs="Arial"/>
          <w:color w:val="000000"/>
          <w:szCs w:val="21"/>
        </w:rPr>
        <w:t>4</w:t>
      </w:r>
      <w:r w:rsidRPr="00816CA4">
        <w:rPr>
          <w:rFonts w:ascii="Arial" w:hAnsi="Arial" w:cs="Arial" w:hint="eastAsia"/>
          <w:b/>
          <w:color w:val="000000"/>
          <w:szCs w:val="21"/>
        </w:rPr>
        <w:t>“无线局域网认证产品政府采购清单”内的产品优先采购：</w:t>
      </w:r>
    </w:p>
    <w:p w14:paraId="02D35C0C" w14:textId="77777777" w:rsidR="00EF428D" w:rsidRDefault="00EF428D" w:rsidP="00EF428D">
      <w:pPr>
        <w:widowControl/>
        <w:spacing w:line="360" w:lineRule="auto"/>
        <w:ind w:firstLineChars="200" w:firstLine="420"/>
        <w:jc w:val="left"/>
        <w:rPr>
          <w:rFonts w:ascii="Arial" w:hAnsi="Arial" w:cs="Arial"/>
          <w:b/>
          <w:color w:val="000000"/>
          <w:szCs w:val="21"/>
        </w:rPr>
      </w:pPr>
      <w:r w:rsidRPr="002C5AF4">
        <w:rPr>
          <w:rFonts w:ascii="Arial" w:hAnsi="Arial" w:cs="Arial" w:hint="eastAsia"/>
          <w:color w:val="000000"/>
          <w:kern w:val="0"/>
          <w:szCs w:val="21"/>
        </w:rPr>
        <w:t>1</w:t>
      </w:r>
      <w:r w:rsidRPr="002C5AF4">
        <w:rPr>
          <w:rFonts w:ascii="Arial" w:hAnsi="Arial" w:cs="Arial" w:hint="eastAsia"/>
          <w:color w:val="000000"/>
          <w:kern w:val="0"/>
          <w:szCs w:val="21"/>
        </w:rPr>
        <w:t>）实施依据</w:t>
      </w:r>
      <w:r>
        <w:rPr>
          <w:rFonts w:ascii="Arial" w:hAnsi="Arial" w:cs="Arial" w:hint="eastAsia"/>
          <w:color w:val="000000"/>
          <w:kern w:val="0"/>
          <w:szCs w:val="21"/>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73"/>
        <w:gridCol w:w="2268"/>
        <w:gridCol w:w="2410"/>
      </w:tblGrid>
      <w:tr w:rsidR="00EF428D" w:rsidRPr="00CA16D0" w14:paraId="4F756BA4" w14:textId="77777777" w:rsidTr="00EF0E0C">
        <w:tc>
          <w:tcPr>
            <w:tcW w:w="675" w:type="dxa"/>
            <w:shd w:val="clear" w:color="auto" w:fill="auto"/>
          </w:tcPr>
          <w:p w14:paraId="017EF248"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序号</w:t>
            </w:r>
          </w:p>
        </w:tc>
        <w:tc>
          <w:tcPr>
            <w:tcW w:w="3573" w:type="dxa"/>
            <w:shd w:val="clear" w:color="auto" w:fill="auto"/>
          </w:tcPr>
          <w:p w14:paraId="7E21774A"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政策依据</w:t>
            </w:r>
          </w:p>
        </w:tc>
        <w:tc>
          <w:tcPr>
            <w:tcW w:w="2268" w:type="dxa"/>
            <w:shd w:val="clear" w:color="auto" w:fill="auto"/>
          </w:tcPr>
          <w:p w14:paraId="64EA5F7D"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政策文号</w:t>
            </w:r>
          </w:p>
        </w:tc>
        <w:tc>
          <w:tcPr>
            <w:tcW w:w="2410" w:type="dxa"/>
            <w:shd w:val="clear" w:color="auto" w:fill="auto"/>
          </w:tcPr>
          <w:p w14:paraId="0E5E371F"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发布部门</w:t>
            </w:r>
          </w:p>
        </w:tc>
      </w:tr>
      <w:tr w:rsidR="00EF428D" w:rsidRPr="00CA16D0" w14:paraId="42BC2995" w14:textId="77777777" w:rsidTr="00EF0E0C">
        <w:tc>
          <w:tcPr>
            <w:tcW w:w="675" w:type="dxa"/>
            <w:shd w:val="clear" w:color="auto" w:fill="auto"/>
            <w:vAlign w:val="center"/>
          </w:tcPr>
          <w:p w14:paraId="66AF4213" w14:textId="77777777" w:rsidR="00EF428D" w:rsidRPr="00CA16D0" w:rsidRDefault="00EF428D" w:rsidP="00ED7E25">
            <w:pPr>
              <w:widowControl/>
              <w:spacing w:line="360" w:lineRule="auto"/>
              <w:jc w:val="center"/>
              <w:rPr>
                <w:rFonts w:ascii="Arial" w:hAnsi="Arial" w:cs="Arial"/>
                <w:color w:val="000000"/>
                <w:kern w:val="0"/>
                <w:szCs w:val="21"/>
              </w:rPr>
            </w:pPr>
            <w:r w:rsidRPr="00CA16D0">
              <w:rPr>
                <w:rFonts w:ascii="Arial" w:hAnsi="Arial" w:cs="Arial" w:hint="eastAsia"/>
                <w:color w:val="000000"/>
                <w:kern w:val="0"/>
                <w:szCs w:val="21"/>
              </w:rPr>
              <w:t>1</w:t>
            </w:r>
          </w:p>
        </w:tc>
        <w:tc>
          <w:tcPr>
            <w:tcW w:w="3573" w:type="dxa"/>
            <w:shd w:val="clear" w:color="auto" w:fill="auto"/>
            <w:vAlign w:val="center"/>
          </w:tcPr>
          <w:p w14:paraId="6C86C863" w14:textId="77777777" w:rsidR="00EF428D" w:rsidRPr="00CA16D0" w:rsidRDefault="00EF428D" w:rsidP="00ED7E25">
            <w:pPr>
              <w:widowControl/>
              <w:spacing w:line="360" w:lineRule="auto"/>
              <w:rPr>
                <w:rFonts w:ascii="Arial" w:hAnsi="Arial" w:cs="Arial"/>
                <w:color w:val="000000"/>
                <w:szCs w:val="21"/>
              </w:rPr>
            </w:pPr>
            <w:r w:rsidRPr="00CA16D0">
              <w:rPr>
                <w:rFonts w:ascii="Arial" w:hAnsi="Arial" w:cs="Arial" w:hint="eastAsia"/>
                <w:color w:val="000000"/>
                <w:szCs w:val="21"/>
              </w:rPr>
              <w:t>《关于印发无线局域网产品政府采购实施意见的通知》</w:t>
            </w:r>
          </w:p>
        </w:tc>
        <w:tc>
          <w:tcPr>
            <w:tcW w:w="2268" w:type="dxa"/>
            <w:shd w:val="clear" w:color="auto" w:fill="auto"/>
            <w:vAlign w:val="center"/>
          </w:tcPr>
          <w:p w14:paraId="09C276FA"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hint="eastAsia"/>
                <w:color w:val="000000"/>
                <w:szCs w:val="21"/>
              </w:rPr>
              <w:t>财库〔</w:t>
            </w:r>
            <w:r w:rsidRPr="00CA16D0">
              <w:rPr>
                <w:rFonts w:ascii="Arial" w:hAnsi="Arial" w:cs="Arial" w:hint="eastAsia"/>
                <w:color w:val="000000"/>
                <w:szCs w:val="21"/>
              </w:rPr>
              <w:t>2005</w:t>
            </w:r>
            <w:r w:rsidRPr="00CA16D0">
              <w:rPr>
                <w:rFonts w:ascii="Arial" w:hAnsi="Arial" w:cs="Arial" w:hint="eastAsia"/>
                <w:color w:val="000000"/>
                <w:szCs w:val="21"/>
              </w:rPr>
              <w:t>〕</w:t>
            </w:r>
            <w:r w:rsidRPr="00CA16D0">
              <w:rPr>
                <w:rFonts w:ascii="Arial" w:hAnsi="Arial" w:cs="Arial" w:hint="eastAsia"/>
                <w:color w:val="000000"/>
                <w:szCs w:val="21"/>
              </w:rPr>
              <w:t>366</w:t>
            </w:r>
            <w:r w:rsidRPr="00CA16D0">
              <w:rPr>
                <w:rFonts w:ascii="Arial" w:hAnsi="Arial" w:cs="Arial" w:hint="eastAsia"/>
                <w:color w:val="000000"/>
                <w:szCs w:val="21"/>
              </w:rPr>
              <w:t>号</w:t>
            </w:r>
          </w:p>
        </w:tc>
        <w:tc>
          <w:tcPr>
            <w:tcW w:w="2410" w:type="dxa"/>
            <w:shd w:val="clear" w:color="auto" w:fill="auto"/>
            <w:vAlign w:val="center"/>
          </w:tcPr>
          <w:p w14:paraId="045B15CA"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hint="eastAsia"/>
                <w:color w:val="000000"/>
                <w:szCs w:val="21"/>
              </w:rPr>
              <w:t>财政部</w:t>
            </w:r>
          </w:p>
          <w:p w14:paraId="355F8601"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color w:val="000000"/>
                <w:kern w:val="0"/>
                <w:szCs w:val="21"/>
              </w:rPr>
              <w:t>国家发展和改革委员会</w:t>
            </w:r>
          </w:p>
          <w:p w14:paraId="2CA4A0DE"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hint="eastAsia"/>
                <w:color w:val="000000"/>
                <w:szCs w:val="21"/>
              </w:rPr>
              <w:t>信息产业部</w:t>
            </w:r>
          </w:p>
        </w:tc>
      </w:tr>
    </w:tbl>
    <w:p w14:paraId="4794172A" w14:textId="77777777" w:rsidR="00EF428D" w:rsidRPr="00816CA4" w:rsidRDefault="00EF428D" w:rsidP="00EF428D">
      <w:pPr>
        <w:widowControl/>
        <w:spacing w:line="360" w:lineRule="auto"/>
        <w:ind w:firstLineChars="200" w:firstLine="420"/>
        <w:jc w:val="left"/>
        <w:rPr>
          <w:rFonts w:ascii="Arial" w:hAnsi="Arial" w:cs="Arial"/>
          <w:color w:val="000000"/>
          <w:szCs w:val="21"/>
        </w:rPr>
      </w:pPr>
      <w:r>
        <w:rPr>
          <w:rFonts w:ascii="Arial" w:hAnsi="Arial" w:cs="Arial" w:hint="eastAsia"/>
          <w:color w:val="000000"/>
          <w:szCs w:val="21"/>
        </w:rPr>
        <w:lastRenderedPageBreak/>
        <w:t>2</w:t>
      </w:r>
      <w:r>
        <w:rPr>
          <w:rFonts w:ascii="Arial" w:hAnsi="Arial" w:cs="Arial" w:hint="eastAsia"/>
          <w:color w:val="000000"/>
          <w:szCs w:val="21"/>
        </w:rPr>
        <w:t>）</w:t>
      </w:r>
      <w:r>
        <w:rPr>
          <w:rFonts w:ascii="Arial" w:hAnsi="Arial" w:cs="Arial" w:hint="eastAsia"/>
          <w:color w:val="000000"/>
          <w:kern w:val="0"/>
          <w:szCs w:val="21"/>
        </w:rPr>
        <w:t>落实的具体内容：</w:t>
      </w:r>
      <w:r w:rsidRPr="00985A51">
        <w:rPr>
          <w:rFonts w:ascii="Arial" w:hAnsi="Arial" w:cs="Arial" w:hint="eastAsia"/>
          <w:color w:val="000000"/>
          <w:kern w:val="0"/>
          <w:szCs w:val="21"/>
        </w:rPr>
        <w:t>采购产品属于</w:t>
      </w:r>
      <w:r w:rsidRPr="001F6C8C">
        <w:rPr>
          <w:rFonts w:ascii="Arial" w:hAnsi="Arial" w:cs="Arial" w:hint="eastAsia"/>
          <w:color w:val="000000"/>
          <w:kern w:val="0"/>
          <w:szCs w:val="21"/>
        </w:rPr>
        <w:t>符合国家无线局域网安全标准（</w:t>
      </w:r>
      <w:r w:rsidRPr="001F6C8C">
        <w:rPr>
          <w:rFonts w:ascii="Arial" w:hAnsi="Arial" w:cs="Arial" w:hint="eastAsia"/>
          <w:color w:val="000000"/>
          <w:kern w:val="0"/>
          <w:szCs w:val="21"/>
        </w:rPr>
        <w:t>GB 15629.11/1102</w:t>
      </w:r>
      <w:r w:rsidRPr="001F6C8C">
        <w:rPr>
          <w:rFonts w:ascii="Arial" w:hAnsi="Arial" w:cs="Arial" w:hint="eastAsia"/>
          <w:color w:val="000000"/>
          <w:kern w:val="0"/>
          <w:szCs w:val="21"/>
        </w:rPr>
        <w:t>）并通过国家产品认证的计算机、通信设备、打印机、复印机、投影仪等产品</w:t>
      </w:r>
      <w:r>
        <w:rPr>
          <w:rFonts w:ascii="Arial" w:hAnsi="Arial" w:cs="Arial" w:hint="eastAsia"/>
          <w:color w:val="000000"/>
          <w:kern w:val="0"/>
          <w:szCs w:val="21"/>
        </w:rPr>
        <w:t>的</w:t>
      </w:r>
      <w:r w:rsidRPr="001F6C8C">
        <w:rPr>
          <w:rFonts w:ascii="Arial" w:hAnsi="Arial" w:cs="Arial" w:hint="eastAsia"/>
          <w:color w:val="000000"/>
          <w:kern w:val="0"/>
          <w:szCs w:val="21"/>
        </w:rPr>
        <w:t>，优先采购“无线局域网认证产品政府采购清单”内的产品</w:t>
      </w:r>
      <w:r>
        <w:rPr>
          <w:rFonts w:ascii="Arial" w:hAnsi="Arial" w:cs="Arial" w:hint="eastAsia"/>
          <w:color w:val="000000"/>
          <w:kern w:val="0"/>
          <w:szCs w:val="21"/>
        </w:rPr>
        <w:t>。</w:t>
      </w:r>
    </w:p>
    <w:p w14:paraId="17497E87" w14:textId="77777777" w:rsidR="00EF428D" w:rsidRDefault="00EF428D" w:rsidP="00EF428D">
      <w:pPr>
        <w:widowControl/>
        <w:spacing w:line="360" w:lineRule="auto"/>
        <w:ind w:firstLineChars="200" w:firstLine="420"/>
        <w:jc w:val="left"/>
        <w:rPr>
          <w:rFonts w:ascii="Arial" w:hAnsi="Arial" w:cs="Arial"/>
          <w:b/>
          <w:color w:val="000000"/>
          <w:szCs w:val="21"/>
        </w:rPr>
      </w:pPr>
      <w:r w:rsidRPr="00816CA4">
        <w:rPr>
          <w:rFonts w:ascii="Arial" w:hAnsi="Arial" w:cs="Arial" w:hint="eastAsia"/>
          <w:color w:val="000000"/>
          <w:szCs w:val="21"/>
        </w:rPr>
        <w:t>1.6.</w:t>
      </w:r>
      <w:r w:rsidR="00DD2635">
        <w:rPr>
          <w:rFonts w:ascii="Arial" w:hAnsi="Arial" w:cs="Arial"/>
          <w:color w:val="000000"/>
          <w:szCs w:val="21"/>
        </w:rPr>
        <w:t>5</w:t>
      </w:r>
      <w:r w:rsidRPr="00816CA4">
        <w:rPr>
          <w:rFonts w:ascii="Arial" w:hAnsi="Arial" w:cs="Arial" w:hint="eastAsia"/>
          <w:b/>
          <w:color w:val="000000"/>
          <w:szCs w:val="21"/>
        </w:rPr>
        <w:t>向我国企业转让技术、与我国企业签订消化吸收再创新方案的供应商的进口产品优先采购：</w:t>
      </w:r>
    </w:p>
    <w:p w14:paraId="7987B377" w14:textId="77777777" w:rsidR="00EF428D" w:rsidRDefault="00EF428D" w:rsidP="00EF428D">
      <w:pPr>
        <w:widowControl/>
        <w:spacing w:line="360" w:lineRule="auto"/>
        <w:ind w:firstLineChars="200" w:firstLine="420"/>
        <w:jc w:val="left"/>
        <w:rPr>
          <w:rFonts w:ascii="Arial" w:hAnsi="Arial" w:cs="Arial"/>
          <w:b/>
          <w:color w:val="000000"/>
          <w:szCs w:val="21"/>
        </w:rPr>
      </w:pPr>
      <w:r w:rsidRPr="002C5AF4">
        <w:rPr>
          <w:rFonts w:ascii="Arial" w:hAnsi="Arial" w:cs="Arial" w:hint="eastAsia"/>
          <w:color w:val="000000"/>
          <w:kern w:val="0"/>
          <w:szCs w:val="21"/>
        </w:rPr>
        <w:t>1</w:t>
      </w:r>
      <w:r w:rsidRPr="002C5AF4">
        <w:rPr>
          <w:rFonts w:ascii="Arial" w:hAnsi="Arial" w:cs="Arial" w:hint="eastAsia"/>
          <w:color w:val="000000"/>
          <w:kern w:val="0"/>
          <w:szCs w:val="21"/>
        </w:rPr>
        <w:t>）实施依据</w:t>
      </w:r>
      <w:r>
        <w:rPr>
          <w:rFonts w:ascii="Arial" w:hAnsi="Arial" w:cs="Arial" w:hint="eastAsia"/>
          <w:color w:val="000000"/>
          <w:kern w:val="0"/>
          <w:szCs w:val="21"/>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962"/>
        <w:gridCol w:w="2126"/>
        <w:gridCol w:w="1163"/>
      </w:tblGrid>
      <w:tr w:rsidR="00EF428D" w:rsidRPr="00CA16D0" w14:paraId="0A5E1772" w14:textId="77777777" w:rsidTr="00EF0E0C">
        <w:tc>
          <w:tcPr>
            <w:tcW w:w="675" w:type="dxa"/>
            <w:shd w:val="clear" w:color="auto" w:fill="auto"/>
          </w:tcPr>
          <w:p w14:paraId="65FCE5CC"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序号</w:t>
            </w:r>
          </w:p>
        </w:tc>
        <w:tc>
          <w:tcPr>
            <w:tcW w:w="4962" w:type="dxa"/>
            <w:shd w:val="clear" w:color="auto" w:fill="auto"/>
          </w:tcPr>
          <w:p w14:paraId="3208AFD5"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政策依据</w:t>
            </w:r>
          </w:p>
        </w:tc>
        <w:tc>
          <w:tcPr>
            <w:tcW w:w="2126" w:type="dxa"/>
            <w:shd w:val="clear" w:color="auto" w:fill="auto"/>
          </w:tcPr>
          <w:p w14:paraId="124E475D"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政策文号</w:t>
            </w:r>
          </w:p>
        </w:tc>
        <w:tc>
          <w:tcPr>
            <w:tcW w:w="1163" w:type="dxa"/>
            <w:shd w:val="clear" w:color="auto" w:fill="auto"/>
          </w:tcPr>
          <w:p w14:paraId="60146B1D" w14:textId="77777777" w:rsidR="00EF428D" w:rsidRPr="00CA16D0" w:rsidRDefault="00EF428D" w:rsidP="00ED7E25">
            <w:pPr>
              <w:widowControl/>
              <w:spacing w:line="360" w:lineRule="auto"/>
              <w:jc w:val="center"/>
              <w:rPr>
                <w:rFonts w:ascii="Arial" w:hAnsi="Arial" w:cs="Arial"/>
                <w:b/>
                <w:color w:val="000000"/>
                <w:kern w:val="0"/>
                <w:szCs w:val="21"/>
              </w:rPr>
            </w:pPr>
            <w:r w:rsidRPr="00CA16D0">
              <w:rPr>
                <w:rFonts w:ascii="Arial" w:hAnsi="Arial" w:cs="Arial" w:hint="eastAsia"/>
                <w:b/>
                <w:color w:val="000000"/>
                <w:kern w:val="0"/>
                <w:szCs w:val="21"/>
              </w:rPr>
              <w:t>发布部门</w:t>
            </w:r>
          </w:p>
        </w:tc>
      </w:tr>
      <w:tr w:rsidR="00EF428D" w:rsidRPr="00CA16D0" w14:paraId="22CFB64E" w14:textId="77777777" w:rsidTr="00EF0E0C">
        <w:tc>
          <w:tcPr>
            <w:tcW w:w="675" w:type="dxa"/>
            <w:shd w:val="clear" w:color="auto" w:fill="auto"/>
            <w:vAlign w:val="center"/>
          </w:tcPr>
          <w:p w14:paraId="56B63712" w14:textId="77777777" w:rsidR="00EF428D" w:rsidRPr="00CA16D0" w:rsidRDefault="003D3C84" w:rsidP="00ED7E25">
            <w:pPr>
              <w:widowControl/>
              <w:spacing w:line="360" w:lineRule="auto"/>
              <w:jc w:val="center"/>
              <w:rPr>
                <w:rFonts w:ascii="Arial" w:hAnsi="Arial" w:cs="Arial"/>
                <w:color w:val="000000"/>
                <w:kern w:val="0"/>
                <w:szCs w:val="21"/>
              </w:rPr>
            </w:pPr>
            <w:r>
              <w:rPr>
                <w:rFonts w:ascii="Arial" w:hAnsi="Arial" w:cs="Arial"/>
                <w:color w:val="000000"/>
                <w:kern w:val="0"/>
                <w:szCs w:val="21"/>
              </w:rPr>
              <w:t>1</w:t>
            </w:r>
          </w:p>
        </w:tc>
        <w:tc>
          <w:tcPr>
            <w:tcW w:w="4962" w:type="dxa"/>
            <w:shd w:val="clear" w:color="auto" w:fill="auto"/>
            <w:vAlign w:val="center"/>
          </w:tcPr>
          <w:p w14:paraId="276B9265" w14:textId="77777777" w:rsidR="00EF428D" w:rsidRPr="00CA16D0" w:rsidRDefault="00EF428D" w:rsidP="00ED7E25">
            <w:pPr>
              <w:widowControl/>
              <w:spacing w:line="360" w:lineRule="auto"/>
              <w:rPr>
                <w:rFonts w:ascii="Arial" w:hAnsi="Arial" w:cs="Arial"/>
                <w:color w:val="000000"/>
                <w:szCs w:val="21"/>
              </w:rPr>
            </w:pPr>
            <w:r w:rsidRPr="00CA16D0">
              <w:rPr>
                <w:rFonts w:ascii="Arial" w:hAnsi="Arial" w:cs="Arial" w:hint="eastAsia"/>
                <w:color w:val="000000"/>
                <w:szCs w:val="21"/>
              </w:rPr>
              <w:t>《政府采购进口产品管理办法》</w:t>
            </w:r>
          </w:p>
        </w:tc>
        <w:tc>
          <w:tcPr>
            <w:tcW w:w="2126" w:type="dxa"/>
            <w:shd w:val="clear" w:color="auto" w:fill="auto"/>
            <w:vAlign w:val="center"/>
          </w:tcPr>
          <w:p w14:paraId="64DBF2E6"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hint="eastAsia"/>
                <w:color w:val="000000"/>
                <w:szCs w:val="21"/>
              </w:rPr>
              <w:t>财库〔</w:t>
            </w:r>
            <w:r w:rsidRPr="00CA16D0">
              <w:rPr>
                <w:rFonts w:ascii="Arial" w:hAnsi="Arial" w:cs="Arial" w:hint="eastAsia"/>
                <w:color w:val="000000"/>
                <w:szCs w:val="21"/>
              </w:rPr>
              <w:t>2009</w:t>
            </w:r>
            <w:r w:rsidRPr="00CA16D0">
              <w:rPr>
                <w:rFonts w:ascii="Arial" w:hAnsi="Arial" w:cs="Arial" w:hint="eastAsia"/>
                <w:color w:val="000000"/>
                <w:szCs w:val="21"/>
              </w:rPr>
              <w:t>〕</w:t>
            </w:r>
            <w:r w:rsidRPr="00CA16D0">
              <w:rPr>
                <w:rFonts w:ascii="Arial" w:hAnsi="Arial" w:cs="Arial" w:hint="eastAsia"/>
                <w:color w:val="000000"/>
                <w:szCs w:val="21"/>
              </w:rPr>
              <w:t>119</w:t>
            </w:r>
            <w:r w:rsidRPr="00CA16D0">
              <w:rPr>
                <w:rFonts w:ascii="Arial" w:hAnsi="Arial" w:cs="Arial" w:hint="eastAsia"/>
                <w:color w:val="000000"/>
                <w:szCs w:val="21"/>
              </w:rPr>
              <w:t>号</w:t>
            </w:r>
          </w:p>
        </w:tc>
        <w:tc>
          <w:tcPr>
            <w:tcW w:w="1163" w:type="dxa"/>
            <w:shd w:val="clear" w:color="auto" w:fill="auto"/>
            <w:vAlign w:val="center"/>
          </w:tcPr>
          <w:p w14:paraId="650242F6" w14:textId="77777777" w:rsidR="00EF428D" w:rsidRPr="00CA16D0" w:rsidRDefault="00EF428D" w:rsidP="00ED7E25">
            <w:pPr>
              <w:widowControl/>
              <w:spacing w:line="360" w:lineRule="auto"/>
              <w:jc w:val="center"/>
              <w:rPr>
                <w:rFonts w:ascii="Arial" w:hAnsi="Arial" w:cs="Arial"/>
                <w:color w:val="000000"/>
                <w:szCs w:val="21"/>
              </w:rPr>
            </w:pPr>
            <w:r w:rsidRPr="00CA16D0">
              <w:rPr>
                <w:rFonts w:ascii="Arial" w:hAnsi="Arial" w:cs="Arial" w:hint="eastAsia"/>
                <w:color w:val="000000"/>
                <w:szCs w:val="21"/>
              </w:rPr>
              <w:t>财政部</w:t>
            </w:r>
          </w:p>
        </w:tc>
      </w:tr>
    </w:tbl>
    <w:p w14:paraId="15918722" w14:textId="77777777" w:rsidR="00F36FE9" w:rsidRDefault="00EF428D" w:rsidP="005922DA">
      <w:pPr>
        <w:widowControl/>
        <w:spacing w:line="360" w:lineRule="auto"/>
        <w:ind w:firstLineChars="200" w:firstLine="420"/>
        <w:jc w:val="left"/>
        <w:rPr>
          <w:rFonts w:ascii="Arial" w:hAnsi="Arial" w:cs="Arial"/>
          <w:color w:val="000000"/>
          <w:szCs w:val="21"/>
        </w:rPr>
      </w:pPr>
      <w:r>
        <w:rPr>
          <w:rFonts w:ascii="Arial" w:hAnsi="Arial" w:cs="Arial" w:hint="eastAsia"/>
          <w:color w:val="000000"/>
          <w:szCs w:val="21"/>
        </w:rPr>
        <w:t>2</w:t>
      </w:r>
      <w:r>
        <w:rPr>
          <w:rFonts w:ascii="Arial" w:hAnsi="Arial" w:cs="Arial" w:hint="eastAsia"/>
          <w:color w:val="000000"/>
          <w:szCs w:val="21"/>
        </w:rPr>
        <w:t>）</w:t>
      </w:r>
      <w:r>
        <w:rPr>
          <w:rFonts w:ascii="Arial" w:hAnsi="Arial" w:cs="Arial" w:hint="eastAsia"/>
          <w:color w:val="000000"/>
          <w:kern w:val="0"/>
          <w:szCs w:val="21"/>
        </w:rPr>
        <w:t>落实的具体内容：</w:t>
      </w:r>
      <w:r w:rsidRPr="00816CA4">
        <w:rPr>
          <w:rFonts w:ascii="Arial" w:hAnsi="Arial" w:cs="Arial"/>
          <w:color w:val="000000"/>
          <w:szCs w:val="21"/>
        </w:rPr>
        <w:t>如本章第</w:t>
      </w:r>
      <w:r w:rsidRPr="00816CA4">
        <w:rPr>
          <w:rFonts w:ascii="Arial" w:hAnsi="Arial" w:cs="Arial"/>
          <w:color w:val="000000"/>
          <w:szCs w:val="21"/>
        </w:rPr>
        <w:t>1.5</w:t>
      </w:r>
      <w:r w:rsidRPr="00816CA4">
        <w:rPr>
          <w:rFonts w:ascii="Arial" w:hAnsi="Arial" w:cs="Arial"/>
          <w:color w:val="000000"/>
          <w:szCs w:val="21"/>
        </w:rPr>
        <w:t>款规定允许采购进口产品</w:t>
      </w:r>
      <w:r>
        <w:rPr>
          <w:rFonts w:ascii="Arial" w:hAnsi="Arial" w:cs="Arial" w:hint="eastAsia"/>
          <w:color w:val="000000"/>
          <w:szCs w:val="21"/>
        </w:rPr>
        <w:t>，</w:t>
      </w:r>
      <w:r w:rsidRPr="001F6C8C">
        <w:rPr>
          <w:rFonts w:ascii="Arial" w:hAnsi="Arial" w:cs="Arial" w:hint="eastAsia"/>
          <w:color w:val="000000"/>
          <w:szCs w:val="21"/>
        </w:rPr>
        <w:t>优先采购向我国企业转让技术、与我国企业签订消化吸收再创新方案的供应商的进口产品。</w:t>
      </w:r>
      <w:bookmarkEnd w:id="71"/>
    </w:p>
    <w:p w14:paraId="0AF9F10E" w14:textId="77777777" w:rsidR="004512C4" w:rsidRPr="00A57557" w:rsidRDefault="004512C4" w:rsidP="005922DA">
      <w:pPr>
        <w:widowControl/>
        <w:spacing w:line="360" w:lineRule="auto"/>
        <w:ind w:firstLineChars="200" w:firstLine="420"/>
        <w:jc w:val="left"/>
        <w:rPr>
          <w:rFonts w:ascii="Arial" w:hAnsi="Arial" w:cs="Arial"/>
          <w:color w:val="000000"/>
          <w:szCs w:val="21"/>
        </w:rPr>
      </w:pPr>
      <w:bookmarkStart w:id="79" w:name="_Hlk138585709"/>
      <w:r w:rsidRPr="00BD5EE0">
        <w:rPr>
          <w:rFonts w:ascii="Arial" w:hAnsi="Arial" w:cs="Arial" w:hint="eastAsia"/>
          <w:color w:val="000000"/>
          <w:kern w:val="0"/>
          <w:szCs w:val="21"/>
        </w:rPr>
        <w:t>1</w:t>
      </w:r>
      <w:r w:rsidRPr="00BD5EE0">
        <w:rPr>
          <w:rFonts w:ascii="Arial" w:hAnsi="Arial" w:cs="Arial"/>
          <w:color w:val="000000"/>
          <w:kern w:val="0"/>
          <w:szCs w:val="21"/>
        </w:rPr>
        <w:t>.6.</w:t>
      </w:r>
      <w:r>
        <w:rPr>
          <w:rFonts w:ascii="Arial" w:hAnsi="Arial" w:cs="Arial"/>
          <w:color w:val="000000"/>
          <w:kern w:val="0"/>
          <w:szCs w:val="21"/>
        </w:rPr>
        <w:t>6</w:t>
      </w:r>
      <w:r>
        <w:rPr>
          <w:rFonts w:ascii="Arial" w:hAnsi="Arial" w:cs="Arial" w:hint="eastAsia"/>
          <w:color w:val="000000"/>
          <w:kern w:val="0"/>
          <w:szCs w:val="21"/>
        </w:rPr>
        <w:t>执行的其他政府采购政策详见</w:t>
      </w:r>
      <w:r w:rsidRPr="00157738">
        <w:rPr>
          <w:rFonts w:ascii="Arial" w:hAnsi="Arial" w:cs="Arial" w:hint="eastAsia"/>
          <w:b/>
          <w:i/>
          <w:color w:val="000000"/>
          <w:szCs w:val="21"/>
          <w:u w:val="single"/>
        </w:rPr>
        <w:t>供应商</w:t>
      </w:r>
      <w:r w:rsidRPr="006704E5">
        <w:rPr>
          <w:rFonts w:ascii="Arial" w:hAnsi="Arial" w:cs="Arial"/>
          <w:b/>
          <w:i/>
          <w:color w:val="000000"/>
          <w:szCs w:val="21"/>
          <w:u w:val="single"/>
        </w:rPr>
        <w:t>须知前附表</w:t>
      </w:r>
      <w:r w:rsidRPr="00E77467">
        <w:rPr>
          <w:rFonts w:ascii="Arial" w:hAnsi="Arial" w:cs="Arial" w:hint="eastAsia"/>
          <w:bCs/>
          <w:iCs/>
          <w:color w:val="000000"/>
          <w:szCs w:val="21"/>
        </w:rPr>
        <w:t>规定</w:t>
      </w:r>
      <w:r>
        <w:rPr>
          <w:rFonts w:ascii="Arial" w:hAnsi="Arial" w:cs="Arial" w:hint="eastAsia"/>
          <w:bCs/>
          <w:iCs/>
          <w:color w:val="000000"/>
          <w:szCs w:val="21"/>
        </w:rPr>
        <w:t>。</w:t>
      </w:r>
      <w:bookmarkEnd w:id="79"/>
    </w:p>
    <w:p w14:paraId="31A1676D" w14:textId="77777777" w:rsidR="006646CA" w:rsidRPr="00A57557" w:rsidRDefault="002D2EFF" w:rsidP="006646CA">
      <w:pPr>
        <w:pStyle w:val="4"/>
        <w:spacing w:before="0" w:after="0" w:line="360" w:lineRule="auto"/>
        <w:rPr>
          <w:rFonts w:eastAsia="宋体" w:cs="Arial"/>
          <w:color w:val="000000"/>
          <w:sz w:val="21"/>
          <w:szCs w:val="21"/>
        </w:rPr>
      </w:pPr>
      <w:r w:rsidRPr="00A57557">
        <w:rPr>
          <w:rFonts w:eastAsia="宋体" w:cs="Arial"/>
          <w:color w:val="000000"/>
          <w:sz w:val="21"/>
          <w:szCs w:val="21"/>
        </w:rPr>
        <w:t>2</w:t>
      </w:r>
      <w:r w:rsidR="00BD3C37" w:rsidRPr="00A57557">
        <w:rPr>
          <w:rFonts w:eastAsia="宋体" w:cs="Arial"/>
          <w:color w:val="000000"/>
          <w:sz w:val="21"/>
          <w:szCs w:val="21"/>
        </w:rPr>
        <w:t>．</w:t>
      </w:r>
      <w:r w:rsidR="006646CA" w:rsidRPr="00A57557">
        <w:rPr>
          <w:rFonts w:eastAsia="宋体" w:cs="Arial"/>
          <w:color w:val="000000"/>
          <w:sz w:val="21"/>
          <w:szCs w:val="21"/>
        </w:rPr>
        <w:t>采购单位</w:t>
      </w:r>
      <w:bookmarkEnd w:id="66"/>
      <w:bookmarkEnd w:id="67"/>
      <w:bookmarkEnd w:id="68"/>
    </w:p>
    <w:p w14:paraId="18098310" w14:textId="77777777" w:rsidR="000768E3" w:rsidRPr="00A57557" w:rsidRDefault="000768E3"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2.1</w:t>
      </w:r>
      <w:r w:rsidRPr="00A57557">
        <w:rPr>
          <w:rFonts w:ascii="Arial" w:hAnsi="Arial" w:cs="Arial"/>
          <w:color w:val="000000"/>
          <w:szCs w:val="21"/>
        </w:rPr>
        <w:t>采购单位：系指采购人及其委托的采购代理机构。</w:t>
      </w:r>
    </w:p>
    <w:p w14:paraId="3FF5B4B6" w14:textId="77777777" w:rsidR="006646CA" w:rsidRPr="00A57557" w:rsidRDefault="000768E3" w:rsidP="003B4383">
      <w:pPr>
        <w:spacing w:line="360" w:lineRule="auto"/>
        <w:ind w:left="17" w:firstLineChars="200" w:firstLine="420"/>
        <w:rPr>
          <w:rFonts w:ascii="Arial" w:hAnsi="Arial" w:cs="Arial"/>
          <w:color w:val="000000"/>
          <w:szCs w:val="21"/>
        </w:rPr>
      </w:pPr>
      <w:r w:rsidRPr="00A57557">
        <w:rPr>
          <w:rFonts w:ascii="Arial" w:hAnsi="Arial" w:cs="Arial"/>
          <w:color w:val="000000"/>
          <w:szCs w:val="21"/>
        </w:rPr>
        <w:t>2.2</w:t>
      </w:r>
      <w:r w:rsidR="00AA5DE3" w:rsidRPr="00A57557">
        <w:rPr>
          <w:rFonts w:ascii="Arial" w:hAnsi="Arial" w:cs="Arial"/>
          <w:color w:val="000000"/>
          <w:szCs w:val="21"/>
        </w:rPr>
        <w:t>采购人：特指依法进行本次采购</w:t>
      </w:r>
      <w:r w:rsidR="006646CA" w:rsidRPr="00A57557">
        <w:rPr>
          <w:rFonts w:ascii="Arial" w:hAnsi="Arial" w:cs="Arial"/>
          <w:color w:val="000000"/>
          <w:szCs w:val="21"/>
        </w:rPr>
        <w:t>活动中的国家机关、事业单位、团体组织。</w:t>
      </w:r>
      <w:r w:rsidR="00AE652D" w:rsidRPr="00A57557">
        <w:rPr>
          <w:rFonts w:ascii="Arial" w:hAnsi="Arial" w:cs="Arial"/>
          <w:color w:val="000000"/>
          <w:szCs w:val="21"/>
        </w:rPr>
        <w:t>本项目的采购人详见</w:t>
      </w:r>
      <w:r w:rsidR="00AE652D" w:rsidRPr="00A57557">
        <w:rPr>
          <w:rFonts w:ascii="Arial" w:hAnsi="Arial" w:cs="Arial"/>
          <w:b/>
          <w:i/>
          <w:color w:val="000000"/>
          <w:szCs w:val="21"/>
          <w:u w:val="single"/>
        </w:rPr>
        <w:t>供应商须知前附表</w:t>
      </w:r>
      <w:r w:rsidR="00AE652D" w:rsidRPr="00A57557">
        <w:rPr>
          <w:rFonts w:ascii="Arial" w:hAnsi="Arial" w:cs="Arial"/>
          <w:color w:val="000000"/>
          <w:szCs w:val="21"/>
        </w:rPr>
        <w:t>所述。</w:t>
      </w:r>
    </w:p>
    <w:p w14:paraId="502270EC" w14:textId="77777777" w:rsidR="006646CA" w:rsidRPr="00A57557" w:rsidRDefault="000768E3"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2.3</w:t>
      </w:r>
      <w:r w:rsidR="002D2EFF" w:rsidRPr="00A57557">
        <w:rPr>
          <w:rFonts w:ascii="Arial" w:hAnsi="Arial" w:cs="Arial"/>
          <w:color w:val="000000"/>
          <w:szCs w:val="21"/>
        </w:rPr>
        <w:t>采购</w:t>
      </w:r>
      <w:r w:rsidR="006646CA" w:rsidRPr="00A57557">
        <w:rPr>
          <w:rFonts w:ascii="Arial" w:hAnsi="Arial" w:cs="Arial"/>
          <w:color w:val="000000"/>
          <w:szCs w:val="21"/>
        </w:rPr>
        <w:t>代理机构：受采购人委托，组织本次采购活动的代理机构。本项目的</w:t>
      </w:r>
      <w:r w:rsidR="002D2EFF" w:rsidRPr="00A57557">
        <w:rPr>
          <w:rFonts w:ascii="Arial" w:hAnsi="Arial" w:cs="Arial"/>
          <w:color w:val="000000"/>
          <w:szCs w:val="21"/>
        </w:rPr>
        <w:t>采购</w:t>
      </w:r>
      <w:r w:rsidR="006646CA" w:rsidRPr="00A57557">
        <w:rPr>
          <w:rFonts w:ascii="Arial" w:hAnsi="Arial" w:cs="Arial"/>
          <w:color w:val="000000"/>
          <w:szCs w:val="21"/>
        </w:rPr>
        <w:t>代理机构</w:t>
      </w:r>
      <w:r w:rsidR="00AE652D" w:rsidRPr="00A57557">
        <w:rPr>
          <w:rFonts w:ascii="Arial" w:hAnsi="Arial" w:cs="Arial"/>
          <w:color w:val="000000"/>
          <w:szCs w:val="21"/>
        </w:rPr>
        <w:t>详见</w:t>
      </w:r>
      <w:r w:rsidR="00AE652D" w:rsidRPr="00A57557">
        <w:rPr>
          <w:rFonts w:ascii="Arial" w:hAnsi="Arial" w:cs="Arial"/>
          <w:b/>
          <w:i/>
          <w:color w:val="000000"/>
          <w:szCs w:val="21"/>
          <w:u w:val="single"/>
        </w:rPr>
        <w:t>供应商须知前附表</w:t>
      </w:r>
      <w:r w:rsidR="00AE652D" w:rsidRPr="00A57557">
        <w:rPr>
          <w:rFonts w:ascii="Arial" w:hAnsi="Arial" w:cs="Arial"/>
          <w:color w:val="000000"/>
          <w:szCs w:val="21"/>
        </w:rPr>
        <w:t>所述。</w:t>
      </w:r>
    </w:p>
    <w:p w14:paraId="54530086" w14:textId="77777777" w:rsidR="002A798A" w:rsidRPr="00A57557" w:rsidRDefault="002A798A" w:rsidP="002A798A">
      <w:pPr>
        <w:pStyle w:val="4"/>
        <w:spacing w:before="0" w:after="0" w:line="360" w:lineRule="auto"/>
        <w:rPr>
          <w:rFonts w:eastAsia="宋体" w:cs="Arial"/>
          <w:color w:val="000000"/>
          <w:sz w:val="21"/>
          <w:szCs w:val="21"/>
        </w:rPr>
      </w:pPr>
      <w:r w:rsidRPr="00A57557">
        <w:rPr>
          <w:rFonts w:eastAsia="宋体" w:cs="Arial"/>
          <w:color w:val="000000"/>
          <w:sz w:val="21"/>
          <w:szCs w:val="21"/>
        </w:rPr>
        <w:t>3</w:t>
      </w:r>
      <w:r w:rsidRPr="00A57557">
        <w:rPr>
          <w:rFonts w:eastAsia="宋体" w:cs="Arial"/>
          <w:color w:val="000000"/>
          <w:sz w:val="21"/>
          <w:szCs w:val="21"/>
        </w:rPr>
        <w:t>．</w:t>
      </w:r>
      <w:r w:rsidR="005A5B82" w:rsidRPr="00A57557">
        <w:rPr>
          <w:rFonts w:eastAsia="宋体" w:cs="Arial"/>
          <w:color w:val="000000"/>
          <w:sz w:val="21"/>
          <w:szCs w:val="21"/>
        </w:rPr>
        <w:t>采购</w:t>
      </w:r>
      <w:r w:rsidRPr="00A57557">
        <w:rPr>
          <w:rFonts w:eastAsia="宋体" w:cs="Arial"/>
          <w:color w:val="000000"/>
          <w:sz w:val="21"/>
          <w:szCs w:val="21"/>
        </w:rPr>
        <w:t>方式</w:t>
      </w:r>
    </w:p>
    <w:p w14:paraId="0F47F903" w14:textId="77777777" w:rsidR="00044FEB" w:rsidRDefault="00F72966"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3.</w:t>
      </w:r>
      <w:r w:rsidR="00AE652D" w:rsidRPr="00A57557">
        <w:rPr>
          <w:rFonts w:ascii="Arial" w:hAnsi="Arial" w:cs="Arial"/>
          <w:color w:val="000000"/>
          <w:szCs w:val="21"/>
        </w:rPr>
        <w:t>1</w:t>
      </w:r>
      <w:r w:rsidR="00044FEB" w:rsidRPr="006704E5">
        <w:rPr>
          <w:rFonts w:ascii="Arial" w:hAnsi="Arial" w:cs="Arial"/>
          <w:color w:val="000000"/>
          <w:szCs w:val="21"/>
        </w:rPr>
        <w:t>采用</w:t>
      </w:r>
      <w:r w:rsidR="00044FEB">
        <w:rPr>
          <w:rFonts w:ascii="Arial" w:hAnsi="Arial" w:cs="Arial" w:hint="eastAsia"/>
          <w:color w:val="000000"/>
          <w:szCs w:val="21"/>
        </w:rPr>
        <w:t>竞争性谈判</w:t>
      </w:r>
      <w:r w:rsidR="00044FEB" w:rsidRPr="006704E5">
        <w:rPr>
          <w:rFonts w:ascii="Arial" w:hAnsi="Arial" w:cs="Arial"/>
          <w:color w:val="000000"/>
          <w:szCs w:val="21"/>
        </w:rPr>
        <w:t>/</w:t>
      </w:r>
      <w:r w:rsidR="00044FEB">
        <w:rPr>
          <w:rFonts w:ascii="Arial" w:hAnsi="Arial" w:cs="Arial" w:hint="eastAsia"/>
          <w:color w:val="000000"/>
          <w:szCs w:val="21"/>
        </w:rPr>
        <w:t>竞争性磋商</w:t>
      </w:r>
      <w:r w:rsidR="00AB5F16">
        <w:rPr>
          <w:rFonts w:ascii="Arial" w:hAnsi="Arial" w:cs="Arial" w:hint="eastAsia"/>
          <w:color w:val="000000"/>
          <w:szCs w:val="21"/>
        </w:rPr>
        <w:t>/</w:t>
      </w:r>
      <w:r w:rsidR="00AB5F16">
        <w:rPr>
          <w:rFonts w:ascii="Arial" w:hAnsi="Arial" w:cs="Arial" w:hint="eastAsia"/>
          <w:color w:val="000000"/>
          <w:szCs w:val="21"/>
        </w:rPr>
        <w:t>询价</w:t>
      </w:r>
      <w:r w:rsidR="00044FEB" w:rsidRPr="006704E5">
        <w:rPr>
          <w:rFonts w:ascii="Arial" w:hAnsi="Arial" w:cs="Arial"/>
          <w:color w:val="000000"/>
          <w:szCs w:val="21"/>
        </w:rPr>
        <w:t>方式，具体</w:t>
      </w:r>
      <w:r w:rsidR="00044FEB">
        <w:rPr>
          <w:rFonts w:ascii="Arial" w:hAnsi="Arial" w:cs="Arial" w:hint="eastAsia"/>
          <w:color w:val="000000"/>
          <w:szCs w:val="21"/>
        </w:rPr>
        <w:t>采购</w:t>
      </w:r>
      <w:r w:rsidR="00044FEB" w:rsidRPr="006704E5">
        <w:rPr>
          <w:rFonts w:ascii="Arial" w:hAnsi="Arial" w:cs="Arial"/>
          <w:color w:val="000000"/>
          <w:szCs w:val="21"/>
        </w:rPr>
        <w:t>方式详见</w:t>
      </w:r>
      <w:r w:rsidR="00044FEB" w:rsidRPr="00A57557">
        <w:rPr>
          <w:rFonts w:ascii="Arial" w:hAnsi="Arial" w:cs="Arial"/>
          <w:b/>
          <w:i/>
          <w:color w:val="000000"/>
          <w:szCs w:val="21"/>
          <w:u w:val="single"/>
        </w:rPr>
        <w:t>供应商</w:t>
      </w:r>
      <w:r w:rsidR="00044FEB" w:rsidRPr="006704E5">
        <w:rPr>
          <w:rFonts w:ascii="Arial" w:hAnsi="Arial" w:cs="Arial"/>
          <w:b/>
          <w:i/>
          <w:color w:val="000000"/>
          <w:szCs w:val="21"/>
          <w:u w:val="single"/>
        </w:rPr>
        <w:t>须知前附表</w:t>
      </w:r>
      <w:r w:rsidR="00044FEB" w:rsidRPr="006704E5">
        <w:rPr>
          <w:rFonts w:ascii="Arial" w:hAnsi="Arial" w:cs="Arial"/>
          <w:color w:val="000000"/>
          <w:szCs w:val="21"/>
        </w:rPr>
        <w:t>。</w:t>
      </w:r>
    </w:p>
    <w:p w14:paraId="5728A3E2" w14:textId="77777777" w:rsidR="00044FEB" w:rsidRDefault="00044FEB" w:rsidP="003B4383">
      <w:pPr>
        <w:spacing w:line="360" w:lineRule="auto"/>
        <w:ind w:firstLineChars="200" w:firstLine="420"/>
        <w:rPr>
          <w:rFonts w:ascii="Arial" w:hAnsi="Arial" w:cs="Arial"/>
          <w:color w:val="000000"/>
          <w:szCs w:val="21"/>
        </w:rPr>
      </w:pPr>
      <w:r>
        <w:rPr>
          <w:rFonts w:ascii="Arial" w:hAnsi="Arial" w:cs="Arial"/>
          <w:color w:val="000000"/>
          <w:szCs w:val="21"/>
        </w:rPr>
        <w:t>3.1.1</w:t>
      </w:r>
      <w:r w:rsidRPr="00F54AC9">
        <w:rPr>
          <w:rFonts w:ascii="Arial" w:hAnsi="Arial" w:cs="Arial"/>
          <w:color w:val="000000"/>
          <w:szCs w:val="21"/>
        </w:rPr>
        <w:t>竞争性谈判</w:t>
      </w:r>
      <w:r w:rsidRPr="00F54AC9">
        <w:rPr>
          <w:rFonts w:ascii="Arial" w:hAnsi="Arial" w:cs="Arial"/>
          <w:color w:val="000000"/>
        </w:rPr>
        <w:t>是指</w:t>
      </w:r>
      <w:r>
        <w:rPr>
          <w:rFonts w:ascii="Arial" w:hAnsi="Arial" w:cs="Arial" w:hint="eastAsia"/>
          <w:color w:val="000000"/>
        </w:rPr>
        <w:t>根据</w:t>
      </w:r>
      <w:r w:rsidRPr="00F54AC9">
        <w:rPr>
          <w:rFonts w:ascii="Arial" w:hAnsi="Arial" w:cs="Arial"/>
          <w:color w:val="000000"/>
          <w:szCs w:val="21"/>
        </w:rPr>
        <w:t>《中华人民共和国政府采购法》（以下简称《政府采购法》）、《中华人民共和国政府采购法实施条例》（以下简称《实施条例》）和</w:t>
      </w:r>
      <w:r w:rsidRPr="00F54AC9">
        <w:rPr>
          <w:rFonts w:ascii="Arial" w:hAnsi="Arial" w:cs="Arial"/>
          <w:color w:val="000000"/>
        </w:rPr>
        <w:t>《政府采购非招标采购方式管理办法》（</w:t>
      </w:r>
      <w:r w:rsidRPr="00F54AC9">
        <w:rPr>
          <w:rFonts w:ascii="Arial" w:hAnsi="Arial" w:cs="Arial"/>
          <w:color w:val="000000"/>
          <w:szCs w:val="21"/>
        </w:rPr>
        <w:t>财政部令第</w:t>
      </w:r>
      <w:r w:rsidRPr="00F54AC9">
        <w:rPr>
          <w:rFonts w:ascii="Arial" w:hAnsi="Arial" w:cs="Arial"/>
          <w:color w:val="000000"/>
          <w:szCs w:val="21"/>
        </w:rPr>
        <w:t>74</w:t>
      </w:r>
      <w:r w:rsidRPr="00F54AC9">
        <w:rPr>
          <w:rFonts w:ascii="Arial" w:hAnsi="Arial" w:cs="Arial"/>
          <w:color w:val="000000"/>
          <w:szCs w:val="21"/>
        </w:rPr>
        <w:t>号，以下简称</w:t>
      </w:r>
      <w:r w:rsidRPr="00F54AC9">
        <w:rPr>
          <w:rFonts w:ascii="Arial" w:hAnsi="Arial" w:cs="Arial"/>
          <w:color w:val="000000"/>
          <w:szCs w:val="21"/>
        </w:rPr>
        <w:t>74</w:t>
      </w:r>
      <w:r w:rsidRPr="00F54AC9">
        <w:rPr>
          <w:rFonts w:ascii="Arial" w:hAnsi="Arial" w:cs="Arial"/>
          <w:color w:val="000000"/>
          <w:szCs w:val="21"/>
        </w:rPr>
        <w:t>号令）等有关法律、法规和规章的规定</w:t>
      </w:r>
      <w:r>
        <w:rPr>
          <w:rFonts w:ascii="Arial" w:hAnsi="Arial" w:cs="Arial" w:hint="eastAsia"/>
          <w:color w:val="000000"/>
          <w:szCs w:val="21"/>
        </w:rPr>
        <w:t>，</w:t>
      </w:r>
      <w:r w:rsidRPr="00F54AC9">
        <w:rPr>
          <w:rFonts w:ascii="Arial" w:hAnsi="Arial" w:cs="Arial"/>
          <w:color w:val="000000"/>
        </w:rPr>
        <w:t>采购单位通过组建谈判小组</w:t>
      </w:r>
      <w:r w:rsidRPr="00F54AC9">
        <w:rPr>
          <w:rFonts w:ascii="Arial" w:hAnsi="Arial" w:cs="Arial"/>
          <w:color w:val="000000"/>
          <w:shd w:val="clear" w:color="auto" w:fill="FFFFFF"/>
        </w:rPr>
        <w:t>与符合资格条件的供应商就采购货物、工程和服务事宜进行谈判，供应商按照谈判文件的要求提交响应文件和最后报价，采购人从谈判小组提出的成交候选人中确定</w:t>
      </w:r>
      <w:r>
        <w:rPr>
          <w:rFonts w:ascii="Arial" w:hAnsi="Arial" w:cs="Arial"/>
          <w:color w:val="000000"/>
          <w:shd w:val="clear" w:color="auto" w:fill="FFFFFF"/>
        </w:rPr>
        <w:t>成交人</w:t>
      </w:r>
      <w:r w:rsidRPr="00F54AC9">
        <w:rPr>
          <w:rFonts w:ascii="Arial" w:hAnsi="Arial" w:cs="Arial"/>
          <w:color w:val="000000"/>
          <w:shd w:val="clear" w:color="auto" w:fill="FFFFFF"/>
        </w:rPr>
        <w:t>的采购方式。</w:t>
      </w:r>
    </w:p>
    <w:p w14:paraId="4D23ECFE" w14:textId="77777777" w:rsidR="00F72966" w:rsidRDefault="00044FEB" w:rsidP="003B4383">
      <w:pPr>
        <w:spacing w:line="360" w:lineRule="auto"/>
        <w:ind w:firstLineChars="200" w:firstLine="420"/>
        <w:rPr>
          <w:rFonts w:ascii="Arial" w:hAnsi="Arial" w:cs="Arial"/>
          <w:color w:val="000000"/>
        </w:rPr>
      </w:pPr>
      <w:r>
        <w:rPr>
          <w:rFonts w:ascii="Arial" w:hAnsi="Arial" w:cs="Arial" w:hint="eastAsia"/>
          <w:color w:val="000000"/>
          <w:szCs w:val="21"/>
        </w:rPr>
        <w:t>3</w:t>
      </w:r>
      <w:r>
        <w:rPr>
          <w:rFonts w:ascii="Arial" w:hAnsi="Arial" w:cs="Arial"/>
          <w:color w:val="000000"/>
          <w:szCs w:val="21"/>
        </w:rPr>
        <w:t>.1.2</w:t>
      </w:r>
      <w:r w:rsidR="00BC3FBC" w:rsidRPr="00A57557">
        <w:rPr>
          <w:rFonts w:ascii="Arial" w:hAnsi="Arial" w:cs="Arial"/>
          <w:color w:val="000000"/>
          <w:szCs w:val="21"/>
        </w:rPr>
        <w:t>竞争性磋商</w:t>
      </w:r>
      <w:r w:rsidR="00BC3FBC" w:rsidRPr="00A57557">
        <w:rPr>
          <w:rFonts w:ascii="Arial" w:hAnsi="Arial" w:cs="Arial"/>
          <w:color w:val="000000"/>
        </w:rPr>
        <w:t>是指</w:t>
      </w:r>
      <w:r>
        <w:rPr>
          <w:rFonts w:ascii="Arial" w:hAnsi="Arial" w:cs="Arial" w:hint="eastAsia"/>
          <w:color w:val="000000"/>
        </w:rPr>
        <w:t>根据</w:t>
      </w:r>
      <w:r w:rsidRPr="00A57557">
        <w:rPr>
          <w:rFonts w:ascii="Arial" w:hAnsi="Arial" w:cs="Arial"/>
          <w:color w:val="000000"/>
        </w:rPr>
        <w:t>《政府采购竞争性磋商采购方式管理暂行办法》</w:t>
      </w:r>
      <w:r w:rsidRPr="00A57557">
        <w:rPr>
          <w:rFonts w:ascii="Arial" w:hAnsi="Arial" w:cs="Arial"/>
          <w:color w:val="000000"/>
          <w:szCs w:val="21"/>
        </w:rPr>
        <w:t>（财库〔</w:t>
      </w:r>
      <w:r w:rsidRPr="00A57557">
        <w:rPr>
          <w:rFonts w:ascii="Arial" w:hAnsi="Arial" w:cs="Arial"/>
          <w:color w:val="000000"/>
          <w:szCs w:val="21"/>
        </w:rPr>
        <w:t>2014</w:t>
      </w:r>
      <w:r w:rsidRPr="00A57557">
        <w:rPr>
          <w:rFonts w:ascii="Arial" w:hAnsi="Arial" w:cs="Arial"/>
          <w:color w:val="000000"/>
          <w:kern w:val="0"/>
          <w:szCs w:val="21"/>
        </w:rPr>
        <w:t>〕</w:t>
      </w:r>
      <w:r w:rsidRPr="00A57557">
        <w:rPr>
          <w:rFonts w:ascii="Arial" w:hAnsi="Arial" w:cs="Arial"/>
          <w:color w:val="000000"/>
          <w:szCs w:val="21"/>
        </w:rPr>
        <w:t>214</w:t>
      </w:r>
      <w:r w:rsidRPr="00A57557">
        <w:rPr>
          <w:rFonts w:ascii="Arial" w:hAnsi="Arial" w:cs="Arial"/>
          <w:color w:val="000000"/>
          <w:szCs w:val="21"/>
        </w:rPr>
        <w:t>号</w:t>
      </w:r>
      <w:r w:rsidR="00EF67AD">
        <w:rPr>
          <w:rFonts w:ascii="Arial" w:hAnsi="Arial" w:cs="Arial" w:hint="eastAsia"/>
          <w:color w:val="000000"/>
          <w:szCs w:val="21"/>
        </w:rPr>
        <w:t>，以下简称</w:t>
      </w:r>
      <w:r w:rsidR="00EF67AD" w:rsidRPr="00A57557">
        <w:rPr>
          <w:rFonts w:ascii="Arial" w:hAnsi="Arial" w:cs="Arial"/>
          <w:color w:val="000000"/>
          <w:szCs w:val="21"/>
        </w:rPr>
        <w:t>财库〔</w:t>
      </w:r>
      <w:r w:rsidR="00EF67AD" w:rsidRPr="00A57557">
        <w:rPr>
          <w:rFonts w:ascii="Arial" w:hAnsi="Arial" w:cs="Arial"/>
          <w:color w:val="000000"/>
          <w:szCs w:val="21"/>
        </w:rPr>
        <w:t>2014</w:t>
      </w:r>
      <w:r w:rsidR="00EF67AD" w:rsidRPr="00A57557">
        <w:rPr>
          <w:rFonts w:ascii="Arial" w:hAnsi="Arial" w:cs="Arial"/>
          <w:color w:val="000000"/>
          <w:kern w:val="0"/>
          <w:szCs w:val="21"/>
        </w:rPr>
        <w:t>〕</w:t>
      </w:r>
      <w:r w:rsidR="00EF67AD" w:rsidRPr="00A57557">
        <w:rPr>
          <w:rFonts w:ascii="Arial" w:hAnsi="Arial" w:cs="Arial"/>
          <w:color w:val="000000"/>
          <w:szCs w:val="21"/>
        </w:rPr>
        <w:t>214</w:t>
      </w:r>
      <w:r w:rsidR="00EF67AD" w:rsidRPr="00A57557">
        <w:rPr>
          <w:rFonts w:ascii="Arial" w:hAnsi="Arial" w:cs="Arial"/>
          <w:color w:val="000000"/>
          <w:szCs w:val="21"/>
        </w:rPr>
        <w:t>号</w:t>
      </w:r>
      <w:r w:rsidR="00EF67AD">
        <w:rPr>
          <w:rFonts w:ascii="Arial" w:hAnsi="Arial" w:cs="Arial" w:hint="eastAsia"/>
          <w:color w:val="000000"/>
          <w:szCs w:val="21"/>
        </w:rPr>
        <w:t>文</w:t>
      </w:r>
      <w:r w:rsidRPr="00A57557">
        <w:rPr>
          <w:rFonts w:ascii="Arial" w:hAnsi="Arial" w:cs="Arial"/>
          <w:color w:val="000000"/>
          <w:szCs w:val="21"/>
        </w:rPr>
        <w:t>）、《关于政府采购竞争性磋商采购方式管理暂行办法有关问题的补充通知》（财库〔</w:t>
      </w:r>
      <w:r w:rsidRPr="00A57557">
        <w:rPr>
          <w:rFonts w:ascii="Arial" w:hAnsi="Arial" w:cs="Arial"/>
          <w:color w:val="000000"/>
          <w:szCs w:val="21"/>
        </w:rPr>
        <w:t>2015</w:t>
      </w:r>
      <w:r w:rsidRPr="00A57557">
        <w:rPr>
          <w:rFonts w:ascii="Arial" w:hAnsi="Arial" w:cs="Arial"/>
          <w:color w:val="000000"/>
          <w:kern w:val="0"/>
          <w:szCs w:val="21"/>
        </w:rPr>
        <w:t>〕</w:t>
      </w:r>
      <w:r w:rsidRPr="00A57557">
        <w:rPr>
          <w:rFonts w:ascii="Arial" w:hAnsi="Arial" w:cs="Arial"/>
          <w:color w:val="000000"/>
          <w:szCs w:val="21"/>
        </w:rPr>
        <w:t>124</w:t>
      </w:r>
      <w:r w:rsidRPr="00A57557">
        <w:rPr>
          <w:rFonts w:ascii="Arial" w:hAnsi="Arial" w:cs="Arial"/>
          <w:color w:val="000000"/>
          <w:szCs w:val="21"/>
        </w:rPr>
        <w:t>号）等有关法律、法规和规章的规定，</w:t>
      </w:r>
      <w:r w:rsidR="00BC3FBC" w:rsidRPr="00A57557">
        <w:rPr>
          <w:rFonts w:ascii="Arial" w:hAnsi="Arial" w:cs="Arial"/>
          <w:color w:val="000000"/>
        </w:rPr>
        <w:t>采购单位通过组建磋商小组与符合条件的供应商就采购货物、工程和服务事宜进行磋商，供应商按照磋商文件的要求提交响应文件和报价，采购人从</w:t>
      </w:r>
      <w:r w:rsidR="00AE652D" w:rsidRPr="00A57557">
        <w:rPr>
          <w:rFonts w:ascii="Arial" w:hAnsi="Arial" w:cs="Arial"/>
          <w:color w:val="000000"/>
        </w:rPr>
        <w:t>磋商</w:t>
      </w:r>
      <w:r w:rsidR="00BC3FBC" w:rsidRPr="00A57557">
        <w:rPr>
          <w:rFonts w:ascii="Arial" w:hAnsi="Arial" w:cs="Arial"/>
          <w:color w:val="000000"/>
        </w:rPr>
        <w:t>小组评审后提出的候选供应商名单中确定</w:t>
      </w:r>
      <w:r w:rsidR="004D2610">
        <w:rPr>
          <w:rFonts w:ascii="Arial" w:hAnsi="Arial" w:cs="Arial"/>
          <w:color w:val="000000"/>
        </w:rPr>
        <w:t>成交人</w:t>
      </w:r>
      <w:r w:rsidR="00BC3FBC" w:rsidRPr="00A57557">
        <w:rPr>
          <w:rFonts w:ascii="Arial" w:hAnsi="Arial" w:cs="Arial"/>
          <w:color w:val="000000"/>
        </w:rPr>
        <w:t>的采购方式。</w:t>
      </w:r>
    </w:p>
    <w:p w14:paraId="7647A895" w14:textId="77777777" w:rsidR="00AB5F16" w:rsidRDefault="00AB5F16" w:rsidP="003B4383">
      <w:pPr>
        <w:spacing w:line="360" w:lineRule="auto"/>
        <w:ind w:firstLineChars="200" w:firstLine="420"/>
        <w:rPr>
          <w:rFonts w:ascii="Arial" w:hAnsi="Arial" w:cs="Arial"/>
          <w:color w:val="000000"/>
        </w:rPr>
      </w:pPr>
      <w:r>
        <w:rPr>
          <w:rFonts w:ascii="Arial" w:hAnsi="Arial" w:cs="Arial" w:hint="eastAsia"/>
          <w:color w:val="000000"/>
        </w:rPr>
        <w:t>3</w:t>
      </w:r>
      <w:r>
        <w:rPr>
          <w:rFonts w:ascii="Arial" w:hAnsi="Arial" w:cs="Arial"/>
          <w:color w:val="000000"/>
        </w:rPr>
        <w:t>.1.3</w:t>
      </w:r>
      <w:r>
        <w:rPr>
          <w:rFonts w:ascii="Arial" w:hAnsi="Arial" w:cs="Arial" w:hint="eastAsia"/>
          <w:color w:val="000000"/>
        </w:rPr>
        <w:t>询价是指根据</w:t>
      </w:r>
      <w:r w:rsidRPr="00F54AC9">
        <w:rPr>
          <w:rFonts w:ascii="Arial" w:hAnsi="Arial" w:cs="Arial"/>
          <w:color w:val="000000"/>
          <w:szCs w:val="21"/>
        </w:rPr>
        <w:t>《政府采购法》《实施条例》</w:t>
      </w:r>
      <w:r w:rsidR="00EF67AD">
        <w:rPr>
          <w:rFonts w:ascii="Arial" w:hAnsi="Arial" w:cs="Arial" w:hint="eastAsia"/>
          <w:color w:val="000000"/>
          <w:szCs w:val="21"/>
        </w:rPr>
        <w:t>和</w:t>
      </w:r>
      <w:r w:rsidRPr="00F54AC9">
        <w:rPr>
          <w:rFonts w:ascii="Arial" w:hAnsi="Arial" w:cs="Arial"/>
          <w:color w:val="000000"/>
          <w:szCs w:val="21"/>
        </w:rPr>
        <w:t>74</w:t>
      </w:r>
      <w:r w:rsidRPr="00F54AC9">
        <w:rPr>
          <w:rFonts w:ascii="Arial" w:hAnsi="Arial" w:cs="Arial"/>
          <w:color w:val="000000"/>
          <w:szCs w:val="21"/>
        </w:rPr>
        <w:t>号令等有关法律、法规和规章的规定</w:t>
      </w:r>
      <w:r>
        <w:rPr>
          <w:rFonts w:ascii="Arial" w:hAnsi="Arial" w:cs="Arial" w:hint="eastAsia"/>
          <w:color w:val="000000"/>
          <w:szCs w:val="21"/>
        </w:rPr>
        <w:t>，</w:t>
      </w:r>
      <w:r w:rsidRPr="006610D4">
        <w:rPr>
          <w:rFonts w:ascii="Arial" w:hAnsi="Arial" w:cs="Arial"/>
          <w:color w:val="000000"/>
        </w:rPr>
        <w:t>采购单位通过组建询价小组</w:t>
      </w:r>
      <w:r w:rsidRPr="006610D4">
        <w:rPr>
          <w:rFonts w:ascii="Arial" w:hAnsi="Arial" w:cs="Arial"/>
          <w:color w:val="000000"/>
          <w:shd w:val="clear" w:color="auto" w:fill="FFFFFF"/>
        </w:rPr>
        <w:t>，询价小组向符合资格条件的供应商发出采购货物询价文件，要求供应商一次报出不得更改的价格，采购人从询价小组提出的成交候选人中确定</w:t>
      </w:r>
      <w:r>
        <w:rPr>
          <w:rFonts w:ascii="Arial" w:hAnsi="Arial" w:cs="Arial"/>
          <w:color w:val="000000"/>
          <w:shd w:val="clear" w:color="auto" w:fill="FFFFFF"/>
        </w:rPr>
        <w:t>成交人</w:t>
      </w:r>
      <w:r w:rsidRPr="006610D4">
        <w:rPr>
          <w:rFonts w:ascii="Arial" w:hAnsi="Arial" w:cs="Arial"/>
          <w:color w:val="000000"/>
          <w:shd w:val="clear" w:color="auto" w:fill="FFFFFF"/>
        </w:rPr>
        <w:t>的采购方式。</w:t>
      </w:r>
    </w:p>
    <w:p w14:paraId="361B53F1" w14:textId="77777777" w:rsidR="009A25CC" w:rsidRDefault="00A57A72" w:rsidP="003B4383">
      <w:pPr>
        <w:spacing w:line="360" w:lineRule="auto"/>
        <w:ind w:firstLineChars="200" w:firstLine="420"/>
        <w:rPr>
          <w:rFonts w:ascii="Arial" w:hAnsi="Arial" w:cs="Arial"/>
          <w:color w:val="000000"/>
        </w:rPr>
      </w:pPr>
      <w:bookmarkStart w:id="80" w:name="_Hlk48923078"/>
      <w:r w:rsidRPr="00A57557">
        <w:rPr>
          <w:rFonts w:ascii="Arial" w:hAnsi="Arial" w:cs="Arial"/>
          <w:color w:val="000000"/>
          <w:szCs w:val="21"/>
        </w:rPr>
        <w:t>3.</w:t>
      </w:r>
      <w:bookmarkStart w:id="81" w:name="_Hlk48922097"/>
      <w:r w:rsidR="009A25CC">
        <w:rPr>
          <w:rFonts w:ascii="Arial" w:hAnsi="Arial" w:cs="Arial"/>
          <w:color w:val="000000"/>
          <w:szCs w:val="21"/>
        </w:rPr>
        <w:t>2</w:t>
      </w:r>
      <w:r w:rsidR="00057FBB">
        <w:rPr>
          <w:rFonts w:ascii="Arial" w:hAnsi="Arial" w:cs="Arial" w:hint="eastAsia"/>
          <w:color w:val="000000"/>
          <w:szCs w:val="21"/>
        </w:rPr>
        <w:t>除非</w:t>
      </w:r>
      <w:r w:rsidR="00057FBB" w:rsidRPr="00986708">
        <w:rPr>
          <w:rFonts w:ascii="Arial" w:hAnsi="Arial" w:cs="Arial" w:hint="eastAsia"/>
          <w:color w:val="000000"/>
        </w:rPr>
        <w:t>公开招标的货物、服务采购项目，招标过程中提交投标文件或者经评审实质性响应</w:t>
      </w:r>
      <w:r w:rsidR="00057FBB" w:rsidRPr="00986708">
        <w:rPr>
          <w:rFonts w:ascii="Arial" w:hAnsi="Arial" w:cs="Arial" w:hint="eastAsia"/>
          <w:color w:val="000000"/>
        </w:rPr>
        <w:lastRenderedPageBreak/>
        <w:t>招标文件要求的供应商只有两家时</w:t>
      </w:r>
      <w:r w:rsidR="00057FBB" w:rsidRPr="00057FBB">
        <w:rPr>
          <w:rFonts w:ascii="Arial" w:hAnsi="Arial" w:cs="Arial" w:hint="eastAsia"/>
          <w:color w:val="000000"/>
        </w:rPr>
        <w:t>经财政部门批准后可以与该两家供应商进行竞争性谈判采购</w:t>
      </w:r>
      <w:r w:rsidR="00057FBB">
        <w:rPr>
          <w:rFonts w:ascii="Arial" w:hAnsi="Arial" w:cs="Arial" w:hint="eastAsia"/>
          <w:color w:val="000000"/>
        </w:rPr>
        <w:t>外，</w:t>
      </w:r>
      <w:r w:rsidR="009A25CC">
        <w:rPr>
          <w:rFonts w:ascii="Arial" w:hAnsi="Arial" w:cs="Arial" w:hint="eastAsia"/>
          <w:color w:val="000000"/>
          <w:szCs w:val="21"/>
        </w:rPr>
        <w:t>采购单位</w:t>
      </w:r>
      <w:r w:rsidR="009A25CC" w:rsidRPr="009A25CC">
        <w:rPr>
          <w:rFonts w:ascii="Arial" w:hAnsi="Arial" w:cs="Arial"/>
          <w:color w:val="000000"/>
        </w:rPr>
        <w:t>通过</w:t>
      </w:r>
      <w:r w:rsidR="009A25CC">
        <w:rPr>
          <w:rFonts w:ascii="Arial" w:hAnsi="Arial" w:cs="Arial" w:hint="eastAsia"/>
          <w:color w:val="000000"/>
        </w:rPr>
        <w:t>以下方式</w:t>
      </w:r>
      <w:r w:rsidR="009A25CC" w:rsidRPr="009A25CC">
        <w:rPr>
          <w:rFonts w:ascii="Arial" w:hAnsi="Arial" w:cs="Arial"/>
          <w:color w:val="000000"/>
        </w:rPr>
        <w:t>邀请不少于</w:t>
      </w:r>
      <w:r w:rsidR="009A25CC" w:rsidRPr="009A25CC">
        <w:rPr>
          <w:rFonts w:ascii="Arial" w:hAnsi="Arial" w:cs="Arial"/>
          <w:color w:val="000000"/>
        </w:rPr>
        <w:t>3</w:t>
      </w:r>
      <w:r w:rsidR="009A25CC" w:rsidRPr="009A25CC">
        <w:rPr>
          <w:rFonts w:ascii="Arial" w:hAnsi="Arial" w:cs="Arial"/>
          <w:color w:val="000000"/>
        </w:rPr>
        <w:t>家符合相应资格条件的供应商参与采购活动</w:t>
      </w:r>
      <w:r w:rsidR="009A25CC">
        <w:rPr>
          <w:rFonts w:ascii="Arial" w:hAnsi="Arial" w:cs="Arial" w:hint="eastAsia"/>
          <w:color w:val="000000"/>
        </w:rPr>
        <w:t>：</w:t>
      </w:r>
    </w:p>
    <w:p w14:paraId="5170091C" w14:textId="5F23B848" w:rsidR="009A25CC" w:rsidRDefault="009A25CC" w:rsidP="003B4383">
      <w:pPr>
        <w:spacing w:line="360" w:lineRule="auto"/>
        <w:ind w:firstLineChars="200" w:firstLine="420"/>
        <w:rPr>
          <w:rFonts w:ascii="Arial" w:hAnsi="Arial" w:cs="Arial"/>
          <w:color w:val="000000"/>
        </w:rPr>
      </w:pPr>
      <w:r>
        <w:rPr>
          <w:rFonts w:ascii="Arial" w:hAnsi="Arial" w:cs="Arial" w:hint="eastAsia"/>
          <w:color w:val="000000"/>
        </w:rPr>
        <w:t>（</w:t>
      </w:r>
      <w:r>
        <w:rPr>
          <w:rFonts w:ascii="Arial" w:hAnsi="Arial" w:cs="Arial" w:hint="eastAsia"/>
          <w:color w:val="000000"/>
        </w:rPr>
        <w:t>1</w:t>
      </w:r>
      <w:r>
        <w:rPr>
          <w:rFonts w:ascii="Arial" w:hAnsi="Arial" w:cs="Arial" w:hint="eastAsia"/>
          <w:color w:val="000000"/>
        </w:rPr>
        <w:t>）</w:t>
      </w:r>
      <w:bookmarkStart w:id="82" w:name="_Hlk48923629"/>
      <w:r>
        <w:rPr>
          <w:rFonts w:ascii="Arial" w:hAnsi="Arial" w:cs="Arial" w:hint="eastAsia"/>
          <w:color w:val="000000"/>
        </w:rPr>
        <w:t>在</w:t>
      </w:r>
      <w:r w:rsidRPr="00A57557">
        <w:rPr>
          <w:rFonts w:ascii="Arial" w:hAnsi="Arial" w:cs="Arial"/>
          <w:b/>
          <w:i/>
          <w:color w:val="000000"/>
          <w:szCs w:val="21"/>
          <w:u w:val="single"/>
        </w:rPr>
        <w:t>供应商须知前附表</w:t>
      </w:r>
      <w:r w:rsidRPr="009A25CC">
        <w:rPr>
          <w:rFonts w:ascii="Arial" w:hAnsi="Arial" w:cs="Arial" w:hint="eastAsia"/>
          <w:color w:val="000000"/>
          <w:szCs w:val="21"/>
        </w:rPr>
        <w:t>规定的</w:t>
      </w:r>
      <w:r w:rsidRPr="00A57557">
        <w:rPr>
          <w:rFonts w:ascii="Arial" w:hAnsi="Arial" w:cs="Arial"/>
          <w:color w:val="000000"/>
          <w:szCs w:val="21"/>
        </w:rPr>
        <w:t>政府采购信</w:t>
      </w:r>
      <w:r w:rsidRPr="00A57557">
        <w:rPr>
          <w:rFonts w:ascii="Arial" w:hAnsi="Arial" w:cs="Arial"/>
          <w:color w:val="000000"/>
          <w:shd w:val="clear" w:color="auto" w:fill="FFFFFF"/>
        </w:rPr>
        <w:t>息发布</w:t>
      </w:r>
      <w:r w:rsidR="003B400D">
        <w:rPr>
          <w:rFonts w:ascii="Arial" w:hAnsi="Arial" w:cs="Arial"/>
          <w:color w:val="000000"/>
          <w:shd w:val="clear" w:color="auto" w:fill="FFFFFF"/>
        </w:rPr>
        <w:t>媒体</w:t>
      </w:r>
      <w:r>
        <w:rPr>
          <w:rFonts w:ascii="Arial" w:hAnsi="Arial" w:cs="Arial" w:hint="eastAsia"/>
          <w:color w:val="000000"/>
          <w:shd w:val="clear" w:color="auto" w:fill="FFFFFF"/>
        </w:rPr>
        <w:t>上发布公告</w:t>
      </w:r>
      <w:bookmarkEnd w:id="82"/>
      <w:r>
        <w:rPr>
          <w:rFonts w:ascii="Arial" w:hAnsi="Arial" w:cs="Arial" w:hint="eastAsia"/>
          <w:color w:val="000000"/>
          <w:shd w:val="clear" w:color="auto" w:fill="FFFFFF"/>
        </w:rPr>
        <w:t>（</w:t>
      </w:r>
      <w:r w:rsidRPr="009A25CC">
        <w:rPr>
          <w:rFonts w:ascii="Arial" w:hAnsi="Arial" w:cs="Arial" w:hint="eastAsia"/>
          <w:color w:val="000000"/>
        </w:rPr>
        <w:t>在不同</w:t>
      </w:r>
      <w:r w:rsidR="003B400D">
        <w:rPr>
          <w:rFonts w:ascii="Arial" w:hAnsi="Arial" w:cs="Arial" w:hint="eastAsia"/>
          <w:color w:val="000000"/>
        </w:rPr>
        <w:t>媒体</w:t>
      </w:r>
      <w:r w:rsidRPr="009A25CC">
        <w:rPr>
          <w:rFonts w:ascii="Arial" w:hAnsi="Arial" w:cs="Arial" w:hint="eastAsia"/>
          <w:color w:val="000000"/>
        </w:rPr>
        <w:t>发布的同一政府采购信息内容、时间不一致的，以在中国政府采购网或者其省级分网发布的信息为准。同时在中国政府采购网和省级分网发布的，以在中国政府采购网上发布的信息为准</w:t>
      </w:r>
      <w:r>
        <w:rPr>
          <w:rFonts w:ascii="Arial" w:hAnsi="Arial" w:cs="Arial" w:hint="eastAsia"/>
          <w:color w:val="000000"/>
        </w:rPr>
        <w:t>）</w:t>
      </w:r>
      <w:r w:rsidRPr="009A25CC">
        <w:rPr>
          <w:rFonts w:ascii="Arial" w:hAnsi="Arial" w:cs="Arial" w:hint="eastAsia"/>
          <w:color w:val="000000"/>
        </w:rPr>
        <w:t>。</w:t>
      </w:r>
    </w:p>
    <w:p w14:paraId="521A58BA" w14:textId="77777777" w:rsidR="009A25CC" w:rsidRDefault="009A25CC" w:rsidP="003B4383">
      <w:pPr>
        <w:spacing w:line="360" w:lineRule="auto"/>
        <w:ind w:firstLineChars="200" w:firstLine="420"/>
        <w:rPr>
          <w:rFonts w:ascii="Arial" w:hAnsi="Arial" w:cs="Arial"/>
          <w:color w:val="000000"/>
        </w:rPr>
      </w:pPr>
      <w:r>
        <w:rPr>
          <w:rFonts w:ascii="Arial" w:hAnsi="Arial" w:cs="Arial" w:hint="eastAsia"/>
          <w:color w:val="000000"/>
        </w:rPr>
        <w:t>（</w:t>
      </w:r>
      <w:r>
        <w:rPr>
          <w:rFonts w:ascii="Arial" w:hAnsi="Arial" w:cs="Arial" w:hint="eastAsia"/>
          <w:color w:val="000000"/>
        </w:rPr>
        <w:t>2</w:t>
      </w:r>
      <w:r>
        <w:rPr>
          <w:rFonts w:ascii="Arial" w:hAnsi="Arial" w:cs="Arial" w:hint="eastAsia"/>
          <w:color w:val="000000"/>
        </w:rPr>
        <w:t>）</w:t>
      </w:r>
      <w:r w:rsidRPr="009A25CC">
        <w:rPr>
          <w:rFonts w:ascii="Arial" w:hAnsi="Arial" w:cs="Arial"/>
          <w:color w:val="000000"/>
        </w:rPr>
        <w:t>从省级以上财政部门建立的供应商库中随机抽取</w:t>
      </w:r>
      <w:r>
        <w:rPr>
          <w:rFonts w:ascii="Arial" w:hAnsi="Arial" w:cs="Arial" w:hint="eastAsia"/>
          <w:color w:val="000000"/>
        </w:rPr>
        <w:t>。</w:t>
      </w:r>
    </w:p>
    <w:p w14:paraId="57CAC471" w14:textId="77777777" w:rsidR="00591626" w:rsidRPr="009A25CC" w:rsidRDefault="009A25CC" w:rsidP="00E41F0C">
      <w:pPr>
        <w:spacing w:line="360" w:lineRule="auto"/>
        <w:ind w:firstLineChars="200" w:firstLine="420"/>
        <w:rPr>
          <w:rFonts w:ascii="Arial" w:hAnsi="Arial" w:cs="Arial"/>
          <w:color w:val="000000"/>
        </w:rPr>
      </w:pPr>
      <w:r>
        <w:rPr>
          <w:rFonts w:ascii="Arial" w:hAnsi="Arial" w:cs="Arial" w:hint="eastAsia"/>
          <w:color w:val="000000"/>
        </w:rPr>
        <w:t>（</w:t>
      </w:r>
      <w:r>
        <w:rPr>
          <w:rFonts w:ascii="Arial" w:hAnsi="Arial" w:cs="Arial" w:hint="eastAsia"/>
          <w:color w:val="000000"/>
        </w:rPr>
        <w:t>3</w:t>
      </w:r>
      <w:r>
        <w:rPr>
          <w:rFonts w:ascii="Arial" w:hAnsi="Arial" w:cs="Arial" w:hint="eastAsia"/>
          <w:color w:val="000000"/>
        </w:rPr>
        <w:t>）</w:t>
      </w:r>
      <w:r w:rsidRPr="009A25CC">
        <w:rPr>
          <w:rFonts w:ascii="Arial" w:hAnsi="Arial" w:cs="Arial"/>
          <w:color w:val="000000"/>
        </w:rPr>
        <w:t>采购人和评审专家分别书面推荐的方式</w:t>
      </w:r>
      <w:r>
        <w:rPr>
          <w:rFonts w:ascii="Arial" w:hAnsi="Arial" w:cs="Arial" w:hint="eastAsia"/>
          <w:color w:val="000000"/>
        </w:rPr>
        <w:t>。</w:t>
      </w:r>
      <w:bookmarkEnd w:id="80"/>
      <w:bookmarkEnd w:id="81"/>
    </w:p>
    <w:p w14:paraId="18DEF9F8" w14:textId="77777777" w:rsidR="000768E3" w:rsidRPr="00A57557" w:rsidRDefault="000768E3" w:rsidP="000768E3">
      <w:pPr>
        <w:pStyle w:val="4"/>
        <w:spacing w:before="0" w:after="0" w:line="360" w:lineRule="auto"/>
        <w:rPr>
          <w:rFonts w:eastAsia="宋体" w:cs="Arial"/>
          <w:color w:val="000000"/>
          <w:sz w:val="21"/>
          <w:szCs w:val="21"/>
        </w:rPr>
      </w:pPr>
      <w:r w:rsidRPr="00A57557">
        <w:rPr>
          <w:rFonts w:eastAsia="宋体" w:cs="Arial"/>
          <w:color w:val="000000"/>
          <w:sz w:val="21"/>
          <w:szCs w:val="21"/>
        </w:rPr>
        <w:t>4</w:t>
      </w:r>
      <w:r w:rsidRPr="00A57557">
        <w:rPr>
          <w:rFonts w:eastAsia="宋体" w:cs="Arial"/>
          <w:color w:val="000000"/>
          <w:sz w:val="21"/>
          <w:szCs w:val="21"/>
        </w:rPr>
        <w:t>．资金来源</w:t>
      </w:r>
    </w:p>
    <w:p w14:paraId="3D286D8B" w14:textId="77777777" w:rsidR="000768E3" w:rsidRPr="00A57557" w:rsidRDefault="000768E3"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4.1</w:t>
      </w:r>
      <w:r w:rsidRPr="00A57557">
        <w:rPr>
          <w:rFonts w:ascii="Arial" w:hAnsi="Arial" w:cs="Arial"/>
          <w:color w:val="000000"/>
          <w:szCs w:val="21"/>
        </w:rPr>
        <w:t>本项目采购人已获得足以支付本次</w:t>
      </w:r>
      <w:r w:rsidR="009F133D" w:rsidRPr="00A57557">
        <w:rPr>
          <w:rFonts w:ascii="Arial" w:hAnsi="Arial" w:cs="Arial"/>
          <w:color w:val="000000"/>
          <w:szCs w:val="21"/>
        </w:rPr>
        <w:t>采购</w:t>
      </w:r>
      <w:r w:rsidRPr="00A57557">
        <w:rPr>
          <w:rFonts w:ascii="Arial" w:hAnsi="Arial" w:cs="Arial"/>
          <w:color w:val="000000"/>
          <w:szCs w:val="21"/>
        </w:rPr>
        <w:t>后所签订的合同项下的款项</w:t>
      </w:r>
      <w:r w:rsidR="00642ED3" w:rsidRPr="00A57557">
        <w:rPr>
          <w:rFonts w:ascii="Arial" w:hAnsi="Arial" w:cs="Arial"/>
          <w:color w:val="000000"/>
          <w:szCs w:val="21"/>
        </w:rPr>
        <w:t>（</w:t>
      </w:r>
      <w:r w:rsidRPr="00A57557">
        <w:rPr>
          <w:rFonts w:ascii="Arial" w:hAnsi="Arial" w:cs="Arial"/>
          <w:color w:val="000000"/>
          <w:szCs w:val="21"/>
        </w:rPr>
        <w:t>包括财政性资金和纳入财政管理的自筹资金</w:t>
      </w:r>
      <w:r w:rsidR="00642ED3" w:rsidRPr="00A57557">
        <w:rPr>
          <w:rFonts w:ascii="Arial" w:hAnsi="Arial" w:cs="Arial"/>
          <w:color w:val="000000"/>
          <w:szCs w:val="21"/>
        </w:rPr>
        <w:t>）</w:t>
      </w:r>
      <w:bookmarkStart w:id="83" w:name="_Hlk51847527"/>
      <w:r w:rsidR="0059182D">
        <w:rPr>
          <w:rFonts w:ascii="Arial" w:hAnsi="Arial" w:cs="Arial" w:hint="eastAsia"/>
          <w:color w:val="000000"/>
          <w:szCs w:val="21"/>
        </w:rPr>
        <w:t>，本项目资金来源及预算金额</w:t>
      </w:r>
      <w:r w:rsidR="0059182D" w:rsidRPr="006704E5">
        <w:rPr>
          <w:rFonts w:ascii="Arial" w:hAnsi="Arial" w:cs="Arial"/>
          <w:color w:val="000000"/>
          <w:szCs w:val="21"/>
        </w:rPr>
        <w:t>见</w:t>
      </w:r>
      <w:r w:rsidR="0059182D" w:rsidRPr="00A57557">
        <w:rPr>
          <w:rFonts w:ascii="Arial" w:hAnsi="Arial" w:cs="Arial"/>
          <w:b/>
          <w:i/>
          <w:color w:val="000000"/>
          <w:szCs w:val="21"/>
          <w:u w:val="single"/>
        </w:rPr>
        <w:t>供应商</w:t>
      </w:r>
      <w:r w:rsidR="0059182D" w:rsidRPr="006704E5">
        <w:rPr>
          <w:rFonts w:ascii="Arial" w:hAnsi="Arial" w:cs="Arial"/>
          <w:b/>
          <w:i/>
          <w:color w:val="000000"/>
          <w:szCs w:val="21"/>
          <w:u w:val="single"/>
        </w:rPr>
        <w:t>须知前附表</w:t>
      </w:r>
      <w:r w:rsidR="0059182D" w:rsidRPr="006704E5">
        <w:rPr>
          <w:rFonts w:ascii="Arial" w:hAnsi="Arial" w:cs="Arial"/>
          <w:color w:val="000000"/>
          <w:szCs w:val="21"/>
        </w:rPr>
        <w:t>。</w:t>
      </w:r>
      <w:bookmarkEnd w:id="83"/>
    </w:p>
    <w:p w14:paraId="52FF4E27" w14:textId="77777777" w:rsidR="000768E3" w:rsidRPr="00A57557" w:rsidRDefault="000768E3" w:rsidP="000768E3">
      <w:pPr>
        <w:pStyle w:val="4"/>
        <w:spacing w:before="0" w:after="0" w:line="360" w:lineRule="auto"/>
        <w:rPr>
          <w:rFonts w:eastAsia="宋体" w:cs="Arial"/>
          <w:color w:val="000000"/>
          <w:sz w:val="21"/>
          <w:szCs w:val="21"/>
        </w:rPr>
      </w:pPr>
      <w:r w:rsidRPr="00A57557">
        <w:rPr>
          <w:rFonts w:eastAsia="宋体" w:cs="Arial"/>
          <w:color w:val="000000"/>
          <w:sz w:val="21"/>
          <w:szCs w:val="21"/>
        </w:rPr>
        <w:t>5</w:t>
      </w:r>
      <w:r w:rsidRPr="00A57557">
        <w:rPr>
          <w:rFonts w:eastAsia="宋体" w:cs="Arial"/>
          <w:color w:val="000000"/>
          <w:sz w:val="21"/>
          <w:szCs w:val="21"/>
        </w:rPr>
        <w:t>．</w:t>
      </w:r>
      <w:r w:rsidR="009F133D" w:rsidRPr="00A57557">
        <w:rPr>
          <w:rFonts w:eastAsia="宋体" w:cs="Arial"/>
          <w:color w:val="000000"/>
          <w:sz w:val="21"/>
          <w:szCs w:val="21"/>
        </w:rPr>
        <w:t>采购</w:t>
      </w:r>
      <w:r w:rsidRPr="00A57557">
        <w:rPr>
          <w:rFonts w:eastAsia="宋体" w:cs="Arial"/>
          <w:color w:val="000000"/>
          <w:sz w:val="21"/>
          <w:szCs w:val="21"/>
        </w:rPr>
        <w:t>范围及其他说明</w:t>
      </w:r>
      <w:r w:rsidR="00642ED3" w:rsidRPr="00A57557">
        <w:rPr>
          <w:rFonts w:eastAsia="宋体" w:cs="Arial"/>
          <w:color w:val="000000"/>
          <w:sz w:val="21"/>
          <w:szCs w:val="21"/>
        </w:rPr>
        <w:t>（</w:t>
      </w:r>
      <w:r w:rsidRPr="00A57557">
        <w:rPr>
          <w:rFonts w:eastAsia="宋体" w:cs="Arial"/>
          <w:color w:val="000000"/>
          <w:sz w:val="21"/>
          <w:szCs w:val="21"/>
        </w:rPr>
        <w:t>要求</w:t>
      </w:r>
      <w:r w:rsidR="00642ED3" w:rsidRPr="00A57557">
        <w:rPr>
          <w:rFonts w:eastAsia="宋体" w:cs="Arial"/>
          <w:color w:val="000000"/>
          <w:sz w:val="21"/>
          <w:szCs w:val="21"/>
        </w:rPr>
        <w:t>）</w:t>
      </w:r>
    </w:p>
    <w:p w14:paraId="27661426" w14:textId="77777777" w:rsidR="000768E3" w:rsidRPr="00A57557" w:rsidRDefault="000768E3"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5.1</w:t>
      </w:r>
      <w:r w:rsidR="009F133D" w:rsidRPr="00A57557">
        <w:rPr>
          <w:rFonts w:ascii="Arial" w:hAnsi="Arial" w:cs="Arial"/>
          <w:color w:val="000000"/>
          <w:szCs w:val="21"/>
        </w:rPr>
        <w:t>采购</w:t>
      </w:r>
      <w:r w:rsidRPr="00A57557">
        <w:rPr>
          <w:rFonts w:ascii="Arial" w:hAnsi="Arial" w:cs="Arial"/>
          <w:color w:val="000000"/>
          <w:szCs w:val="21"/>
        </w:rPr>
        <w:t>范围：见</w:t>
      </w:r>
      <w:r w:rsidR="005A5B82" w:rsidRPr="00A57557">
        <w:rPr>
          <w:rFonts w:ascii="Arial" w:hAnsi="Arial" w:cs="Arial"/>
          <w:b/>
          <w:i/>
          <w:color w:val="000000"/>
          <w:szCs w:val="21"/>
          <w:u w:val="single"/>
        </w:rPr>
        <w:t>供应商须知前附表</w:t>
      </w:r>
      <w:r w:rsidRPr="00A57557">
        <w:rPr>
          <w:rFonts w:ascii="Arial" w:hAnsi="Arial" w:cs="Arial"/>
          <w:color w:val="000000"/>
          <w:szCs w:val="21"/>
        </w:rPr>
        <w:t>。</w:t>
      </w:r>
    </w:p>
    <w:p w14:paraId="121FB173" w14:textId="77777777" w:rsidR="000768E3" w:rsidRPr="00A57557" w:rsidRDefault="000768E3" w:rsidP="003B4383">
      <w:pPr>
        <w:spacing w:line="360" w:lineRule="auto"/>
        <w:ind w:firstLineChars="200" w:firstLine="420"/>
        <w:rPr>
          <w:rFonts w:ascii="Arial" w:hAnsi="Arial" w:cs="Arial"/>
          <w:color w:val="000000"/>
        </w:rPr>
      </w:pPr>
      <w:r w:rsidRPr="00A57557">
        <w:rPr>
          <w:rFonts w:ascii="Arial" w:hAnsi="Arial" w:cs="Arial"/>
          <w:color w:val="000000"/>
          <w:szCs w:val="21"/>
        </w:rPr>
        <w:t>5.2</w:t>
      </w:r>
      <w:r w:rsidRPr="00A57557">
        <w:rPr>
          <w:rFonts w:ascii="Arial" w:hAnsi="Arial" w:cs="Arial"/>
          <w:color w:val="000000"/>
          <w:szCs w:val="21"/>
        </w:rPr>
        <w:t>其他说明</w:t>
      </w:r>
      <w:r w:rsidR="00642ED3" w:rsidRPr="00A57557">
        <w:rPr>
          <w:rFonts w:ascii="Arial" w:hAnsi="Arial" w:cs="Arial"/>
          <w:color w:val="000000"/>
          <w:szCs w:val="21"/>
        </w:rPr>
        <w:t>（</w:t>
      </w:r>
      <w:r w:rsidRPr="00A57557">
        <w:rPr>
          <w:rFonts w:ascii="Arial" w:hAnsi="Arial" w:cs="Arial"/>
          <w:color w:val="000000"/>
          <w:szCs w:val="21"/>
        </w:rPr>
        <w:t>要求</w:t>
      </w:r>
      <w:r w:rsidR="00642ED3" w:rsidRPr="00A57557">
        <w:rPr>
          <w:rFonts w:ascii="Arial" w:hAnsi="Arial" w:cs="Arial"/>
          <w:color w:val="000000"/>
          <w:szCs w:val="21"/>
        </w:rPr>
        <w:t>）</w:t>
      </w:r>
      <w:r w:rsidRPr="00A57557">
        <w:rPr>
          <w:rFonts w:ascii="Arial" w:hAnsi="Arial" w:cs="Arial"/>
          <w:color w:val="000000"/>
          <w:szCs w:val="21"/>
        </w:rPr>
        <w:t>：见</w:t>
      </w:r>
      <w:r w:rsidR="005A5B82" w:rsidRPr="00A57557">
        <w:rPr>
          <w:rFonts w:ascii="Arial" w:hAnsi="Arial" w:cs="Arial"/>
          <w:b/>
          <w:i/>
          <w:color w:val="000000"/>
          <w:szCs w:val="21"/>
          <w:u w:val="single"/>
        </w:rPr>
        <w:t>供应商须知前附表</w:t>
      </w:r>
      <w:r w:rsidRPr="00A57557">
        <w:rPr>
          <w:rFonts w:ascii="Arial" w:hAnsi="Arial" w:cs="Arial"/>
          <w:color w:val="000000"/>
          <w:szCs w:val="21"/>
        </w:rPr>
        <w:t>。</w:t>
      </w:r>
    </w:p>
    <w:p w14:paraId="64E752BB" w14:textId="77777777" w:rsidR="000768E3" w:rsidRPr="00A57557" w:rsidRDefault="000768E3" w:rsidP="000768E3">
      <w:pPr>
        <w:pStyle w:val="4"/>
        <w:spacing w:before="0" w:after="0" w:line="360" w:lineRule="auto"/>
        <w:rPr>
          <w:rFonts w:eastAsia="宋体" w:cs="Arial"/>
          <w:color w:val="000000"/>
          <w:sz w:val="21"/>
          <w:szCs w:val="21"/>
        </w:rPr>
      </w:pPr>
      <w:r w:rsidRPr="00A57557">
        <w:rPr>
          <w:rFonts w:eastAsia="宋体" w:cs="Arial"/>
          <w:color w:val="000000"/>
          <w:sz w:val="21"/>
          <w:szCs w:val="21"/>
        </w:rPr>
        <w:t>6</w:t>
      </w:r>
      <w:r w:rsidRPr="00A57557">
        <w:rPr>
          <w:rFonts w:eastAsia="宋体" w:cs="Arial"/>
          <w:color w:val="000000"/>
          <w:sz w:val="21"/>
          <w:szCs w:val="21"/>
        </w:rPr>
        <w:t>．</w:t>
      </w:r>
      <w:r w:rsidR="009F133D" w:rsidRPr="00A57557">
        <w:rPr>
          <w:rFonts w:eastAsia="宋体" w:cs="Arial"/>
          <w:color w:val="000000"/>
          <w:sz w:val="21"/>
          <w:szCs w:val="21"/>
        </w:rPr>
        <w:t>供应商</w:t>
      </w:r>
      <w:r w:rsidRPr="00A57557">
        <w:rPr>
          <w:rFonts w:eastAsia="宋体" w:cs="Arial"/>
          <w:color w:val="000000"/>
          <w:sz w:val="21"/>
          <w:szCs w:val="21"/>
        </w:rPr>
        <w:t>资格条件</w:t>
      </w:r>
    </w:p>
    <w:p w14:paraId="195DB47D" w14:textId="77777777" w:rsidR="003F6CEB" w:rsidRPr="00A57557" w:rsidRDefault="0028343D" w:rsidP="003B4383">
      <w:pPr>
        <w:widowControl/>
        <w:spacing w:line="360" w:lineRule="auto"/>
        <w:ind w:firstLineChars="200" w:firstLine="420"/>
        <w:jc w:val="left"/>
        <w:rPr>
          <w:rFonts w:ascii="Arial" w:hAnsi="Arial" w:cs="Arial"/>
          <w:color w:val="000000"/>
          <w:kern w:val="0"/>
          <w:szCs w:val="21"/>
        </w:rPr>
      </w:pPr>
      <w:r w:rsidRPr="00A57557">
        <w:rPr>
          <w:rFonts w:ascii="Arial" w:hAnsi="Arial" w:cs="Arial"/>
          <w:color w:val="000000"/>
          <w:kern w:val="0"/>
          <w:szCs w:val="21"/>
        </w:rPr>
        <w:t>6.</w:t>
      </w:r>
      <w:r w:rsidR="00430B88">
        <w:rPr>
          <w:rFonts w:ascii="Arial" w:hAnsi="Arial" w:cs="Arial" w:hint="eastAsia"/>
          <w:color w:val="000000"/>
          <w:kern w:val="0"/>
          <w:szCs w:val="21"/>
        </w:rPr>
        <w:t>1</w:t>
      </w:r>
      <w:bookmarkStart w:id="84" w:name="_Hlk39762654"/>
      <w:r w:rsidR="0013765A" w:rsidRPr="00C07C06">
        <w:rPr>
          <w:rFonts w:ascii="Arial" w:hAnsi="Arial" w:cs="Arial"/>
        </w:rPr>
        <w:t>满足《中华人民共和国政府采购法》第二十二条规定</w:t>
      </w:r>
      <w:r w:rsidR="00DE5814">
        <w:rPr>
          <w:rFonts w:ascii="Arial" w:hAnsi="Arial" w:cs="Arial" w:hint="eastAsia"/>
          <w:color w:val="000000"/>
          <w:kern w:val="0"/>
          <w:szCs w:val="21"/>
        </w:rPr>
        <w:t>。</w:t>
      </w:r>
      <w:bookmarkEnd w:id="84"/>
    </w:p>
    <w:p w14:paraId="3AE1F01C" w14:textId="77777777" w:rsidR="00496C29" w:rsidRDefault="00496C29" w:rsidP="003B4383">
      <w:pPr>
        <w:spacing w:line="360" w:lineRule="auto"/>
        <w:ind w:firstLineChars="200" w:firstLine="420"/>
        <w:rPr>
          <w:rFonts w:ascii="Arial" w:hAnsi="Arial" w:cs="Arial"/>
          <w:color w:val="000000"/>
          <w:szCs w:val="21"/>
        </w:rPr>
      </w:pPr>
      <w:bookmarkStart w:id="85" w:name="_Hlk39762723"/>
      <w:r>
        <w:rPr>
          <w:rFonts w:ascii="Arial" w:hAnsi="Arial" w:cs="Arial" w:hint="eastAsia"/>
          <w:color w:val="000000"/>
          <w:kern w:val="0"/>
          <w:szCs w:val="21"/>
        </w:rPr>
        <w:t>6.2</w:t>
      </w:r>
      <w:r w:rsidR="008D09F3" w:rsidRPr="00C07C06">
        <w:rPr>
          <w:rFonts w:ascii="Arial" w:hAnsi="Arial" w:cs="Arial"/>
        </w:rPr>
        <w:t>落实政府采购政策需满足的资格要求</w:t>
      </w:r>
      <w:r w:rsidR="008D09F3">
        <w:rPr>
          <w:rFonts w:ascii="Arial" w:hAnsi="Arial" w:cs="Arial" w:hint="eastAsia"/>
        </w:rPr>
        <w:t>详见</w:t>
      </w:r>
      <w:r w:rsidRPr="00A57557">
        <w:rPr>
          <w:rFonts w:ascii="Arial" w:hAnsi="Arial" w:cs="Arial"/>
          <w:b/>
          <w:i/>
          <w:color w:val="000000"/>
          <w:szCs w:val="21"/>
          <w:u w:val="single"/>
        </w:rPr>
        <w:t>供应商须知前附表</w:t>
      </w:r>
      <w:r w:rsidRPr="00A57557">
        <w:rPr>
          <w:rFonts w:ascii="Arial" w:hAnsi="Arial" w:cs="Arial"/>
          <w:color w:val="000000"/>
          <w:szCs w:val="21"/>
        </w:rPr>
        <w:t>。</w:t>
      </w:r>
    </w:p>
    <w:p w14:paraId="08C52DB4" w14:textId="77777777" w:rsidR="00496C29" w:rsidRDefault="00496C29" w:rsidP="003B4383">
      <w:pPr>
        <w:spacing w:line="360" w:lineRule="auto"/>
        <w:ind w:firstLineChars="200" w:firstLine="420"/>
        <w:rPr>
          <w:rFonts w:ascii="Arial" w:hAnsi="Arial" w:cs="Arial"/>
          <w:color w:val="000000"/>
          <w:kern w:val="0"/>
          <w:szCs w:val="21"/>
        </w:rPr>
      </w:pPr>
      <w:r>
        <w:rPr>
          <w:rFonts w:ascii="Arial" w:hAnsi="Arial" w:cs="Arial" w:hint="eastAsia"/>
        </w:rPr>
        <w:t>6.3</w:t>
      </w:r>
      <w:r>
        <w:rPr>
          <w:rFonts w:ascii="Arial" w:hAnsi="Arial" w:cs="Arial" w:hint="eastAsia"/>
        </w:rPr>
        <w:t>具有</w:t>
      </w:r>
      <w:r w:rsidRPr="00A57557">
        <w:rPr>
          <w:rFonts w:ascii="Arial" w:hAnsi="Arial" w:cs="Arial"/>
          <w:b/>
          <w:i/>
          <w:color w:val="000000"/>
          <w:szCs w:val="21"/>
          <w:u w:val="single"/>
        </w:rPr>
        <w:t>供应商须知前附表</w:t>
      </w:r>
      <w:r w:rsidRPr="006704E5">
        <w:rPr>
          <w:rFonts w:ascii="Arial" w:hAnsi="Arial" w:cs="Arial"/>
          <w:color w:val="000000"/>
          <w:szCs w:val="21"/>
        </w:rPr>
        <w:t>规定的特定</w:t>
      </w:r>
      <w:r>
        <w:rPr>
          <w:rFonts w:ascii="Arial" w:hAnsi="Arial" w:cs="Arial" w:hint="eastAsia"/>
          <w:color w:val="000000"/>
          <w:szCs w:val="21"/>
        </w:rPr>
        <w:t>资格要求</w:t>
      </w:r>
      <w:r w:rsidRPr="006704E5">
        <w:rPr>
          <w:rFonts w:ascii="Arial" w:hAnsi="Arial" w:cs="Arial"/>
          <w:color w:val="000000"/>
          <w:szCs w:val="21"/>
        </w:rPr>
        <w:t>。</w:t>
      </w:r>
      <w:bookmarkEnd w:id="85"/>
    </w:p>
    <w:p w14:paraId="0F770977" w14:textId="77777777" w:rsidR="006646CA" w:rsidRPr="00A57557" w:rsidRDefault="0028343D" w:rsidP="003B4383">
      <w:pPr>
        <w:spacing w:line="360" w:lineRule="auto"/>
        <w:ind w:leftChars="200" w:left="788" w:hangingChars="175" w:hanging="368"/>
        <w:rPr>
          <w:rFonts w:ascii="Arial" w:hAnsi="Arial" w:cs="Arial"/>
          <w:color w:val="000000"/>
          <w:szCs w:val="21"/>
        </w:rPr>
      </w:pPr>
      <w:r w:rsidRPr="00A57557">
        <w:rPr>
          <w:rFonts w:ascii="Arial" w:hAnsi="Arial" w:cs="Arial"/>
          <w:color w:val="000000"/>
          <w:szCs w:val="21"/>
        </w:rPr>
        <w:t>6.</w:t>
      </w:r>
      <w:r w:rsidR="00496C29">
        <w:rPr>
          <w:rFonts w:ascii="Arial" w:hAnsi="Arial" w:cs="Arial" w:hint="eastAsia"/>
          <w:color w:val="000000"/>
          <w:szCs w:val="21"/>
        </w:rPr>
        <w:t>4</w:t>
      </w:r>
      <w:r w:rsidR="006646CA" w:rsidRPr="00A57557">
        <w:rPr>
          <w:rFonts w:ascii="Arial" w:hAnsi="Arial" w:cs="Arial"/>
          <w:color w:val="000000"/>
          <w:szCs w:val="21"/>
        </w:rPr>
        <w:t>如</w:t>
      </w:r>
      <w:r w:rsidR="005A5B82" w:rsidRPr="00A57557">
        <w:rPr>
          <w:rFonts w:ascii="Arial" w:hAnsi="Arial" w:cs="Arial"/>
          <w:b/>
          <w:i/>
          <w:color w:val="000000"/>
          <w:szCs w:val="21"/>
          <w:u w:val="single"/>
        </w:rPr>
        <w:t>供应商须知前附表</w:t>
      </w:r>
      <w:r w:rsidR="003F6CEB" w:rsidRPr="00A57557">
        <w:rPr>
          <w:rFonts w:ascii="Arial" w:hAnsi="Arial" w:cs="Arial"/>
          <w:color w:val="000000"/>
          <w:szCs w:val="21"/>
        </w:rPr>
        <w:t>接受</w:t>
      </w:r>
      <w:r w:rsidR="006646CA" w:rsidRPr="00A57557">
        <w:rPr>
          <w:rFonts w:ascii="Arial" w:hAnsi="Arial" w:cs="Arial"/>
          <w:color w:val="000000"/>
          <w:szCs w:val="21"/>
        </w:rPr>
        <w:t>联合体</w:t>
      </w:r>
      <w:r w:rsidR="00522201">
        <w:rPr>
          <w:rFonts w:ascii="Arial" w:hAnsi="Arial" w:cs="Arial" w:hint="eastAsia"/>
          <w:color w:val="000000"/>
          <w:szCs w:val="21"/>
        </w:rPr>
        <w:t>报价</w:t>
      </w:r>
      <w:r w:rsidR="006646CA" w:rsidRPr="00A57557">
        <w:rPr>
          <w:rFonts w:ascii="Arial" w:hAnsi="Arial" w:cs="Arial"/>
          <w:color w:val="000000"/>
          <w:szCs w:val="21"/>
        </w:rPr>
        <w:t>，对联合体规定如下：</w:t>
      </w:r>
    </w:p>
    <w:p w14:paraId="64B2E11C" w14:textId="77777777" w:rsidR="00A2790C" w:rsidRPr="00A57557"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A2790C" w:rsidRPr="00A57557">
        <w:rPr>
          <w:rFonts w:ascii="Arial" w:hAnsi="Arial" w:cs="Arial"/>
          <w:color w:val="000000"/>
          <w:szCs w:val="21"/>
        </w:rPr>
        <w:t>1</w:t>
      </w:r>
      <w:r w:rsidRPr="00A57557">
        <w:rPr>
          <w:rFonts w:ascii="Arial" w:hAnsi="Arial" w:cs="Arial"/>
          <w:color w:val="000000"/>
          <w:szCs w:val="21"/>
        </w:rPr>
        <w:t>）</w:t>
      </w:r>
      <w:bookmarkStart w:id="86" w:name="_Hlk65581353"/>
      <w:r w:rsidR="0013765A" w:rsidRPr="00F54AC9">
        <w:rPr>
          <w:rFonts w:ascii="Arial" w:hAnsi="Arial" w:cs="Arial"/>
          <w:color w:val="000000"/>
          <w:szCs w:val="21"/>
        </w:rPr>
        <w:t>联合体各方均应</w:t>
      </w:r>
      <w:r w:rsidR="0013765A">
        <w:rPr>
          <w:rFonts w:ascii="Arial" w:hAnsi="Arial" w:cs="Arial" w:hint="eastAsia"/>
          <w:color w:val="000000"/>
          <w:szCs w:val="21"/>
        </w:rPr>
        <w:t>满足本章</w:t>
      </w:r>
      <w:r w:rsidR="0013765A" w:rsidRPr="00F54AC9">
        <w:rPr>
          <w:rFonts w:ascii="Arial" w:hAnsi="Arial" w:cs="Arial"/>
          <w:color w:val="000000"/>
          <w:szCs w:val="21"/>
        </w:rPr>
        <w:t>第</w:t>
      </w:r>
      <w:r w:rsidR="0013765A">
        <w:rPr>
          <w:rFonts w:ascii="Arial" w:hAnsi="Arial" w:cs="Arial" w:hint="eastAsia"/>
          <w:color w:val="000000"/>
          <w:szCs w:val="21"/>
        </w:rPr>
        <w:t>6.1~6.2</w:t>
      </w:r>
      <w:r w:rsidR="0013765A" w:rsidRPr="00F54AC9">
        <w:rPr>
          <w:rFonts w:ascii="Arial" w:hAnsi="Arial" w:cs="Arial"/>
          <w:color w:val="000000"/>
          <w:szCs w:val="21"/>
        </w:rPr>
        <w:t>款规定；</w:t>
      </w:r>
      <w:bookmarkEnd w:id="86"/>
    </w:p>
    <w:p w14:paraId="3D72E8EE" w14:textId="77777777" w:rsidR="00A2790C" w:rsidRPr="00A57557"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A2790C" w:rsidRPr="00A57557">
        <w:rPr>
          <w:rFonts w:ascii="Arial" w:hAnsi="Arial" w:cs="Arial"/>
          <w:color w:val="000000"/>
          <w:szCs w:val="21"/>
        </w:rPr>
        <w:t>2</w:t>
      </w:r>
      <w:r w:rsidRPr="00A57557">
        <w:rPr>
          <w:rFonts w:ascii="Arial" w:hAnsi="Arial" w:cs="Arial"/>
          <w:color w:val="000000"/>
          <w:szCs w:val="21"/>
        </w:rPr>
        <w:t>）</w:t>
      </w:r>
      <w:r w:rsidR="00A2790C" w:rsidRPr="00A57557">
        <w:rPr>
          <w:rFonts w:ascii="Arial" w:hAnsi="Arial" w:cs="Arial"/>
          <w:color w:val="000000"/>
          <w:szCs w:val="21"/>
        </w:rPr>
        <w:t>联合体各方应</w:t>
      </w:r>
      <w:r w:rsidR="00D91984">
        <w:rPr>
          <w:rFonts w:ascii="Arial" w:hAnsi="Arial" w:cs="Arial" w:hint="eastAsia"/>
          <w:color w:val="000000"/>
          <w:szCs w:val="21"/>
        </w:rPr>
        <w:t>签署</w:t>
      </w:r>
      <w:r w:rsidR="003F6CEB" w:rsidRPr="00A57557">
        <w:rPr>
          <w:rFonts w:ascii="Arial" w:hAnsi="Arial" w:cs="Arial"/>
          <w:color w:val="000000"/>
          <w:szCs w:val="21"/>
        </w:rPr>
        <w:t>联合</w:t>
      </w:r>
      <w:r w:rsidR="00A2790C" w:rsidRPr="00A57557">
        <w:rPr>
          <w:rFonts w:ascii="Arial" w:hAnsi="Arial" w:cs="Arial"/>
          <w:color w:val="000000"/>
          <w:szCs w:val="21"/>
        </w:rPr>
        <w:t>体</w:t>
      </w:r>
      <w:r w:rsidR="003F6CEB" w:rsidRPr="00A57557">
        <w:rPr>
          <w:rFonts w:ascii="Arial" w:hAnsi="Arial" w:cs="Arial"/>
          <w:color w:val="000000"/>
          <w:szCs w:val="21"/>
        </w:rPr>
        <w:t>协议</w:t>
      </w:r>
      <w:r w:rsidR="00A2790C" w:rsidRPr="00A57557">
        <w:rPr>
          <w:rFonts w:ascii="Arial" w:hAnsi="Arial" w:cs="Arial"/>
          <w:color w:val="000000"/>
          <w:szCs w:val="21"/>
        </w:rPr>
        <w:t>书</w:t>
      </w:r>
      <w:r w:rsidR="003F6CEB" w:rsidRPr="00A57557">
        <w:rPr>
          <w:rFonts w:ascii="Arial" w:hAnsi="Arial" w:cs="Arial"/>
          <w:color w:val="000000"/>
          <w:szCs w:val="21"/>
        </w:rPr>
        <w:t>，载明联合体各方承担的工作和义务</w:t>
      </w:r>
      <w:r w:rsidR="00A2790C" w:rsidRPr="00A57557">
        <w:rPr>
          <w:rFonts w:ascii="Arial" w:hAnsi="Arial" w:cs="Arial"/>
          <w:color w:val="000000"/>
          <w:szCs w:val="21"/>
        </w:rPr>
        <w:t>；</w:t>
      </w:r>
    </w:p>
    <w:p w14:paraId="7C5ED2AA" w14:textId="77777777" w:rsidR="00A2790C" w:rsidRPr="00A57557"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A2790C" w:rsidRPr="00A57557">
        <w:rPr>
          <w:rFonts w:ascii="Arial" w:hAnsi="Arial" w:cs="Arial"/>
          <w:color w:val="000000"/>
          <w:szCs w:val="21"/>
        </w:rPr>
        <w:t>3</w:t>
      </w:r>
      <w:r w:rsidRPr="00A57557">
        <w:rPr>
          <w:rFonts w:ascii="Arial" w:hAnsi="Arial" w:cs="Arial"/>
          <w:color w:val="000000"/>
          <w:szCs w:val="21"/>
        </w:rPr>
        <w:t>）</w:t>
      </w:r>
      <w:r w:rsidR="00A2790C" w:rsidRPr="00A57557">
        <w:rPr>
          <w:rFonts w:ascii="Arial" w:hAnsi="Arial" w:cs="Arial"/>
          <w:color w:val="000000"/>
          <w:szCs w:val="21"/>
        </w:rPr>
        <w:t>联合体各方不得再以自己名义单独或参加其他联合体在同一项目或同一</w:t>
      </w:r>
      <w:r w:rsidR="005C2A7D" w:rsidRPr="00A57557">
        <w:rPr>
          <w:rFonts w:ascii="Arial" w:hAnsi="Arial" w:cs="Arial"/>
          <w:color w:val="000000"/>
          <w:szCs w:val="21"/>
        </w:rPr>
        <w:t>标</w:t>
      </w:r>
      <w:r w:rsidR="00A2790C" w:rsidRPr="00A57557">
        <w:rPr>
          <w:rFonts w:ascii="Arial" w:hAnsi="Arial" w:cs="Arial"/>
          <w:color w:val="000000"/>
          <w:szCs w:val="21"/>
        </w:rPr>
        <w:t>包</w:t>
      </w:r>
      <w:r w:rsidRPr="00A57557">
        <w:rPr>
          <w:rFonts w:ascii="Arial" w:hAnsi="Arial" w:cs="Arial"/>
          <w:color w:val="000000"/>
          <w:szCs w:val="21"/>
        </w:rPr>
        <w:t>（</w:t>
      </w:r>
      <w:r w:rsidR="00A2790C" w:rsidRPr="00A57557">
        <w:rPr>
          <w:rFonts w:ascii="Arial" w:hAnsi="Arial" w:cs="Arial"/>
          <w:color w:val="000000"/>
          <w:szCs w:val="21"/>
        </w:rPr>
        <w:t>如果一个项目分为多个</w:t>
      </w:r>
      <w:r w:rsidR="005C2A7D" w:rsidRPr="00A57557">
        <w:rPr>
          <w:rFonts w:ascii="Arial" w:hAnsi="Arial" w:cs="Arial"/>
          <w:color w:val="000000"/>
          <w:szCs w:val="21"/>
        </w:rPr>
        <w:t>标</w:t>
      </w:r>
      <w:r w:rsidR="00A2790C" w:rsidRPr="00A57557">
        <w:rPr>
          <w:rFonts w:ascii="Arial" w:hAnsi="Arial" w:cs="Arial"/>
          <w:color w:val="000000"/>
          <w:szCs w:val="21"/>
        </w:rPr>
        <w:t>包时</w:t>
      </w:r>
      <w:r w:rsidRPr="00A57557">
        <w:rPr>
          <w:rFonts w:ascii="Arial" w:hAnsi="Arial" w:cs="Arial"/>
          <w:color w:val="000000"/>
          <w:szCs w:val="21"/>
        </w:rPr>
        <w:t>）</w:t>
      </w:r>
      <w:r w:rsidR="00A2790C" w:rsidRPr="00A57557">
        <w:rPr>
          <w:rFonts w:ascii="Arial" w:hAnsi="Arial" w:cs="Arial"/>
          <w:color w:val="000000"/>
          <w:szCs w:val="21"/>
        </w:rPr>
        <w:t>中</w:t>
      </w:r>
      <w:r w:rsidR="00C5643F">
        <w:rPr>
          <w:rFonts w:ascii="Arial" w:hAnsi="Arial" w:cs="Arial" w:hint="eastAsia"/>
          <w:color w:val="000000"/>
          <w:szCs w:val="21"/>
        </w:rPr>
        <w:t>响应</w:t>
      </w:r>
      <w:r w:rsidR="00A2790C" w:rsidRPr="00A57557">
        <w:rPr>
          <w:rFonts w:ascii="Arial" w:hAnsi="Arial" w:cs="Arial"/>
          <w:color w:val="000000"/>
          <w:szCs w:val="21"/>
        </w:rPr>
        <w:t>；</w:t>
      </w:r>
    </w:p>
    <w:p w14:paraId="5CC4CCA6" w14:textId="77777777" w:rsidR="00A2790C"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A2790C" w:rsidRPr="00A57557">
        <w:rPr>
          <w:rFonts w:ascii="Arial" w:hAnsi="Arial" w:cs="Arial"/>
          <w:color w:val="000000"/>
          <w:szCs w:val="21"/>
        </w:rPr>
        <w:t>4</w:t>
      </w:r>
      <w:r w:rsidRPr="00A57557">
        <w:rPr>
          <w:rFonts w:ascii="Arial" w:hAnsi="Arial" w:cs="Arial"/>
          <w:color w:val="000000"/>
          <w:szCs w:val="21"/>
        </w:rPr>
        <w:t>）</w:t>
      </w:r>
      <w:r w:rsidR="00A2790C" w:rsidRPr="00A57557">
        <w:rPr>
          <w:rFonts w:ascii="Arial" w:hAnsi="Arial" w:cs="Arial"/>
          <w:color w:val="000000"/>
          <w:szCs w:val="21"/>
        </w:rPr>
        <w:t>联合体中有同类资质的供应商按照联合体分工承担相同工作的，按照资质等级较低的供应商确定资质等级</w:t>
      </w:r>
      <w:r w:rsidR="00857AF2">
        <w:rPr>
          <w:rFonts w:ascii="Arial" w:hAnsi="Arial" w:cs="Arial" w:hint="eastAsia"/>
          <w:color w:val="000000"/>
          <w:szCs w:val="21"/>
        </w:rPr>
        <w:t>；</w:t>
      </w:r>
    </w:p>
    <w:p w14:paraId="04EBF71E" w14:textId="6632B8B6" w:rsidR="00522201" w:rsidRDefault="00522201" w:rsidP="00A2790C">
      <w:pPr>
        <w:widowControl/>
        <w:shd w:val="clear" w:color="auto" w:fill="FFFFFF"/>
        <w:spacing w:line="360" w:lineRule="auto"/>
        <w:ind w:firstLineChars="200" w:firstLine="420"/>
        <w:jc w:val="left"/>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5</w:t>
      </w:r>
      <w:r>
        <w:rPr>
          <w:rFonts w:ascii="Arial" w:hAnsi="Arial" w:cs="Arial" w:hint="eastAsia"/>
          <w:color w:val="000000"/>
          <w:szCs w:val="21"/>
        </w:rPr>
        <w:t>）</w:t>
      </w:r>
      <w:bookmarkStart w:id="87" w:name="_Hlk65581391"/>
      <w:r w:rsidR="00377966">
        <w:rPr>
          <w:rFonts w:ascii="Arial" w:hAnsi="Arial" w:cs="Arial" w:hint="eastAsia"/>
          <w:color w:val="000000"/>
          <w:szCs w:val="21"/>
        </w:rPr>
        <w:t>如</w:t>
      </w:r>
      <w:r w:rsidR="00377966">
        <w:rPr>
          <w:rFonts w:ascii="Arial" w:hAnsi="Arial" w:cs="Arial" w:hint="eastAsia"/>
        </w:rPr>
        <w:t>专门面向中小企业采购，</w:t>
      </w:r>
      <w:r>
        <w:rPr>
          <w:rFonts w:ascii="Arial" w:hAnsi="Arial" w:cs="Arial" w:hint="eastAsia"/>
        </w:rPr>
        <w:t>组成联合体的中小企业与联合体其他企业之间不得存在直接控股、管理关系；</w:t>
      </w:r>
      <w:bookmarkEnd w:id="87"/>
    </w:p>
    <w:p w14:paraId="6B73E235" w14:textId="77777777" w:rsidR="00857AF2" w:rsidRPr="00A57557" w:rsidRDefault="00857AF2" w:rsidP="00A2790C">
      <w:pPr>
        <w:widowControl/>
        <w:shd w:val="clear" w:color="auto" w:fill="FFFFFF"/>
        <w:spacing w:line="360" w:lineRule="auto"/>
        <w:ind w:firstLineChars="200" w:firstLine="420"/>
        <w:jc w:val="left"/>
        <w:rPr>
          <w:rFonts w:ascii="Arial" w:hAnsi="Arial" w:cs="Arial"/>
          <w:color w:val="000000"/>
          <w:szCs w:val="21"/>
        </w:rPr>
      </w:pPr>
      <w:bookmarkStart w:id="88" w:name="_Hlk8744355"/>
      <w:r>
        <w:rPr>
          <w:rFonts w:ascii="Arial" w:hAnsi="Arial" w:cs="Arial" w:hint="eastAsia"/>
          <w:szCs w:val="21"/>
        </w:rPr>
        <w:t>（</w:t>
      </w:r>
      <w:r w:rsidR="00522201">
        <w:rPr>
          <w:rFonts w:ascii="Arial" w:hAnsi="Arial" w:cs="Arial"/>
          <w:szCs w:val="21"/>
        </w:rPr>
        <w:t>6</w:t>
      </w:r>
      <w:r>
        <w:rPr>
          <w:rFonts w:ascii="Arial" w:hAnsi="Arial" w:cs="Arial" w:hint="eastAsia"/>
          <w:szCs w:val="21"/>
        </w:rPr>
        <w:t>）</w:t>
      </w:r>
      <w:bookmarkStart w:id="89" w:name="_Hlk8743789"/>
      <w:r>
        <w:rPr>
          <w:rFonts w:ascii="Arial" w:hAnsi="Arial" w:cs="Arial" w:hint="eastAsia"/>
          <w:szCs w:val="21"/>
        </w:rPr>
        <w:t>如</w:t>
      </w:r>
      <w:r w:rsidRPr="005F2156">
        <w:rPr>
          <w:rFonts w:ascii="Arial" w:hAnsi="Arial" w:cs="Arial"/>
          <w:szCs w:val="21"/>
        </w:rPr>
        <w:t>接受联合体</w:t>
      </w:r>
      <w:r w:rsidR="00F44E1B">
        <w:rPr>
          <w:rFonts w:ascii="Arial" w:hAnsi="Arial" w:cs="Arial" w:hint="eastAsia"/>
          <w:szCs w:val="21"/>
        </w:rPr>
        <w:t>响应</w:t>
      </w:r>
      <w:r>
        <w:rPr>
          <w:rFonts w:ascii="Arial" w:hAnsi="Arial" w:cs="Arial" w:hint="eastAsia"/>
          <w:szCs w:val="21"/>
        </w:rPr>
        <w:t>且供应商组成联合体</w:t>
      </w:r>
      <w:r w:rsidRPr="005F2156">
        <w:rPr>
          <w:rFonts w:ascii="Arial" w:hAnsi="Arial" w:cs="Arial"/>
          <w:szCs w:val="21"/>
        </w:rPr>
        <w:t>的，本章第</w:t>
      </w:r>
      <w:r>
        <w:rPr>
          <w:rFonts w:ascii="Arial" w:hAnsi="Arial" w:cs="Arial"/>
          <w:szCs w:val="21"/>
        </w:rPr>
        <w:t>14.2.1</w:t>
      </w:r>
      <w:r>
        <w:rPr>
          <w:rFonts w:ascii="Arial" w:hAnsi="Arial" w:cs="Arial" w:hint="eastAsia"/>
          <w:szCs w:val="21"/>
        </w:rPr>
        <w:t>项第（</w:t>
      </w:r>
      <w:r>
        <w:rPr>
          <w:rFonts w:ascii="Arial" w:hAnsi="Arial" w:cs="Arial" w:hint="eastAsia"/>
          <w:szCs w:val="21"/>
        </w:rPr>
        <w:t>1</w:t>
      </w:r>
      <w:r>
        <w:rPr>
          <w:rFonts w:ascii="Arial" w:hAnsi="Arial" w:cs="Arial" w:hint="eastAsia"/>
          <w:szCs w:val="21"/>
        </w:rPr>
        <w:t>）</w:t>
      </w:r>
      <w:r>
        <w:rPr>
          <w:rFonts w:ascii="Arial" w:hAnsi="Arial" w:cs="Arial" w:hint="eastAsia"/>
          <w:szCs w:val="21"/>
        </w:rPr>
        <w:t>~</w:t>
      </w:r>
      <w:r>
        <w:rPr>
          <w:rFonts w:ascii="Arial" w:hAnsi="Arial" w:cs="Arial" w:hint="eastAsia"/>
          <w:szCs w:val="21"/>
        </w:rPr>
        <w:t>（</w:t>
      </w:r>
      <w:r w:rsidR="005922DA">
        <w:rPr>
          <w:rFonts w:ascii="Arial" w:hAnsi="Arial" w:cs="Arial"/>
          <w:szCs w:val="21"/>
        </w:rPr>
        <w:t>2</w:t>
      </w:r>
      <w:r>
        <w:rPr>
          <w:rFonts w:ascii="Arial" w:hAnsi="Arial" w:cs="Arial" w:hint="eastAsia"/>
          <w:szCs w:val="21"/>
        </w:rPr>
        <w:t>）目</w:t>
      </w:r>
      <w:r w:rsidRPr="005F2156">
        <w:rPr>
          <w:rFonts w:ascii="Arial" w:hAnsi="Arial" w:cs="Arial"/>
          <w:szCs w:val="21"/>
        </w:rPr>
        <w:t>规定的表格和资料应包括联合体各方相关情况</w:t>
      </w:r>
      <w:r>
        <w:rPr>
          <w:rFonts w:ascii="Arial" w:hAnsi="Arial" w:cs="Arial" w:hint="eastAsia"/>
          <w:szCs w:val="21"/>
        </w:rPr>
        <w:t>；如</w:t>
      </w:r>
      <w:r w:rsidRPr="005F2156">
        <w:rPr>
          <w:rFonts w:ascii="Arial" w:hAnsi="Arial" w:cs="Arial"/>
          <w:szCs w:val="21"/>
        </w:rPr>
        <w:t>不接受联合体或</w:t>
      </w:r>
      <w:r>
        <w:rPr>
          <w:rFonts w:ascii="Arial" w:hAnsi="Arial" w:cs="Arial" w:hint="eastAsia"/>
          <w:szCs w:val="21"/>
        </w:rPr>
        <w:t>供应商</w:t>
      </w:r>
      <w:r w:rsidRPr="005F2156">
        <w:rPr>
          <w:rFonts w:ascii="Arial" w:hAnsi="Arial" w:cs="Arial"/>
          <w:szCs w:val="21"/>
        </w:rPr>
        <w:t>没有组成联合体的，</w:t>
      </w:r>
      <w:r>
        <w:rPr>
          <w:rFonts w:ascii="Arial" w:hAnsi="Arial" w:cs="Arial" w:hint="eastAsia"/>
          <w:szCs w:val="21"/>
        </w:rPr>
        <w:t>响应文件</w:t>
      </w:r>
      <w:r w:rsidRPr="005F2156">
        <w:rPr>
          <w:rFonts w:ascii="Arial" w:hAnsi="Arial" w:cs="Arial"/>
          <w:szCs w:val="21"/>
        </w:rPr>
        <w:t>不包括本章第</w:t>
      </w:r>
      <w:r>
        <w:rPr>
          <w:rFonts w:ascii="Arial" w:hAnsi="Arial" w:cs="Arial"/>
          <w:szCs w:val="21"/>
        </w:rPr>
        <w:t>14.2.1</w:t>
      </w:r>
      <w:r>
        <w:rPr>
          <w:rFonts w:ascii="Arial" w:hAnsi="Arial" w:cs="Arial" w:hint="eastAsia"/>
          <w:szCs w:val="21"/>
        </w:rPr>
        <w:t>项第（</w:t>
      </w:r>
      <w:r w:rsidR="005922DA">
        <w:rPr>
          <w:rFonts w:ascii="Arial" w:hAnsi="Arial" w:cs="Arial"/>
          <w:szCs w:val="21"/>
        </w:rPr>
        <w:t>3</w:t>
      </w:r>
      <w:r>
        <w:rPr>
          <w:rFonts w:ascii="Arial" w:hAnsi="Arial" w:cs="Arial" w:hint="eastAsia"/>
          <w:szCs w:val="21"/>
        </w:rPr>
        <w:t>）目</w:t>
      </w:r>
      <w:r w:rsidRPr="005F2156">
        <w:rPr>
          <w:rFonts w:ascii="Arial" w:hAnsi="Arial" w:cs="Arial"/>
          <w:szCs w:val="21"/>
        </w:rPr>
        <w:t>指的联合体协议书。</w:t>
      </w:r>
      <w:bookmarkEnd w:id="88"/>
      <w:bookmarkEnd w:id="89"/>
    </w:p>
    <w:p w14:paraId="57BA00D1" w14:textId="77777777" w:rsidR="00A2790C" w:rsidRPr="00A57557" w:rsidRDefault="0028343D"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6.</w:t>
      </w:r>
      <w:r w:rsidR="007B4032">
        <w:rPr>
          <w:rFonts w:ascii="Arial" w:hAnsi="Arial" w:cs="Arial" w:hint="eastAsia"/>
          <w:color w:val="000000"/>
          <w:szCs w:val="21"/>
        </w:rPr>
        <w:t>5</w:t>
      </w:r>
      <w:r w:rsidR="009F133D" w:rsidRPr="00A57557">
        <w:rPr>
          <w:rFonts w:ascii="Arial" w:hAnsi="Arial" w:cs="Arial"/>
          <w:color w:val="000000"/>
          <w:szCs w:val="21"/>
        </w:rPr>
        <w:t>供应商</w:t>
      </w:r>
      <w:r w:rsidR="00A2790C" w:rsidRPr="00A57557">
        <w:rPr>
          <w:rFonts w:ascii="Arial" w:hAnsi="Arial" w:cs="Arial"/>
          <w:color w:val="000000"/>
          <w:szCs w:val="21"/>
        </w:rPr>
        <w:t>不得存在下列情形之一：</w:t>
      </w:r>
    </w:p>
    <w:p w14:paraId="15BE2B9E" w14:textId="77777777" w:rsidR="00A2790C" w:rsidRPr="00A57557" w:rsidRDefault="00642ED3" w:rsidP="00A2790C">
      <w:pPr>
        <w:spacing w:line="360" w:lineRule="auto"/>
        <w:ind w:firstLineChars="200" w:firstLine="420"/>
        <w:rPr>
          <w:rFonts w:ascii="Arial" w:hAnsi="Arial" w:cs="Arial"/>
          <w:color w:val="000000"/>
          <w:szCs w:val="21"/>
        </w:rPr>
      </w:pPr>
      <w:bookmarkStart w:id="90" w:name="_Hlk45884807"/>
      <w:r w:rsidRPr="00A57557">
        <w:rPr>
          <w:rFonts w:ascii="Arial" w:hAnsi="Arial" w:cs="Arial"/>
          <w:color w:val="000000"/>
          <w:szCs w:val="21"/>
        </w:rPr>
        <w:t>（</w:t>
      </w:r>
      <w:r w:rsidR="00A2790C" w:rsidRPr="00A57557">
        <w:rPr>
          <w:rFonts w:ascii="Arial" w:hAnsi="Arial" w:cs="Arial"/>
          <w:color w:val="000000"/>
          <w:szCs w:val="21"/>
        </w:rPr>
        <w:t>1</w:t>
      </w:r>
      <w:r w:rsidRPr="00A57557">
        <w:rPr>
          <w:rFonts w:ascii="Arial" w:hAnsi="Arial" w:cs="Arial"/>
          <w:color w:val="000000"/>
          <w:szCs w:val="21"/>
        </w:rPr>
        <w:t>）</w:t>
      </w:r>
      <w:r w:rsidR="00A2790C" w:rsidRPr="00A57557">
        <w:rPr>
          <w:rFonts w:ascii="Arial" w:hAnsi="Arial" w:cs="Arial"/>
          <w:color w:val="000000"/>
          <w:szCs w:val="21"/>
        </w:rPr>
        <w:t>与采购人存在利害关系可能影响</w:t>
      </w:r>
      <w:r w:rsidR="009F133D" w:rsidRPr="00A57557">
        <w:rPr>
          <w:rFonts w:ascii="Arial" w:hAnsi="Arial" w:cs="Arial"/>
          <w:color w:val="000000"/>
          <w:szCs w:val="21"/>
        </w:rPr>
        <w:t>采购</w:t>
      </w:r>
      <w:r w:rsidR="00A2790C" w:rsidRPr="00A57557">
        <w:rPr>
          <w:rFonts w:ascii="Arial" w:hAnsi="Arial" w:cs="Arial"/>
          <w:color w:val="000000"/>
          <w:szCs w:val="21"/>
        </w:rPr>
        <w:t>公正性；</w:t>
      </w:r>
    </w:p>
    <w:p w14:paraId="3B9C1022" w14:textId="77777777" w:rsidR="00A2790C" w:rsidRPr="00A57557"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A2790C" w:rsidRPr="00A57557">
        <w:rPr>
          <w:rFonts w:ascii="Arial" w:hAnsi="Arial" w:cs="Arial"/>
          <w:color w:val="000000"/>
          <w:szCs w:val="21"/>
        </w:rPr>
        <w:t>2</w:t>
      </w:r>
      <w:r w:rsidRPr="00A57557">
        <w:rPr>
          <w:rFonts w:ascii="Arial" w:hAnsi="Arial" w:cs="Arial"/>
          <w:color w:val="000000"/>
          <w:szCs w:val="21"/>
        </w:rPr>
        <w:t>）</w:t>
      </w:r>
      <w:r w:rsidR="00EF428D" w:rsidRPr="006704E5">
        <w:rPr>
          <w:rFonts w:ascii="Arial" w:hAnsi="Arial" w:cs="Arial"/>
          <w:color w:val="000000"/>
          <w:szCs w:val="21"/>
        </w:rPr>
        <w:t>单位负责人为同一人或者存在控股、管理关系的不同供应商，参加同一标包</w:t>
      </w:r>
      <w:r w:rsidR="00EF428D">
        <w:rPr>
          <w:rFonts w:ascii="Arial" w:hAnsi="Arial" w:cs="Arial" w:hint="eastAsia"/>
          <w:color w:val="000000"/>
          <w:szCs w:val="21"/>
        </w:rPr>
        <w:t>报价</w:t>
      </w:r>
      <w:r w:rsidR="00EF428D" w:rsidRPr="006704E5">
        <w:rPr>
          <w:rFonts w:ascii="Arial" w:hAnsi="Arial" w:cs="Arial"/>
          <w:color w:val="000000"/>
          <w:szCs w:val="21"/>
        </w:rPr>
        <w:t>或者在未划分标包的同一项目中</w:t>
      </w:r>
      <w:r w:rsidR="00EF428D">
        <w:rPr>
          <w:rFonts w:ascii="Arial" w:hAnsi="Arial" w:cs="Arial" w:hint="eastAsia"/>
          <w:color w:val="000000"/>
          <w:szCs w:val="21"/>
        </w:rPr>
        <w:t>报价</w:t>
      </w:r>
      <w:r w:rsidR="00EF428D" w:rsidRPr="006704E5">
        <w:rPr>
          <w:rFonts w:ascii="Arial" w:hAnsi="Arial" w:cs="Arial"/>
          <w:color w:val="000000"/>
          <w:szCs w:val="21"/>
        </w:rPr>
        <w:t>；</w:t>
      </w:r>
    </w:p>
    <w:p w14:paraId="6D23C9FB" w14:textId="77777777" w:rsidR="00A2790C" w:rsidRPr="00A57557"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A2790C" w:rsidRPr="00A57557">
        <w:rPr>
          <w:rFonts w:ascii="Arial" w:hAnsi="Arial" w:cs="Arial"/>
          <w:color w:val="000000"/>
          <w:szCs w:val="21"/>
        </w:rPr>
        <w:t>3</w:t>
      </w:r>
      <w:r w:rsidRPr="00A57557">
        <w:rPr>
          <w:rFonts w:ascii="Arial" w:hAnsi="Arial" w:cs="Arial"/>
          <w:color w:val="000000"/>
          <w:szCs w:val="21"/>
        </w:rPr>
        <w:t>）</w:t>
      </w:r>
      <w:r w:rsidR="00A2790C" w:rsidRPr="00A57557">
        <w:rPr>
          <w:rFonts w:ascii="Arial" w:hAnsi="Arial" w:cs="Arial"/>
          <w:color w:val="000000"/>
          <w:szCs w:val="21"/>
        </w:rPr>
        <w:t>为采购项目提供整体设计、规范编制或者项目管理、监理、检测等服务的；</w:t>
      </w:r>
    </w:p>
    <w:p w14:paraId="11089607" w14:textId="77777777" w:rsidR="00A2790C" w:rsidRPr="00A57557"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lastRenderedPageBreak/>
        <w:t>（</w:t>
      </w:r>
      <w:r w:rsidR="00A2790C" w:rsidRPr="00A57557">
        <w:rPr>
          <w:rFonts w:ascii="Arial" w:hAnsi="Arial" w:cs="Arial"/>
          <w:color w:val="000000"/>
          <w:szCs w:val="21"/>
        </w:rPr>
        <w:t>4</w:t>
      </w:r>
      <w:r w:rsidRPr="00A57557">
        <w:rPr>
          <w:rFonts w:ascii="Arial" w:hAnsi="Arial" w:cs="Arial"/>
          <w:color w:val="000000"/>
          <w:szCs w:val="21"/>
        </w:rPr>
        <w:t>）</w:t>
      </w:r>
      <w:r w:rsidR="00A2790C" w:rsidRPr="00A57557">
        <w:rPr>
          <w:rFonts w:ascii="Arial" w:hAnsi="Arial" w:cs="Arial"/>
          <w:color w:val="000000"/>
          <w:szCs w:val="21"/>
        </w:rPr>
        <w:t>为本项目的</w:t>
      </w:r>
      <w:r w:rsidR="009F133D" w:rsidRPr="00A57557">
        <w:rPr>
          <w:rFonts w:ascii="Arial" w:hAnsi="Arial" w:cs="Arial"/>
          <w:color w:val="000000"/>
          <w:szCs w:val="21"/>
        </w:rPr>
        <w:t>采购代理机构</w:t>
      </w:r>
      <w:r w:rsidR="00A2790C" w:rsidRPr="00A57557">
        <w:rPr>
          <w:rFonts w:ascii="Arial" w:hAnsi="Arial" w:cs="Arial"/>
          <w:color w:val="000000"/>
          <w:szCs w:val="21"/>
        </w:rPr>
        <w:t>；</w:t>
      </w:r>
    </w:p>
    <w:p w14:paraId="11703721" w14:textId="77777777" w:rsidR="00A2790C" w:rsidRPr="00A57557"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A2790C" w:rsidRPr="00A57557">
        <w:rPr>
          <w:rFonts w:ascii="Arial" w:hAnsi="Arial" w:cs="Arial"/>
          <w:color w:val="000000"/>
          <w:szCs w:val="21"/>
        </w:rPr>
        <w:t>5</w:t>
      </w:r>
      <w:r w:rsidRPr="00A57557">
        <w:rPr>
          <w:rFonts w:ascii="Arial" w:hAnsi="Arial" w:cs="Arial"/>
          <w:color w:val="000000"/>
          <w:szCs w:val="21"/>
        </w:rPr>
        <w:t>）</w:t>
      </w:r>
      <w:r w:rsidR="009F133D" w:rsidRPr="00A57557">
        <w:rPr>
          <w:rFonts w:ascii="Arial" w:hAnsi="Arial" w:cs="Arial"/>
          <w:color w:val="000000"/>
          <w:szCs w:val="21"/>
        </w:rPr>
        <w:t>为本</w:t>
      </w:r>
      <w:r w:rsidR="00A2790C" w:rsidRPr="00A57557">
        <w:rPr>
          <w:rFonts w:ascii="Arial" w:hAnsi="Arial" w:cs="Arial"/>
          <w:color w:val="000000"/>
          <w:szCs w:val="21"/>
        </w:rPr>
        <w:t>项目的代建单位；</w:t>
      </w:r>
    </w:p>
    <w:p w14:paraId="18FFA364" w14:textId="77777777" w:rsidR="00EF428D" w:rsidRDefault="00496C29" w:rsidP="00A2790C">
      <w:pPr>
        <w:widowControl/>
        <w:shd w:val="clear" w:color="auto" w:fill="FFFFFF"/>
        <w:spacing w:line="360" w:lineRule="auto"/>
        <w:ind w:firstLineChars="200" w:firstLine="420"/>
        <w:jc w:val="left"/>
        <w:rPr>
          <w:rFonts w:ascii="Arial" w:hAnsi="Arial" w:cs="Arial"/>
          <w:color w:val="000000"/>
          <w:kern w:val="0"/>
          <w:szCs w:val="21"/>
        </w:rPr>
      </w:pPr>
      <w:r>
        <w:rPr>
          <w:rFonts w:ascii="Arial" w:hAnsi="Arial" w:cs="Arial" w:hint="eastAsia"/>
          <w:color w:val="000000"/>
          <w:kern w:val="0"/>
          <w:szCs w:val="21"/>
        </w:rPr>
        <w:t>（</w:t>
      </w:r>
      <w:r w:rsidR="00EF428D">
        <w:rPr>
          <w:rFonts w:ascii="Arial" w:hAnsi="Arial" w:cs="Arial" w:hint="eastAsia"/>
          <w:color w:val="000000"/>
          <w:kern w:val="0"/>
          <w:szCs w:val="21"/>
        </w:rPr>
        <w:t>6</w:t>
      </w:r>
      <w:r>
        <w:rPr>
          <w:rFonts w:ascii="Arial" w:hAnsi="Arial" w:cs="Arial" w:hint="eastAsia"/>
          <w:color w:val="000000"/>
          <w:kern w:val="0"/>
          <w:szCs w:val="21"/>
        </w:rPr>
        <w:t>）</w:t>
      </w:r>
      <w:r w:rsidR="00EF428D">
        <w:rPr>
          <w:rFonts w:ascii="Arial" w:hAnsi="Arial" w:cs="Arial" w:hint="eastAsia"/>
          <w:color w:val="000000"/>
          <w:szCs w:val="21"/>
        </w:rPr>
        <w:t>截止</w:t>
      </w:r>
      <w:r w:rsidR="00F44E1B">
        <w:rPr>
          <w:rFonts w:ascii="Arial" w:hAnsi="Arial" w:cs="Arial" w:hint="eastAsia"/>
          <w:color w:val="000000"/>
          <w:szCs w:val="21"/>
        </w:rPr>
        <w:t>响应文件开启</w:t>
      </w:r>
      <w:r w:rsidR="00EF428D">
        <w:rPr>
          <w:rFonts w:ascii="Arial" w:hAnsi="Arial" w:cs="Arial" w:hint="eastAsia"/>
          <w:color w:val="000000"/>
          <w:kern w:val="0"/>
          <w:szCs w:val="21"/>
        </w:rPr>
        <w:t>当日</w:t>
      </w:r>
      <w:r w:rsidR="00EF428D">
        <w:rPr>
          <w:rFonts w:ascii="Arial" w:hAnsi="Arial" w:cs="Arial" w:hint="eastAsia"/>
          <w:color w:val="000000"/>
          <w:szCs w:val="21"/>
        </w:rPr>
        <w:t>在</w:t>
      </w:r>
      <w:r w:rsidR="00EF428D" w:rsidRPr="006704E5">
        <w:rPr>
          <w:rFonts w:ascii="Arial" w:hAnsi="Arial" w:cs="Arial"/>
          <w:color w:val="000000"/>
          <w:kern w:val="0"/>
          <w:szCs w:val="21"/>
        </w:rPr>
        <w:t>“</w:t>
      </w:r>
      <w:r w:rsidR="00EF428D" w:rsidRPr="006704E5">
        <w:rPr>
          <w:rFonts w:ascii="Arial" w:hAnsi="Arial" w:cs="Arial"/>
          <w:color w:val="000000"/>
          <w:kern w:val="0"/>
          <w:szCs w:val="21"/>
        </w:rPr>
        <w:t>信用中国</w:t>
      </w:r>
      <w:r w:rsidR="00EF428D" w:rsidRPr="006704E5">
        <w:rPr>
          <w:rFonts w:ascii="Arial" w:hAnsi="Arial" w:cs="Arial"/>
          <w:color w:val="000000"/>
          <w:kern w:val="0"/>
          <w:szCs w:val="21"/>
        </w:rPr>
        <w:t>”</w:t>
      </w:r>
      <w:r w:rsidR="00EF428D" w:rsidRPr="006704E5">
        <w:rPr>
          <w:rFonts w:ascii="Arial" w:hAnsi="Arial" w:cs="Arial"/>
          <w:color w:val="000000"/>
          <w:kern w:val="0"/>
          <w:szCs w:val="21"/>
        </w:rPr>
        <w:t>网站（</w:t>
      </w:r>
      <w:r w:rsidR="00EF428D" w:rsidRPr="006704E5">
        <w:rPr>
          <w:rFonts w:ascii="Arial" w:hAnsi="Arial" w:cs="Arial"/>
          <w:color w:val="000000"/>
          <w:kern w:val="0"/>
          <w:szCs w:val="21"/>
        </w:rPr>
        <w:t>http://www.creditchina.gov.cn</w:t>
      </w:r>
      <w:r w:rsidR="00EF428D" w:rsidRPr="006704E5">
        <w:rPr>
          <w:rFonts w:ascii="Arial" w:hAnsi="Arial" w:cs="Arial"/>
          <w:color w:val="000000"/>
          <w:kern w:val="0"/>
          <w:szCs w:val="21"/>
        </w:rPr>
        <w:t>）列入失信被执行人和重大税收违法案件当事人</w:t>
      </w:r>
      <w:r w:rsidR="00EF428D">
        <w:rPr>
          <w:rFonts w:ascii="Arial" w:hAnsi="Arial" w:cs="Arial" w:hint="eastAsia"/>
          <w:color w:val="000000"/>
          <w:kern w:val="0"/>
          <w:szCs w:val="21"/>
        </w:rPr>
        <w:t>以及</w:t>
      </w:r>
      <w:r w:rsidR="00EF428D" w:rsidRPr="006704E5">
        <w:rPr>
          <w:rFonts w:ascii="Arial" w:hAnsi="Arial" w:cs="Arial"/>
          <w:color w:val="000000"/>
          <w:kern w:val="0"/>
          <w:szCs w:val="21"/>
        </w:rPr>
        <w:t>中国政府采购网（</w:t>
      </w:r>
      <w:r w:rsidR="00EF428D" w:rsidRPr="006704E5">
        <w:rPr>
          <w:rFonts w:ascii="Arial" w:hAnsi="Arial" w:cs="Arial"/>
          <w:color w:val="000000"/>
          <w:kern w:val="0"/>
          <w:szCs w:val="21"/>
        </w:rPr>
        <w:t>http://www.ccgp.gov.cn</w:t>
      </w:r>
      <w:r w:rsidR="00EF428D" w:rsidRPr="006704E5">
        <w:rPr>
          <w:rFonts w:ascii="Arial" w:hAnsi="Arial" w:cs="Arial"/>
          <w:color w:val="000000"/>
          <w:kern w:val="0"/>
          <w:szCs w:val="21"/>
        </w:rPr>
        <w:t>）</w:t>
      </w:r>
      <w:r w:rsidR="00DD6CE3">
        <w:rPr>
          <w:rFonts w:ascii="Arial" w:hAnsi="Arial" w:cs="Arial" w:hint="eastAsia"/>
          <w:color w:val="000000"/>
          <w:kern w:val="0"/>
          <w:szCs w:val="21"/>
        </w:rPr>
        <w:t>列入</w:t>
      </w:r>
      <w:r w:rsidR="00EF428D" w:rsidRPr="006704E5">
        <w:rPr>
          <w:rFonts w:ascii="Arial" w:hAnsi="Arial" w:cs="Arial"/>
          <w:color w:val="000000"/>
          <w:kern w:val="0"/>
          <w:szCs w:val="21"/>
        </w:rPr>
        <w:t>政府采购严重违法失信行为记录名单</w:t>
      </w:r>
      <w:r w:rsidR="00DD6CE3" w:rsidRPr="00A57557">
        <w:rPr>
          <w:rFonts w:ascii="Arial" w:hAnsi="Arial" w:cs="Arial"/>
          <w:color w:val="000000"/>
          <w:kern w:val="0"/>
          <w:szCs w:val="21"/>
        </w:rPr>
        <w:t>（</w:t>
      </w:r>
      <w:r w:rsidR="00DD6CE3" w:rsidRPr="00A27192">
        <w:rPr>
          <w:rFonts w:ascii="Arial" w:hAnsi="Arial" w:cs="Arial" w:hint="eastAsia"/>
          <w:color w:val="000000"/>
          <w:kern w:val="0"/>
          <w:szCs w:val="21"/>
        </w:rPr>
        <w:t>列入政府采购严重违法失信行为记录名单的，按处罚结果执行</w:t>
      </w:r>
      <w:r w:rsidR="00DD6CE3" w:rsidRPr="00A57557">
        <w:rPr>
          <w:rFonts w:ascii="Arial" w:hAnsi="Arial" w:cs="Arial"/>
          <w:color w:val="000000"/>
          <w:kern w:val="0"/>
          <w:szCs w:val="21"/>
        </w:rPr>
        <w:t>）</w:t>
      </w:r>
      <w:r w:rsidR="00EF428D">
        <w:rPr>
          <w:rFonts w:ascii="Arial" w:hAnsi="Arial" w:cs="Arial" w:hint="eastAsia"/>
          <w:color w:val="000000"/>
          <w:kern w:val="0"/>
          <w:szCs w:val="21"/>
        </w:rPr>
        <w:t>；</w:t>
      </w:r>
    </w:p>
    <w:p w14:paraId="222BE1DC" w14:textId="77777777" w:rsidR="00BD7483" w:rsidRDefault="00642ED3" w:rsidP="00A2790C">
      <w:pPr>
        <w:widowControl/>
        <w:shd w:val="clear" w:color="auto" w:fill="FFFFFF"/>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EF428D">
        <w:rPr>
          <w:rFonts w:ascii="Arial" w:hAnsi="Arial" w:cs="Arial" w:hint="eastAsia"/>
          <w:color w:val="000000"/>
          <w:szCs w:val="21"/>
        </w:rPr>
        <w:t>7</w:t>
      </w:r>
      <w:r w:rsidRPr="00A57557">
        <w:rPr>
          <w:rFonts w:ascii="Arial" w:hAnsi="Arial" w:cs="Arial"/>
          <w:color w:val="000000"/>
          <w:szCs w:val="21"/>
        </w:rPr>
        <w:t>）</w:t>
      </w:r>
      <w:r w:rsidR="00EF428D" w:rsidRPr="006704E5">
        <w:rPr>
          <w:rFonts w:ascii="Arial" w:hAnsi="Arial" w:cs="Arial"/>
          <w:color w:val="000000"/>
          <w:szCs w:val="21"/>
        </w:rPr>
        <w:t>如为信息系统建设项目，已为整体采购项目或者其中分项目前期工作提供设计、编制规范、进行管理等的供应商及其附属机构，再参加该整体采购项目及其所有分项目的采购活动；凡为分项目提供上述服务的供应商及其附属机构，再参加分项目的采购活动</w:t>
      </w:r>
      <w:r w:rsidR="00EF428D">
        <w:rPr>
          <w:rFonts w:ascii="Arial" w:hAnsi="Arial" w:cs="Arial" w:hint="eastAsia"/>
          <w:color w:val="000000"/>
          <w:szCs w:val="21"/>
        </w:rPr>
        <w:t>；</w:t>
      </w:r>
    </w:p>
    <w:p w14:paraId="0884870C" w14:textId="77777777" w:rsidR="00496C29" w:rsidRPr="00A57557" w:rsidRDefault="00496C29" w:rsidP="00A2790C">
      <w:pPr>
        <w:widowControl/>
        <w:shd w:val="clear" w:color="auto" w:fill="FFFFFF"/>
        <w:spacing w:line="360" w:lineRule="auto"/>
        <w:ind w:firstLineChars="200" w:firstLine="420"/>
        <w:jc w:val="left"/>
        <w:rPr>
          <w:rFonts w:ascii="Arial" w:hAnsi="Arial" w:cs="Arial"/>
          <w:color w:val="000000"/>
          <w:szCs w:val="21"/>
        </w:rPr>
      </w:pPr>
      <w:bookmarkStart w:id="91" w:name="_Hlk39762702"/>
      <w:r>
        <w:rPr>
          <w:rFonts w:ascii="Arial" w:hAnsi="Arial" w:cs="Arial" w:hint="eastAsia"/>
          <w:color w:val="000000"/>
          <w:szCs w:val="21"/>
        </w:rPr>
        <w:t>（</w:t>
      </w:r>
      <w:r w:rsidR="00EF428D">
        <w:rPr>
          <w:rFonts w:ascii="Arial" w:hAnsi="Arial" w:cs="Arial" w:hint="eastAsia"/>
          <w:color w:val="000000"/>
          <w:szCs w:val="21"/>
        </w:rPr>
        <w:t>8</w:t>
      </w:r>
      <w:r>
        <w:rPr>
          <w:rFonts w:ascii="Arial" w:hAnsi="Arial" w:cs="Arial" w:hint="eastAsia"/>
          <w:color w:val="000000"/>
          <w:szCs w:val="21"/>
        </w:rPr>
        <w:t>）</w:t>
      </w:r>
      <w:r w:rsidRPr="00496C29">
        <w:rPr>
          <w:rFonts w:ascii="Arial" w:hAnsi="Arial" w:cs="Arial" w:hint="eastAsia"/>
          <w:b/>
          <w:i/>
          <w:color w:val="000000"/>
          <w:szCs w:val="21"/>
          <w:u w:val="single"/>
        </w:rPr>
        <w:t>供应商</w:t>
      </w:r>
      <w:r w:rsidRPr="006704E5">
        <w:rPr>
          <w:rFonts w:ascii="Arial" w:hAnsi="Arial" w:cs="Arial"/>
          <w:b/>
          <w:i/>
          <w:color w:val="000000"/>
          <w:szCs w:val="21"/>
          <w:u w:val="single"/>
        </w:rPr>
        <w:t>须知前附表</w:t>
      </w:r>
      <w:r w:rsidRPr="008E4EF0">
        <w:rPr>
          <w:rFonts w:ascii="Arial" w:hAnsi="Arial" w:cs="Arial" w:hint="eastAsia"/>
          <w:color w:val="000000"/>
          <w:szCs w:val="21"/>
        </w:rPr>
        <w:t>规定的其他情形。</w:t>
      </w:r>
      <w:bookmarkEnd w:id="90"/>
      <w:bookmarkEnd w:id="91"/>
    </w:p>
    <w:p w14:paraId="5F3D8DD5" w14:textId="77777777" w:rsidR="008F4E85" w:rsidRPr="00A57557" w:rsidRDefault="008F4E85" w:rsidP="008F4E85">
      <w:pPr>
        <w:pStyle w:val="4"/>
        <w:spacing w:before="0" w:after="0" w:line="360" w:lineRule="auto"/>
        <w:rPr>
          <w:rFonts w:eastAsia="宋体" w:cs="Arial"/>
          <w:color w:val="000000"/>
          <w:sz w:val="21"/>
          <w:szCs w:val="21"/>
        </w:rPr>
      </w:pPr>
      <w:bookmarkStart w:id="92" w:name="_Toc520356145"/>
      <w:bookmarkStart w:id="93" w:name="_Toc259093635"/>
      <w:bookmarkStart w:id="94" w:name="_Toc279701204"/>
      <w:r w:rsidRPr="00A57557">
        <w:rPr>
          <w:rFonts w:eastAsia="宋体" w:cs="Arial"/>
          <w:color w:val="000000"/>
          <w:sz w:val="21"/>
          <w:szCs w:val="21"/>
        </w:rPr>
        <w:t>7</w:t>
      </w:r>
      <w:r w:rsidRPr="00A57557">
        <w:rPr>
          <w:rFonts w:eastAsia="宋体" w:cs="Arial"/>
          <w:color w:val="000000"/>
          <w:sz w:val="21"/>
          <w:szCs w:val="21"/>
        </w:rPr>
        <w:t>．费用</w:t>
      </w:r>
      <w:bookmarkEnd w:id="92"/>
      <w:bookmarkEnd w:id="93"/>
      <w:bookmarkEnd w:id="94"/>
      <w:r w:rsidR="007C652E" w:rsidRPr="00A57557">
        <w:rPr>
          <w:rFonts w:eastAsia="宋体" w:cs="Arial"/>
          <w:color w:val="000000"/>
          <w:sz w:val="21"/>
          <w:szCs w:val="21"/>
        </w:rPr>
        <w:t>承担</w:t>
      </w:r>
    </w:p>
    <w:p w14:paraId="5777003D" w14:textId="77777777" w:rsidR="008F4E85" w:rsidRPr="00A57557" w:rsidRDefault="008F4E85"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7.1</w:t>
      </w:r>
      <w:r w:rsidR="007C652E" w:rsidRPr="00A57557">
        <w:rPr>
          <w:rFonts w:ascii="Arial" w:hAnsi="Arial" w:cs="Arial"/>
          <w:color w:val="000000"/>
          <w:szCs w:val="21"/>
        </w:rPr>
        <w:t>供应商</w:t>
      </w:r>
      <w:r w:rsidRPr="00A57557">
        <w:rPr>
          <w:rFonts w:ascii="Arial" w:hAnsi="Arial" w:cs="Arial"/>
          <w:color w:val="000000"/>
          <w:szCs w:val="21"/>
        </w:rPr>
        <w:t>应承担所有与准备和参加</w:t>
      </w:r>
      <w:r w:rsidR="00F44E1B">
        <w:rPr>
          <w:rFonts w:ascii="Arial" w:hAnsi="Arial" w:cs="Arial" w:hint="eastAsia"/>
          <w:color w:val="000000"/>
          <w:szCs w:val="21"/>
        </w:rPr>
        <w:t>采购活动</w:t>
      </w:r>
      <w:r w:rsidRPr="00A57557">
        <w:rPr>
          <w:rFonts w:ascii="Arial" w:hAnsi="Arial" w:cs="Arial"/>
          <w:color w:val="000000"/>
          <w:szCs w:val="21"/>
        </w:rPr>
        <w:t>有关的费用，不论</w:t>
      </w:r>
      <w:r w:rsidR="00F44E1B">
        <w:rPr>
          <w:rFonts w:ascii="Arial" w:hAnsi="Arial" w:cs="Arial" w:hint="eastAsia"/>
          <w:color w:val="000000"/>
          <w:szCs w:val="21"/>
        </w:rPr>
        <w:t>采购</w:t>
      </w:r>
      <w:r w:rsidR="00BD3C37" w:rsidRPr="00A57557">
        <w:rPr>
          <w:rFonts w:ascii="Arial" w:hAnsi="Arial" w:cs="Arial"/>
          <w:color w:val="000000"/>
          <w:szCs w:val="21"/>
        </w:rPr>
        <w:t>结果如何，</w:t>
      </w:r>
      <w:r w:rsidRPr="00A57557">
        <w:rPr>
          <w:rFonts w:ascii="Arial" w:hAnsi="Arial" w:cs="Arial"/>
          <w:color w:val="000000"/>
          <w:szCs w:val="21"/>
        </w:rPr>
        <w:t>采购单位均无承担的义务和责任。</w:t>
      </w:r>
    </w:p>
    <w:p w14:paraId="0B511887" w14:textId="77777777" w:rsidR="008F4E85" w:rsidRPr="00A57557" w:rsidRDefault="008F4E85" w:rsidP="008F4E85">
      <w:pPr>
        <w:pStyle w:val="4"/>
        <w:spacing w:before="0" w:after="0" w:line="360" w:lineRule="auto"/>
        <w:rPr>
          <w:rFonts w:eastAsia="宋体" w:cs="Arial"/>
          <w:color w:val="000000"/>
          <w:sz w:val="21"/>
          <w:szCs w:val="21"/>
        </w:rPr>
      </w:pPr>
      <w:r w:rsidRPr="00A57557">
        <w:rPr>
          <w:rFonts w:eastAsia="宋体" w:cs="Arial"/>
          <w:color w:val="000000"/>
          <w:sz w:val="21"/>
          <w:szCs w:val="21"/>
        </w:rPr>
        <w:t>8</w:t>
      </w:r>
      <w:r w:rsidRPr="00A57557">
        <w:rPr>
          <w:rFonts w:eastAsia="宋体" w:cs="Arial"/>
          <w:color w:val="000000"/>
          <w:sz w:val="21"/>
          <w:szCs w:val="21"/>
        </w:rPr>
        <w:t>．保密</w:t>
      </w:r>
    </w:p>
    <w:p w14:paraId="4126A9E4" w14:textId="77777777" w:rsidR="008F4E85" w:rsidRPr="00A57557" w:rsidRDefault="008F4E85"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8.1</w:t>
      </w:r>
      <w:r w:rsidRPr="00A57557">
        <w:rPr>
          <w:rFonts w:ascii="Arial" w:hAnsi="Arial" w:cs="Arial"/>
          <w:color w:val="000000"/>
          <w:szCs w:val="21"/>
        </w:rPr>
        <w:t>参与</w:t>
      </w:r>
      <w:r w:rsidR="007C652E" w:rsidRPr="00A57557">
        <w:rPr>
          <w:rFonts w:ascii="Arial" w:hAnsi="Arial" w:cs="Arial"/>
          <w:color w:val="000000"/>
          <w:szCs w:val="21"/>
        </w:rPr>
        <w:t>采购</w:t>
      </w:r>
      <w:r w:rsidRPr="00A57557">
        <w:rPr>
          <w:rFonts w:ascii="Arial" w:hAnsi="Arial" w:cs="Arial"/>
          <w:color w:val="000000"/>
          <w:szCs w:val="21"/>
        </w:rPr>
        <w:t>活动的各方应对</w:t>
      </w:r>
      <w:r w:rsidR="00F44E1B">
        <w:rPr>
          <w:rFonts w:ascii="Arial" w:hAnsi="Arial" w:cs="Arial" w:hint="eastAsia"/>
          <w:color w:val="000000"/>
          <w:szCs w:val="21"/>
        </w:rPr>
        <w:t>采购</w:t>
      </w:r>
      <w:r w:rsidRPr="00A57557">
        <w:rPr>
          <w:rFonts w:ascii="Arial" w:hAnsi="Arial" w:cs="Arial"/>
          <w:color w:val="000000"/>
          <w:szCs w:val="21"/>
        </w:rPr>
        <w:t>文件和</w:t>
      </w:r>
      <w:r w:rsidR="007C652E" w:rsidRPr="00A57557">
        <w:rPr>
          <w:rFonts w:ascii="Arial" w:hAnsi="Arial" w:cs="Arial"/>
          <w:color w:val="000000"/>
          <w:szCs w:val="21"/>
        </w:rPr>
        <w:t>响应</w:t>
      </w:r>
      <w:r w:rsidRPr="00A57557">
        <w:rPr>
          <w:rFonts w:ascii="Arial" w:hAnsi="Arial" w:cs="Arial"/>
          <w:color w:val="000000"/>
          <w:szCs w:val="21"/>
        </w:rPr>
        <w:t>文件中的商业和技术等秘密保密，违者应对由此造成的后果承担法律责任。</w:t>
      </w:r>
    </w:p>
    <w:p w14:paraId="0350682C" w14:textId="77777777" w:rsidR="008F4E85" w:rsidRPr="00A57557" w:rsidRDefault="008F4E85" w:rsidP="008F4E85">
      <w:pPr>
        <w:pStyle w:val="4"/>
        <w:spacing w:before="0" w:after="0" w:line="360" w:lineRule="auto"/>
        <w:rPr>
          <w:rFonts w:eastAsia="宋体" w:cs="Arial"/>
          <w:color w:val="000000"/>
          <w:sz w:val="21"/>
          <w:szCs w:val="21"/>
        </w:rPr>
      </w:pPr>
      <w:r w:rsidRPr="00A57557">
        <w:rPr>
          <w:rFonts w:eastAsia="宋体" w:cs="Arial"/>
          <w:color w:val="000000"/>
          <w:sz w:val="21"/>
          <w:szCs w:val="21"/>
        </w:rPr>
        <w:t>9</w:t>
      </w:r>
      <w:r w:rsidRPr="00A57557">
        <w:rPr>
          <w:rFonts w:eastAsia="宋体" w:cs="Arial"/>
          <w:color w:val="000000"/>
          <w:sz w:val="21"/>
          <w:szCs w:val="21"/>
        </w:rPr>
        <w:t>．</w:t>
      </w:r>
      <w:bookmarkStart w:id="95" w:name="_Toc144974505"/>
      <w:bookmarkStart w:id="96" w:name="_Toc152042313"/>
      <w:bookmarkStart w:id="97" w:name="_Toc152045537"/>
      <w:bookmarkStart w:id="98" w:name="_Toc179632554"/>
      <w:bookmarkStart w:id="99" w:name="_Toc233102500"/>
      <w:bookmarkStart w:id="100" w:name="_Toc445118967"/>
      <w:r w:rsidRPr="00A57557">
        <w:rPr>
          <w:rFonts w:eastAsia="宋体" w:cs="Arial"/>
          <w:color w:val="000000"/>
          <w:sz w:val="21"/>
          <w:szCs w:val="21"/>
        </w:rPr>
        <w:t>语言</w:t>
      </w:r>
      <w:bookmarkEnd w:id="95"/>
      <w:r w:rsidRPr="00A57557">
        <w:rPr>
          <w:rFonts w:eastAsia="宋体" w:cs="Arial"/>
          <w:color w:val="000000"/>
          <w:sz w:val="21"/>
          <w:szCs w:val="21"/>
        </w:rPr>
        <w:t>文字</w:t>
      </w:r>
      <w:bookmarkEnd w:id="96"/>
      <w:bookmarkEnd w:id="97"/>
      <w:bookmarkEnd w:id="98"/>
      <w:bookmarkEnd w:id="99"/>
      <w:bookmarkEnd w:id="100"/>
      <w:r w:rsidRPr="00A57557">
        <w:rPr>
          <w:rFonts w:eastAsia="宋体" w:cs="Arial"/>
          <w:color w:val="000000"/>
          <w:sz w:val="21"/>
          <w:szCs w:val="21"/>
        </w:rPr>
        <w:t>和</w:t>
      </w:r>
      <w:r w:rsidR="0055588C" w:rsidRPr="00A57557">
        <w:rPr>
          <w:rFonts w:eastAsia="宋体" w:cs="Arial"/>
          <w:color w:val="000000"/>
          <w:sz w:val="21"/>
          <w:szCs w:val="21"/>
        </w:rPr>
        <w:t>计量</w:t>
      </w:r>
      <w:r w:rsidRPr="00A57557">
        <w:rPr>
          <w:rFonts w:eastAsia="宋体" w:cs="Arial"/>
          <w:color w:val="000000"/>
          <w:sz w:val="21"/>
          <w:szCs w:val="21"/>
        </w:rPr>
        <w:t>单位</w:t>
      </w:r>
    </w:p>
    <w:p w14:paraId="3EB91961" w14:textId="77777777" w:rsidR="008F4E85" w:rsidRPr="00A57557" w:rsidRDefault="008F4E85"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9.1</w:t>
      </w:r>
      <w:r w:rsidRPr="00A57557">
        <w:rPr>
          <w:rFonts w:ascii="Arial" w:hAnsi="Arial" w:cs="Arial"/>
          <w:color w:val="000000"/>
          <w:szCs w:val="21"/>
        </w:rPr>
        <w:t>除专用术语外，</w:t>
      </w:r>
      <w:r w:rsidR="007C652E" w:rsidRPr="00A57557">
        <w:rPr>
          <w:rFonts w:ascii="Arial" w:hAnsi="Arial" w:cs="Arial"/>
          <w:color w:val="000000"/>
          <w:szCs w:val="21"/>
        </w:rPr>
        <w:t>响应</w:t>
      </w:r>
      <w:r w:rsidRPr="00A57557">
        <w:rPr>
          <w:rFonts w:ascii="Arial" w:hAnsi="Arial" w:cs="Arial"/>
          <w:color w:val="000000"/>
          <w:szCs w:val="21"/>
        </w:rPr>
        <w:t>文件均使用简体中文编写。</w:t>
      </w:r>
      <w:r w:rsidR="007C652E" w:rsidRPr="00A57557">
        <w:rPr>
          <w:rFonts w:ascii="Arial" w:hAnsi="Arial" w:cs="Arial"/>
          <w:color w:val="000000"/>
          <w:szCs w:val="21"/>
        </w:rPr>
        <w:t>供应商</w:t>
      </w:r>
      <w:r w:rsidRPr="00A57557">
        <w:rPr>
          <w:rFonts w:ascii="Arial" w:hAnsi="Arial" w:cs="Arial"/>
          <w:color w:val="000000"/>
          <w:szCs w:val="21"/>
        </w:rPr>
        <w:t>可以提交使用其它语言的书面文件，但</w:t>
      </w:r>
      <w:r w:rsidR="00707795">
        <w:rPr>
          <w:rFonts w:ascii="Arial" w:hAnsi="Arial" w:cs="Arial" w:hint="eastAsia"/>
          <w:color w:val="000000"/>
          <w:szCs w:val="21"/>
        </w:rPr>
        <w:t>应当</w:t>
      </w:r>
      <w:r w:rsidRPr="00A57557">
        <w:rPr>
          <w:rFonts w:ascii="Arial" w:hAnsi="Arial" w:cs="Arial"/>
          <w:color w:val="000000"/>
          <w:szCs w:val="21"/>
        </w:rPr>
        <w:t>附有相应的中文译文，一旦出现差异或矛盾，应以中文文件为准。</w:t>
      </w:r>
    </w:p>
    <w:p w14:paraId="5E0F7D53" w14:textId="77777777" w:rsidR="008F4E85" w:rsidRPr="00A57557" w:rsidRDefault="008F4E85"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9.2</w:t>
      </w:r>
      <w:r w:rsidR="007C652E" w:rsidRPr="00A57557">
        <w:rPr>
          <w:rFonts w:ascii="Arial" w:hAnsi="Arial" w:cs="Arial"/>
          <w:color w:val="000000"/>
          <w:szCs w:val="21"/>
        </w:rPr>
        <w:t>响应</w:t>
      </w:r>
      <w:r w:rsidR="00D821F5" w:rsidRPr="00A57557">
        <w:rPr>
          <w:rFonts w:ascii="Arial" w:hAnsi="Arial" w:cs="Arial"/>
          <w:color w:val="000000"/>
          <w:szCs w:val="21"/>
        </w:rPr>
        <w:t>文件中所使用的计量单位，除</w:t>
      </w:r>
      <w:r w:rsidR="00F44E1B">
        <w:rPr>
          <w:rFonts w:ascii="Arial" w:hAnsi="Arial" w:cs="Arial" w:hint="eastAsia"/>
          <w:color w:val="000000"/>
          <w:szCs w:val="21"/>
        </w:rPr>
        <w:t>采购</w:t>
      </w:r>
      <w:r w:rsidR="00D821F5" w:rsidRPr="00A57557">
        <w:rPr>
          <w:rFonts w:ascii="Arial" w:hAnsi="Arial" w:cs="Arial"/>
          <w:color w:val="000000"/>
          <w:szCs w:val="21"/>
        </w:rPr>
        <w:t>文件中有特殊要求外，应采用中华人民共和国法定计量单位。</w:t>
      </w:r>
    </w:p>
    <w:p w14:paraId="1347B6E4" w14:textId="77777777" w:rsidR="00113F10" w:rsidRPr="00A57557" w:rsidRDefault="00113F10" w:rsidP="00113F10">
      <w:pPr>
        <w:pStyle w:val="4"/>
        <w:spacing w:before="0" w:after="0" w:line="360" w:lineRule="auto"/>
        <w:rPr>
          <w:rFonts w:eastAsia="宋体" w:cs="Arial"/>
          <w:color w:val="000000"/>
          <w:sz w:val="21"/>
          <w:szCs w:val="21"/>
        </w:rPr>
      </w:pPr>
      <w:r w:rsidRPr="00A57557">
        <w:rPr>
          <w:rFonts w:eastAsia="宋体" w:cs="Arial"/>
          <w:color w:val="000000"/>
          <w:sz w:val="21"/>
          <w:szCs w:val="21"/>
        </w:rPr>
        <w:t>10</w:t>
      </w:r>
      <w:r w:rsidRPr="00A57557">
        <w:rPr>
          <w:rFonts w:eastAsia="宋体" w:cs="Arial"/>
          <w:color w:val="000000"/>
          <w:sz w:val="21"/>
          <w:szCs w:val="21"/>
        </w:rPr>
        <w:t>．现场</w:t>
      </w:r>
      <w:r w:rsidR="000070C3" w:rsidRPr="00A57557">
        <w:rPr>
          <w:rFonts w:eastAsia="宋体" w:cs="Arial"/>
          <w:color w:val="000000"/>
          <w:sz w:val="21"/>
          <w:szCs w:val="21"/>
        </w:rPr>
        <w:t>考察</w:t>
      </w:r>
    </w:p>
    <w:p w14:paraId="41400538" w14:textId="77777777" w:rsidR="00113F10" w:rsidRPr="00A57557" w:rsidRDefault="00113F10"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10.1</w:t>
      </w:r>
      <w:r w:rsidR="005A5B82" w:rsidRPr="00A57557">
        <w:rPr>
          <w:rFonts w:ascii="Arial" w:hAnsi="Arial" w:cs="Arial"/>
          <w:b/>
          <w:i/>
          <w:color w:val="000000"/>
          <w:szCs w:val="21"/>
          <w:u w:val="single"/>
        </w:rPr>
        <w:t>供应商须知前附表</w:t>
      </w:r>
      <w:r w:rsidRPr="00A57557">
        <w:rPr>
          <w:rFonts w:ascii="Arial" w:hAnsi="Arial" w:cs="Arial"/>
          <w:color w:val="000000"/>
          <w:szCs w:val="21"/>
        </w:rPr>
        <w:t>规定组织现场</w:t>
      </w:r>
      <w:r w:rsidR="000070C3" w:rsidRPr="00A57557">
        <w:rPr>
          <w:rFonts w:ascii="Arial" w:hAnsi="Arial" w:cs="Arial"/>
          <w:color w:val="000000"/>
          <w:szCs w:val="21"/>
        </w:rPr>
        <w:t>考察</w:t>
      </w:r>
      <w:r w:rsidRPr="00A57557">
        <w:rPr>
          <w:rFonts w:ascii="Arial" w:hAnsi="Arial" w:cs="Arial"/>
          <w:color w:val="000000"/>
          <w:szCs w:val="21"/>
        </w:rPr>
        <w:t>的，采购单位按</w:t>
      </w:r>
      <w:r w:rsidR="005A5B82" w:rsidRPr="00A57557">
        <w:rPr>
          <w:rFonts w:ascii="Arial" w:hAnsi="Arial" w:cs="Arial"/>
          <w:b/>
          <w:i/>
          <w:color w:val="000000"/>
          <w:szCs w:val="21"/>
          <w:u w:val="single"/>
        </w:rPr>
        <w:t>供应商须知前附表</w:t>
      </w:r>
      <w:r w:rsidRPr="00A57557">
        <w:rPr>
          <w:rFonts w:ascii="Arial" w:hAnsi="Arial" w:cs="Arial"/>
          <w:color w:val="000000"/>
          <w:szCs w:val="21"/>
        </w:rPr>
        <w:t>规定的时间、地点组织</w:t>
      </w:r>
      <w:r w:rsidR="004835AD" w:rsidRPr="00A57557">
        <w:rPr>
          <w:rFonts w:ascii="Arial" w:hAnsi="Arial" w:cs="Arial"/>
          <w:color w:val="000000"/>
          <w:szCs w:val="21"/>
        </w:rPr>
        <w:t>供应商</w:t>
      </w:r>
      <w:r w:rsidR="000070C3" w:rsidRPr="00A57557">
        <w:rPr>
          <w:rFonts w:ascii="Arial" w:hAnsi="Arial" w:cs="Arial"/>
          <w:color w:val="000000"/>
          <w:szCs w:val="21"/>
        </w:rPr>
        <w:t>考察现场</w:t>
      </w:r>
      <w:r w:rsidRPr="00A57557">
        <w:rPr>
          <w:rFonts w:ascii="Arial" w:hAnsi="Arial" w:cs="Arial"/>
          <w:color w:val="000000"/>
          <w:szCs w:val="21"/>
        </w:rPr>
        <w:t>。</w:t>
      </w:r>
    </w:p>
    <w:p w14:paraId="50151E9E" w14:textId="77777777" w:rsidR="00113F10" w:rsidRPr="00A57557" w:rsidRDefault="00113F10"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10.2</w:t>
      </w:r>
      <w:r w:rsidRPr="00A57557">
        <w:rPr>
          <w:rFonts w:ascii="Arial" w:hAnsi="Arial" w:cs="Arial"/>
          <w:color w:val="000000"/>
          <w:szCs w:val="21"/>
        </w:rPr>
        <w:t>现场</w:t>
      </w:r>
      <w:r w:rsidR="00D9353B" w:rsidRPr="00A57557">
        <w:rPr>
          <w:rFonts w:ascii="Arial" w:hAnsi="Arial" w:cs="Arial"/>
          <w:color w:val="000000"/>
          <w:szCs w:val="21"/>
        </w:rPr>
        <w:t>考察</w:t>
      </w:r>
      <w:r w:rsidRPr="00A57557">
        <w:rPr>
          <w:rFonts w:ascii="Arial" w:hAnsi="Arial" w:cs="Arial"/>
          <w:color w:val="000000"/>
          <w:szCs w:val="21"/>
        </w:rPr>
        <w:t>过程中，</w:t>
      </w:r>
      <w:r w:rsidR="007F3CBF" w:rsidRPr="00A57557">
        <w:rPr>
          <w:rFonts w:ascii="Arial" w:hAnsi="Arial" w:cs="Arial"/>
          <w:color w:val="000000"/>
          <w:szCs w:val="21"/>
        </w:rPr>
        <w:t>供应商</w:t>
      </w:r>
      <w:r w:rsidRPr="00A57557">
        <w:rPr>
          <w:rFonts w:ascii="Arial" w:hAnsi="Arial" w:cs="Arial"/>
          <w:color w:val="000000"/>
          <w:szCs w:val="21"/>
        </w:rPr>
        <w:t>及其代表可能会对其自身或对第三方造成的人身伤害、财产损失或损坏，以及其他任何原因造成的损失、损坏或费用，由</w:t>
      </w:r>
      <w:r w:rsidR="007F3CBF" w:rsidRPr="00A57557">
        <w:rPr>
          <w:rFonts w:ascii="Arial" w:hAnsi="Arial" w:cs="Arial"/>
          <w:color w:val="000000"/>
          <w:szCs w:val="21"/>
        </w:rPr>
        <w:t>供应商</w:t>
      </w:r>
      <w:r w:rsidRPr="00A57557">
        <w:rPr>
          <w:rFonts w:ascii="Arial" w:hAnsi="Arial" w:cs="Arial"/>
          <w:color w:val="000000"/>
          <w:szCs w:val="21"/>
        </w:rPr>
        <w:t>及其代表自行承担。</w:t>
      </w:r>
    </w:p>
    <w:p w14:paraId="5544751B" w14:textId="77777777" w:rsidR="00113F10" w:rsidRPr="00A57557" w:rsidRDefault="00113F10"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10.3</w:t>
      </w:r>
      <w:r w:rsidR="007F3CBF" w:rsidRPr="00A57557">
        <w:rPr>
          <w:rFonts w:ascii="Arial" w:hAnsi="Arial" w:cs="Arial"/>
          <w:color w:val="000000"/>
          <w:szCs w:val="21"/>
        </w:rPr>
        <w:t>供应商</w:t>
      </w:r>
      <w:r w:rsidRPr="00A57557">
        <w:rPr>
          <w:rFonts w:ascii="Arial" w:hAnsi="Arial" w:cs="Arial"/>
          <w:color w:val="000000"/>
          <w:szCs w:val="21"/>
        </w:rPr>
        <w:t>在现场</w:t>
      </w:r>
      <w:r w:rsidR="00D9353B" w:rsidRPr="00A57557">
        <w:rPr>
          <w:rFonts w:ascii="Arial" w:hAnsi="Arial" w:cs="Arial"/>
          <w:color w:val="000000"/>
          <w:szCs w:val="21"/>
        </w:rPr>
        <w:t>考察</w:t>
      </w:r>
      <w:r w:rsidRPr="00A57557">
        <w:rPr>
          <w:rFonts w:ascii="Arial" w:hAnsi="Arial" w:cs="Arial"/>
          <w:color w:val="000000"/>
          <w:szCs w:val="21"/>
        </w:rPr>
        <w:t>时了解项目情况，自行负责、获得有关编制</w:t>
      </w:r>
      <w:r w:rsidR="007F3CBF" w:rsidRPr="00A57557">
        <w:rPr>
          <w:rFonts w:ascii="Arial" w:hAnsi="Arial" w:cs="Arial"/>
          <w:color w:val="000000"/>
          <w:szCs w:val="21"/>
        </w:rPr>
        <w:t>响应</w:t>
      </w:r>
      <w:r w:rsidRPr="00A57557">
        <w:rPr>
          <w:rFonts w:ascii="Arial" w:hAnsi="Arial" w:cs="Arial"/>
          <w:color w:val="000000"/>
          <w:szCs w:val="21"/>
        </w:rPr>
        <w:t>文件和签订服务合同所必需的一切资料</w:t>
      </w:r>
      <w:r w:rsidR="00BD3C37" w:rsidRPr="00A57557">
        <w:rPr>
          <w:rFonts w:ascii="Arial" w:hAnsi="Arial" w:cs="Arial"/>
          <w:color w:val="000000"/>
          <w:szCs w:val="21"/>
        </w:rPr>
        <w:t>，</w:t>
      </w:r>
      <w:r w:rsidR="0083184E" w:rsidRPr="00A57557">
        <w:rPr>
          <w:rFonts w:ascii="Arial" w:hAnsi="Arial" w:cs="Arial"/>
          <w:color w:val="000000"/>
          <w:szCs w:val="21"/>
        </w:rPr>
        <w:t>采购单位</w:t>
      </w:r>
      <w:r w:rsidRPr="00A57557">
        <w:rPr>
          <w:rFonts w:ascii="Arial" w:hAnsi="Arial" w:cs="Arial"/>
          <w:color w:val="000000"/>
          <w:szCs w:val="21"/>
        </w:rPr>
        <w:t>不对</w:t>
      </w:r>
      <w:r w:rsidR="007F3CBF" w:rsidRPr="00A57557">
        <w:rPr>
          <w:rFonts w:ascii="Arial" w:hAnsi="Arial" w:cs="Arial"/>
          <w:color w:val="000000"/>
          <w:szCs w:val="21"/>
        </w:rPr>
        <w:t>供应商</w:t>
      </w:r>
      <w:r w:rsidRPr="00A57557">
        <w:rPr>
          <w:rFonts w:ascii="Arial" w:hAnsi="Arial" w:cs="Arial"/>
          <w:color w:val="000000"/>
          <w:szCs w:val="21"/>
        </w:rPr>
        <w:t>据此作出的判断和决策负责。</w:t>
      </w:r>
    </w:p>
    <w:p w14:paraId="3E4D6141" w14:textId="77777777" w:rsidR="008F4E85" w:rsidRPr="00A57557" w:rsidRDefault="008F4E85" w:rsidP="008F4E85">
      <w:pPr>
        <w:pStyle w:val="4"/>
        <w:spacing w:before="0" w:after="0" w:line="360" w:lineRule="auto"/>
        <w:rPr>
          <w:rFonts w:eastAsia="宋体" w:cs="Arial"/>
          <w:color w:val="000000"/>
          <w:sz w:val="21"/>
          <w:szCs w:val="21"/>
        </w:rPr>
      </w:pPr>
      <w:r w:rsidRPr="00A57557">
        <w:rPr>
          <w:rFonts w:eastAsia="宋体" w:cs="Arial"/>
          <w:color w:val="000000"/>
          <w:sz w:val="21"/>
          <w:szCs w:val="21"/>
        </w:rPr>
        <w:t>1</w:t>
      </w:r>
      <w:r w:rsidR="0083184E" w:rsidRPr="00A57557">
        <w:rPr>
          <w:rFonts w:eastAsia="宋体" w:cs="Arial"/>
          <w:color w:val="000000"/>
          <w:sz w:val="21"/>
          <w:szCs w:val="21"/>
        </w:rPr>
        <w:t>1</w:t>
      </w:r>
      <w:r w:rsidRPr="00A57557">
        <w:rPr>
          <w:rFonts w:eastAsia="宋体" w:cs="Arial"/>
          <w:color w:val="000000"/>
          <w:sz w:val="21"/>
          <w:szCs w:val="21"/>
        </w:rPr>
        <w:t>．</w:t>
      </w:r>
      <w:bookmarkStart w:id="101" w:name="_Toc445118969"/>
      <w:r w:rsidR="008955C5">
        <w:rPr>
          <w:rFonts w:eastAsia="宋体" w:cs="Arial" w:hint="eastAsia"/>
          <w:color w:val="000000"/>
          <w:sz w:val="21"/>
          <w:szCs w:val="21"/>
        </w:rPr>
        <w:t>合同</w:t>
      </w:r>
      <w:r w:rsidRPr="00A57557">
        <w:rPr>
          <w:rFonts w:eastAsia="宋体" w:cs="Arial"/>
          <w:color w:val="000000"/>
          <w:sz w:val="21"/>
          <w:szCs w:val="21"/>
        </w:rPr>
        <w:t>分包</w:t>
      </w:r>
      <w:bookmarkEnd w:id="101"/>
      <w:r w:rsidR="00E70939" w:rsidRPr="00A57557">
        <w:rPr>
          <w:rFonts w:eastAsia="宋体" w:cs="Arial"/>
          <w:color w:val="000000"/>
          <w:sz w:val="21"/>
          <w:szCs w:val="21"/>
        </w:rPr>
        <w:t>和响应偏离</w:t>
      </w:r>
    </w:p>
    <w:p w14:paraId="3998C94A" w14:textId="77777777" w:rsidR="00292BF9" w:rsidRDefault="00113F10" w:rsidP="003B4383">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0083184E" w:rsidRPr="00A57557">
        <w:rPr>
          <w:rFonts w:ascii="Arial" w:hAnsi="Arial" w:cs="Arial"/>
          <w:color w:val="000000"/>
          <w:szCs w:val="21"/>
        </w:rPr>
        <w:t>1</w:t>
      </w:r>
      <w:r w:rsidRPr="00A57557">
        <w:rPr>
          <w:rFonts w:ascii="Arial" w:hAnsi="Arial" w:cs="Arial"/>
          <w:color w:val="000000"/>
          <w:szCs w:val="21"/>
        </w:rPr>
        <w:t>.1</w:t>
      </w:r>
      <w:r w:rsidR="008F4E85" w:rsidRPr="00A57557">
        <w:rPr>
          <w:rFonts w:ascii="Arial" w:hAnsi="Arial" w:cs="Arial"/>
          <w:color w:val="000000"/>
          <w:szCs w:val="21"/>
        </w:rPr>
        <w:t>如</w:t>
      </w:r>
      <w:r w:rsidR="005A5B82" w:rsidRPr="00A57557">
        <w:rPr>
          <w:rFonts w:ascii="Arial" w:hAnsi="Arial" w:cs="Arial"/>
          <w:b/>
          <w:i/>
          <w:color w:val="000000"/>
          <w:szCs w:val="21"/>
          <w:u w:val="single"/>
        </w:rPr>
        <w:t>供应商须知前附表</w:t>
      </w:r>
      <w:r w:rsidR="004D7ECE" w:rsidRPr="00A57557">
        <w:rPr>
          <w:rFonts w:ascii="Arial" w:hAnsi="Arial" w:cs="Arial"/>
          <w:color w:val="000000"/>
          <w:szCs w:val="21"/>
        </w:rPr>
        <w:t>规定允许分包</w:t>
      </w:r>
      <w:r w:rsidR="008F4E85" w:rsidRPr="00A57557">
        <w:rPr>
          <w:rFonts w:ascii="Arial" w:hAnsi="Arial" w:cs="Arial"/>
          <w:color w:val="000000"/>
          <w:szCs w:val="21"/>
        </w:rPr>
        <w:t>，</w:t>
      </w:r>
      <w:r w:rsidR="007F3CBF" w:rsidRPr="00A57557">
        <w:rPr>
          <w:rFonts w:ascii="Arial" w:hAnsi="Arial" w:cs="Arial"/>
          <w:color w:val="000000"/>
          <w:szCs w:val="21"/>
        </w:rPr>
        <w:t>供应商</w:t>
      </w:r>
      <w:r w:rsidR="004D7ECE" w:rsidRPr="00A57557">
        <w:rPr>
          <w:rFonts w:ascii="Arial" w:hAnsi="Arial" w:cs="Arial"/>
          <w:color w:val="000000"/>
          <w:szCs w:val="21"/>
          <w:shd w:val="clear" w:color="auto" w:fill="FFFFFF"/>
        </w:rPr>
        <w:t>拟在</w:t>
      </w:r>
      <w:r w:rsidR="007F3CBF" w:rsidRPr="00A57557">
        <w:rPr>
          <w:rFonts w:ascii="Arial" w:hAnsi="Arial" w:cs="Arial"/>
          <w:color w:val="000000"/>
          <w:szCs w:val="21"/>
          <w:shd w:val="clear" w:color="auto" w:fill="FFFFFF"/>
        </w:rPr>
        <w:t>成交</w:t>
      </w:r>
      <w:r w:rsidR="004D7ECE" w:rsidRPr="00A57557">
        <w:rPr>
          <w:rFonts w:ascii="Arial" w:hAnsi="Arial" w:cs="Arial"/>
          <w:color w:val="000000"/>
          <w:szCs w:val="21"/>
          <w:shd w:val="clear" w:color="auto" w:fill="FFFFFF"/>
        </w:rPr>
        <w:t>后将</w:t>
      </w:r>
      <w:r w:rsidR="007F3CBF" w:rsidRPr="00A57557">
        <w:rPr>
          <w:rFonts w:ascii="Arial" w:hAnsi="Arial" w:cs="Arial"/>
          <w:color w:val="000000"/>
          <w:szCs w:val="21"/>
          <w:shd w:val="clear" w:color="auto" w:fill="FFFFFF"/>
        </w:rPr>
        <w:t>成交</w:t>
      </w:r>
      <w:r w:rsidR="004D7ECE" w:rsidRPr="00A57557">
        <w:rPr>
          <w:rFonts w:ascii="Arial" w:hAnsi="Arial" w:cs="Arial"/>
          <w:color w:val="000000"/>
          <w:szCs w:val="21"/>
          <w:shd w:val="clear" w:color="auto" w:fill="FFFFFF"/>
        </w:rPr>
        <w:t>项目允许分包的非主体、非关键性工作分包的，应当在</w:t>
      </w:r>
      <w:r w:rsidR="007F3CBF" w:rsidRPr="00A57557">
        <w:rPr>
          <w:rFonts w:ascii="Arial" w:hAnsi="Arial" w:cs="Arial"/>
          <w:color w:val="000000"/>
          <w:szCs w:val="21"/>
          <w:shd w:val="clear" w:color="auto" w:fill="FFFFFF"/>
        </w:rPr>
        <w:t>响应</w:t>
      </w:r>
      <w:r w:rsidR="004D7ECE" w:rsidRPr="00A57557">
        <w:rPr>
          <w:rFonts w:ascii="Arial" w:hAnsi="Arial" w:cs="Arial"/>
          <w:color w:val="000000"/>
          <w:szCs w:val="21"/>
          <w:shd w:val="clear" w:color="auto" w:fill="FFFFFF"/>
        </w:rPr>
        <w:t>文件中载明，但不得分包给不具备相应资质条件的他人完成，分包后不得再次分包。</w:t>
      </w:r>
      <w:r w:rsidR="00842800">
        <w:rPr>
          <w:rFonts w:ascii="Arial" w:hAnsi="Arial" w:cs="Arial" w:hint="eastAsia"/>
        </w:rPr>
        <w:t>小微企业</w:t>
      </w:r>
      <w:r w:rsidR="008F4E85" w:rsidRPr="00A57557">
        <w:rPr>
          <w:rFonts w:ascii="Arial" w:hAnsi="Arial" w:cs="Arial"/>
          <w:color w:val="000000"/>
          <w:szCs w:val="21"/>
        </w:rPr>
        <w:t>不得分包给大中型企业，中型企业不得分包给大型企业。</w:t>
      </w:r>
      <w:bookmarkStart w:id="102" w:name="_Hlk8744470"/>
    </w:p>
    <w:p w14:paraId="356EEB15" w14:textId="77777777" w:rsidR="00522201" w:rsidRDefault="00522201" w:rsidP="003B4383">
      <w:pPr>
        <w:spacing w:line="360" w:lineRule="auto"/>
        <w:ind w:firstLineChars="200" w:firstLine="420"/>
        <w:rPr>
          <w:rFonts w:ascii="Arial" w:hAnsi="Arial" w:cs="Arial"/>
          <w:szCs w:val="21"/>
        </w:rPr>
      </w:pPr>
      <w:r>
        <w:rPr>
          <w:rFonts w:ascii="Arial" w:hAnsi="Arial" w:cs="Arial" w:hint="eastAsia"/>
          <w:color w:val="000000"/>
          <w:szCs w:val="21"/>
        </w:rPr>
        <w:t>按照本章第</w:t>
      </w:r>
      <w:r>
        <w:rPr>
          <w:rFonts w:ascii="Arial" w:hAnsi="Arial" w:cs="Arial" w:hint="eastAsia"/>
          <w:color w:val="000000"/>
          <w:szCs w:val="21"/>
        </w:rPr>
        <w:t>1</w:t>
      </w:r>
      <w:r>
        <w:rPr>
          <w:rFonts w:ascii="Arial" w:hAnsi="Arial" w:cs="Arial"/>
          <w:color w:val="000000"/>
          <w:szCs w:val="21"/>
        </w:rPr>
        <w:t>.6.3</w:t>
      </w:r>
      <w:r>
        <w:rPr>
          <w:rFonts w:ascii="Arial" w:hAnsi="Arial" w:cs="Arial" w:hint="eastAsia"/>
          <w:color w:val="000000"/>
          <w:szCs w:val="21"/>
        </w:rPr>
        <w:t>项规定享受扶持政策的</w:t>
      </w:r>
      <w:r w:rsidR="00842800">
        <w:rPr>
          <w:rFonts w:ascii="Arial" w:hAnsi="Arial" w:cs="Arial" w:hint="eastAsia"/>
        </w:rPr>
        <w:t>小微</w:t>
      </w:r>
      <w:r>
        <w:rPr>
          <w:rFonts w:ascii="Arial" w:hAnsi="Arial" w:cs="Arial" w:hint="eastAsia"/>
          <w:color w:val="000000"/>
          <w:szCs w:val="21"/>
        </w:rPr>
        <w:t>企业</w:t>
      </w:r>
      <w:r w:rsidRPr="006704E5">
        <w:rPr>
          <w:rFonts w:ascii="Arial" w:hAnsi="Arial" w:cs="Arial"/>
          <w:color w:val="000000"/>
          <w:szCs w:val="21"/>
        </w:rPr>
        <w:t>不得分包给大中型企业</w:t>
      </w:r>
      <w:r>
        <w:rPr>
          <w:rFonts w:ascii="Arial" w:hAnsi="Arial" w:cs="Arial" w:hint="eastAsia"/>
          <w:color w:val="000000"/>
          <w:szCs w:val="21"/>
        </w:rPr>
        <w:t>、</w:t>
      </w:r>
      <w:r w:rsidRPr="006704E5">
        <w:rPr>
          <w:rFonts w:ascii="Arial" w:hAnsi="Arial" w:cs="Arial"/>
          <w:color w:val="000000"/>
          <w:szCs w:val="21"/>
        </w:rPr>
        <w:t>中型企业不得分包给大型企业</w:t>
      </w:r>
      <w:r>
        <w:rPr>
          <w:rFonts w:ascii="Arial" w:hAnsi="Arial" w:cs="Arial" w:hint="eastAsia"/>
          <w:color w:val="000000"/>
          <w:szCs w:val="21"/>
        </w:rPr>
        <w:t>，接受分包的中小企业与</w:t>
      </w:r>
      <w:r w:rsidR="00707795">
        <w:rPr>
          <w:rFonts w:ascii="Arial" w:hAnsi="Arial" w:cs="Arial" w:hint="eastAsia"/>
          <w:color w:val="000000"/>
          <w:szCs w:val="21"/>
        </w:rPr>
        <w:t>供应商</w:t>
      </w:r>
      <w:r>
        <w:rPr>
          <w:rFonts w:ascii="Arial" w:hAnsi="Arial" w:cs="Arial" w:hint="eastAsia"/>
          <w:color w:val="000000"/>
          <w:szCs w:val="21"/>
        </w:rPr>
        <w:t>之间不得存在直接控股、管理关系。</w:t>
      </w:r>
    </w:p>
    <w:p w14:paraId="7B3D5E3D" w14:textId="77777777" w:rsidR="00113F10" w:rsidRPr="00A57557" w:rsidRDefault="00857AF2" w:rsidP="003B4383">
      <w:pPr>
        <w:spacing w:line="360" w:lineRule="auto"/>
        <w:ind w:firstLineChars="200" w:firstLine="420"/>
        <w:rPr>
          <w:rFonts w:ascii="Arial" w:hAnsi="Arial" w:cs="Arial"/>
          <w:color w:val="000000"/>
          <w:szCs w:val="21"/>
        </w:rPr>
      </w:pPr>
      <w:r>
        <w:rPr>
          <w:rFonts w:ascii="Arial" w:hAnsi="Arial" w:cs="Arial" w:hint="eastAsia"/>
          <w:szCs w:val="21"/>
        </w:rPr>
        <w:t>如</w:t>
      </w:r>
      <w:r w:rsidRPr="005F2156">
        <w:rPr>
          <w:rFonts w:ascii="Arial" w:hAnsi="Arial" w:cs="Arial"/>
          <w:szCs w:val="21"/>
        </w:rPr>
        <w:t>不</w:t>
      </w:r>
      <w:r>
        <w:rPr>
          <w:rFonts w:ascii="Arial" w:hAnsi="Arial" w:cs="Arial" w:hint="eastAsia"/>
          <w:szCs w:val="21"/>
        </w:rPr>
        <w:t>允许分包</w:t>
      </w:r>
      <w:r w:rsidRPr="005F2156">
        <w:rPr>
          <w:rFonts w:ascii="Arial" w:hAnsi="Arial" w:cs="Arial"/>
          <w:szCs w:val="21"/>
        </w:rPr>
        <w:t>或</w:t>
      </w:r>
      <w:r>
        <w:rPr>
          <w:rFonts w:ascii="Arial" w:hAnsi="Arial" w:cs="Arial" w:hint="eastAsia"/>
          <w:szCs w:val="21"/>
        </w:rPr>
        <w:t>供应商</w:t>
      </w:r>
      <w:r w:rsidRPr="005F2156">
        <w:rPr>
          <w:rFonts w:ascii="Arial" w:hAnsi="Arial" w:cs="Arial"/>
          <w:szCs w:val="21"/>
        </w:rPr>
        <w:t>没有</w:t>
      </w:r>
      <w:r>
        <w:rPr>
          <w:rFonts w:ascii="Arial" w:hAnsi="Arial" w:cs="Arial" w:hint="eastAsia"/>
          <w:szCs w:val="21"/>
        </w:rPr>
        <w:t>分包</w:t>
      </w:r>
      <w:r w:rsidRPr="005F2156">
        <w:rPr>
          <w:rFonts w:ascii="Arial" w:hAnsi="Arial" w:cs="Arial"/>
          <w:szCs w:val="21"/>
        </w:rPr>
        <w:t>的，</w:t>
      </w:r>
      <w:r>
        <w:rPr>
          <w:rFonts w:ascii="Arial" w:hAnsi="Arial" w:cs="Arial" w:hint="eastAsia"/>
          <w:szCs w:val="21"/>
        </w:rPr>
        <w:t>响应文件</w:t>
      </w:r>
      <w:r w:rsidRPr="005F2156">
        <w:rPr>
          <w:rFonts w:ascii="Arial" w:hAnsi="Arial" w:cs="Arial"/>
          <w:szCs w:val="21"/>
        </w:rPr>
        <w:t>不包括本章第</w:t>
      </w:r>
      <w:r>
        <w:rPr>
          <w:rFonts w:ascii="Arial" w:hAnsi="Arial" w:cs="Arial"/>
          <w:szCs w:val="21"/>
        </w:rPr>
        <w:t>14.2.1</w:t>
      </w:r>
      <w:r>
        <w:rPr>
          <w:rFonts w:ascii="Arial" w:hAnsi="Arial" w:cs="Arial" w:hint="eastAsia"/>
          <w:szCs w:val="21"/>
        </w:rPr>
        <w:t>项第（</w:t>
      </w:r>
      <w:r w:rsidR="005922DA">
        <w:rPr>
          <w:rFonts w:ascii="Arial" w:hAnsi="Arial" w:cs="Arial"/>
          <w:szCs w:val="21"/>
        </w:rPr>
        <w:t>4</w:t>
      </w:r>
      <w:r>
        <w:rPr>
          <w:rFonts w:ascii="Arial" w:hAnsi="Arial" w:cs="Arial" w:hint="eastAsia"/>
          <w:szCs w:val="21"/>
        </w:rPr>
        <w:t>）目</w:t>
      </w:r>
      <w:r w:rsidRPr="005F2156">
        <w:rPr>
          <w:rFonts w:ascii="Arial" w:hAnsi="Arial" w:cs="Arial"/>
          <w:szCs w:val="21"/>
        </w:rPr>
        <w:t>指的</w:t>
      </w:r>
      <w:r>
        <w:rPr>
          <w:rFonts w:ascii="Arial" w:hAnsi="Arial" w:cs="Arial" w:hint="eastAsia"/>
          <w:szCs w:val="21"/>
        </w:rPr>
        <w:t>拟分包</w:t>
      </w:r>
      <w:r w:rsidR="005922DA">
        <w:rPr>
          <w:rFonts w:ascii="Arial" w:hAnsi="Arial" w:cs="Arial" w:hint="eastAsia"/>
          <w:szCs w:val="21"/>
        </w:rPr>
        <w:lastRenderedPageBreak/>
        <w:t>情况说明</w:t>
      </w:r>
      <w:r w:rsidRPr="005F2156">
        <w:rPr>
          <w:rFonts w:ascii="Arial" w:hAnsi="Arial" w:cs="Arial"/>
          <w:szCs w:val="21"/>
        </w:rPr>
        <w:t>。</w:t>
      </w:r>
      <w:bookmarkEnd w:id="102"/>
    </w:p>
    <w:p w14:paraId="7C5553A6" w14:textId="77777777" w:rsidR="00B0656B" w:rsidRPr="00A57557" w:rsidRDefault="00B0656B" w:rsidP="003B4383">
      <w:pPr>
        <w:spacing w:line="360" w:lineRule="auto"/>
        <w:ind w:firstLineChars="200" w:firstLine="420"/>
        <w:rPr>
          <w:rFonts w:ascii="Arial" w:hAnsi="Arial" w:cs="Arial"/>
          <w:color w:val="000000"/>
          <w:szCs w:val="21"/>
          <w:shd w:val="clear" w:color="auto" w:fill="FFFFFF"/>
        </w:rPr>
      </w:pPr>
      <w:r w:rsidRPr="00A57557">
        <w:rPr>
          <w:rFonts w:ascii="Arial" w:hAnsi="Arial" w:cs="Arial"/>
          <w:color w:val="000000"/>
          <w:szCs w:val="21"/>
        </w:rPr>
        <w:t>11.2</w:t>
      </w:r>
      <w:r w:rsidRPr="00A57557">
        <w:rPr>
          <w:rFonts w:ascii="Arial" w:hAnsi="Arial" w:cs="Arial"/>
          <w:color w:val="000000"/>
          <w:szCs w:val="21"/>
        </w:rPr>
        <w:t>如</w:t>
      </w:r>
      <w:r w:rsidRPr="00A57557">
        <w:rPr>
          <w:rFonts w:ascii="Arial" w:hAnsi="Arial" w:cs="Arial"/>
          <w:b/>
          <w:i/>
          <w:color w:val="000000"/>
          <w:szCs w:val="21"/>
          <w:u w:val="single"/>
        </w:rPr>
        <w:t>供应商须知前附表</w:t>
      </w:r>
      <w:r w:rsidRPr="00A57557">
        <w:rPr>
          <w:rFonts w:ascii="Arial" w:hAnsi="Arial" w:cs="Arial"/>
          <w:color w:val="000000"/>
          <w:szCs w:val="21"/>
        </w:rPr>
        <w:t>允许响应文件偏离</w:t>
      </w:r>
      <w:r w:rsidR="00F44E1B">
        <w:rPr>
          <w:rFonts w:ascii="Arial" w:hAnsi="Arial" w:cs="Arial" w:hint="eastAsia"/>
          <w:color w:val="000000"/>
          <w:szCs w:val="21"/>
        </w:rPr>
        <w:t>采购</w:t>
      </w:r>
      <w:r w:rsidRPr="00A57557">
        <w:rPr>
          <w:rFonts w:ascii="Arial" w:hAnsi="Arial" w:cs="Arial"/>
          <w:color w:val="000000"/>
          <w:szCs w:val="21"/>
        </w:rPr>
        <w:t>文件某些要求的，偏离应当符合</w:t>
      </w:r>
      <w:r w:rsidR="00F44E1B">
        <w:rPr>
          <w:rFonts w:ascii="Arial" w:hAnsi="Arial" w:cs="Arial" w:hint="eastAsia"/>
          <w:color w:val="000000"/>
          <w:szCs w:val="21"/>
        </w:rPr>
        <w:t>采购</w:t>
      </w:r>
      <w:r w:rsidRPr="00A57557">
        <w:rPr>
          <w:rFonts w:ascii="Arial" w:hAnsi="Arial" w:cs="Arial"/>
          <w:color w:val="000000"/>
          <w:szCs w:val="21"/>
        </w:rPr>
        <w:t>文件规定的偏离范围和幅度。</w:t>
      </w:r>
    </w:p>
    <w:p w14:paraId="7077137E" w14:textId="77777777" w:rsidR="006646CA" w:rsidRPr="00A57557" w:rsidRDefault="00642ED3" w:rsidP="006646CA">
      <w:pPr>
        <w:pStyle w:val="30"/>
        <w:spacing w:before="0" w:after="0" w:line="360" w:lineRule="auto"/>
        <w:jc w:val="center"/>
        <w:rPr>
          <w:rFonts w:ascii="Arial" w:hAnsi="Arial" w:cs="Arial"/>
          <w:b/>
          <w:color w:val="000000"/>
          <w:sz w:val="24"/>
          <w:szCs w:val="24"/>
        </w:rPr>
      </w:pPr>
      <w:bookmarkStart w:id="103" w:name="_Toc520356146"/>
      <w:bookmarkStart w:id="104" w:name="_Toc216582806"/>
      <w:bookmarkStart w:id="105" w:name="_Toc259093637"/>
      <w:bookmarkStart w:id="106" w:name="_Toc279701206"/>
      <w:bookmarkStart w:id="107" w:name="_Toc168298247"/>
      <w:r w:rsidRPr="00A57557">
        <w:rPr>
          <w:rFonts w:ascii="Arial" w:hAnsi="Arial" w:cs="Arial"/>
          <w:b/>
          <w:color w:val="000000"/>
          <w:sz w:val="24"/>
          <w:szCs w:val="24"/>
        </w:rPr>
        <w:t>（</w:t>
      </w:r>
      <w:r w:rsidR="006646CA" w:rsidRPr="00A57557">
        <w:rPr>
          <w:rFonts w:ascii="Arial" w:hAnsi="Arial" w:cs="Arial"/>
          <w:b/>
          <w:color w:val="000000"/>
          <w:sz w:val="24"/>
          <w:szCs w:val="24"/>
        </w:rPr>
        <w:t>二</w:t>
      </w:r>
      <w:r w:rsidRPr="00A57557">
        <w:rPr>
          <w:rFonts w:ascii="Arial" w:hAnsi="Arial" w:cs="Arial"/>
          <w:b/>
          <w:color w:val="000000"/>
          <w:sz w:val="24"/>
          <w:szCs w:val="24"/>
        </w:rPr>
        <w:t>）</w:t>
      </w:r>
      <w:r w:rsidR="00A94129">
        <w:rPr>
          <w:rFonts w:ascii="Arial" w:hAnsi="Arial" w:cs="Arial" w:hint="eastAsia"/>
          <w:b/>
          <w:color w:val="000000"/>
          <w:sz w:val="24"/>
          <w:szCs w:val="24"/>
        </w:rPr>
        <w:t>采购</w:t>
      </w:r>
      <w:r w:rsidR="006646CA" w:rsidRPr="00A57557">
        <w:rPr>
          <w:rFonts w:ascii="Arial" w:hAnsi="Arial" w:cs="Arial"/>
          <w:b/>
          <w:color w:val="000000"/>
          <w:sz w:val="24"/>
          <w:szCs w:val="24"/>
        </w:rPr>
        <w:t>文件</w:t>
      </w:r>
      <w:bookmarkEnd w:id="103"/>
      <w:bookmarkEnd w:id="104"/>
      <w:bookmarkEnd w:id="105"/>
      <w:bookmarkEnd w:id="106"/>
      <w:bookmarkEnd w:id="107"/>
    </w:p>
    <w:p w14:paraId="2333C349" w14:textId="77777777" w:rsidR="006646CA" w:rsidRPr="00A57557" w:rsidRDefault="008F4E85" w:rsidP="006646CA">
      <w:pPr>
        <w:pStyle w:val="4"/>
        <w:spacing w:before="0" w:after="0" w:line="360" w:lineRule="auto"/>
        <w:rPr>
          <w:rFonts w:eastAsia="宋体" w:cs="Arial"/>
          <w:color w:val="000000"/>
          <w:sz w:val="21"/>
          <w:szCs w:val="21"/>
        </w:rPr>
      </w:pPr>
      <w:bookmarkStart w:id="108" w:name="_Toc520356147"/>
      <w:bookmarkStart w:id="109" w:name="_Toc259093638"/>
      <w:bookmarkStart w:id="110" w:name="_Toc279701207"/>
      <w:r w:rsidRPr="00A57557">
        <w:rPr>
          <w:rFonts w:eastAsia="宋体" w:cs="Arial"/>
          <w:color w:val="000000"/>
          <w:sz w:val="21"/>
          <w:szCs w:val="21"/>
        </w:rPr>
        <w:t>1</w:t>
      </w:r>
      <w:r w:rsidR="0083184E" w:rsidRPr="00A57557">
        <w:rPr>
          <w:rFonts w:eastAsia="宋体" w:cs="Arial"/>
          <w:color w:val="000000"/>
          <w:sz w:val="21"/>
          <w:szCs w:val="21"/>
        </w:rPr>
        <w:t>2</w:t>
      </w:r>
      <w:r w:rsidR="006646CA" w:rsidRPr="00A57557">
        <w:rPr>
          <w:rFonts w:eastAsia="宋体" w:cs="Arial"/>
          <w:color w:val="000000"/>
          <w:sz w:val="21"/>
          <w:szCs w:val="21"/>
        </w:rPr>
        <w:t>．</w:t>
      </w:r>
      <w:r w:rsidR="00F44E1B">
        <w:rPr>
          <w:rFonts w:eastAsia="宋体" w:cs="Arial" w:hint="eastAsia"/>
          <w:color w:val="000000"/>
          <w:sz w:val="21"/>
          <w:szCs w:val="21"/>
        </w:rPr>
        <w:t>采购</w:t>
      </w:r>
      <w:r w:rsidR="006646CA" w:rsidRPr="00A57557">
        <w:rPr>
          <w:rFonts w:eastAsia="宋体" w:cs="Arial"/>
          <w:color w:val="000000"/>
          <w:sz w:val="21"/>
          <w:szCs w:val="21"/>
        </w:rPr>
        <w:t>文件</w:t>
      </w:r>
      <w:bookmarkEnd w:id="108"/>
      <w:bookmarkEnd w:id="109"/>
      <w:bookmarkEnd w:id="110"/>
      <w:r w:rsidR="0083184E" w:rsidRPr="00A57557">
        <w:rPr>
          <w:rFonts w:eastAsia="宋体" w:cs="Arial"/>
          <w:color w:val="000000"/>
          <w:sz w:val="21"/>
          <w:szCs w:val="21"/>
        </w:rPr>
        <w:t>组成</w:t>
      </w:r>
    </w:p>
    <w:p w14:paraId="13D77A66" w14:textId="77777777" w:rsidR="0083184E" w:rsidRPr="00A57557" w:rsidRDefault="006C1A5D"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12.1</w:t>
      </w:r>
      <w:r w:rsidR="005E7499" w:rsidRPr="00A57557">
        <w:rPr>
          <w:rFonts w:ascii="Arial" w:hAnsi="Arial" w:cs="Arial"/>
          <w:color w:val="000000"/>
          <w:szCs w:val="21"/>
        </w:rPr>
        <w:t>本</w:t>
      </w:r>
      <w:r w:rsidR="00F44E1B">
        <w:rPr>
          <w:rFonts w:ascii="Arial" w:hAnsi="Arial" w:cs="Arial" w:hint="eastAsia"/>
          <w:color w:val="000000"/>
          <w:szCs w:val="21"/>
        </w:rPr>
        <w:t>采购</w:t>
      </w:r>
      <w:r w:rsidR="005E7499" w:rsidRPr="00A57557">
        <w:rPr>
          <w:rFonts w:ascii="Arial" w:hAnsi="Arial" w:cs="Arial"/>
          <w:color w:val="000000"/>
          <w:szCs w:val="21"/>
        </w:rPr>
        <w:t>文件包括</w:t>
      </w:r>
      <w:r w:rsidR="005A5B82" w:rsidRPr="00A57557">
        <w:rPr>
          <w:rFonts w:ascii="Arial" w:hAnsi="Arial" w:cs="Arial"/>
          <w:b/>
          <w:i/>
          <w:color w:val="000000"/>
          <w:szCs w:val="21"/>
          <w:u w:val="single"/>
        </w:rPr>
        <w:t>供应商须知前附表</w:t>
      </w:r>
      <w:r w:rsidR="005E7499" w:rsidRPr="00A57557">
        <w:rPr>
          <w:rFonts w:ascii="Arial" w:hAnsi="Arial" w:cs="Arial"/>
          <w:color w:val="000000"/>
          <w:szCs w:val="21"/>
        </w:rPr>
        <w:t>所列全部章节，除上述各章节内容外，采购单位</w:t>
      </w:r>
      <w:r w:rsidR="00BA5D9C" w:rsidRPr="00A57557">
        <w:rPr>
          <w:rFonts w:ascii="Arial" w:hAnsi="Arial" w:cs="Arial"/>
          <w:color w:val="000000"/>
          <w:szCs w:val="21"/>
        </w:rPr>
        <w:t>按照本章</w:t>
      </w:r>
      <w:r w:rsidR="00BA5D9C" w:rsidRPr="00A57557">
        <w:rPr>
          <w:rFonts w:ascii="Arial" w:hAnsi="Arial" w:cs="Arial"/>
          <w:color w:val="000000"/>
          <w:szCs w:val="21"/>
        </w:rPr>
        <w:t>13</w:t>
      </w:r>
      <w:r w:rsidR="00BA5D9C" w:rsidRPr="00A57557">
        <w:rPr>
          <w:rFonts w:ascii="Arial" w:hAnsi="Arial" w:cs="Arial"/>
          <w:color w:val="000000"/>
          <w:szCs w:val="21"/>
        </w:rPr>
        <w:t>条规定进行澄清和修改的内容均是</w:t>
      </w:r>
      <w:r w:rsidR="00A94129">
        <w:rPr>
          <w:rFonts w:ascii="Arial" w:hAnsi="Arial" w:cs="Arial" w:hint="eastAsia"/>
          <w:color w:val="000000"/>
          <w:szCs w:val="21"/>
        </w:rPr>
        <w:t>采购</w:t>
      </w:r>
      <w:r w:rsidR="00BA5D9C" w:rsidRPr="00A57557">
        <w:rPr>
          <w:rFonts w:ascii="Arial" w:hAnsi="Arial" w:cs="Arial"/>
          <w:color w:val="000000"/>
          <w:szCs w:val="21"/>
        </w:rPr>
        <w:t>文件的组成部分</w:t>
      </w:r>
      <w:r w:rsidR="005E7499" w:rsidRPr="00A57557">
        <w:rPr>
          <w:rFonts w:ascii="Arial" w:hAnsi="Arial" w:cs="Arial"/>
          <w:color w:val="000000"/>
          <w:szCs w:val="21"/>
        </w:rPr>
        <w:t>。</w:t>
      </w:r>
    </w:p>
    <w:p w14:paraId="4C7F5B58" w14:textId="77777777" w:rsidR="006C1A5D" w:rsidRPr="00A57557" w:rsidRDefault="006C1A5D"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12.2</w:t>
      </w:r>
      <w:r w:rsidR="00F44E1B">
        <w:rPr>
          <w:rFonts w:ascii="Arial" w:hAnsi="Arial" w:cs="Arial" w:hint="eastAsia"/>
          <w:color w:val="000000"/>
          <w:szCs w:val="21"/>
        </w:rPr>
        <w:t>采购</w:t>
      </w:r>
      <w:r w:rsidRPr="00A57557">
        <w:rPr>
          <w:rFonts w:ascii="Arial" w:hAnsi="Arial" w:cs="Arial"/>
          <w:color w:val="000000"/>
          <w:szCs w:val="21"/>
        </w:rPr>
        <w:t>文件</w:t>
      </w:r>
      <w:r w:rsidR="00D91984">
        <w:rPr>
          <w:rFonts w:ascii="Arial" w:hAnsi="Arial" w:cs="Arial" w:hint="eastAsia"/>
          <w:color w:val="000000"/>
          <w:szCs w:val="21"/>
        </w:rPr>
        <w:t>获取方</w:t>
      </w:r>
      <w:r w:rsidRPr="00A57557">
        <w:rPr>
          <w:rFonts w:ascii="Arial" w:hAnsi="Arial" w:cs="Arial"/>
          <w:color w:val="000000"/>
          <w:szCs w:val="21"/>
        </w:rPr>
        <w:t>应仔细阅读和检查</w:t>
      </w:r>
      <w:r w:rsidR="00F44E1B">
        <w:rPr>
          <w:rFonts w:ascii="Arial" w:hAnsi="Arial" w:cs="Arial" w:hint="eastAsia"/>
          <w:color w:val="000000"/>
          <w:szCs w:val="21"/>
        </w:rPr>
        <w:t>采购</w:t>
      </w:r>
      <w:r w:rsidRPr="00A57557">
        <w:rPr>
          <w:rFonts w:ascii="Arial" w:hAnsi="Arial" w:cs="Arial"/>
          <w:color w:val="000000"/>
          <w:szCs w:val="21"/>
        </w:rPr>
        <w:t>文件的全部内容。如发现缺页或附件不全，应及时向</w:t>
      </w:r>
      <w:r w:rsidR="00596089" w:rsidRPr="00A57557">
        <w:rPr>
          <w:rFonts w:ascii="Arial" w:hAnsi="Arial" w:cs="Arial"/>
          <w:color w:val="000000"/>
          <w:szCs w:val="21"/>
        </w:rPr>
        <w:t>采购单位</w:t>
      </w:r>
      <w:r w:rsidRPr="00A57557">
        <w:rPr>
          <w:rFonts w:ascii="Arial" w:hAnsi="Arial" w:cs="Arial"/>
          <w:color w:val="000000"/>
          <w:szCs w:val="21"/>
        </w:rPr>
        <w:t>提出，以便补齐，否则后果自负。</w:t>
      </w:r>
    </w:p>
    <w:p w14:paraId="4CE012F7" w14:textId="77777777" w:rsidR="005E7499" w:rsidRPr="00A57557" w:rsidRDefault="005E7499"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12.3</w:t>
      </w:r>
      <w:r w:rsidR="007F3CBF" w:rsidRPr="00A57557">
        <w:rPr>
          <w:rFonts w:ascii="Arial" w:hAnsi="Arial" w:cs="Arial"/>
          <w:color w:val="000000"/>
          <w:szCs w:val="21"/>
        </w:rPr>
        <w:t>供应商</w:t>
      </w:r>
      <w:r w:rsidRPr="00A57557">
        <w:rPr>
          <w:rFonts w:ascii="Arial" w:hAnsi="Arial" w:cs="Arial"/>
          <w:color w:val="000000"/>
          <w:szCs w:val="21"/>
        </w:rPr>
        <w:t>应认真阅读</w:t>
      </w:r>
      <w:r w:rsidR="00F44E1B">
        <w:rPr>
          <w:rFonts w:ascii="Arial" w:hAnsi="Arial" w:cs="Arial" w:hint="eastAsia"/>
          <w:color w:val="000000"/>
          <w:szCs w:val="21"/>
        </w:rPr>
        <w:t>采购</w:t>
      </w:r>
      <w:r w:rsidRPr="00A57557">
        <w:rPr>
          <w:rFonts w:ascii="Arial" w:hAnsi="Arial" w:cs="Arial"/>
          <w:color w:val="000000"/>
          <w:szCs w:val="21"/>
        </w:rPr>
        <w:t>文件所有的事项、格式、条款和技术规范等。如</w:t>
      </w:r>
      <w:r w:rsidR="007F3CBF" w:rsidRPr="00A57557">
        <w:rPr>
          <w:rFonts w:ascii="Arial" w:hAnsi="Arial" w:cs="Arial"/>
          <w:color w:val="000000"/>
          <w:szCs w:val="21"/>
        </w:rPr>
        <w:t>供应商</w:t>
      </w:r>
      <w:r w:rsidRPr="00A57557">
        <w:rPr>
          <w:rFonts w:ascii="Arial" w:hAnsi="Arial" w:cs="Arial"/>
          <w:color w:val="000000"/>
          <w:szCs w:val="21"/>
        </w:rPr>
        <w:t>没有按照</w:t>
      </w:r>
      <w:r w:rsidR="00F44E1B">
        <w:rPr>
          <w:rFonts w:ascii="Arial" w:hAnsi="Arial" w:cs="Arial" w:hint="eastAsia"/>
          <w:color w:val="000000"/>
          <w:szCs w:val="21"/>
        </w:rPr>
        <w:t>采购</w:t>
      </w:r>
      <w:r w:rsidRPr="00A57557">
        <w:rPr>
          <w:rFonts w:ascii="Arial" w:hAnsi="Arial" w:cs="Arial"/>
          <w:color w:val="000000"/>
          <w:szCs w:val="21"/>
        </w:rPr>
        <w:t>文件要求提交全部资料，或者</w:t>
      </w:r>
      <w:r w:rsidR="007F3CBF" w:rsidRPr="00A57557">
        <w:rPr>
          <w:rFonts w:ascii="Arial" w:hAnsi="Arial" w:cs="Arial"/>
          <w:color w:val="000000"/>
          <w:szCs w:val="21"/>
        </w:rPr>
        <w:t>响应</w:t>
      </w:r>
      <w:r w:rsidRPr="00A57557">
        <w:rPr>
          <w:rFonts w:ascii="Arial" w:hAnsi="Arial" w:cs="Arial"/>
          <w:color w:val="000000"/>
          <w:szCs w:val="21"/>
        </w:rPr>
        <w:t>文件没有对</w:t>
      </w:r>
      <w:r w:rsidR="00F44E1B">
        <w:rPr>
          <w:rFonts w:ascii="Arial" w:hAnsi="Arial" w:cs="Arial" w:hint="eastAsia"/>
          <w:color w:val="000000"/>
          <w:szCs w:val="21"/>
        </w:rPr>
        <w:t>采购</w:t>
      </w:r>
      <w:r w:rsidRPr="00A57557">
        <w:rPr>
          <w:rFonts w:ascii="Arial" w:hAnsi="Arial" w:cs="Arial"/>
          <w:color w:val="000000"/>
          <w:szCs w:val="21"/>
        </w:rPr>
        <w:t>文件在各方面都做出实质性响应是</w:t>
      </w:r>
      <w:r w:rsidR="007F3CBF" w:rsidRPr="00A57557">
        <w:rPr>
          <w:rFonts w:ascii="Arial" w:hAnsi="Arial" w:cs="Arial"/>
          <w:color w:val="000000"/>
          <w:szCs w:val="21"/>
        </w:rPr>
        <w:t>供应商</w:t>
      </w:r>
      <w:r w:rsidRPr="00A57557">
        <w:rPr>
          <w:rFonts w:ascii="Arial" w:hAnsi="Arial" w:cs="Arial"/>
          <w:color w:val="000000"/>
          <w:szCs w:val="21"/>
        </w:rPr>
        <w:t>的风险，并可能</w:t>
      </w:r>
      <w:r w:rsidR="007F3CBF" w:rsidRPr="00A57557">
        <w:rPr>
          <w:rFonts w:ascii="Arial" w:hAnsi="Arial" w:cs="Arial"/>
          <w:color w:val="000000"/>
          <w:szCs w:val="21"/>
        </w:rPr>
        <w:t>视为无效响应而被拒绝</w:t>
      </w:r>
      <w:r w:rsidRPr="00A57557">
        <w:rPr>
          <w:rFonts w:ascii="Arial" w:hAnsi="Arial" w:cs="Arial"/>
          <w:color w:val="000000"/>
          <w:szCs w:val="21"/>
        </w:rPr>
        <w:t>。</w:t>
      </w:r>
    </w:p>
    <w:p w14:paraId="4B4458F5" w14:textId="77777777" w:rsidR="0083184E" w:rsidRPr="00A57557" w:rsidRDefault="006C1A5D" w:rsidP="006C1A5D">
      <w:pPr>
        <w:pStyle w:val="4"/>
        <w:spacing w:before="0" w:after="0" w:line="360" w:lineRule="auto"/>
        <w:rPr>
          <w:rFonts w:eastAsia="宋体" w:cs="Arial"/>
          <w:color w:val="000000"/>
          <w:sz w:val="21"/>
          <w:szCs w:val="21"/>
        </w:rPr>
      </w:pPr>
      <w:bookmarkStart w:id="111" w:name="_Toc144974512"/>
      <w:bookmarkStart w:id="112" w:name="_Toc152042320"/>
      <w:bookmarkStart w:id="113" w:name="_Toc152045544"/>
      <w:bookmarkStart w:id="114" w:name="_Toc179632562"/>
      <w:bookmarkStart w:id="115" w:name="_Toc233102508"/>
      <w:bookmarkStart w:id="116" w:name="_Toc445118972"/>
      <w:r w:rsidRPr="00A57557">
        <w:rPr>
          <w:rFonts w:eastAsia="宋体" w:cs="Arial"/>
          <w:color w:val="000000"/>
          <w:sz w:val="21"/>
          <w:szCs w:val="21"/>
        </w:rPr>
        <w:t>13</w:t>
      </w:r>
      <w:r w:rsidRPr="00A57557">
        <w:rPr>
          <w:rFonts w:eastAsia="宋体" w:cs="Arial"/>
          <w:color w:val="000000"/>
          <w:sz w:val="21"/>
          <w:szCs w:val="21"/>
        </w:rPr>
        <w:t>．</w:t>
      </w:r>
      <w:r w:rsidR="00F44E1B">
        <w:rPr>
          <w:rFonts w:eastAsia="宋体" w:cs="Arial" w:hint="eastAsia"/>
          <w:color w:val="000000"/>
          <w:sz w:val="21"/>
          <w:szCs w:val="21"/>
        </w:rPr>
        <w:t>采购</w:t>
      </w:r>
      <w:r w:rsidR="0083184E" w:rsidRPr="00A57557">
        <w:rPr>
          <w:rFonts w:eastAsia="宋体" w:cs="Arial"/>
          <w:color w:val="000000"/>
          <w:sz w:val="21"/>
          <w:szCs w:val="21"/>
        </w:rPr>
        <w:t>文件的澄清</w:t>
      </w:r>
      <w:bookmarkEnd w:id="111"/>
      <w:bookmarkEnd w:id="112"/>
      <w:bookmarkEnd w:id="113"/>
      <w:bookmarkEnd w:id="114"/>
      <w:bookmarkEnd w:id="115"/>
      <w:r w:rsidR="0083184E" w:rsidRPr="00A57557">
        <w:rPr>
          <w:rFonts w:eastAsia="宋体" w:cs="Arial"/>
          <w:color w:val="000000"/>
          <w:sz w:val="21"/>
          <w:szCs w:val="21"/>
        </w:rPr>
        <w:t>和修改</w:t>
      </w:r>
      <w:bookmarkEnd w:id="116"/>
    </w:p>
    <w:p w14:paraId="181596EF" w14:textId="77777777" w:rsidR="00D20E5F" w:rsidRDefault="00D20E5F" w:rsidP="00966DFC">
      <w:pPr>
        <w:shd w:val="clear" w:color="auto" w:fill="FFFFFF"/>
        <w:spacing w:line="360" w:lineRule="auto"/>
        <w:ind w:firstLineChars="200" w:firstLine="420"/>
        <w:rPr>
          <w:rFonts w:ascii="Arial" w:hAnsi="Arial" w:cs="Arial"/>
          <w:color w:val="000000"/>
          <w:kern w:val="0"/>
          <w:szCs w:val="21"/>
        </w:rPr>
      </w:pPr>
      <w:r w:rsidRPr="00A57557">
        <w:rPr>
          <w:rFonts w:ascii="Arial" w:hAnsi="Arial" w:cs="Arial"/>
          <w:color w:val="000000"/>
          <w:szCs w:val="21"/>
        </w:rPr>
        <w:t>13.1</w:t>
      </w:r>
      <w:r w:rsidRPr="00A57557">
        <w:rPr>
          <w:rFonts w:ascii="Arial" w:hAnsi="Arial" w:cs="Arial"/>
          <w:color w:val="000000"/>
          <w:szCs w:val="21"/>
        </w:rPr>
        <w:t>供应商如对</w:t>
      </w:r>
      <w:r w:rsidR="00F44E1B">
        <w:rPr>
          <w:rFonts w:ascii="Arial" w:hAnsi="Arial" w:cs="Arial" w:hint="eastAsia"/>
          <w:color w:val="000000"/>
          <w:szCs w:val="21"/>
        </w:rPr>
        <w:t>采购</w:t>
      </w:r>
      <w:r w:rsidRPr="00A57557">
        <w:rPr>
          <w:rFonts w:ascii="Arial" w:hAnsi="Arial" w:cs="Arial"/>
          <w:color w:val="000000"/>
          <w:szCs w:val="21"/>
        </w:rPr>
        <w:t>文件有疑问，均应以书面</w:t>
      </w:r>
      <w:r w:rsidR="00642ED3" w:rsidRPr="00A57557">
        <w:rPr>
          <w:rFonts w:ascii="Arial" w:hAnsi="Arial" w:cs="Arial"/>
          <w:color w:val="000000"/>
          <w:szCs w:val="21"/>
        </w:rPr>
        <w:t>（</w:t>
      </w:r>
      <w:r w:rsidRPr="00A57557">
        <w:rPr>
          <w:rFonts w:ascii="Arial" w:hAnsi="Arial" w:cs="Arial"/>
          <w:color w:val="000000"/>
          <w:szCs w:val="21"/>
        </w:rPr>
        <w:t>包括信函、传真等可以有形地表现所载内容</w:t>
      </w:r>
      <w:r w:rsidR="00642ED3" w:rsidRPr="00A57557">
        <w:rPr>
          <w:rFonts w:ascii="Arial" w:hAnsi="Arial" w:cs="Arial"/>
          <w:color w:val="000000"/>
          <w:szCs w:val="21"/>
        </w:rPr>
        <w:t>）</w:t>
      </w:r>
      <w:r w:rsidRPr="00A57557">
        <w:rPr>
          <w:rFonts w:ascii="Arial" w:hAnsi="Arial" w:cs="Arial"/>
          <w:color w:val="000000"/>
          <w:szCs w:val="21"/>
        </w:rPr>
        <w:t>形式通知采购单位</w:t>
      </w:r>
      <w:r w:rsidRPr="00A57557">
        <w:rPr>
          <w:rFonts w:ascii="Arial" w:hAnsi="Arial" w:cs="Arial"/>
          <w:color w:val="000000"/>
          <w:kern w:val="0"/>
          <w:szCs w:val="21"/>
        </w:rPr>
        <w:t>。</w:t>
      </w:r>
    </w:p>
    <w:p w14:paraId="0F4BFFD5" w14:textId="77777777" w:rsidR="00732BFC" w:rsidRPr="00A57557" w:rsidRDefault="00732BFC" w:rsidP="00732BFC">
      <w:pPr>
        <w:spacing w:line="360" w:lineRule="auto"/>
        <w:ind w:firstLineChars="200" w:firstLine="420"/>
        <w:rPr>
          <w:rFonts w:ascii="Arial" w:hAnsi="Arial" w:cs="Arial"/>
          <w:color w:val="000000"/>
          <w:szCs w:val="21"/>
        </w:rPr>
      </w:pPr>
      <w:r w:rsidRPr="00A57557">
        <w:rPr>
          <w:rFonts w:ascii="Arial" w:hAnsi="Arial" w:cs="Arial"/>
          <w:color w:val="000000"/>
          <w:szCs w:val="21"/>
        </w:rPr>
        <w:t>13.</w:t>
      </w:r>
      <w:r>
        <w:rPr>
          <w:rFonts w:ascii="Arial" w:hAnsi="Arial" w:cs="Arial"/>
          <w:color w:val="000000"/>
          <w:szCs w:val="21"/>
        </w:rPr>
        <w:t>2</w:t>
      </w:r>
      <w:r w:rsidRPr="00A57557">
        <w:rPr>
          <w:rFonts w:ascii="Arial" w:hAnsi="Arial" w:cs="Arial"/>
          <w:color w:val="000000"/>
          <w:szCs w:val="21"/>
        </w:rPr>
        <w:t>如</w:t>
      </w:r>
      <w:r w:rsidRPr="00A57557">
        <w:rPr>
          <w:rFonts w:ascii="Arial" w:hAnsi="Arial" w:cs="Arial"/>
          <w:b/>
          <w:i/>
          <w:color w:val="000000"/>
          <w:szCs w:val="21"/>
          <w:u w:val="single"/>
        </w:rPr>
        <w:t>供应商须知前附表</w:t>
      </w:r>
      <w:r w:rsidRPr="00A57557">
        <w:rPr>
          <w:rFonts w:ascii="Arial" w:hAnsi="Arial" w:cs="Arial"/>
          <w:color w:val="000000"/>
          <w:szCs w:val="21"/>
        </w:rPr>
        <w:t>规定召开答疑会的，采购单位按</w:t>
      </w:r>
      <w:r w:rsidRPr="00A57557">
        <w:rPr>
          <w:rFonts w:ascii="Arial" w:hAnsi="Arial" w:cs="Arial"/>
          <w:b/>
          <w:i/>
          <w:color w:val="000000"/>
          <w:szCs w:val="21"/>
          <w:u w:val="single"/>
        </w:rPr>
        <w:t>供应商须知前附表</w:t>
      </w:r>
      <w:r w:rsidRPr="00A57557">
        <w:rPr>
          <w:rFonts w:ascii="Arial" w:hAnsi="Arial" w:cs="Arial"/>
          <w:color w:val="000000"/>
          <w:szCs w:val="21"/>
        </w:rPr>
        <w:t>规定的时间和地点召开答疑会，现场接受供应商提出的问题。</w:t>
      </w:r>
    </w:p>
    <w:p w14:paraId="71A239E9" w14:textId="77777777" w:rsidR="00F44E1B" w:rsidRDefault="006C1A5D" w:rsidP="00966DFC">
      <w:pPr>
        <w:shd w:val="clear" w:color="auto" w:fill="FFFFFF"/>
        <w:spacing w:line="360" w:lineRule="auto"/>
        <w:ind w:firstLineChars="200" w:firstLine="420"/>
        <w:rPr>
          <w:rFonts w:ascii="Arial" w:hAnsi="Arial" w:cs="Arial"/>
          <w:color w:val="000000"/>
          <w:szCs w:val="21"/>
        </w:rPr>
      </w:pPr>
      <w:r w:rsidRPr="00A57557">
        <w:rPr>
          <w:rFonts w:ascii="Arial" w:hAnsi="Arial" w:cs="Arial"/>
          <w:color w:val="000000"/>
          <w:szCs w:val="21"/>
        </w:rPr>
        <w:t>13.</w:t>
      </w:r>
      <w:r w:rsidR="00732BFC">
        <w:rPr>
          <w:rFonts w:ascii="Arial" w:hAnsi="Arial" w:cs="Arial"/>
          <w:color w:val="000000"/>
          <w:szCs w:val="21"/>
        </w:rPr>
        <w:t>3</w:t>
      </w:r>
      <w:r w:rsidR="00F44E1B">
        <w:rPr>
          <w:rFonts w:ascii="Arial" w:hAnsi="Arial" w:cs="Arial" w:hint="eastAsia"/>
          <w:color w:val="000000"/>
          <w:szCs w:val="21"/>
        </w:rPr>
        <w:t>适用于竞争性谈判方式：</w:t>
      </w:r>
      <w:r w:rsidR="005F756A" w:rsidRPr="005F756A">
        <w:rPr>
          <w:rFonts w:ascii="Arial" w:hAnsi="Arial" w:cs="Arial" w:hint="eastAsia"/>
          <w:color w:val="000000"/>
          <w:szCs w:val="21"/>
        </w:rPr>
        <w:t>提交首次响应文件截止之日前，</w:t>
      </w:r>
      <w:r w:rsidR="005F756A">
        <w:rPr>
          <w:rFonts w:ascii="Arial" w:hAnsi="Arial" w:cs="Arial" w:hint="eastAsia"/>
          <w:color w:val="000000"/>
          <w:szCs w:val="21"/>
        </w:rPr>
        <w:t>采购单位</w:t>
      </w:r>
      <w:r w:rsidR="005F756A" w:rsidRPr="005F756A">
        <w:rPr>
          <w:rFonts w:ascii="Arial" w:hAnsi="Arial" w:cs="Arial" w:hint="eastAsia"/>
          <w:color w:val="000000"/>
          <w:szCs w:val="21"/>
        </w:rPr>
        <w:t>或者谈判小组可以对已发出的谈判文件进行必要的澄清或者修改，澄清或者修改的内容作为谈判文件的组成部分。澄清或者修改的内容可能影响响应文件编制的，</w:t>
      </w:r>
      <w:r w:rsidR="005F756A">
        <w:rPr>
          <w:rFonts w:ascii="Arial" w:hAnsi="Arial" w:cs="Arial" w:hint="eastAsia"/>
          <w:color w:val="000000"/>
          <w:szCs w:val="21"/>
        </w:rPr>
        <w:t>采购单位</w:t>
      </w:r>
      <w:r w:rsidR="005F756A" w:rsidRPr="005F756A">
        <w:rPr>
          <w:rFonts w:ascii="Arial" w:hAnsi="Arial" w:cs="Arial" w:hint="eastAsia"/>
          <w:color w:val="000000"/>
          <w:szCs w:val="21"/>
        </w:rPr>
        <w:t>或者谈判小组在提交首次响应文件截止之日</w:t>
      </w:r>
      <w:r w:rsidR="005F756A">
        <w:rPr>
          <w:rFonts w:ascii="Arial" w:hAnsi="Arial" w:cs="Arial" w:hint="eastAsia"/>
          <w:color w:val="000000"/>
          <w:szCs w:val="21"/>
        </w:rPr>
        <w:t>三（</w:t>
      </w:r>
      <w:r w:rsidR="005F756A" w:rsidRPr="005F756A">
        <w:rPr>
          <w:rFonts w:ascii="Arial" w:hAnsi="Arial" w:cs="Arial" w:hint="eastAsia"/>
          <w:color w:val="000000"/>
          <w:szCs w:val="21"/>
        </w:rPr>
        <w:t>3</w:t>
      </w:r>
      <w:r w:rsidR="005F756A">
        <w:rPr>
          <w:rFonts w:ascii="Arial" w:hAnsi="Arial" w:cs="Arial" w:hint="eastAsia"/>
          <w:color w:val="000000"/>
          <w:szCs w:val="21"/>
        </w:rPr>
        <w:t>）</w:t>
      </w:r>
      <w:r w:rsidR="005F756A" w:rsidRPr="005F756A">
        <w:rPr>
          <w:rFonts w:ascii="Arial" w:hAnsi="Arial" w:cs="Arial" w:hint="eastAsia"/>
          <w:color w:val="000000"/>
          <w:szCs w:val="21"/>
        </w:rPr>
        <w:t>个工作日前，以书面形式通知所有接收谈判文件的供应商，不足</w:t>
      </w:r>
      <w:r w:rsidR="005F756A">
        <w:rPr>
          <w:rFonts w:ascii="Arial" w:hAnsi="Arial" w:cs="Arial" w:hint="eastAsia"/>
          <w:color w:val="000000"/>
          <w:szCs w:val="21"/>
        </w:rPr>
        <w:t>三（</w:t>
      </w:r>
      <w:r w:rsidR="005F756A" w:rsidRPr="005F756A">
        <w:rPr>
          <w:rFonts w:ascii="Arial" w:hAnsi="Arial" w:cs="Arial" w:hint="eastAsia"/>
          <w:color w:val="000000"/>
          <w:szCs w:val="21"/>
        </w:rPr>
        <w:t>3</w:t>
      </w:r>
      <w:r w:rsidR="005F756A">
        <w:rPr>
          <w:rFonts w:ascii="Arial" w:hAnsi="Arial" w:cs="Arial" w:hint="eastAsia"/>
          <w:color w:val="000000"/>
          <w:szCs w:val="21"/>
        </w:rPr>
        <w:t>）</w:t>
      </w:r>
      <w:r w:rsidR="005F756A" w:rsidRPr="005F756A">
        <w:rPr>
          <w:rFonts w:ascii="Arial" w:hAnsi="Arial" w:cs="Arial" w:hint="eastAsia"/>
          <w:color w:val="000000"/>
          <w:szCs w:val="21"/>
        </w:rPr>
        <w:t>个工作日的，顺延提交首次响应文件截止之日。</w:t>
      </w:r>
    </w:p>
    <w:p w14:paraId="77948DF0" w14:textId="77777777" w:rsidR="00C67DF8" w:rsidRDefault="005F756A" w:rsidP="00966DFC">
      <w:pPr>
        <w:shd w:val="clear" w:color="auto" w:fill="FFFFFF"/>
        <w:spacing w:line="360" w:lineRule="auto"/>
        <w:ind w:firstLineChars="200" w:firstLine="420"/>
        <w:rPr>
          <w:rFonts w:ascii="Arial" w:hAnsi="Arial" w:cs="Arial"/>
          <w:color w:val="000000"/>
          <w:szCs w:val="21"/>
        </w:rPr>
      </w:pPr>
      <w:r w:rsidRPr="00A57557">
        <w:rPr>
          <w:rFonts w:ascii="Arial" w:hAnsi="Arial" w:cs="Arial"/>
          <w:color w:val="000000"/>
          <w:szCs w:val="21"/>
        </w:rPr>
        <w:t>13.</w:t>
      </w:r>
      <w:r w:rsidR="00732BFC">
        <w:rPr>
          <w:rFonts w:ascii="Arial" w:hAnsi="Arial" w:cs="Arial"/>
          <w:color w:val="000000"/>
          <w:szCs w:val="21"/>
        </w:rPr>
        <w:t>3</w:t>
      </w:r>
      <w:r w:rsidR="00F44E1B">
        <w:rPr>
          <w:rFonts w:ascii="Arial" w:hAnsi="Arial" w:cs="Arial" w:hint="eastAsia"/>
          <w:color w:val="000000"/>
          <w:szCs w:val="21"/>
        </w:rPr>
        <w:t>适用于竞争性磋商方式：</w:t>
      </w:r>
      <w:r w:rsidR="00A26260" w:rsidRPr="00A26260">
        <w:rPr>
          <w:rFonts w:ascii="Arial" w:hAnsi="Arial" w:cs="Arial"/>
          <w:color w:val="000000"/>
          <w:szCs w:val="21"/>
        </w:rPr>
        <w:t>提交首次响应文件截止之日前，采购</w:t>
      </w:r>
      <w:r w:rsidR="00AB5F16">
        <w:rPr>
          <w:rFonts w:ascii="Arial" w:hAnsi="Arial" w:cs="Arial" w:hint="eastAsia"/>
          <w:color w:val="000000"/>
          <w:szCs w:val="21"/>
        </w:rPr>
        <w:t>单位</w:t>
      </w:r>
      <w:r w:rsidR="00A26260" w:rsidRPr="00A26260">
        <w:rPr>
          <w:rFonts w:ascii="Arial" w:hAnsi="Arial" w:cs="Arial"/>
          <w:color w:val="000000"/>
          <w:szCs w:val="21"/>
        </w:rPr>
        <w:t>或者磋商小组可以对已发出的磋商文件进行必要的澄清或者修改，澄清或者修改的内容作为磋商文件的组成部分。澄清或者修改的内容可能影响响应文件编制的，采购</w:t>
      </w:r>
      <w:r>
        <w:rPr>
          <w:rFonts w:ascii="Arial" w:hAnsi="Arial" w:cs="Arial" w:hint="eastAsia"/>
          <w:color w:val="000000"/>
          <w:szCs w:val="21"/>
        </w:rPr>
        <w:t>单位</w:t>
      </w:r>
      <w:r w:rsidR="00A26260" w:rsidRPr="00A26260">
        <w:rPr>
          <w:rFonts w:ascii="Arial" w:hAnsi="Arial" w:cs="Arial"/>
          <w:color w:val="000000"/>
          <w:szCs w:val="21"/>
        </w:rPr>
        <w:t>在提交首次响应文件截止时间至少</w:t>
      </w:r>
      <w:r w:rsidR="00A26260">
        <w:rPr>
          <w:rFonts w:ascii="Arial" w:hAnsi="Arial" w:cs="Arial" w:hint="eastAsia"/>
          <w:color w:val="000000"/>
          <w:szCs w:val="21"/>
        </w:rPr>
        <w:t>五（</w:t>
      </w:r>
      <w:r w:rsidR="00A26260" w:rsidRPr="00A26260">
        <w:rPr>
          <w:rFonts w:ascii="Arial" w:hAnsi="Arial" w:cs="Arial"/>
          <w:color w:val="000000"/>
          <w:szCs w:val="21"/>
        </w:rPr>
        <w:t>5</w:t>
      </w:r>
      <w:r w:rsidR="00A26260">
        <w:rPr>
          <w:rFonts w:ascii="Arial" w:hAnsi="Arial" w:cs="Arial" w:hint="eastAsia"/>
          <w:color w:val="000000"/>
          <w:szCs w:val="21"/>
        </w:rPr>
        <w:t>）</w:t>
      </w:r>
      <w:r w:rsidR="00A26260" w:rsidRPr="00A26260">
        <w:rPr>
          <w:rFonts w:ascii="Arial" w:hAnsi="Arial" w:cs="Arial"/>
          <w:color w:val="000000"/>
          <w:szCs w:val="21"/>
        </w:rPr>
        <w:t>日前，以书面形式通知所有获取</w:t>
      </w:r>
      <w:r w:rsidR="00A26260">
        <w:rPr>
          <w:rFonts w:ascii="Arial" w:hAnsi="Arial" w:cs="Arial" w:hint="eastAsia"/>
          <w:color w:val="000000"/>
          <w:szCs w:val="21"/>
        </w:rPr>
        <w:t>采购</w:t>
      </w:r>
      <w:r w:rsidR="00A26260" w:rsidRPr="00A26260">
        <w:rPr>
          <w:rFonts w:ascii="Arial" w:hAnsi="Arial" w:cs="Arial"/>
          <w:color w:val="000000"/>
          <w:szCs w:val="21"/>
        </w:rPr>
        <w:t>文件的供应商</w:t>
      </w:r>
      <w:r w:rsidR="00A26260">
        <w:rPr>
          <w:rFonts w:ascii="Arial" w:hAnsi="Arial" w:cs="Arial" w:hint="eastAsia"/>
          <w:color w:val="000000"/>
          <w:szCs w:val="21"/>
        </w:rPr>
        <w:t>，</w:t>
      </w:r>
      <w:r w:rsidR="00A26260" w:rsidRPr="00A26260">
        <w:rPr>
          <w:rFonts w:ascii="Arial" w:hAnsi="Arial" w:cs="Arial"/>
          <w:color w:val="000000"/>
          <w:szCs w:val="21"/>
        </w:rPr>
        <w:t>不足</w:t>
      </w:r>
      <w:r w:rsidR="00A26260">
        <w:rPr>
          <w:rFonts w:ascii="Arial" w:hAnsi="Arial" w:cs="Arial" w:hint="eastAsia"/>
          <w:color w:val="000000"/>
          <w:szCs w:val="21"/>
        </w:rPr>
        <w:t>五（</w:t>
      </w:r>
      <w:r w:rsidR="00A26260" w:rsidRPr="00A26260">
        <w:rPr>
          <w:rFonts w:ascii="Arial" w:hAnsi="Arial" w:cs="Arial"/>
          <w:color w:val="000000"/>
          <w:szCs w:val="21"/>
        </w:rPr>
        <w:t>5</w:t>
      </w:r>
      <w:r w:rsidR="00A26260">
        <w:rPr>
          <w:rFonts w:ascii="Arial" w:hAnsi="Arial" w:cs="Arial" w:hint="eastAsia"/>
          <w:color w:val="000000"/>
          <w:szCs w:val="21"/>
        </w:rPr>
        <w:t>）</w:t>
      </w:r>
      <w:r w:rsidR="00A26260" w:rsidRPr="00A26260">
        <w:rPr>
          <w:rFonts w:ascii="Arial" w:hAnsi="Arial" w:cs="Arial"/>
          <w:color w:val="000000"/>
          <w:szCs w:val="21"/>
        </w:rPr>
        <w:t>日的，顺延提交首次响应文件截止时间。</w:t>
      </w:r>
    </w:p>
    <w:p w14:paraId="1916186A" w14:textId="77777777" w:rsidR="00AB5F16" w:rsidRDefault="00AB5F16" w:rsidP="00966DFC">
      <w:pPr>
        <w:shd w:val="clear" w:color="auto" w:fill="FFFFFF"/>
        <w:spacing w:line="360" w:lineRule="auto"/>
        <w:ind w:firstLineChars="200" w:firstLine="420"/>
        <w:rPr>
          <w:rFonts w:ascii="Arial" w:hAnsi="Arial" w:cs="Arial"/>
          <w:color w:val="000000"/>
          <w:szCs w:val="21"/>
        </w:rPr>
      </w:pPr>
      <w:r>
        <w:rPr>
          <w:rFonts w:ascii="Arial" w:hAnsi="Arial" w:cs="Arial" w:hint="eastAsia"/>
          <w:color w:val="000000"/>
          <w:szCs w:val="21"/>
        </w:rPr>
        <w:t>1</w:t>
      </w:r>
      <w:r>
        <w:rPr>
          <w:rFonts w:ascii="Arial" w:hAnsi="Arial" w:cs="Arial"/>
          <w:color w:val="000000"/>
          <w:szCs w:val="21"/>
        </w:rPr>
        <w:t>3.</w:t>
      </w:r>
      <w:r w:rsidR="00732BFC">
        <w:rPr>
          <w:rFonts w:ascii="Arial" w:hAnsi="Arial" w:cs="Arial"/>
          <w:color w:val="000000"/>
          <w:szCs w:val="21"/>
        </w:rPr>
        <w:t>3</w:t>
      </w:r>
      <w:r>
        <w:rPr>
          <w:rFonts w:ascii="Arial" w:hAnsi="Arial" w:cs="Arial" w:hint="eastAsia"/>
          <w:color w:val="000000"/>
          <w:szCs w:val="21"/>
        </w:rPr>
        <w:t>适用于询价方式：</w:t>
      </w:r>
      <w:r w:rsidRPr="00AB5F16">
        <w:rPr>
          <w:rFonts w:ascii="Arial" w:hAnsi="Arial" w:cs="Arial" w:hint="eastAsia"/>
          <w:color w:val="000000"/>
          <w:szCs w:val="21"/>
        </w:rPr>
        <w:t>提交响应文件截止之日前，采购</w:t>
      </w:r>
      <w:r>
        <w:rPr>
          <w:rFonts w:ascii="Arial" w:hAnsi="Arial" w:cs="Arial" w:hint="eastAsia"/>
          <w:color w:val="000000"/>
          <w:szCs w:val="21"/>
        </w:rPr>
        <w:t>单位</w:t>
      </w:r>
      <w:r w:rsidRPr="00AB5F16">
        <w:rPr>
          <w:rFonts w:ascii="Arial" w:hAnsi="Arial" w:cs="Arial" w:hint="eastAsia"/>
          <w:color w:val="000000"/>
          <w:szCs w:val="21"/>
        </w:rPr>
        <w:t>或者询价小组可以对已发出的询价通知书进行必要的澄清或者修改，澄清或者修改的内容作为询价通知书的组成部分。澄清或者修改的内容可能影响响应文件编制的，</w:t>
      </w:r>
      <w:r>
        <w:rPr>
          <w:rFonts w:ascii="Arial" w:hAnsi="Arial" w:cs="Arial" w:hint="eastAsia"/>
          <w:color w:val="000000"/>
          <w:szCs w:val="21"/>
        </w:rPr>
        <w:t>采购单位</w:t>
      </w:r>
      <w:r w:rsidRPr="00AB5F16">
        <w:rPr>
          <w:rFonts w:ascii="Arial" w:hAnsi="Arial" w:cs="Arial" w:hint="eastAsia"/>
          <w:color w:val="000000"/>
          <w:szCs w:val="21"/>
        </w:rPr>
        <w:t>或者询价小组应当在提交响应文件截止之日</w:t>
      </w:r>
      <w:r>
        <w:rPr>
          <w:rFonts w:ascii="Arial" w:hAnsi="Arial" w:cs="Arial" w:hint="eastAsia"/>
          <w:color w:val="000000"/>
          <w:szCs w:val="21"/>
        </w:rPr>
        <w:t>三（</w:t>
      </w:r>
      <w:r w:rsidRPr="00AB5F16">
        <w:rPr>
          <w:rFonts w:ascii="Arial" w:hAnsi="Arial" w:cs="Arial" w:hint="eastAsia"/>
          <w:color w:val="000000"/>
          <w:szCs w:val="21"/>
        </w:rPr>
        <w:t>3</w:t>
      </w:r>
      <w:r>
        <w:rPr>
          <w:rFonts w:ascii="Arial" w:hAnsi="Arial" w:cs="Arial" w:hint="eastAsia"/>
          <w:color w:val="000000"/>
          <w:szCs w:val="21"/>
        </w:rPr>
        <w:t>）</w:t>
      </w:r>
      <w:r w:rsidRPr="00AB5F16">
        <w:rPr>
          <w:rFonts w:ascii="Arial" w:hAnsi="Arial" w:cs="Arial" w:hint="eastAsia"/>
          <w:color w:val="000000"/>
          <w:szCs w:val="21"/>
        </w:rPr>
        <w:t>个工作日前，以书面形式通知所有接收询价通知书的供应商，不足</w:t>
      </w:r>
      <w:r>
        <w:rPr>
          <w:rFonts w:ascii="Arial" w:hAnsi="Arial" w:cs="Arial" w:hint="eastAsia"/>
          <w:color w:val="000000"/>
          <w:szCs w:val="21"/>
        </w:rPr>
        <w:t>三（</w:t>
      </w:r>
      <w:r w:rsidRPr="00AB5F16">
        <w:rPr>
          <w:rFonts w:ascii="Arial" w:hAnsi="Arial" w:cs="Arial" w:hint="eastAsia"/>
          <w:color w:val="000000"/>
          <w:szCs w:val="21"/>
        </w:rPr>
        <w:t>3</w:t>
      </w:r>
      <w:r>
        <w:rPr>
          <w:rFonts w:ascii="Arial" w:hAnsi="Arial" w:cs="Arial" w:hint="eastAsia"/>
          <w:color w:val="000000"/>
          <w:szCs w:val="21"/>
        </w:rPr>
        <w:t>）</w:t>
      </w:r>
      <w:r w:rsidRPr="00AB5F16">
        <w:rPr>
          <w:rFonts w:ascii="Arial" w:hAnsi="Arial" w:cs="Arial" w:hint="eastAsia"/>
          <w:color w:val="000000"/>
          <w:szCs w:val="21"/>
        </w:rPr>
        <w:t>个工作日的，顺延提交响应文件截止之日。</w:t>
      </w:r>
    </w:p>
    <w:p w14:paraId="7FB36775" w14:textId="77777777" w:rsidR="006646CA" w:rsidRDefault="005E7499"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13.4</w:t>
      </w:r>
      <w:r w:rsidR="00D20E5F" w:rsidRPr="00A57557">
        <w:rPr>
          <w:rFonts w:ascii="Arial" w:hAnsi="Arial" w:cs="Arial"/>
          <w:color w:val="000000"/>
          <w:szCs w:val="21"/>
        </w:rPr>
        <w:t>供应商</w:t>
      </w:r>
      <w:r w:rsidR="006646CA" w:rsidRPr="00A57557">
        <w:rPr>
          <w:rFonts w:ascii="Arial" w:hAnsi="Arial" w:cs="Arial"/>
          <w:color w:val="000000"/>
          <w:szCs w:val="21"/>
        </w:rPr>
        <w:t>在收到</w:t>
      </w:r>
      <w:r w:rsidR="006C5013" w:rsidRPr="00A57557">
        <w:rPr>
          <w:rFonts w:ascii="Arial" w:hAnsi="Arial" w:cs="Arial"/>
          <w:color w:val="000000"/>
          <w:szCs w:val="21"/>
        </w:rPr>
        <w:t>澄清或</w:t>
      </w:r>
      <w:r w:rsidRPr="00A57557">
        <w:rPr>
          <w:rFonts w:ascii="Arial" w:hAnsi="Arial" w:cs="Arial"/>
          <w:color w:val="000000"/>
          <w:szCs w:val="21"/>
        </w:rPr>
        <w:t>修改</w:t>
      </w:r>
      <w:r w:rsidR="006646CA" w:rsidRPr="00A57557">
        <w:rPr>
          <w:rFonts w:ascii="Arial" w:hAnsi="Arial" w:cs="Arial"/>
          <w:color w:val="000000"/>
          <w:szCs w:val="21"/>
        </w:rPr>
        <w:t>通知后，应立即向采购单位回函确认已收到通知，但是</w:t>
      </w:r>
      <w:r w:rsidR="00D20E5F" w:rsidRPr="00A57557">
        <w:rPr>
          <w:rFonts w:ascii="Arial" w:hAnsi="Arial" w:cs="Arial"/>
          <w:color w:val="000000"/>
          <w:szCs w:val="21"/>
        </w:rPr>
        <w:t>供应商</w:t>
      </w:r>
      <w:r w:rsidR="006646CA" w:rsidRPr="00A57557">
        <w:rPr>
          <w:rFonts w:ascii="Arial" w:hAnsi="Arial" w:cs="Arial"/>
          <w:color w:val="000000"/>
          <w:szCs w:val="21"/>
        </w:rPr>
        <w:t>的回函不作为其收到答复通知的唯一证据。</w:t>
      </w:r>
    </w:p>
    <w:p w14:paraId="2094E240" w14:textId="03DA3089" w:rsidR="00B1300F" w:rsidRPr="00A57557" w:rsidRDefault="00B1300F" w:rsidP="00966DFC">
      <w:pPr>
        <w:spacing w:line="360" w:lineRule="auto"/>
        <w:ind w:firstLineChars="200" w:firstLine="420"/>
        <w:rPr>
          <w:rFonts w:ascii="Arial" w:hAnsi="Arial" w:cs="Arial"/>
          <w:color w:val="000000"/>
          <w:szCs w:val="21"/>
        </w:rPr>
      </w:pPr>
      <w:r w:rsidRPr="00B1300F">
        <w:rPr>
          <w:rFonts w:ascii="Arial" w:hAnsi="Arial" w:cs="Arial" w:hint="eastAsia"/>
          <w:color w:val="000000"/>
          <w:szCs w:val="21"/>
        </w:rPr>
        <w:lastRenderedPageBreak/>
        <w:t>1</w:t>
      </w:r>
      <w:r w:rsidRPr="00B1300F">
        <w:rPr>
          <w:rFonts w:ascii="Arial" w:hAnsi="Arial" w:cs="Arial"/>
          <w:color w:val="000000"/>
          <w:szCs w:val="21"/>
        </w:rPr>
        <w:t>3.5</w:t>
      </w:r>
      <w:bookmarkStart w:id="117" w:name="_Hlk49262983"/>
      <w:r w:rsidRPr="00B1300F">
        <w:rPr>
          <w:rFonts w:ascii="Arial" w:hAnsi="Arial" w:cs="Arial" w:hint="eastAsia"/>
          <w:color w:val="000000"/>
          <w:szCs w:val="21"/>
        </w:rPr>
        <w:t>通过</w:t>
      </w:r>
      <w:r w:rsidRPr="004B7095">
        <w:rPr>
          <w:rFonts w:ascii="Arial" w:hAnsi="Arial" w:cs="Arial"/>
          <w:szCs w:val="21"/>
        </w:rPr>
        <w:t>电子</w:t>
      </w:r>
      <w:r>
        <w:rPr>
          <w:rFonts w:ascii="Arial" w:hAnsi="Arial" w:cs="Arial" w:hint="eastAsia"/>
          <w:szCs w:val="21"/>
        </w:rPr>
        <w:t>化采购交易</w:t>
      </w:r>
      <w:r w:rsidRPr="00B1300F">
        <w:rPr>
          <w:rFonts w:ascii="Arial" w:hAnsi="Arial" w:cs="Arial" w:hint="eastAsia"/>
          <w:color w:val="000000"/>
          <w:szCs w:val="21"/>
        </w:rPr>
        <w:t>平台下载</w:t>
      </w:r>
      <w:r>
        <w:rPr>
          <w:rFonts w:ascii="Arial" w:hAnsi="Arial" w:cs="Arial" w:hint="eastAsia"/>
          <w:color w:val="000000"/>
          <w:szCs w:val="21"/>
        </w:rPr>
        <w:t>采购</w:t>
      </w:r>
      <w:r w:rsidRPr="00B1300F">
        <w:rPr>
          <w:rFonts w:ascii="Arial" w:hAnsi="Arial" w:cs="Arial" w:hint="eastAsia"/>
          <w:color w:val="000000"/>
          <w:szCs w:val="21"/>
        </w:rPr>
        <w:t>文件的，请获取</w:t>
      </w:r>
      <w:r>
        <w:rPr>
          <w:rFonts w:ascii="Arial" w:hAnsi="Arial" w:cs="Arial" w:hint="eastAsia"/>
          <w:color w:val="000000"/>
          <w:szCs w:val="21"/>
        </w:rPr>
        <w:t>采购文件</w:t>
      </w:r>
      <w:r w:rsidRPr="00B1300F">
        <w:rPr>
          <w:rFonts w:ascii="Arial" w:hAnsi="Arial" w:cs="Arial" w:hint="eastAsia"/>
          <w:color w:val="000000"/>
          <w:szCs w:val="21"/>
        </w:rPr>
        <w:t>的</w:t>
      </w:r>
      <w:r>
        <w:rPr>
          <w:rFonts w:ascii="Arial" w:hAnsi="Arial" w:cs="Arial" w:hint="eastAsia"/>
          <w:color w:val="000000"/>
          <w:szCs w:val="21"/>
        </w:rPr>
        <w:t>供应商</w:t>
      </w:r>
      <w:r w:rsidRPr="00B1300F">
        <w:rPr>
          <w:rFonts w:ascii="Arial" w:hAnsi="Arial" w:cs="Arial" w:hint="eastAsia"/>
          <w:color w:val="000000"/>
          <w:szCs w:val="21"/>
        </w:rPr>
        <w:t>及时关注</w:t>
      </w:r>
      <w:r>
        <w:rPr>
          <w:rFonts w:ascii="Arial" w:hAnsi="Arial" w:cs="Arial" w:hint="eastAsia"/>
          <w:color w:val="000000"/>
          <w:szCs w:val="21"/>
        </w:rPr>
        <w:t>本章第</w:t>
      </w:r>
      <w:r>
        <w:rPr>
          <w:rFonts w:ascii="Arial" w:hAnsi="Arial" w:cs="Arial" w:hint="eastAsia"/>
          <w:color w:val="000000"/>
          <w:szCs w:val="21"/>
        </w:rPr>
        <w:t>3</w:t>
      </w:r>
      <w:r>
        <w:rPr>
          <w:rFonts w:ascii="Arial" w:hAnsi="Arial" w:cs="Arial"/>
          <w:color w:val="000000"/>
          <w:szCs w:val="21"/>
        </w:rPr>
        <w:t>.1.1</w:t>
      </w:r>
      <w:r>
        <w:rPr>
          <w:rFonts w:ascii="Arial" w:hAnsi="Arial" w:cs="Arial" w:hint="eastAsia"/>
          <w:color w:val="000000"/>
          <w:szCs w:val="21"/>
        </w:rPr>
        <w:t>项</w:t>
      </w:r>
      <w:r w:rsidRPr="00B1300F">
        <w:rPr>
          <w:rFonts w:ascii="Arial" w:hAnsi="Arial" w:cs="Arial" w:hint="eastAsia"/>
          <w:color w:val="000000"/>
          <w:szCs w:val="21"/>
        </w:rPr>
        <w:t>指定</w:t>
      </w:r>
      <w:r w:rsidR="003B400D">
        <w:rPr>
          <w:rFonts w:ascii="Arial" w:hAnsi="Arial" w:cs="Arial" w:hint="eastAsia"/>
          <w:color w:val="000000"/>
          <w:szCs w:val="21"/>
        </w:rPr>
        <w:t>媒体</w:t>
      </w:r>
      <w:r w:rsidRPr="00B1300F">
        <w:rPr>
          <w:rFonts w:ascii="Arial" w:hAnsi="Arial" w:cs="Arial" w:hint="eastAsia"/>
          <w:color w:val="000000"/>
          <w:szCs w:val="21"/>
        </w:rPr>
        <w:t>发布的澄清或者修改公告</w:t>
      </w:r>
      <w:r>
        <w:rPr>
          <w:rFonts w:ascii="Arial" w:hAnsi="Arial" w:cs="Arial" w:hint="eastAsia"/>
          <w:color w:val="000000"/>
          <w:szCs w:val="21"/>
        </w:rPr>
        <w:t>并通过</w:t>
      </w:r>
      <w:r w:rsidRPr="004B7095">
        <w:rPr>
          <w:rFonts w:ascii="Arial" w:hAnsi="Arial" w:cs="Arial"/>
          <w:szCs w:val="21"/>
        </w:rPr>
        <w:t>电子</w:t>
      </w:r>
      <w:r>
        <w:rPr>
          <w:rFonts w:ascii="Arial" w:hAnsi="Arial" w:cs="Arial" w:hint="eastAsia"/>
          <w:szCs w:val="21"/>
        </w:rPr>
        <w:t>化采购交易</w:t>
      </w:r>
      <w:r w:rsidRPr="00B1300F">
        <w:rPr>
          <w:rFonts w:ascii="Arial" w:hAnsi="Arial" w:cs="Arial" w:hint="eastAsia"/>
          <w:color w:val="000000"/>
          <w:szCs w:val="21"/>
        </w:rPr>
        <w:t>平台</w:t>
      </w:r>
      <w:r>
        <w:rPr>
          <w:rFonts w:ascii="Arial" w:hAnsi="Arial" w:cs="Arial" w:hint="eastAsia"/>
          <w:color w:val="000000"/>
          <w:szCs w:val="21"/>
        </w:rPr>
        <w:t>下载</w:t>
      </w:r>
      <w:r w:rsidRPr="00B1300F">
        <w:rPr>
          <w:rFonts w:ascii="Arial" w:hAnsi="Arial" w:cs="Arial" w:hint="eastAsia"/>
          <w:color w:val="000000"/>
          <w:szCs w:val="21"/>
        </w:rPr>
        <w:t>澄清或者修改，</w:t>
      </w:r>
      <w:r>
        <w:rPr>
          <w:rFonts w:ascii="Arial" w:hAnsi="Arial" w:cs="Arial" w:hint="eastAsia"/>
          <w:color w:val="000000"/>
          <w:szCs w:val="21"/>
        </w:rPr>
        <w:t>采购单位</w:t>
      </w:r>
      <w:r w:rsidRPr="00B1300F">
        <w:rPr>
          <w:rFonts w:ascii="Arial" w:hAnsi="Arial" w:cs="Arial" w:hint="eastAsia"/>
          <w:color w:val="000000"/>
          <w:szCs w:val="21"/>
        </w:rPr>
        <w:t>不再书面通知。</w:t>
      </w:r>
      <w:bookmarkEnd w:id="117"/>
    </w:p>
    <w:p w14:paraId="0AB876B6" w14:textId="77777777" w:rsidR="006646CA" w:rsidRPr="00A57557" w:rsidRDefault="00642ED3" w:rsidP="006646CA">
      <w:pPr>
        <w:pStyle w:val="30"/>
        <w:spacing w:before="0" w:after="0" w:line="360" w:lineRule="auto"/>
        <w:jc w:val="center"/>
        <w:rPr>
          <w:rFonts w:ascii="Arial" w:hAnsi="Arial" w:cs="Arial"/>
          <w:b/>
          <w:color w:val="000000"/>
          <w:sz w:val="24"/>
          <w:szCs w:val="24"/>
        </w:rPr>
      </w:pPr>
      <w:bookmarkStart w:id="118" w:name="_Toc516367020"/>
      <w:bookmarkStart w:id="119" w:name="_Toc520356150"/>
      <w:bookmarkStart w:id="120" w:name="_Toc216582807"/>
      <w:bookmarkStart w:id="121" w:name="_Toc259093641"/>
      <w:bookmarkStart w:id="122" w:name="_Toc279701210"/>
      <w:bookmarkStart w:id="123" w:name="_Toc168298248"/>
      <w:r w:rsidRPr="00A57557">
        <w:rPr>
          <w:rFonts w:ascii="Arial" w:hAnsi="Arial" w:cs="Arial"/>
          <w:b/>
          <w:color w:val="000000"/>
          <w:sz w:val="24"/>
          <w:szCs w:val="24"/>
        </w:rPr>
        <w:t>（</w:t>
      </w:r>
      <w:r w:rsidR="006646CA" w:rsidRPr="00A57557">
        <w:rPr>
          <w:rFonts w:ascii="Arial" w:hAnsi="Arial" w:cs="Arial"/>
          <w:b/>
          <w:color w:val="000000"/>
          <w:sz w:val="24"/>
          <w:szCs w:val="24"/>
        </w:rPr>
        <w:t>三</w:t>
      </w:r>
      <w:r w:rsidRPr="00A57557">
        <w:rPr>
          <w:rFonts w:ascii="Arial" w:hAnsi="Arial" w:cs="Arial"/>
          <w:b/>
          <w:color w:val="000000"/>
          <w:sz w:val="24"/>
          <w:szCs w:val="24"/>
        </w:rPr>
        <w:t>）</w:t>
      </w:r>
      <w:r w:rsidR="00D20E5F" w:rsidRPr="00A57557">
        <w:rPr>
          <w:rFonts w:ascii="Arial" w:hAnsi="Arial" w:cs="Arial"/>
          <w:b/>
          <w:color w:val="000000"/>
          <w:sz w:val="24"/>
          <w:szCs w:val="24"/>
        </w:rPr>
        <w:t>响应</w:t>
      </w:r>
      <w:r w:rsidR="006646CA" w:rsidRPr="00A57557">
        <w:rPr>
          <w:rFonts w:ascii="Arial" w:hAnsi="Arial" w:cs="Arial"/>
          <w:b/>
          <w:color w:val="000000"/>
          <w:sz w:val="24"/>
          <w:szCs w:val="24"/>
        </w:rPr>
        <w:t>文件</w:t>
      </w:r>
      <w:bookmarkEnd w:id="118"/>
      <w:r w:rsidR="006646CA" w:rsidRPr="00A57557">
        <w:rPr>
          <w:rFonts w:ascii="Arial" w:hAnsi="Arial" w:cs="Arial"/>
          <w:b/>
          <w:color w:val="000000"/>
          <w:sz w:val="24"/>
          <w:szCs w:val="24"/>
        </w:rPr>
        <w:t>的编制</w:t>
      </w:r>
      <w:bookmarkEnd w:id="119"/>
      <w:bookmarkEnd w:id="120"/>
      <w:bookmarkEnd w:id="121"/>
      <w:bookmarkEnd w:id="122"/>
      <w:bookmarkEnd w:id="123"/>
    </w:p>
    <w:p w14:paraId="61AEE634" w14:textId="77777777" w:rsidR="006646CA" w:rsidRPr="00A57557" w:rsidRDefault="005E7499" w:rsidP="006646CA">
      <w:pPr>
        <w:pStyle w:val="4"/>
        <w:spacing w:before="0" w:after="0" w:line="360" w:lineRule="auto"/>
        <w:rPr>
          <w:rFonts w:eastAsia="宋体" w:cs="Arial"/>
          <w:color w:val="000000"/>
          <w:sz w:val="21"/>
          <w:szCs w:val="21"/>
        </w:rPr>
      </w:pPr>
      <w:bookmarkStart w:id="124" w:name="_Ref467306195"/>
      <w:bookmarkStart w:id="125" w:name="_Ref467306676"/>
      <w:bookmarkStart w:id="126" w:name="_Toc516367022"/>
      <w:bookmarkStart w:id="127" w:name="_Toc520356152"/>
      <w:bookmarkStart w:id="128" w:name="_Toc259093643"/>
      <w:bookmarkStart w:id="129" w:name="_Toc279701212"/>
      <w:r w:rsidRPr="00A57557">
        <w:rPr>
          <w:rFonts w:eastAsia="宋体" w:cs="Arial"/>
          <w:color w:val="000000"/>
          <w:sz w:val="21"/>
          <w:szCs w:val="21"/>
        </w:rPr>
        <w:t>1</w:t>
      </w:r>
      <w:r w:rsidR="00D821F5" w:rsidRPr="00A57557">
        <w:rPr>
          <w:rFonts w:eastAsia="宋体" w:cs="Arial"/>
          <w:color w:val="000000"/>
          <w:sz w:val="21"/>
          <w:szCs w:val="21"/>
        </w:rPr>
        <w:t>4</w:t>
      </w:r>
      <w:r w:rsidR="006646CA" w:rsidRPr="00A57557">
        <w:rPr>
          <w:rFonts w:eastAsia="宋体" w:cs="Arial"/>
          <w:color w:val="000000"/>
          <w:sz w:val="21"/>
          <w:szCs w:val="21"/>
        </w:rPr>
        <w:t>．</w:t>
      </w:r>
      <w:r w:rsidR="00D20E5F" w:rsidRPr="00A57557">
        <w:rPr>
          <w:rFonts w:eastAsia="宋体" w:cs="Arial"/>
          <w:color w:val="000000"/>
          <w:sz w:val="21"/>
          <w:szCs w:val="21"/>
        </w:rPr>
        <w:t>响应</w:t>
      </w:r>
      <w:r w:rsidR="006646CA" w:rsidRPr="00A57557">
        <w:rPr>
          <w:rFonts w:eastAsia="宋体" w:cs="Arial"/>
          <w:color w:val="000000"/>
          <w:sz w:val="21"/>
          <w:szCs w:val="21"/>
        </w:rPr>
        <w:t>文件</w:t>
      </w:r>
      <w:bookmarkEnd w:id="124"/>
      <w:bookmarkEnd w:id="125"/>
      <w:bookmarkEnd w:id="126"/>
      <w:r w:rsidR="006646CA" w:rsidRPr="00A57557">
        <w:rPr>
          <w:rFonts w:eastAsia="宋体" w:cs="Arial"/>
          <w:color w:val="000000"/>
          <w:sz w:val="21"/>
          <w:szCs w:val="21"/>
        </w:rPr>
        <w:t>构成</w:t>
      </w:r>
      <w:bookmarkEnd w:id="127"/>
      <w:bookmarkEnd w:id="128"/>
      <w:bookmarkEnd w:id="129"/>
    </w:p>
    <w:p w14:paraId="0DC23AAD" w14:textId="77777777" w:rsidR="005E7499" w:rsidRPr="00A57557" w:rsidRDefault="00D20E5F" w:rsidP="005E7499">
      <w:pPr>
        <w:spacing w:line="360" w:lineRule="auto"/>
        <w:ind w:firstLineChars="200" w:firstLine="420"/>
        <w:rPr>
          <w:rFonts w:ascii="Arial" w:hAnsi="Arial" w:cs="Arial"/>
          <w:color w:val="000000"/>
          <w:szCs w:val="21"/>
        </w:rPr>
      </w:pPr>
      <w:r w:rsidRPr="00A57557">
        <w:rPr>
          <w:rFonts w:ascii="Arial" w:hAnsi="Arial" w:cs="Arial"/>
          <w:color w:val="000000"/>
          <w:szCs w:val="21"/>
        </w:rPr>
        <w:t>响应</w:t>
      </w:r>
      <w:r w:rsidR="005E7499" w:rsidRPr="00A57557">
        <w:rPr>
          <w:rFonts w:ascii="Arial" w:hAnsi="Arial" w:cs="Arial"/>
          <w:color w:val="000000"/>
          <w:szCs w:val="21"/>
        </w:rPr>
        <w:t>文件由</w:t>
      </w:r>
      <w:r w:rsidR="001D25E0">
        <w:rPr>
          <w:rFonts w:ascii="Arial" w:hAnsi="Arial" w:cs="Arial" w:hint="eastAsia"/>
          <w:color w:val="000000"/>
          <w:szCs w:val="21"/>
        </w:rPr>
        <w:t>资格部分、</w:t>
      </w:r>
      <w:r w:rsidR="005E7499" w:rsidRPr="00A57557">
        <w:rPr>
          <w:rFonts w:ascii="Arial" w:hAnsi="Arial" w:cs="Arial"/>
          <w:color w:val="000000"/>
          <w:szCs w:val="21"/>
        </w:rPr>
        <w:t>价格部分、商务部分和技术部分</w:t>
      </w:r>
      <w:r w:rsidR="00A64EF9">
        <w:rPr>
          <w:rFonts w:ascii="Arial" w:hAnsi="Arial" w:cs="Arial" w:hint="eastAsia"/>
          <w:color w:val="000000"/>
          <w:szCs w:val="21"/>
        </w:rPr>
        <w:t>四</w:t>
      </w:r>
      <w:r w:rsidR="005E7499" w:rsidRPr="00A57557">
        <w:rPr>
          <w:rFonts w:ascii="Arial" w:hAnsi="Arial" w:cs="Arial"/>
          <w:color w:val="000000"/>
          <w:szCs w:val="21"/>
        </w:rPr>
        <w:t>部分组成，</w:t>
      </w:r>
      <w:r w:rsidRPr="00A57557">
        <w:rPr>
          <w:rFonts w:ascii="Arial" w:hAnsi="Arial" w:cs="Arial"/>
          <w:color w:val="000000"/>
          <w:szCs w:val="21"/>
        </w:rPr>
        <w:t>供应商</w:t>
      </w:r>
      <w:r w:rsidR="005E7499" w:rsidRPr="00A57557">
        <w:rPr>
          <w:rFonts w:ascii="Arial" w:hAnsi="Arial" w:cs="Arial"/>
          <w:color w:val="000000"/>
          <w:szCs w:val="21"/>
        </w:rPr>
        <w:t>应按</w:t>
      </w:r>
      <w:r w:rsidR="00F44E1B">
        <w:rPr>
          <w:rFonts w:ascii="Arial" w:hAnsi="Arial" w:cs="Arial" w:hint="eastAsia"/>
          <w:color w:val="000000"/>
          <w:szCs w:val="21"/>
        </w:rPr>
        <w:t>采购</w:t>
      </w:r>
      <w:r w:rsidR="005E7499" w:rsidRPr="00A57557">
        <w:rPr>
          <w:rFonts w:ascii="Arial" w:hAnsi="Arial" w:cs="Arial"/>
          <w:color w:val="000000"/>
          <w:szCs w:val="21"/>
        </w:rPr>
        <w:t>文件规定的内容和格式编制并提交</w:t>
      </w:r>
      <w:r w:rsidRPr="00A57557">
        <w:rPr>
          <w:rFonts w:ascii="Arial" w:hAnsi="Arial" w:cs="Arial"/>
          <w:color w:val="000000"/>
          <w:szCs w:val="21"/>
        </w:rPr>
        <w:t>响应</w:t>
      </w:r>
      <w:r w:rsidR="005E7499" w:rsidRPr="00A57557">
        <w:rPr>
          <w:rFonts w:ascii="Arial" w:hAnsi="Arial" w:cs="Arial"/>
          <w:color w:val="000000"/>
          <w:szCs w:val="21"/>
        </w:rPr>
        <w:t>文件，具体内容如下：</w:t>
      </w:r>
    </w:p>
    <w:p w14:paraId="6F51B3E5" w14:textId="77777777" w:rsidR="001D25E0" w:rsidRPr="00A57557" w:rsidRDefault="001D25E0" w:rsidP="001D25E0">
      <w:pPr>
        <w:spacing w:line="360" w:lineRule="auto"/>
        <w:ind w:firstLineChars="200" w:firstLine="420"/>
        <w:rPr>
          <w:rFonts w:ascii="Arial" w:hAnsi="Arial" w:cs="Arial"/>
          <w:color w:val="000000"/>
          <w:szCs w:val="21"/>
        </w:rPr>
      </w:pPr>
      <w:bookmarkStart w:id="130" w:name="_Hlk45881120"/>
      <w:r w:rsidRPr="00A57557">
        <w:rPr>
          <w:rFonts w:ascii="Arial" w:hAnsi="Arial" w:cs="Arial"/>
          <w:color w:val="000000"/>
          <w:szCs w:val="21"/>
        </w:rPr>
        <w:t>14.</w:t>
      </w:r>
      <w:r>
        <w:rPr>
          <w:rFonts w:ascii="Arial" w:hAnsi="Arial" w:cs="Arial"/>
          <w:color w:val="000000"/>
          <w:szCs w:val="21"/>
        </w:rPr>
        <w:t>1</w:t>
      </w:r>
      <w:r>
        <w:rPr>
          <w:rFonts w:ascii="Arial" w:hAnsi="Arial" w:cs="Arial" w:hint="eastAsia"/>
          <w:color w:val="000000"/>
          <w:szCs w:val="21"/>
        </w:rPr>
        <w:t>资格</w:t>
      </w:r>
      <w:r w:rsidRPr="00A57557">
        <w:rPr>
          <w:rFonts w:ascii="Arial" w:hAnsi="Arial" w:cs="Arial"/>
          <w:color w:val="000000"/>
          <w:szCs w:val="21"/>
        </w:rPr>
        <w:t>部分包括以下所列内容（具体格式详见第六章</w:t>
      </w:r>
      <w:r w:rsidRPr="00A57557">
        <w:rPr>
          <w:rFonts w:ascii="Arial" w:hAnsi="Arial" w:cs="Arial"/>
          <w:color w:val="000000"/>
          <w:szCs w:val="21"/>
        </w:rPr>
        <w:t xml:space="preserve"> </w:t>
      </w:r>
      <w:r>
        <w:rPr>
          <w:rFonts w:ascii="Arial" w:hAnsi="Arial" w:cs="Arial" w:hint="eastAsia"/>
          <w:color w:val="000000"/>
          <w:szCs w:val="21"/>
        </w:rPr>
        <w:t>资格分册</w:t>
      </w:r>
      <w:r w:rsidRPr="00A57557">
        <w:rPr>
          <w:rFonts w:ascii="Arial" w:hAnsi="Arial" w:cs="Arial"/>
          <w:color w:val="000000"/>
          <w:szCs w:val="21"/>
        </w:rPr>
        <w:t>）：</w:t>
      </w:r>
      <w:bookmarkEnd w:id="130"/>
    </w:p>
    <w:p w14:paraId="2C6F491C"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Pr>
          <w:rFonts w:ascii="Arial" w:hAnsi="Arial" w:cs="Arial"/>
          <w:color w:val="000000"/>
          <w:szCs w:val="21"/>
        </w:rPr>
        <w:t>1</w:t>
      </w:r>
      <w:r w:rsidRPr="00A57557">
        <w:rPr>
          <w:rFonts w:ascii="Arial" w:hAnsi="Arial" w:cs="Arial"/>
          <w:color w:val="000000"/>
          <w:szCs w:val="21"/>
        </w:rPr>
        <w:t>.1</w:t>
      </w:r>
      <w:r w:rsidRPr="00A57557">
        <w:rPr>
          <w:rFonts w:ascii="Arial" w:hAnsi="Arial" w:cs="Arial"/>
          <w:color w:val="000000"/>
          <w:szCs w:val="21"/>
        </w:rPr>
        <w:t>供应商符合性证明：</w:t>
      </w:r>
    </w:p>
    <w:p w14:paraId="445486D2"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1</w:t>
      </w:r>
      <w:r w:rsidRPr="00A57557">
        <w:rPr>
          <w:rFonts w:ascii="Arial" w:hAnsi="Arial" w:cs="Arial"/>
          <w:color w:val="000000"/>
          <w:szCs w:val="21"/>
        </w:rPr>
        <w:t>）</w:t>
      </w:r>
      <w:r w:rsidRPr="00A57557">
        <w:rPr>
          <w:rFonts w:ascii="Arial" w:hAnsi="Arial" w:cs="Arial"/>
          <w:color w:val="000000"/>
          <w:kern w:val="0"/>
          <w:szCs w:val="21"/>
        </w:rPr>
        <w:t>独立承担民事责任能力的</w:t>
      </w:r>
      <w:r w:rsidRPr="00A57557">
        <w:rPr>
          <w:rFonts w:ascii="Arial" w:hAnsi="Arial" w:cs="Arial"/>
          <w:color w:val="000000"/>
          <w:szCs w:val="21"/>
        </w:rPr>
        <w:t>证明材料：</w:t>
      </w:r>
    </w:p>
    <w:p w14:paraId="79C50359"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依据《中华人民共和国</w:t>
      </w:r>
      <w:r w:rsidR="006971D9">
        <w:rPr>
          <w:rFonts w:ascii="Arial" w:hAnsi="Arial" w:cs="Arial"/>
          <w:color w:val="000000"/>
          <w:szCs w:val="21"/>
        </w:rPr>
        <w:t>民法典</w:t>
      </w:r>
      <w:r w:rsidRPr="00A57557">
        <w:rPr>
          <w:rFonts w:ascii="Arial" w:hAnsi="Arial" w:cs="Arial"/>
          <w:color w:val="000000"/>
          <w:szCs w:val="21"/>
        </w:rPr>
        <w:t>》对民事主体的划分，按以下要求提供证明材料：</w:t>
      </w:r>
    </w:p>
    <w:p w14:paraId="161E5E1A"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）营利法人（企业法人）：</w:t>
      </w:r>
      <w:r w:rsidRPr="00A57557">
        <w:rPr>
          <w:rFonts w:ascii="Arial" w:hAnsi="Arial" w:cs="Arial"/>
          <w:color w:val="000000"/>
          <w:shd w:val="clear" w:color="auto" w:fill="FFFFFF"/>
        </w:rPr>
        <w:t>市场监督管理部门（原工商行政管理部门）颁发的</w:t>
      </w:r>
      <w:r w:rsidRPr="00A57557">
        <w:rPr>
          <w:rFonts w:ascii="Arial" w:hAnsi="Arial" w:cs="Arial"/>
          <w:color w:val="000000"/>
          <w:szCs w:val="21"/>
        </w:rPr>
        <w:t>营业执照</w:t>
      </w:r>
    </w:p>
    <w:p w14:paraId="260CCD29"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）非营利法人：</w:t>
      </w:r>
    </w:p>
    <w:p w14:paraId="54275CD5" w14:textId="77777777" w:rsidR="001D25E0" w:rsidRPr="00A57557" w:rsidRDefault="001D25E0" w:rsidP="00E06E74">
      <w:pPr>
        <w:numPr>
          <w:ilvl w:val="0"/>
          <w:numId w:val="12"/>
        </w:numPr>
        <w:spacing w:line="360" w:lineRule="auto"/>
        <w:rPr>
          <w:rFonts w:ascii="Arial" w:hAnsi="Arial" w:cs="Arial"/>
          <w:color w:val="000000"/>
          <w:szCs w:val="21"/>
        </w:rPr>
      </w:pPr>
      <w:r w:rsidRPr="00A57557">
        <w:rPr>
          <w:rFonts w:ascii="Arial" w:hAnsi="Arial" w:cs="Arial"/>
          <w:color w:val="000000"/>
          <w:szCs w:val="21"/>
        </w:rPr>
        <w:t>事业单位：</w:t>
      </w:r>
      <w:r w:rsidRPr="00A57557">
        <w:rPr>
          <w:rFonts w:ascii="Arial" w:hAnsi="Arial" w:cs="Arial"/>
          <w:bCs/>
          <w:color w:val="000000"/>
          <w:szCs w:val="21"/>
        </w:rPr>
        <w:t>事业单位登记管理部门颁发的</w:t>
      </w:r>
      <w:r w:rsidRPr="00A57557">
        <w:rPr>
          <w:rFonts w:ascii="Arial" w:hAnsi="Arial" w:cs="Arial"/>
          <w:color w:val="000000"/>
          <w:szCs w:val="21"/>
        </w:rPr>
        <w:t>事业单位法人证书</w:t>
      </w:r>
    </w:p>
    <w:p w14:paraId="05214767" w14:textId="77777777" w:rsidR="001D25E0" w:rsidRPr="00A57557" w:rsidRDefault="001D25E0" w:rsidP="00E06E74">
      <w:pPr>
        <w:numPr>
          <w:ilvl w:val="0"/>
          <w:numId w:val="12"/>
        </w:numPr>
        <w:spacing w:line="360" w:lineRule="auto"/>
        <w:rPr>
          <w:rFonts w:ascii="Arial" w:hAnsi="Arial" w:cs="Arial"/>
          <w:color w:val="000000"/>
          <w:szCs w:val="21"/>
        </w:rPr>
      </w:pPr>
      <w:r w:rsidRPr="00A57557">
        <w:rPr>
          <w:rFonts w:ascii="Arial" w:hAnsi="Arial" w:cs="Arial"/>
          <w:color w:val="000000"/>
          <w:szCs w:val="21"/>
        </w:rPr>
        <w:t>社会团体：</w:t>
      </w:r>
      <w:r w:rsidRPr="00A57557">
        <w:rPr>
          <w:rFonts w:ascii="Arial" w:hAnsi="Arial" w:cs="Arial"/>
          <w:bCs/>
          <w:color w:val="000000"/>
          <w:szCs w:val="21"/>
        </w:rPr>
        <w:t>民政部门颁发的社会团体法人登记证书</w:t>
      </w:r>
    </w:p>
    <w:p w14:paraId="68BCDCBC" w14:textId="77777777" w:rsidR="001D25E0" w:rsidRPr="00A57557" w:rsidRDefault="001D25E0" w:rsidP="00E06E74">
      <w:pPr>
        <w:numPr>
          <w:ilvl w:val="0"/>
          <w:numId w:val="12"/>
        </w:numPr>
        <w:spacing w:line="360" w:lineRule="auto"/>
        <w:rPr>
          <w:rFonts w:ascii="Arial" w:hAnsi="Arial" w:cs="Arial"/>
          <w:color w:val="000000"/>
          <w:szCs w:val="21"/>
        </w:rPr>
      </w:pPr>
      <w:r w:rsidRPr="00A57557">
        <w:rPr>
          <w:rFonts w:ascii="Arial" w:hAnsi="Arial" w:cs="Arial"/>
          <w:bCs/>
          <w:color w:val="000000"/>
          <w:szCs w:val="21"/>
        </w:rPr>
        <w:t>基金会：民政部门颁发的基金会法人登记证书</w:t>
      </w:r>
    </w:p>
    <w:p w14:paraId="306CF97B" w14:textId="77777777" w:rsidR="001D25E0" w:rsidRPr="00A57557" w:rsidRDefault="001D25E0" w:rsidP="00E06E74">
      <w:pPr>
        <w:numPr>
          <w:ilvl w:val="0"/>
          <w:numId w:val="12"/>
        </w:numPr>
        <w:spacing w:line="360" w:lineRule="auto"/>
        <w:rPr>
          <w:rFonts w:ascii="Arial" w:hAnsi="Arial" w:cs="Arial"/>
          <w:bCs/>
          <w:color w:val="000000"/>
          <w:szCs w:val="21"/>
        </w:rPr>
      </w:pPr>
      <w:r w:rsidRPr="00A57557">
        <w:rPr>
          <w:rFonts w:ascii="Arial" w:hAnsi="Arial" w:cs="Arial"/>
          <w:bCs/>
          <w:color w:val="000000"/>
          <w:szCs w:val="21"/>
        </w:rPr>
        <w:t>社会服务机构（民办非企业单位）：</w:t>
      </w:r>
      <w:r w:rsidRPr="00A57557">
        <w:rPr>
          <w:rFonts w:ascii="Arial" w:hAnsi="Arial" w:cs="Arial"/>
          <w:color w:val="000000"/>
          <w:szCs w:val="21"/>
        </w:rPr>
        <w:t>民政部门颁发的</w:t>
      </w:r>
      <w:r w:rsidRPr="00A57557">
        <w:rPr>
          <w:rFonts w:ascii="Arial" w:hAnsi="Arial" w:cs="Arial"/>
          <w:bCs/>
          <w:color w:val="000000"/>
          <w:szCs w:val="21"/>
        </w:rPr>
        <w:t>社会服务机构（民办非企业单位）登记证书</w:t>
      </w:r>
    </w:p>
    <w:p w14:paraId="5FABADB6"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3</w:t>
      </w:r>
      <w:r w:rsidRPr="00A57557">
        <w:rPr>
          <w:rFonts w:ascii="Arial" w:hAnsi="Arial" w:cs="Arial"/>
          <w:color w:val="000000"/>
          <w:szCs w:val="21"/>
        </w:rPr>
        <w:t>）不具有法人资格的专业服务机构：行政主管部门颁发的执业许可证</w:t>
      </w:r>
    </w:p>
    <w:p w14:paraId="58340AA3"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4</w:t>
      </w:r>
      <w:r w:rsidRPr="00A57557">
        <w:rPr>
          <w:rFonts w:ascii="Arial" w:hAnsi="Arial" w:cs="Arial"/>
          <w:color w:val="000000"/>
          <w:szCs w:val="21"/>
        </w:rPr>
        <w:t>）自然人：自然人身份证明（公安机关颁发的居民身份证）</w:t>
      </w:r>
    </w:p>
    <w:p w14:paraId="5F890227"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5</w:t>
      </w:r>
      <w:r w:rsidRPr="00A57557">
        <w:rPr>
          <w:rFonts w:ascii="Arial" w:hAnsi="Arial" w:cs="Arial"/>
          <w:color w:val="000000"/>
          <w:szCs w:val="21"/>
        </w:rPr>
        <w:t>）</w:t>
      </w:r>
      <w:r>
        <w:rPr>
          <w:rFonts w:ascii="Arial" w:hAnsi="Arial" w:cs="Arial" w:hint="eastAsia"/>
          <w:color w:val="000000"/>
          <w:szCs w:val="21"/>
        </w:rPr>
        <w:t>本章第</w:t>
      </w:r>
      <w:r>
        <w:rPr>
          <w:rFonts w:ascii="Arial" w:hAnsi="Arial" w:cs="Arial" w:hint="eastAsia"/>
          <w:color w:val="000000"/>
          <w:szCs w:val="21"/>
        </w:rPr>
        <w:t>6</w:t>
      </w:r>
      <w:r>
        <w:rPr>
          <w:rFonts w:ascii="Arial" w:hAnsi="Arial" w:cs="Arial"/>
          <w:color w:val="000000"/>
          <w:szCs w:val="21"/>
        </w:rPr>
        <w:t>.</w:t>
      </w:r>
      <w:r>
        <w:rPr>
          <w:rFonts w:ascii="Arial" w:hAnsi="Arial" w:cs="Arial" w:hint="eastAsia"/>
          <w:color w:val="000000"/>
          <w:szCs w:val="21"/>
        </w:rPr>
        <w:t>3</w:t>
      </w:r>
      <w:r>
        <w:rPr>
          <w:rFonts w:ascii="Arial" w:hAnsi="Arial" w:cs="Arial" w:hint="eastAsia"/>
          <w:color w:val="000000"/>
          <w:szCs w:val="21"/>
        </w:rPr>
        <w:t>款</w:t>
      </w:r>
      <w:r w:rsidRPr="00A57557">
        <w:rPr>
          <w:rFonts w:ascii="Arial" w:hAnsi="Arial" w:cs="Arial"/>
          <w:color w:val="000000"/>
          <w:szCs w:val="21"/>
        </w:rPr>
        <w:t>规定允许法人或其他组织的非法人分支机构</w:t>
      </w:r>
      <w:r>
        <w:rPr>
          <w:rFonts w:ascii="Arial" w:hAnsi="Arial" w:cs="Arial" w:hint="eastAsia"/>
          <w:color w:val="000000"/>
          <w:szCs w:val="21"/>
        </w:rPr>
        <w:t>参与采购活动且供应商为</w:t>
      </w:r>
      <w:r w:rsidRPr="00A57557">
        <w:rPr>
          <w:rFonts w:ascii="Arial" w:hAnsi="Arial" w:cs="Arial"/>
          <w:color w:val="000000"/>
          <w:szCs w:val="21"/>
        </w:rPr>
        <w:t>法人或其他组织的非法人分支机构</w:t>
      </w:r>
      <w:r>
        <w:rPr>
          <w:rFonts w:ascii="Arial" w:hAnsi="Arial" w:cs="Arial" w:hint="eastAsia"/>
          <w:color w:val="000000"/>
          <w:szCs w:val="21"/>
        </w:rPr>
        <w:t>的</w:t>
      </w:r>
      <w:r w:rsidRPr="00A57557">
        <w:rPr>
          <w:rFonts w:ascii="Arial" w:hAnsi="Arial" w:cs="Arial"/>
          <w:color w:val="000000"/>
          <w:szCs w:val="21"/>
        </w:rPr>
        <w:t>，提供法人或其他组织的登记证书或许可证、分支机构自身的登记证书或许可证、法人或其他组织允许其分支机构</w:t>
      </w:r>
      <w:r>
        <w:rPr>
          <w:rFonts w:ascii="Arial" w:hAnsi="Arial" w:cs="Arial" w:hint="eastAsia"/>
          <w:color w:val="000000"/>
          <w:szCs w:val="21"/>
        </w:rPr>
        <w:t>参与采购活动</w:t>
      </w:r>
      <w:r w:rsidRPr="00A57557">
        <w:rPr>
          <w:rFonts w:ascii="Arial" w:hAnsi="Arial" w:cs="Arial"/>
          <w:color w:val="000000"/>
          <w:szCs w:val="21"/>
        </w:rPr>
        <w:t>的授权书及最终责任由法人或其他组织承担的承诺书（授权书和承诺书格式自拟）</w:t>
      </w:r>
      <w:r>
        <w:rPr>
          <w:rFonts w:ascii="Arial" w:hAnsi="Arial" w:cs="Arial" w:hint="eastAsia"/>
          <w:color w:val="000000"/>
          <w:szCs w:val="21"/>
        </w:rPr>
        <w:t>。</w:t>
      </w:r>
    </w:p>
    <w:p w14:paraId="2624846F" w14:textId="77777777" w:rsidR="009F4079" w:rsidRDefault="009F4079" w:rsidP="009F4079">
      <w:pPr>
        <w:adjustRightInd w:val="0"/>
        <w:snapToGrid w:val="0"/>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）供应商资格声明书。</w:t>
      </w:r>
      <w:r w:rsidRPr="00A57557">
        <w:rPr>
          <w:rFonts w:ascii="Arial" w:hAnsi="Arial" w:cs="Arial"/>
          <w:b/>
          <w:i/>
          <w:color w:val="000000"/>
          <w:szCs w:val="21"/>
          <w:u w:val="single"/>
        </w:rPr>
        <w:t>供应商须知前附表</w:t>
      </w:r>
      <w:r w:rsidRPr="00365015">
        <w:rPr>
          <w:rFonts w:ascii="Arial" w:hAnsi="Arial" w:cs="Arial" w:hint="eastAsia"/>
          <w:color w:val="000000"/>
        </w:rPr>
        <w:t>规定需要提供</w:t>
      </w:r>
      <w:r>
        <w:rPr>
          <w:rFonts w:ascii="Arial" w:hAnsi="Arial" w:cs="Arial" w:hint="eastAsia"/>
          <w:color w:val="000000"/>
        </w:rPr>
        <w:t>相关证明材料的，</w:t>
      </w:r>
      <w:r w:rsidR="00707795">
        <w:rPr>
          <w:rFonts w:ascii="Arial" w:hAnsi="Arial" w:cs="Arial" w:hint="eastAsia"/>
          <w:color w:val="000000"/>
          <w:kern w:val="0"/>
          <w:szCs w:val="21"/>
        </w:rPr>
        <w:t>应当</w:t>
      </w:r>
      <w:r>
        <w:rPr>
          <w:rFonts w:ascii="Arial" w:hAnsi="Arial" w:cs="Arial" w:hint="eastAsia"/>
          <w:color w:val="000000"/>
        </w:rPr>
        <w:t>满足以下条件：</w:t>
      </w:r>
    </w:p>
    <w:p w14:paraId="61F9703D" w14:textId="77777777" w:rsidR="001D25E0" w:rsidRPr="00A57557" w:rsidRDefault="009F4079" w:rsidP="001D25E0">
      <w:pPr>
        <w:spacing w:line="360" w:lineRule="auto"/>
        <w:ind w:firstLineChars="200" w:firstLine="420"/>
        <w:rPr>
          <w:rFonts w:ascii="Arial" w:hAnsi="Arial" w:cs="Arial"/>
          <w:color w:val="000000"/>
          <w:szCs w:val="21"/>
        </w:rPr>
      </w:pPr>
      <w:r>
        <w:rPr>
          <w:rFonts w:ascii="Arial" w:hAnsi="Arial" w:cs="Arial" w:hint="eastAsia"/>
          <w:color w:val="000000"/>
          <w:szCs w:val="21"/>
        </w:rPr>
        <w:t>1</w:t>
      </w:r>
      <w:r w:rsidR="001D25E0" w:rsidRPr="00A57557">
        <w:rPr>
          <w:rFonts w:ascii="Arial" w:hAnsi="Arial" w:cs="Arial"/>
          <w:color w:val="000000"/>
          <w:szCs w:val="21"/>
        </w:rPr>
        <w:t>）财务状况证明材料：</w:t>
      </w:r>
      <w:bookmarkStart w:id="131" w:name="_Hlk46327350"/>
      <w:r w:rsidR="001D25E0" w:rsidRPr="00A57557">
        <w:rPr>
          <w:rFonts w:ascii="Arial" w:hAnsi="Arial" w:cs="Arial"/>
          <w:b/>
          <w:i/>
          <w:color w:val="000000"/>
          <w:szCs w:val="21"/>
          <w:u w:val="single"/>
        </w:rPr>
        <w:t>供应商须知前附表</w:t>
      </w:r>
      <w:r w:rsidR="001D25E0" w:rsidRPr="006704E5">
        <w:rPr>
          <w:rFonts w:ascii="Arial" w:hAnsi="Arial" w:cs="Arial"/>
          <w:color w:val="000000"/>
        </w:rPr>
        <w:t>规定年份</w:t>
      </w:r>
      <w:r w:rsidR="001D25E0" w:rsidRPr="006704E5">
        <w:rPr>
          <w:rFonts w:ascii="Arial" w:hAnsi="Arial" w:cs="Arial"/>
          <w:color w:val="000000"/>
          <w:szCs w:val="21"/>
        </w:rPr>
        <w:t>经</w:t>
      </w:r>
      <w:r w:rsidR="001D25E0" w:rsidRPr="006704E5">
        <w:rPr>
          <w:rFonts w:ascii="Arial" w:hAnsi="Arial" w:cs="Arial"/>
          <w:color w:val="000000"/>
        </w:rPr>
        <w:t>会计师事务所审计的</w:t>
      </w:r>
      <w:r w:rsidR="001D25E0">
        <w:rPr>
          <w:rFonts w:ascii="Arial" w:hAnsi="Arial" w:cs="Arial" w:hint="eastAsia"/>
          <w:color w:val="000000"/>
        </w:rPr>
        <w:t>财务审计报告（</w:t>
      </w:r>
      <w:r w:rsidR="001D25E0" w:rsidRPr="00465007">
        <w:rPr>
          <w:rFonts w:ascii="Arial" w:hAnsi="Arial" w:cs="Arial" w:hint="eastAsia"/>
          <w:color w:val="000000"/>
          <w:szCs w:val="21"/>
        </w:rPr>
        <w:t>要求审计意见</w:t>
      </w:r>
      <w:r w:rsidR="00AA4C8A">
        <w:rPr>
          <w:rFonts w:ascii="Arial" w:hAnsi="Arial" w:cs="Arial" w:hint="eastAsia"/>
          <w:color w:val="000000"/>
          <w:szCs w:val="21"/>
        </w:rPr>
        <w:t>不得为保留意见、否定意见或无法（拒绝）表示意见，</w:t>
      </w:r>
      <w:r w:rsidR="001D25E0" w:rsidRPr="00465007">
        <w:rPr>
          <w:rFonts w:ascii="Arial" w:hAnsi="Arial" w:cs="Arial" w:hint="eastAsia"/>
          <w:color w:val="000000"/>
          <w:szCs w:val="21"/>
        </w:rPr>
        <w:t>有会计师事务所盖章和注册会计师的签名及盖章，并附资产负债表、利润表及现金流量表，相关行业对财务报表内容另有规定的，从其规定</w:t>
      </w:r>
      <w:r w:rsidR="001D25E0">
        <w:rPr>
          <w:rFonts w:ascii="Arial" w:hAnsi="Arial" w:cs="Arial" w:hint="eastAsia"/>
          <w:color w:val="000000"/>
          <w:szCs w:val="21"/>
        </w:rPr>
        <w:t>；</w:t>
      </w:r>
      <w:r w:rsidR="001D25E0" w:rsidRPr="00465007">
        <w:rPr>
          <w:rFonts w:ascii="Arial" w:hAnsi="Arial" w:cs="Arial" w:hint="eastAsia"/>
          <w:color w:val="000000"/>
        </w:rPr>
        <w:t>如提供合并财务报表，应同时提供母公司报表</w:t>
      </w:r>
      <w:r w:rsidR="001D25E0">
        <w:rPr>
          <w:rFonts w:ascii="Arial" w:hAnsi="Arial" w:cs="Arial" w:hint="eastAsia"/>
          <w:color w:val="000000"/>
        </w:rPr>
        <w:t>）</w:t>
      </w:r>
      <w:r w:rsidR="001D25E0" w:rsidRPr="006704E5">
        <w:rPr>
          <w:rFonts w:ascii="Arial" w:hAnsi="Arial" w:cs="Arial"/>
          <w:color w:val="000000"/>
        </w:rPr>
        <w:t>的</w:t>
      </w:r>
      <w:r w:rsidR="00FB1EE4">
        <w:rPr>
          <w:rFonts w:ascii="Arial" w:hAnsi="Arial" w:cs="Arial"/>
          <w:color w:val="000000"/>
        </w:rPr>
        <w:t>电子文件</w:t>
      </w:r>
      <w:r w:rsidR="001D25E0" w:rsidRPr="006704E5">
        <w:rPr>
          <w:rFonts w:ascii="Arial" w:hAnsi="Arial" w:cs="Arial"/>
          <w:color w:val="000000"/>
        </w:rPr>
        <w:t>或</w:t>
      </w:r>
      <w:r w:rsidR="001D25E0" w:rsidRPr="00A57557">
        <w:rPr>
          <w:rFonts w:ascii="Arial" w:hAnsi="Arial" w:cs="Arial"/>
          <w:b/>
          <w:i/>
          <w:color w:val="000000"/>
          <w:szCs w:val="21"/>
          <w:u w:val="single"/>
        </w:rPr>
        <w:t>供应商须知前附表</w:t>
      </w:r>
      <w:r w:rsidR="001D25E0" w:rsidRPr="006704E5">
        <w:rPr>
          <w:rFonts w:ascii="Arial" w:hAnsi="Arial" w:cs="Arial"/>
          <w:color w:val="000000"/>
        </w:rPr>
        <w:t>规定时间内银行开具的资信证明</w:t>
      </w:r>
      <w:r w:rsidR="00FB1EE4">
        <w:rPr>
          <w:rFonts w:ascii="Arial" w:hAnsi="Arial" w:cs="Arial" w:hint="eastAsia"/>
          <w:color w:val="000000"/>
        </w:rPr>
        <w:t>电子文件</w:t>
      </w:r>
      <w:r w:rsidR="001D25E0">
        <w:rPr>
          <w:rFonts w:ascii="Arial" w:hAnsi="Arial" w:cs="Arial" w:hint="eastAsia"/>
          <w:color w:val="000000"/>
        </w:rPr>
        <w:t>（</w:t>
      </w:r>
      <w:bookmarkStart w:id="132" w:name="_Hlk139279734"/>
      <w:r w:rsidR="008C79FB" w:rsidRPr="00465007">
        <w:rPr>
          <w:rFonts w:ascii="Arial" w:hAnsi="Arial" w:cs="Arial" w:hint="eastAsia"/>
          <w:color w:val="000000"/>
          <w:szCs w:val="21"/>
        </w:rPr>
        <w:t>如</w:t>
      </w:r>
      <w:r w:rsidR="008C79FB" w:rsidRPr="006704E5">
        <w:rPr>
          <w:rFonts w:ascii="Arial" w:hAnsi="Arial" w:cs="Arial"/>
          <w:color w:val="000000"/>
        </w:rPr>
        <w:t>银行</w:t>
      </w:r>
      <w:r w:rsidR="008C79FB">
        <w:rPr>
          <w:rFonts w:ascii="Arial" w:hAnsi="Arial" w:cs="Arial" w:hint="eastAsia"/>
          <w:color w:val="000000"/>
        </w:rPr>
        <w:t>开具的</w:t>
      </w:r>
      <w:r w:rsidR="008C79FB">
        <w:rPr>
          <w:rFonts w:ascii="Arial" w:hAnsi="Arial" w:cs="Arial" w:hint="eastAsia"/>
          <w:color w:val="000000"/>
          <w:szCs w:val="21"/>
        </w:rPr>
        <w:t>纸质</w:t>
      </w:r>
      <w:r w:rsidR="008C79FB" w:rsidRPr="00465007">
        <w:rPr>
          <w:rFonts w:ascii="Arial" w:hAnsi="Arial" w:cs="Arial" w:hint="eastAsia"/>
          <w:color w:val="000000"/>
          <w:szCs w:val="21"/>
        </w:rPr>
        <w:t>资信证明中</w:t>
      </w:r>
      <w:r w:rsidR="008C79FB">
        <w:rPr>
          <w:rFonts w:ascii="Arial" w:hAnsi="Arial" w:cs="Arial" w:hint="eastAsia"/>
          <w:color w:val="000000"/>
          <w:szCs w:val="21"/>
        </w:rPr>
        <w:t>标注“</w:t>
      </w:r>
      <w:r w:rsidR="008C79FB" w:rsidRPr="00465007">
        <w:rPr>
          <w:rFonts w:ascii="Arial" w:hAnsi="Arial" w:cs="Arial" w:hint="eastAsia"/>
          <w:color w:val="000000"/>
          <w:szCs w:val="21"/>
        </w:rPr>
        <w:t>复印无效</w:t>
      </w:r>
      <w:r w:rsidR="008C79FB">
        <w:rPr>
          <w:rFonts w:ascii="Arial" w:hAnsi="Arial" w:cs="Arial" w:hint="eastAsia"/>
          <w:color w:val="000000"/>
          <w:szCs w:val="21"/>
        </w:rPr>
        <w:t>”或类似内容的</w:t>
      </w:r>
      <w:r w:rsidR="008C79FB" w:rsidRPr="00465007">
        <w:rPr>
          <w:rFonts w:ascii="Arial" w:hAnsi="Arial" w:cs="Arial" w:hint="eastAsia"/>
          <w:color w:val="000000"/>
          <w:szCs w:val="21"/>
        </w:rPr>
        <w:t>，</w:t>
      </w:r>
      <w:r w:rsidR="008C79FB">
        <w:rPr>
          <w:rFonts w:ascii="Arial" w:hAnsi="Arial" w:cs="Arial" w:hint="eastAsia"/>
          <w:color w:val="000000"/>
          <w:szCs w:val="21"/>
        </w:rPr>
        <w:t>应当</w:t>
      </w:r>
      <w:r w:rsidR="008C79FB" w:rsidRPr="00465007">
        <w:rPr>
          <w:rFonts w:ascii="Arial" w:hAnsi="Arial" w:cs="Arial" w:hint="eastAsia"/>
          <w:color w:val="000000"/>
          <w:szCs w:val="21"/>
        </w:rPr>
        <w:t>提供原件</w:t>
      </w:r>
      <w:bookmarkEnd w:id="132"/>
      <w:r w:rsidR="001D25E0">
        <w:rPr>
          <w:rFonts w:ascii="Arial" w:hAnsi="Arial" w:cs="Arial" w:hint="eastAsia"/>
          <w:color w:val="000000"/>
        </w:rPr>
        <w:t>）</w:t>
      </w:r>
      <w:r w:rsidR="001D25E0" w:rsidRPr="006704E5">
        <w:rPr>
          <w:rFonts w:ascii="Arial" w:hAnsi="Arial" w:cs="Arial"/>
          <w:color w:val="000000"/>
        </w:rPr>
        <w:t>。</w:t>
      </w:r>
      <w:bookmarkEnd w:id="131"/>
    </w:p>
    <w:p w14:paraId="3953ACCD" w14:textId="77777777" w:rsidR="001D25E0" w:rsidRPr="00A57557" w:rsidRDefault="009F4079" w:rsidP="001D25E0">
      <w:pPr>
        <w:spacing w:line="360" w:lineRule="auto"/>
        <w:ind w:firstLineChars="200" w:firstLine="420"/>
        <w:rPr>
          <w:rFonts w:ascii="Arial" w:hAnsi="Arial" w:cs="Arial"/>
          <w:color w:val="000000"/>
          <w:szCs w:val="21"/>
        </w:rPr>
      </w:pPr>
      <w:r>
        <w:rPr>
          <w:rFonts w:ascii="Arial" w:hAnsi="Arial" w:cs="Arial" w:hint="eastAsia"/>
          <w:color w:val="000000"/>
          <w:szCs w:val="21"/>
        </w:rPr>
        <w:t>2</w:t>
      </w:r>
      <w:r w:rsidR="001D25E0" w:rsidRPr="00A57557">
        <w:rPr>
          <w:rFonts w:ascii="Arial" w:hAnsi="Arial" w:cs="Arial"/>
          <w:color w:val="000000"/>
          <w:szCs w:val="21"/>
        </w:rPr>
        <w:t>）依法缴纳税收证明材料：</w:t>
      </w:r>
      <w:r w:rsidR="001D25E0" w:rsidRPr="00A57557">
        <w:rPr>
          <w:rFonts w:ascii="Arial" w:hAnsi="Arial" w:cs="Arial"/>
          <w:b/>
          <w:i/>
          <w:color w:val="000000"/>
          <w:szCs w:val="21"/>
          <w:u w:val="single"/>
        </w:rPr>
        <w:t>供应商须知前附表</w:t>
      </w:r>
      <w:r w:rsidR="001D25E0" w:rsidRPr="00A57557">
        <w:rPr>
          <w:rFonts w:ascii="Arial" w:hAnsi="Arial" w:cs="Arial"/>
          <w:color w:val="000000"/>
        </w:rPr>
        <w:t>规定时间内税收缴纳记录</w:t>
      </w:r>
      <w:r w:rsidR="00D4579D">
        <w:rPr>
          <w:rFonts w:ascii="Arial" w:hAnsi="Arial" w:cs="Arial" w:hint="eastAsia"/>
          <w:color w:val="000000"/>
        </w:rPr>
        <w:t>或完税证明</w:t>
      </w:r>
      <w:r w:rsidR="001D25E0" w:rsidRPr="00A57557">
        <w:rPr>
          <w:rFonts w:ascii="Arial" w:hAnsi="Arial" w:cs="Arial"/>
          <w:color w:val="000000"/>
        </w:rPr>
        <w:t>（</w:t>
      </w:r>
      <w:r w:rsidR="00D4579D">
        <w:rPr>
          <w:rFonts w:ascii="Arial" w:hAnsi="Arial" w:cs="Arial" w:hint="eastAsia"/>
          <w:color w:val="000000"/>
        </w:rPr>
        <w:t>自行编写无效，</w:t>
      </w:r>
      <w:r w:rsidR="001D25E0" w:rsidRPr="00A57557">
        <w:rPr>
          <w:rFonts w:ascii="Arial" w:hAnsi="Arial" w:cs="Arial"/>
          <w:color w:val="000000"/>
        </w:rPr>
        <w:t>依法免税的应提供相关政策文件以及供应商满足相关政策文件的证明材料）的</w:t>
      </w:r>
      <w:r w:rsidR="00FB1EE4">
        <w:rPr>
          <w:rFonts w:ascii="Arial" w:hAnsi="Arial" w:cs="Arial"/>
          <w:color w:val="000000"/>
        </w:rPr>
        <w:t>电子文</w:t>
      </w:r>
      <w:r w:rsidR="00FB1EE4">
        <w:rPr>
          <w:rFonts w:ascii="Arial" w:hAnsi="Arial" w:cs="Arial"/>
          <w:color w:val="000000"/>
        </w:rPr>
        <w:lastRenderedPageBreak/>
        <w:t>件</w:t>
      </w:r>
      <w:r w:rsidR="001D25E0" w:rsidRPr="00A57557">
        <w:rPr>
          <w:rFonts w:ascii="Arial" w:hAnsi="Arial" w:cs="Arial"/>
          <w:color w:val="000000"/>
        </w:rPr>
        <w:t>。</w:t>
      </w:r>
    </w:p>
    <w:p w14:paraId="5A1909BD" w14:textId="77777777" w:rsidR="001D25E0" w:rsidRPr="00A57557" w:rsidRDefault="009F4079" w:rsidP="001D25E0">
      <w:pPr>
        <w:spacing w:line="360" w:lineRule="auto"/>
        <w:ind w:firstLineChars="200" w:firstLine="420"/>
        <w:rPr>
          <w:rFonts w:ascii="Arial" w:hAnsi="Arial" w:cs="Arial"/>
          <w:color w:val="000000"/>
        </w:rPr>
      </w:pPr>
      <w:r>
        <w:rPr>
          <w:rFonts w:ascii="Arial" w:hAnsi="Arial" w:cs="Arial" w:hint="eastAsia"/>
          <w:color w:val="000000"/>
          <w:szCs w:val="21"/>
        </w:rPr>
        <w:t>3</w:t>
      </w:r>
      <w:r w:rsidR="001D25E0" w:rsidRPr="00A57557">
        <w:rPr>
          <w:rFonts w:ascii="Arial" w:hAnsi="Arial" w:cs="Arial"/>
          <w:color w:val="000000"/>
          <w:szCs w:val="21"/>
        </w:rPr>
        <w:t>）依法缴纳社会保障资金证明材料：</w:t>
      </w:r>
      <w:bookmarkStart w:id="133" w:name="_Hlk45883971"/>
      <w:r w:rsidR="001D25E0" w:rsidRPr="00A57557">
        <w:rPr>
          <w:rFonts w:ascii="Arial" w:hAnsi="Arial" w:cs="Arial"/>
          <w:b/>
          <w:i/>
          <w:color w:val="000000"/>
          <w:szCs w:val="21"/>
          <w:u w:val="single"/>
        </w:rPr>
        <w:t>供应商须知前附表</w:t>
      </w:r>
      <w:r w:rsidR="001D25E0" w:rsidRPr="006704E5">
        <w:rPr>
          <w:rFonts w:ascii="Arial" w:hAnsi="Arial" w:cs="Arial"/>
          <w:color w:val="000000"/>
        </w:rPr>
        <w:t>规定时间</w:t>
      </w:r>
      <w:bookmarkStart w:id="134" w:name="_Hlk43821894"/>
      <w:r w:rsidR="001D25E0">
        <w:rPr>
          <w:rFonts w:ascii="Arial" w:hAnsi="Arial" w:cs="Arial" w:hint="eastAsia"/>
          <w:color w:val="000000"/>
        </w:rPr>
        <w:t>期限</w:t>
      </w:r>
      <w:r w:rsidR="001D25E0" w:rsidRPr="006704E5">
        <w:rPr>
          <w:rFonts w:ascii="Arial" w:hAnsi="Arial" w:cs="Arial"/>
          <w:color w:val="000000"/>
        </w:rPr>
        <w:t>内</w:t>
      </w:r>
      <w:r w:rsidR="001D25E0">
        <w:rPr>
          <w:rFonts w:ascii="Arial" w:hAnsi="Arial" w:cs="Arial" w:hint="eastAsia"/>
          <w:color w:val="000000"/>
        </w:rPr>
        <w:t>的</w:t>
      </w:r>
      <w:r w:rsidR="001D25E0" w:rsidRPr="006704E5">
        <w:rPr>
          <w:rFonts w:ascii="Arial" w:hAnsi="Arial" w:cs="Arial"/>
          <w:color w:val="000000"/>
        </w:rPr>
        <w:t>社会保障资金缴费的银行单据</w:t>
      </w:r>
      <w:r w:rsidR="001D25E0">
        <w:rPr>
          <w:rFonts w:ascii="Arial" w:hAnsi="Arial" w:cs="Arial" w:hint="eastAsia"/>
          <w:color w:val="000000"/>
        </w:rPr>
        <w:t>或</w:t>
      </w:r>
      <w:r w:rsidR="001D25E0" w:rsidRPr="006704E5">
        <w:rPr>
          <w:rFonts w:ascii="Arial" w:hAnsi="Arial" w:cs="Arial"/>
          <w:color w:val="000000"/>
        </w:rPr>
        <w:t>所</w:t>
      </w:r>
      <w:r w:rsidR="001D25E0">
        <w:rPr>
          <w:rFonts w:ascii="Arial" w:hAnsi="Arial" w:cs="Arial" w:hint="eastAsia"/>
          <w:color w:val="000000"/>
        </w:rPr>
        <w:t>属</w:t>
      </w:r>
      <w:r w:rsidR="001D25E0" w:rsidRPr="006704E5">
        <w:rPr>
          <w:rFonts w:ascii="Arial" w:hAnsi="Arial" w:cs="Arial"/>
          <w:color w:val="000000"/>
        </w:rPr>
        <w:t>社保机构开具的证明</w:t>
      </w:r>
      <w:r w:rsidR="001D25E0">
        <w:rPr>
          <w:rFonts w:ascii="Arial" w:hAnsi="Arial" w:cs="Arial" w:hint="eastAsia"/>
          <w:color w:val="000000"/>
        </w:rPr>
        <w:t>（</w:t>
      </w:r>
      <w:r w:rsidR="001D25E0" w:rsidRPr="006704E5">
        <w:rPr>
          <w:rFonts w:ascii="Arial" w:hAnsi="Arial" w:cs="Arial"/>
          <w:color w:val="000000"/>
        </w:rPr>
        <w:t>自行编写无效</w:t>
      </w:r>
      <w:r w:rsidR="001D25E0">
        <w:rPr>
          <w:rFonts w:ascii="Arial" w:hAnsi="Arial" w:cs="Arial" w:hint="eastAsia"/>
          <w:color w:val="000000"/>
        </w:rPr>
        <w:t>，</w:t>
      </w:r>
      <w:r w:rsidR="001D25E0" w:rsidRPr="006704E5">
        <w:rPr>
          <w:rFonts w:ascii="Arial" w:hAnsi="Arial" w:cs="Arial"/>
          <w:color w:val="000000"/>
        </w:rPr>
        <w:t>依法不需要缴纳社会保障资金的应提供相关政策文件以及</w:t>
      </w:r>
      <w:r w:rsidR="001D25E0">
        <w:rPr>
          <w:rFonts w:ascii="Arial" w:hAnsi="Arial" w:cs="Arial" w:hint="eastAsia"/>
          <w:color w:val="000000"/>
        </w:rPr>
        <w:t>供应商</w:t>
      </w:r>
      <w:r w:rsidR="001D25E0" w:rsidRPr="006704E5">
        <w:rPr>
          <w:rFonts w:ascii="Arial" w:hAnsi="Arial" w:cs="Arial"/>
          <w:color w:val="000000"/>
        </w:rPr>
        <w:t>满足相关政策文件的证明材料）的</w:t>
      </w:r>
      <w:r w:rsidR="00FB1EE4">
        <w:rPr>
          <w:rFonts w:ascii="Arial" w:hAnsi="Arial" w:cs="Arial"/>
          <w:color w:val="000000"/>
        </w:rPr>
        <w:t>电子文件</w:t>
      </w:r>
      <w:r w:rsidR="001D25E0" w:rsidRPr="006704E5">
        <w:rPr>
          <w:rFonts w:ascii="Arial" w:hAnsi="Arial" w:cs="Arial"/>
          <w:color w:val="000000"/>
        </w:rPr>
        <w:t>。</w:t>
      </w:r>
      <w:bookmarkEnd w:id="133"/>
      <w:bookmarkEnd w:id="134"/>
    </w:p>
    <w:p w14:paraId="0D978CA0" w14:textId="77777777" w:rsidR="001D25E0" w:rsidRPr="00A57557" w:rsidRDefault="001D25E0" w:rsidP="001D25E0">
      <w:pPr>
        <w:spacing w:line="360" w:lineRule="auto"/>
        <w:ind w:left="420"/>
        <w:rPr>
          <w:rFonts w:ascii="Arial" w:hAnsi="Arial" w:cs="Arial"/>
          <w:color w:val="000000"/>
          <w:szCs w:val="21"/>
        </w:rPr>
      </w:pPr>
      <w:r w:rsidRPr="00A57557">
        <w:rPr>
          <w:rFonts w:ascii="Arial" w:hAnsi="Arial" w:cs="Arial"/>
          <w:color w:val="000000"/>
          <w:szCs w:val="21"/>
        </w:rPr>
        <w:t>（</w:t>
      </w:r>
      <w:r w:rsidR="009F4079">
        <w:rPr>
          <w:rFonts w:ascii="Arial" w:hAnsi="Arial" w:cs="Arial"/>
          <w:color w:val="000000"/>
          <w:szCs w:val="21"/>
        </w:rPr>
        <w:t>3</w:t>
      </w:r>
      <w:r w:rsidRPr="00A57557">
        <w:rPr>
          <w:rFonts w:ascii="Arial" w:hAnsi="Arial" w:cs="Arial"/>
          <w:color w:val="000000"/>
          <w:szCs w:val="21"/>
        </w:rPr>
        <w:t>）联合体协议书。</w:t>
      </w:r>
    </w:p>
    <w:p w14:paraId="09FA9E5C"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9F4079">
        <w:rPr>
          <w:rFonts w:ascii="Arial" w:hAnsi="Arial" w:cs="Arial"/>
          <w:color w:val="000000"/>
          <w:szCs w:val="21"/>
        </w:rPr>
        <w:t>4</w:t>
      </w:r>
      <w:r w:rsidRPr="00A57557">
        <w:rPr>
          <w:rFonts w:ascii="Arial" w:hAnsi="Arial" w:cs="Arial"/>
          <w:color w:val="000000"/>
          <w:szCs w:val="21"/>
        </w:rPr>
        <w:t>）拟分包</w:t>
      </w:r>
      <w:r w:rsidR="00AE4CF8">
        <w:rPr>
          <w:rFonts w:ascii="Arial" w:hAnsi="Arial" w:cs="Arial" w:hint="eastAsia"/>
          <w:color w:val="000000"/>
          <w:szCs w:val="21"/>
        </w:rPr>
        <w:t>情况说明</w:t>
      </w:r>
      <w:r w:rsidRPr="00A57557">
        <w:rPr>
          <w:rFonts w:ascii="Arial" w:hAnsi="Arial" w:cs="Arial"/>
          <w:color w:val="000000"/>
          <w:szCs w:val="21"/>
        </w:rPr>
        <w:t>。</w:t>
      </w:r>
    </w:p>
    <w:p w14:paraId="6E99E6CB"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9F4079">
        <w:rPr>
          <w:rFonts w:ascii="Arial" w:hAnsi="Arial" w:cs="Arial"/>
          <w:color w:val="000000"/>
          <w:szCs w:val="21"/>
        </w:rPr>
        <w:t>5</w:t>
      </w:r>
      <w:r w:rsidRPr="00A57557">
        <w:rPr>
          <w:rFonts w:ascii="Arial" w:hAnsi="Arial" w:cs="Arial"/>
          <w:color w:val="000000"/>
          <w:szCs w:val="21"/>
        </w:rPr>
        <w:t>）</w:t>
      </w:r>
      <w:r w:rsidRPr="00A57557">
        <w:rPr>
          <w:rFonts w:ascii="Arial" w:hAnsi="Arial" w:cs="Arial"/>
          <w:color w:val="000000"/>
        </w:rPr>
        <w:t>符合本章第</w:t>
      </w:r>
      <w:r w:rsidRPr="00A57557">
        <w:rPr>
          <w:rFonts w:ascii="Arial" w:hAnsi="Arial" w:cs="Arial"/>
          <w:color w:val="000000"/>
        </w:rPr>
        <w:t>6.</w:t>
      </w:r>
      <w:r>
        <w:rPr>
          <w:rFonts w:ascii="Arial" w:hAnsi="Arial" w:cs="Arial" w:hint="eastAsia"/>
          <w:color w:val="000000"/>
        </w:rPr>
        <w:t>3</w:t>
      </w:r>
      <w:r w:rsidRPr="00A57557">
        <w:rPr>
          <w:rFonts w:ascii="Arial" w:hAnsi="Arial" w:cs="Arial"/>
          <w:color w:val="000000"/>
        </w:rPr>
        <w:t>款规定特定</w:t>
      </w:r>
      <w:r w:rsidR="008242BE">
        <w:rPr>
          <w:rFonts w:ascii="Arial" w:hAnsi="Arial" w:cs="Arial" w:hint="eastAsia"/>
          <w:color w:val="000000"/>
        </w:rPr>
        <w:t>资格要求</w:t>
      </w:r>
      <w:r w:rsidRPr="00A57557">
        <w:rPr>
          <w:rFonts w:ascii="Arial" w:hAnsi="Arial" w:cs="Arial"/>
          <w:color w:val="000000"/>
          <w:szCs w:val="21"/>
        </w:rPr>
        <w:t>的证明材料</w:t>
      </w:r>
      <w:r w:rsidR="008242BE">
        <w:rPr>
          <w:rFonts w:ascii="Arial" w:hAnsi="Arial" w:cs="Arial" w:hint="eastAsia"/>
          <w:color w:val="000000"/>
          <w:szCs w:val="21"/>
        </w:rPr>
        <w:t>，具体详见</w:t>
      </w:r>
      <w:r w:rsidR="008242BE" w:rsidRPr="00A57557">
        <w:rPr>
          <w:rFonts w:ascii="Arial" w:hAnsi="Arial" w:cs="Arial"/>
          <w:b/>
          <w:i/>
          <w:color w:val="000000"/>
          <w:szCs w:val="21"/>
          <w:u w:val="single"/>
        </w:rPr>
        <w:t>供应商须知前附表</w:t>
      </w:r>
      <w:r w:rsidR="008242BE" w:rsidRPr="006704E5">
        <w:rPr>
          <w:rFonts w:ascii="Arial" w:hAnsi="Arial" w:cs="Arial"/>
          <w:color w:val="000000"/>
        </w:rPr>
        <w:t>规定</w:t>
      </w:r>
      <w:r w:rsidR="008242BE" w:rsidRPr="00F54AC9">
        <w:rPr>
          <w:rFonts w:ascii="Arial" w:hAnsi="Arial" w:cs="Arial"/>
          <w:color w:val="000000"/>
          <w:szCs w:val="21"/>
        </w:rPr>
        <w:t>。</w:t>
      </w:r>
    </w:p>
    <w:p w14:paraId="2137DC81"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无论</w:t>
      </w:r>
      <w:r>
        <w:rPr>
          <w:rFonts w:ascii="Arial" w:hAnsi="Arial" w:cs="Arial" w:hint="eastAsia"/>
          <w:color w:val="000000"/>
          <w:szCs w:val="21"/>
        </w:rPr>
        <w:t>采购</w:t>
      </w:r>
      <w:r w:rsidRPr="00A57557">
        <w:rPr>
          <w:rFonts w:ascii="Arial" w:hAnsi="Arial" w:cs="Arial"/>
          <w:color w:val="000000"/>
          <w:szCs w:val="21"/>
        </w:rPr>
        <w:t>文件是否要求，供应商应符合</w:t>
      </w:r>
      <w:r w:rsidRPr="00A57557">
        <w:rPr>
          <w:rFonts w:ascii="Arial" w:hAnsi="Arial" w:cs="Arial"/>
          <w:color w:val="000000"/>
          <w:kern w:val="0"/>
          <w:szCs w:val="21"/>
        </w:rPr>
        <w:t>法律、行政法规规定的其他条件（如有）</w:t>
      </w:r>
      <w:r w:rsidRPr="00A57557">
        <w:rPr>
          <w:rFonts w:ascii="Arial" w:hAnsi="Arial" w:cs="Arial"/>
          <w:color w:val="000000"/>
          <w:szCs w:val="21"/>
        </w:rPr>
        <w:t>，并提供相关证明文件，否则将作为无效响应被拒绝。</w:t>
      </w:r>
    </w:p>
    <w:p w14:paraId="771303EC"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Pr>
          <w:rFonts w:ascii="Arial" w:hAnsi="Arial" w:cs="Arial"/>
          <w:color w:val="000000"/>
          <w:szCs w:val="21"/>
        </w:rPr>
        <w:t>1</w:t>
      </w:r>
      <w:r w:rsidRPr="00A57557">
        <w:rPr>
          <w:rFonts w:ascii="Arial" w:hAnsi="Arial" w:cs="Arial"/>
          <w:color w:val="000000"/>
          <w:szCs w:val="21"/>
        </w:rPr>
        <w:t>.2</w:t>
      </w:r>
      <w:r w:rsidRPr="00A57557">
        <w:rPr>
          <w:rFonts w:ascii="Arial" w:hAnsi="Arial" w:cs="Arial"/>
          <w:color w:val="000000"/>
          <w:szCs w:val="21"/>
        </w:rPr>
        <w:t>报价标的符合性证明：</w:t>
      </w:r>
    </w:p>
    <w:p w14:paraId="2F8A6461" w14:textId="77777777" w:rsidR="001D25E0" w:rsidRPr="006704E5" w:rsidRDefault="001D25E0" w:rsidP="001D25E0">
      <w:pPr>
        <w:spacing w:line="360" w:lineRule="auto"/>
        <w:ind w:firstLineChars="200" w:firstLine="420"/>
        <w:rPr>
          <w:rFonts w:ascii="Arial" w:hAnsi="Arial" w:cs="Arial"/>
          <w:color w:val="000000"/>
          <w:szCs w:val="21"/>
        </w:rPr>
      </w:pPr>
      <w:bookmarkStart w:id="135" w:name="_Hlk45881220"/>
      <w:r w:rsidRPr="006704E5">
        <w:rPr>
          <w:rFonts w:ascii="Arial" w:hAnsi="Arial" w:cs="Arial"/>
          <w:color w:val="000000"/>
          <w:szCs w:val="21"/>
        </w:rPr>
        <w:t>（</w:t>
      </w:r>
      <w:r w:rsidRPr="006704E5">
        <w:rPr>
          <w:rFonts w:ascii="Arial" w:hAnsi="Arial" w:cs="Arial"/>
          <w:color w:val="000000"/>
          <w:szCs w:val="21"/>
        </w:rPr>
        <w:t>1</w:t>
      </w:r>
      <w:r w:rsidRPr="006704E5">
        <w:rPr>
          <w:rFonts w:ascii="Arial" w:hAnsi="Arial" w:cs="Arial"/>
          <w:color w:val="000000"/>
          <w:szCs w:val="21"/>
        </w:rPr>
        <w:t>）</w:t>
      </w:r>
      <w:bookmarkStart w:id="136" w:name="_Hlk4577798"/>
      <w:r>
        <w:rPr>
          <w:rFonts w:ascii="Arial" w:hAnsi="Arial" w:cs="Arial" w:hint="eastAsia"/>
          <w:color w:val="000000"/>
          <w:szCs w:val="21"/>
        </w:rPr>
        <w:t>采购产品属于财政部、国家发展和改革委员会</w:t>
      </w:r>
      <w:r>
        <w:rPr>
          <w:rFonts w:ascii="Arial" w:hAnsi="Arial" w:cs="Arial" w:hint="eastAsia"/>
          <w:color w:val="000000"/>
          <w:kern w:val="0"/>
          <w:szCs w:val="21"/>
        </w:rPr>
        <w:t>《</w:t>
      </w:r>
      <w:r w:rsidRPr="00985A51">
        <w:rPr>
          <w:rFonts w:ascii="Arial" w:hAnsi="Arial" w:cs="Arial" w:hint="eastAsia"/>
          <w:color w:val="000000"/>
          <w:kern w:val="0"/>
          <w:szCs w:val="21"/>
        </w:rPr>
        <w:t>关于印发节能产品政府采购品目清单的通知</w:t>
      </w:r>
      <w:r>
        <w:rPr>
          <w:rFonts w:ascii="Arial" w:hAnsi="Arial" w:cs="Arial" w:hint="eastAsia"/>
          <w:color w:val="000000"/>
          <w:kern w:val="0"/>
          <w:szCs w:val="21"/>
        </w:rPr>
        <w:t>》（</w:t>
      </w:r>
      <w:r w:rsidRPr="00985A51">
        <w:rPr>
          <w:rFonts w:ascii="Arial" w:hAnsi="Arial" w:cs="Arial" w:hint="eastAsia"/>
          <w:color w:val="000000"/>
          <w:kern w:val="0"/>
          <w:szCs w:val="21"/>
        </w:rPr>
        <w:t>财库〔</w:t>
      </w:r>
      <w:r w:rsidRPr="00985A51">
        <w:rPr>
          <w:rFonts w:ascii="Arial" w:hAnsi="Arial" w:cs="Arial" w:hint="eastAsia"/>
          <w:color w:val="000000"/>
          <w:kern w:val="0"/>
          <w:szCs w:val="21"/>
        </w:rPr>
        <w:t>2019</w:t>
      </w:r>
      <w:r w:rsidRPr="00985A51">
        <w:rPr>
          <w:rFonts w:ascii="Arial" w:hAnsi="Arial" w:cs="Arial" w:hint="eastAsia"/>
          <w:color w:val="000000"/>
          <w:kern w:val="0"/>
          <w:szCs w:val="21"/>
        </w:rPr>
        <w:t>〕</w:t>
      </w:r>
      <w:r w:rsidRPr="00985A51">
        <w:rPr>
          <w:rFonts w:ascii="Arial" w:hAnsi="Arial" w:cs="Arial" w:hint="eastAsia"/>
          <w:color w:val="000000"/>
          <w:kern w:val="0"/>
          <w:szCs w:val="21"/>
        </w:rPr>
        <w:t>19</w:t>
      </w:r>
      <w:r w:rsidRPr="00985A51">
        <w:rPr>
          <w:rFonts w:ascii="Arial" w:hAnsi="Arial" w:cs="Arial" w:hint="eastAsia"/>
          <w:color w:val="000000"/>
          <w:kern w:val="0"/>
          <w:szCs w:val="21"/>
        </w:rPr>
        <w:t>号</w:t>
      </w:r>
      <w:r>
        <w:rPr>
          <w:rFonts w:ascii="Arial" w:hAnsi="Arial" w:cs="Arial" w:hint="eastAsia"/>
          <w:color w:val="000000"/>
          <w:kern w:val="0"/>
          <w:szCs w:val="21"/>
        </w:rPr>
        <w:t>）品目清单内强制采购产品（标注“★”）的，报价产品</w:t>
      </w:r>
      <w:r w:rsidR="003C60D8">
        <w:rPr>
          <w:rFonts w:ascii="Arial" w:hAnsi="Arial" w:cs="Arial" w:hint="eastAsia"/>
          <w:color w:val="000000"/>
          <w:kern w:val="0"/>
          <w:szCs w:val="21"/>
        </w:rPr>
        <w:t>应当</w:t>
      </w:r>
      <w:r>
        <w:rPr>
          <w:rFonts w:ascii="Arial" w:hAnsi="Arial" w:cs="Arial" w:hint="eastAsia"/>
          <w:color w:val="000000"/>
          <w:kern w:val="0"/>
          <w:szCs w:val="21"/>
        </w:rPr>
        <w:t>通过</w:t>
      </w:r>
      <w:r w:rsidR="00F45D22">
        <w:rPr>
          <w:rFonts w:ascii="Arial" w:hAnsi="Arial" w:cs="Arial" w:hint="eastAsia"/>
          <w:color w:val="000000"/>
          <w:kern w:val="0"/>
          <w:szCs w:val="21"/>
        </w:rPr>
        <w:t>节能</w:t>
      </w:r>
      <w:r>
        <w:rPr>
          <w:rFonts w:ascii="Arial" w:hAnsi="Arial" w:cs="Arial" w:hint="eastAsia"/>
          <w:color w:val="000000"/>
          <w:kern w:val="0"/>
          <w:szCs w:val="21"/>
        </w:rPr>
        <w:t>认证，</w:t>
      </w:r>
      <w:r w:rsidRPr="006704E5">
        <w:rPr>
          <w:rFonts w:ascii="Arial" w:hAnsi="Arial" w:cs="Arial"/>
          <w:color w:val="000000"/>
          <w:kern w:val="0"/>
          <w:szCs w:val="21"/>
        </w:rPr>
        <w:t>提供依据国家确定的认证机构出具的</w:t>
      </w:r>
      <w:r>
        <w:rPr>
          <w:rFonts w:ascii="Arial" w:hAnsi="Arial" w:cs="Arial" w:hint="eastAsia"/>
          <w:color w:val="000000"/>
          <w:kern w:val="0"/>
          <w:szCs w:val="21"/>
        </w:rPr>
        <w:t>《中国节能产品认证证书》</w:t>
      </w:r>
      <w:r w:rsidR="00FB1EE4">
        <w:rPr>
          <w:rFonts w:ascii="Arial" w:hAnsi="Arial" w:cs="Arial"/>
          <w:color w:val="000000"/>
          <w:kern w:val="0"/>
          <w:szCs w:val="21"/>
        </w:rPr>
        <w:t>电子文件</w:t>
      </w:r>
      <w:r w:rsidRPr="006704E5">
        <w:rPr>
          <w:rFonts w:ascii="Arial" w:hAnsi="Arial" w:cs="Arial"/>
          <w:color w:val="000000"/>
          <w:kern w:val="0"/>
          <w:szCs w:val="21"/>
        </w:rPr>
        <w:t>。</w:t>
      </w:r>
      <w:bookmarkEnd w:id="136"/>
    </w:p>
    <w:p w14:paraId="6B39A997" w14:textId="77777777" w:rsidR="001D25E0" w:rsidRDefault="009C75D9" w:rsidP="001D25E0">
      <w:pPr>
        <w:spacing w:line="360" w:lineRule="auto"/>
        <w:ind w:firstLineChars="200" w:firstLine="420"/>
        <w:rPr>
          <w:rFonts w:ascii="Arial" w:hAnsi="Arial" w:cs="Arial"/>
          <w:color w:val="000000"/>
          <w:szCs w:val="21"/>
        </w:rPr>
      </w:pPr>
      <w:r w:rsidRPr="002A4576">
        <w:rPr>
          <w:rFonts w:ascii="Arial" w:hAnsi="Arial" w:cs="Arial"/>
          <w:color w:val="000000"/>
          <w:kern w:val="0"/>
          <w:szCs w:val="21"/>
        </w:rPr>
        <w:t>（</w:t>
      </w:r>
      <w:r w:rsidRPr="002A4576">
        <w:rPr>
          <w:rFonts w:ascii="Arial" w:hAnsi="Arial" w:cs="Arial"/>
          <w:color w:val="000000"/>
          <w:kern w:val="0"/>
          <w:szCs w:val="21"/>
        </w:rPr>
        <w:t>2</w:t>
      </w:r>
      <w:r w:rsidRPr="002A4576">
        <w:rPr>
          <w:rFonts w:ascii="Arial" w:hAnsi="Arial" w:cs="Arial"/>
          <w:color w:val="000000"/>
          <w:kern w:val="0"/>
          <w:szCs w:val="21"/>
        </w:rPr>
        <w:t>）</w:t>
      </w:r>
      <w:r w:rsidR="00265266">
        <w:rPr>
          <w:rFonts w:ascii="Arial" w:hAnsi="Arial" w:cs="Arial" w:hint="eastAsia"/>
          <w:color w:val="000000"/>
          <w:kern w:val="0"/>
          <w:szCs w:val="21"/>
        </w:rPr>
        <w:t>采购产品属于列入《网络关键设备和网络安全专用产品目录》的</w:t>
      </w:r>
      <w:r w:rsidR="00265266">
        <w:rPr>
          <w:rFonts w:hint="eastAsia"/>
          <w:color w:val="333333"/>
          <w:szCs w:val="21"/>
          <w:shd w:val="clear" w:color="auto" w:fill="FFFFFF"/>
        </w:rPr>
        <w:t>网络安全专用产品的</w:t>
      </w:r>
      <w:r w:rsidR="00265266">
        <w:rPr>
          <w:rFonts w:ascii="Arial" w:hAnsi="Arial" w:cs="Arial" w:hint="eastAsia"/>
          <w:color w:val="000000"/>
          <w:kern w:val="0"/>
          <w:szCs w:val="21"/>
        </w:rPr>
        <w:t>，报价产品</w:t>
      </w:r>
      <w:r w:rsidR="003C60D8">
        <w:rPr>
          <w:rFonts w:ascii="Arial" w:hAnsi="Arial" w:cs="Arial" w:hint="eastAsia"/>
          <w:color w:val="000000"/>
          <w:kern w:val="0"/>
          <w:szCs w:val="21"/>
        </w:rPr>
        <w:t>应当</w:t>
      </w:r>
      <w:r w:rsidR="00265266">
        <w:rPr>
          <w:rFonts w:hint="eastAsia"/>
          <w:color w:val="333333"/>
          <w:szCs w:val="21"/>
          <w:shd w:val="clear" w:color="auto" w:fill="FFFFFF"/>
        </w:rPr>
        <w:t>按照《信息安全技术</w:t>
      </w:r>
      <w:r w:rsidR="00265266">
        <w:rPr>
          <w:color w:val="333333"/>
          <w:szCs w:val="21"/>
          <w:shd w:val="clear" w:color="auto" w:fill="FFFFFF"/>
        </w:rPr>
        <w:t xml:space="preserve"> </w:t>
      </w:r>
      <w:r w:rsidR="00265266">
        <w:rPr>
          <w:rFonts w:hint="eastAsia"/>
          <w:color w:val="333333"/>
          <w:szCs w:val="21"/>
          <w:shd w:val="clear" w:color="auto" w:fill="FFFFFF"/>
        </w:rPr>
        <w:t>网络安全专用产品安全技术要求》等相关国家标准的强制性要求，由具备资格（列入《承担网络关键设备和网络安全专用产品安全认证和安全检测任务机构名录》）的机构安全认证合格或者安全检测符合（以国家互联网信息办公室会同工业和信息化部、公安部、国家认证认可监督管理委员会统一公布的网络关键设备和网络安全专用产品清单</w:t>
      </w:r>
      <w:r w:rsidR="00265266" w:rsidRPr="00265266">
        <w:rPr>
          <w:rFonts w:hint="eastAsia"/>
          <w:color w:val="333333"/>
          <w:szCs w:val="21"/>
          <w:shd w:val="clear" w:color="auto" w:fill="FFFFFF"/>
        </w:rPr>
        <w:t>为准）</w:t>
      </w:r>
      <w:r w:rsidR="00265266">
        <w:rPr>
          <w:rFonts w:ascii="宋体" w:hAnsi="宋体" w:cs="宋体" w:hint="eastAsia"/>
          <w:kern w:val="0"/>
          <w:sz w:val="24"/>
          <w:szCs w:val="24"/>
        </w:rPr>
        <w:t>。</w:t>
      </w:r>
    </w:p>
    <w:p w14:paraId="1E2BE338" w14:textId="77777777" w:rsidR="001D25E0" w:rsidRDefault="001D25E0" w:rsidP="001D25E0">
      <w:pPr>
        <w:spacing w:line="360" w:lineRule="auto"/>
        <w:ind w:firstLineChars="200" w:firstLine="420"/>
        <w:rPr>
          <w:rFonts w:ascii="Arial" w:hAnsi="Arial" w:cs="Arial"/>
          <w:color w:val="000000"/>
          <w:kern w:val="0"/>
          <w:szCs w:val="21"/>
        </w:rPr>
      </w:pPr>
      <w:r>
        <w:rPr>
          <w:rFonts w:ascii="Arial" w:hAnsi="Arial" w:cs="Arial" w:hint="eastAsia"/>
          <w:color w:val="000000"/>
          <w:szCs w:val="21"/>
        </w:rPr>
        <w:t>（</w:t>
      </w:r>
      <w:r>
        <w:rPr>
          <w:rFonts w:ascii="Arial" w:hAnsi="Arial" w:cs="Arial" w:hint="eastAsia"/>
          <w:color w:val="000000"/>
          <w:szCs w:val="21"/>
        </w:rPr>
        <w:t>3</w:t>
      </w:r>
      <w:r>
        <w:rPr>
          <w:rFonts w:ascii="Arial" w:hAnsi="Arial" w:cs="Arial" w:hint="eastAsia"/>
          <w:color w:val="000000"/>
          <w:szCs w:val="21"/>
        </w:rPr>
        <w:t>）采购产品属于</w:t>
      </w:r>
      <w:r w:rsidRPr="00FC75C3">
        <w:rPr>
          <w:rFonts w:ascii="Arial" w:hAnsi="Arial" w:cs="Arial" w:hint="eastAsia"/>
          <w:color w:val="000000"/>
          <w:szCs w:val="21"/>
        </w:rPr>
        <w:t>国家市场监督管理总局《关于优化强制性产品认证目录的公告》（</w:t>
      </w:r>
      <w:r w:rsidRPr="00FC75C3">
        <w:rPr>
          <w:rFonts w:ascii="Arial" w:hAnsi="Arial" w:cs="Arial" w:hint="eastAsia"/>
          <w:color w:val="000000"/>
          <w:szCs w:val="21"/>
        </w:rPr>
        <w:t>2020</w:t>
      </w:r>
      <w:r w:rsidRPr="00FC75C3">
        <w:rPr>
          <w:rFonts w:ascii="Arial" w:hAnsi="Arial" w:cs="Arial" w:hint="eastAsia"/>
          <w:color w:val="000000"/>
          <w:szCs w:val="21"/>
        </w:rPr>
        <w:t>年第</w:t>
      </w:r>
      <w:r w:rsidRPr="00FC75C3">
        <w:rPr>
          <w:rFonts w:ascii="Arial" w:hAnsi="Arial" w:cs="Arial" w:hint="eastAsia"/>
          <w:color w:val="000000"/>
          <w:szCs w:val="21"/>
        </w:rPr>
        <w:t>18</w:t>
      </w:r>
      <w:r w:rsidRPr="00FC75C3">
        <w:rPr>
          <w:rFonts w:ascii="Arial" w:hAnsi="Arial" w:cs="Arial" w:hint="eastAsia"/>
          <w:color w:val="000000"/>
          <w:szCs w:val="21"/>
        </w:rPr>
        <w:t>号</w:t>
      </w:r>
      <w:r w:rsidRPr="00FC75C3">
        <w:rPr>
          <w:rFonts w:ascii="Arial" w:hAnsi="Arial" w:cs="Arial"/>
          <w:color w:val="000000"/>
          <w:szCs w:val="21"/>
        </w:rPr>
        <w:t>公告</w:t>
      </w:r>
      <w:r w:rsidRPr="00FC75C3">
        <w:rPr>
          <w:rFonts w:ascii="Arial" w:hAnsi="Arial" w:cs="Arial" w:hint="eastAsia"/>
          <w:color w:val="000000"/>
          <w:szCs w:val="21"/>
        </w:rPr>
        <w:t>）</w:t>
      </w:r>
      <w:r>
        <w:rPr>
          <w:rFonts w:ascii="Arial" w:hAnsi="Arial" w:cs="Arial" w:hint="eastAsia"/>
          <w:color w:val="000000"/>
          <w:szCs w:val="21"/>
        </w:rPr>
        <w:t>认证目录内产品的，报价产品</w:t>
      </w:r>
      <w:r w:rsidR="003C60D8">
        <w:rPr>
          <w:rFonts w:ascii="Arial" w:hAnsi="Arial" w:cs="Arial" w:hint="eastAsia"/>
          <w:color w:val="000000"/>
          <w:szCs w:val="21"/>
        </w:rPr>
        <w:t>应当</w:t>
      </w:r>
      <w:r>
        <w:rPr>
          <w:rFonts w:ascii="Arial" w:hAnsi="Arial" w:cs="Arial" w:hint="eastAsia"/>
          <w:color w:val="000000"/>
          <w:szCs w:val="21"/>
        </w:rPr>
        <w:t>通过强制性认证，</w:t>
      </w:r>
      <w:bookmarkStart w:id="137" w:name="_Hlk59706984"/>
      <w:r w:rsidR="00D30140">
        <w:rPr>
          <w:rFonts w:ascii="Arial" w:hAnsi="Arial" w:cs="Arial" w:hint="eastAsia"/>
          <w:color w:val="000000"/>
          <w:szCs w:val="21"/>
        </w:rPr>
        <w:t>提供</w:t>
      </w:r>
      <w:r w:rsidR="00D30140" w:rsidRPr="00D30140">
        <w:rPr>
          <w:rFonts w:ascii="Arial" w:hAnsi="Arial" w:cs="Arial" w:hint="eastAsia"/>
          <w:color w:val="000000"/>
          <w:szCs w:val="21"/>
        </w:rPr>
        <w:t>国家认证认可监督管理委员会</w:t>
      </w:r>
      <w:r w:rsidR="00D30140">
        <w:rPr>
          <w:rFonts w:ascii="Arial" w:hAnsi="Arial" w:cs="Arial" w:hint="eastAsia"/>
          <w:color w:val="000000"/>
          <w:szCs w:val="21"/>
        </w:rPr>
        <w:t>指定的</w:t>
      </w:r>
      <w:r w:rsidR="00D30140" w:rsidRPr="00D30140">
        <w:rPr>
          <w:rFonts w:ascii="Arial" w:hAnsi="Arial" w:cs="Arial" w:hint="eastAsia"/>
          <w:color w:val="000000"/>
          <w:szCs w:val="21"/>
        </w:rPr>
        <w:t>强制性产品认证实施机构</w:t>
      </w:r>
      <w:r w:rsidR="00D30140">
        <w:rPr>
          <w:rFonts w:ascii="Arial" w:hAnsi="Arial" w:cs="Arial" w:hint="eastAsia"/>
          <w:color w:val="000000"/>
          <w:kern w:val="0"/>
          <w:szCs w:val="21"/>
        </w:rPr>
        <w:t>出具的</w:t>
      </w:r>
      <w:r w:rsidR="00D30140">
        <w:rPr>
          <w:rFonts w:ascii="Arial" w:hAnsi="Arial" w:cs="Arial" w:hint="eastAsia"/>
          <w:color w:val="000000"/>
          <w:szCs w:val="21"/>
        </w:rPr>
        <w:t>《中国国家强制性产品认证证书》</w:t>
      </w:r>
      <w:r w:rsidR="00FB1EE4">
        <w:rPr>
          <w:rFonts w:ascii="Arial" w:hAnsi="Arial" w:cs="Arial" w:hint="eastAsia"/>
          <w:color w:val="000000"/>
          <w:kern w:val="0"/>
          <w:szCs w:val="21"/>
        </w:rPr>
        <w:t>电子文件</w:t>
      </w:r>
      <w:r w:rsidR="00D30140">
        <w:rPr>
          <w:rFonts w:ascii="Arial" w:hAnsi="Arial" w:cs="Arial" w:hint="eastAsia"/>
          <w:color w:val="000000"/>
          <w:kern w:val="0"/>
          <w:szCs w:val="21"/>
        </w:rPr>
        <w:t>。</w:t>
      </w:r>
      <w:bookmarkEnd w:id="137"/>
    </w:p>
    <w:p w14:paraId="14B89B69" w14:textId="77777777" w:rsidR="001D25E0" w:rsidRDefault="001D25E0" w:rsidP="001D25E0">
      <w:pPr>
        <w:spacing w:line="360" w:lineRule="auto"/>
        <w:ind w:firstLineChars="200" w:firstLine="420"/>
        <w:rPr>
          <w:rFonts w:ascii="Arial" w:hAnsi="Arial" w:cs="Arial"/>
          <w:color w:val="000000"/>
          <w:kern w:val="0"/>
          <w:szCs w:val="21"/>
        </w:rPr>
      </w:pPr>
      <w:r>
        <w:rPr>
          <w:rFonts w:ascii="Arial" w:hAnsi="Arial" w:cs="Arial" w:hint="eastAsia"/>
          <w:color w:val="000000"/>
          <w:szCs w:val="21"/>
        </w:rPr>
        <w:t>（</w:t>
      </w:r>
      <w:r>
        <w:rPr>
          <w:rFonts w:ascii="Arial" w:hAnsi="Arial" w:cs="Arial" w:hint="eastAsia"/>
          <w:color w:val="000000"/>
          <w:szCs w:val="21"/>
        </w:rPr>
        <w:t>4</w:t>
      </w:r>
      <w:r>
        <w:rPr>
          <w:rFonts w:ascii="Arial" w:hAnsi="Arial" w:cs="Arial" w:hint="eastAsia"/>
          <w:color w:val="000000"/>
          <w:szCs w:val="21"/>
        </w:rPr>
        <w:t>）采购产品属于信息产业部《</w:t>
      </w:r>
      <w:r w:rsidRPr="00FC75C3">
        <w:rPr>
          <w:rFonts w:ascii="Arial" w:hAnsi="Arial" w:cs="Arial"/>
          <w:color w:val="000000"/>
          <w:szCs w:val="21"/>
        </w:rPr>
        <w:t>电信设备进网管理办法</w:t>
      </w:r>
      <w:r>
        <w:rPr>
          <w:rFonts w:ascii="Arial" w:hAnsi="Arial" w:cs="Arial" w:hint="eastAsia"/>
          <w:color w:val="000000"/>
          <w:szCs w:val="21"/>
        </w:rPr>
        <w:t>》（信息产业部令第</w:t>
      </w:r>
      <w:r>
        <w:rPr>
          <w:rFonts w:ascii="Arial" w:hAnsi="Arial" w:cs="Arial" w:hint="eastAsia"/>
          <w:color w:val="000000"/>
          <w:szCs w:val="21"/>
        </w:rPr>
        <w:t>11</w:t>
      </w:r>
      <w:r>
        <w:rPr>
          <w:rFonts w:ascii="Arial" w:hAnsi="Arial" w:cs="Arial" w:hint="eastAsia"/>
          <w:color w:val="000000"/>
          <w:szCs w:val="21"/>
        </w:rPr>
        <w:t>号，</w:t>
      </w:r>
      <w:r w:rsidRPr="00FC75C3">
        <w:rPr>
          <w:rFonts w:ascii="Arial" w:hAnsi="Arial" w:cs="Arial"/>
          <w:color w:val="000000"/>
          <w:kern w:val="0"/>
          <w:szCs w:val="21"/>
        </w:rPr>
        <w:t>工业和信息化部令第</w:t>
      </w:r>
      <w:r w:rsidRPr="00FC75C3">
        <w:rPr>
          <w:rFonts w:ascii="Arial" w:hAnsi="Arial" w:cs="Arial"/>
          <w:color w:val="000000"/>
          <w:kern w:val="0"/>
          <w:szCs w:val="21"/>
        </w:rPr>
        <w:t>28</w:t>
      </w:r>
      <w:r w:rsidRPr="00FC75C3">
        <w:rPr>
          <w:rFonts w:ascii="Arial" w:hAnsi="Arial" w:cs="Arial"/>
          <w:color w:val="000000"/>
          <w:kern w:val="0"/>
          <w:szCs w:val="21"/>
        </w:rPr>
        <w:t>号</w:t>
      </w:r>
      <w:r>
        <w:rPr>
          <w:rFonts w:ascii="Arial" w:hAnsi="Arial" w:cs="Arial" w:hint="eastAsia"/>
          <w:color w:val="000000"/>
          <w:kern w:val="0"/>
          <w:szCs w:val="21"/>
        </w:rPr>
        <w:t>修正</w:t>
      </w:r>
      <w:r>
        <w:rPr>
          <w:rFonts w:ascii="Arial" w:hAnsi="Arial" w:cs="Arial" w:hint="eastAsia"/>
          <w:color w:val="000000"/>
          <w:szCs w:val="21"/>
        </w:rPr>
        <w:t>）规定实行进网许可的电信设备的，报价产品</w:t>
      </w:r>
      <w:r w:rsidR="003C60D8">
        <w:rPr>
          <w:rFonts w:ascii="Arial" w:hAnsi="Arial" w:cs="Arial" w:hint="eastAsia"/>
          <w:color w:val="000000"/>
          <w:szCs w:val="21"/>
        </w:rPr>
        <w:t>应当</w:t>
      </w:r>
      <w:r>
        <w:rPr>
          <w:rFonts w:ascii="Arial" w:hAnsi="Arial" w:cs="Arial" w:hint="eastAsia"/>
          <w:color w:val="000000"/>
          <w:szCs w:val="21"/>
        </w:rPr>
        <w:t>获得电信产品进网许可，提供工业和信息化部出具</w:t>
      </w:r>
      <w:r w:rsidRPr="006704E5">
        <w:rPr>
          <w:rFonts w:ascii="Arial" w:hAnsi="Arial" w:cs="Arial"/>
          <w:color w:val="000000"/>
          <w:kern w:val="0"/>
          <w:szCs w:val="21"/>
        </w:rPr>
        <w:t>的</w:t>
      </w:r>
      <w:r>
        <w:rPr>
          <w:rFonts w:ascii="Arial" w:hAnsi="Arial" w:cs="Arial" w:hint="eastAsia"/>
          <w:color w:val="000000"/>
          <w:szCs w:val="21"/>
        </w:rPr>
        <w:t>《电信设备进网许可证》</w:t>
      </w:r>
      <w:r w:rsidR="00FB1EE4">
        <w:rPr>
          <w:rFonts w:ascii="Arial" w:hAnsi="Arial" w:cs="Arial"/>
          <w:color w:val="000000"/>
          <w:kern w:val="0"/>
          <w:szCs w:val="21"/>
        </w:rPr>
        <w:t>电子文件</w:t>
      </w:r>
      <w:r w:rsidRPr="006704E5">
        <w:rPr>
          <w:rFonts w:ascii="Arial" w:hAnsi="Arial" w:cs="Arial"/>
          <w:color w:val="000000"/>
          <w:kern w:val="0"/>
          <w:szCs w:val="21"/>
        </w:rPr>
        <w:t>。</w:t>
      </w:r>
    </w:p>
    <w:p w14:paraId="092ECA3D" w14:textId="77777777" w:rsidR="001D25E0" w:rsidRDefault="001D25E0" w:rsidP="001D25E0">
      <w:pPr>
        <w:spacing w:line="360" w:lineRule="auto"/>
        <w:ind w:firstLineChars="200" w:firstLine="420"/>
        <w:rPr>
          <w:rFonts w:ascii="Arial" w:hAnsi="Arial" w:cs="Arial"/>
          <w:color w:val="000000"/>
          <w:kern w:val="0"/>
          <w:szCs w:val="21"/>
        </w:rPr>
      </w:pPr>
      <w:r>
        <w:rPr>
          <w:rFonts w:ascii="Arial" w:hAnsi="Arial" w:cs="Arial" w:hint="eastAsia"/>
          <w:color w:val="000000"/>
          <w:szCs w:val="21"/>
        </w:rPr>
        <w:t>（</w:t>
      </w:r>
      <w:r>
        <w:rPr>
          <w:rFonts w:ascii="Arial" w:hAnsi="Arial" w:cs="Arial" w:hint="eastAsia"/>
          <w:color w:val="000000"/>
          <w:szCs w:val="21"/>
        </w:rPr>
        <w:t>5</w:t>
      </w:r>
      <w:r>
        <w:rPr>
          <w:rFonts w:ascii="Arial" w:hAnsi="Arial" w:cs="Arial" w:hint="eastAsia"/>
          <w:color w:val="000000"/>
          <w:szCs w:val="21"/>
        </w:rPr>
        <w:t>）采购产品属于国务院《</w:t>
      </w:r>
      <w:r w:rsidRPr="00952101">
        <w:rPr>
          <w:rFonts w:ascii="Arial" w:hAnsi="Arial" w:cs="Arial" w:hint="eastAsia"/>
          <w:color w:val="000000"/>
          <w:szCs w:val="21"/>
        </w:rPr>
        <w:t>关于调整工业产品生产许可证管理目录加强事中事后监管的决定</w:t>
      </w:r>
      <w:r>
        <w:rPr>
          <w:rFonts w:ascii="Arial" w:hAnsi="Arial" w:cs="Arial" w:hint="eastAsia"/>
          <w:color w:val="000000"/>
          <w:szCs w:val="21"/>
        </w:rPr>
        <w:t>》（</w:t>
      </w:r>
      <w:r w:rsidRPr="00952101">
        <w:rPr>
          <w:rFonts w:ascii="Arial" w:hAnsi="Arial" w:cs="Arial" w:hint="eastAsia"/>
          <w:color w:val="000000"/>
          <w:szCs w:val="21"/>
        </w:rPr>
        <w:t>国发〔</w:t>
      </w:r>
      <w:r w:rsidRPr="00952101">
        <w:rPr>
          <w:rFonts w:ascii="Arial" w:hAnsi="Arial" w:cs="Arial" w:hint="eastAsia"/>
          <w:color w:val="000000"/>
          <w:szCs w:val="21"/>
        </w:rPr>
        <w:t>2019</w:t>
      </w:r>
      <w:r w:rsidRPr="00952101">
        <w:rPr>
          <w:rFonts w:ascii="Arial" w:hAnsi="Arial" w:cs="Arial" w:hint="eastAsia"/>
          <w:color w:val="000000"/>
          <w:szCs w:val="21"/>
        </w:rPr>
        <w:t>〕</w:t>
      </w:r>
      <w:r w:rsidRPr="00952101">
        <w:rPr>
          <w:rFonts w:ascii="Arial" w:hAnsi="Arial" w:cs="Arial" w:hint="eastAsia"/>
          <w:color w:val="000000"/>
          <w:szCs w:val="21"/>
        </w:rPr>
        <w:t>19</w:t>
      </w:r>
      <w:r w:rsidRPr="00952101">
        <w:rPr>
          <w:rFonts w:ascii="Arial" w:hAnsi="Arial" w:cs="Arial" w:hint="eastAsia"/>
          <w:color w:val="000000"/>
          <w:szCs w:val="21"/>
        </w:rPr>
        <w:t>号</w:t>
      </w:r>
      <w:r>
        <w:rPr>
          <w:rFonts w:ascii="Arial" w:hAnsi="Arial" w:cs="Arial" w:hint="eastAsia"/>
          <w:color w:val="000000"/>
          <w:szCs w:val="21"/>
        </w:rPr>
        <w:t>）规定“</w:t>
      </w:r>
      <w:r w:rsidRPr="00952101">
        <w:rPr>
          <w:rFonts w:ascii="Arial" w:hAnsi="Arial" w:cs="Arial" w:hint="eastAsia"/>
          <w:color w:val="000000"/>
          <w:szCs w:val="21"/>
        </w:rPr>
        <w:t>调整后继续实施工业产品生产许可证管理的产品目录</w:t>
      </w:r>
      <w:r>
        <w:rPr>
          <w:rFonts w:ascii="Arial" w:hAnsi="Arial" w:cs="Arial" w:hint="eastAsia"/>
          <w:color w:val="000000"/>
          <w:szCs w:val="21"/>
        </w:rPr>
        <w:t>”内产品的，报价产品</w:t>
      </w:r>
      <w:r w:rsidR="003C60D8">
        <w:rPr>
          <w:rFonts w:ascii="Arial" w:hAnsi="Arial" w:cs="Arial" w:hint="eastAsia"/>
          <w:color w:val="000000"/>
          <w:szCs w:val="21"/>
        </w:rPr>
        <w:t>应当</w:t>
      </w:r>
      <w:r>
        <w:rPr>
          <w:rFonts w:ascii="Arial" w:hAnsi="Arial" w:cs="Arial" w:hint="eastAsia"/>
          <w:color w:val="000000"/>
          <w:szCs w:val="21"/>
        </w:rPr>
        <w:t>取得工业产品生产许可，提供</w:t>
      </w:r>
      <w:r w:rsidRPr="000F6078">
        <w:rPr>
          <w:rFonts w:cs="Arial" w:hint="eastAsia"/>
          <w:color w:val="000000"/>
          <w:kern w:val="0"/>
          <w:szCs w:val="21"/>
        </w:rPr>
        <w:t>市场监督管理</w:t>
      </w:r>
      <w:r>
        <w:rPr>
          <w:rFonts w:cs="Arial" w:hint="eastAsia"/>
          <w:color w:val="000000"/>
          <w:kern w:val="0"/>
          <w:szCs w:val="21"/>
        </w:rPr>
        <w:t>部门出具</w:t>
      </w:r>
      <w:r w:rsidRPr="006704E5">
        <w:rPr>
          <w:rFonts w:ascii="Arial" w:hAnsi="Arial" w:cs="Arial"/>
          <w:color w:val="000000"/>
          <w:kern w:val="0"/>
          <w:szCs w:val="21"/>
        </w:rPr>
        <w:t>的</w:t>
      </w:r>
      <w:r>
        <w:rPr>
          <w:rFonts w:ascii="Arial" w:hAnsi="Arial" w:cs="Arial" w:hint="eastAsia"/>
          <w:color w:val="000000"/>
          <w:szCs w:val="21"/>
        </w:rPr>
        <w:t>《全国工业产品生产许可证》</w:t>
      </w:r>
      <w:r w:rsidR="00FB1EE4">
        <w:rPr>
          <w:rFonts w:ascii="Arial" w:hAnsi="Arial" w:cs="Arial"/>
          <w:color w:val="000000"/>
          <w:kern w:val="0"/>
          <w:szCs w:val="21"/>
        </w:rPr>
        <w:t>电子文件</w:t>
      </w:r>
      <w:r w:rsidRPr="006704E5">
        <w:rPr>
          <w:rFonts w:ascii="Arial" w:hAnsi="Arial" w:cs="Arial"/>
          <w:color w:val="000000"/>
          <w:kern w:val="0"/>
          <w:szCs w:val="21"/>
        </w:rPr>
        <w:t>。</w:t>
      </w:r>
    </w:p>
    <w:p w14:paraId="63113763" w14:textId="77777777" w:rsidR="001D25E0" w:rsidRDefault="001D25E0" w:rsidP="001D25E0">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6</w:t>
      </w:r>
      <w:r>
        <w:rPr>
          <w:rFonts w:ascii="Arial" w:hAnsi="Arial" w:cs="Arial" w:hint="eastAsia"/>
          <w:color w:val="000000"/>
          <w:szCs w:val="21"/>
        </w:rPr>
        <w:t>）采购产品属于医疗器械的，按照《</w:t>
      </w:r>
      <w:r w:rsidRPr="00A233F9">
        <w:rPr>
          <w:rFonts w:ascii="Arial" w:hAnsi="Arial" w:cs="Arial"/>
          <w:color w:val="000000"/>
          <w:szCs w:val="21"/>
        </w:rPr>
        <w:t>医疗器械监督管理条例</w:t>
      </w:r>
      <w:r>
        <w:rPr>
          <w:rFonts w:ascii="Arial" w:hAnsi="Arial" w:cs="Arial" w:hint="eastAsia"/>
          <w:color w:val="000000"/>
          <w:szCs w:val="21"/>
        </w:rPr>
        <w:t>》（</w:t>
      </w:r>
      <w:r w:rsidR="00474202">
        <w:rPr>
          <w:rFonts w:ascii="Arial" w:hAnsi="Arial" w:cs="Arial" w:hint="eastAsia"/>
          <w:color w:val="000000"/>
          <w:szCs w:val="21"/>
        </w:rPr>
        <w:t>国务院令第</w:t>
      </w:r>
      <w:r w:rsidR="00474202">
        <w:rPr>
          <w:rFonts w:ascii="Arial" w:hAnsi="Arial" w:cs="Arial"/>
          <w:color w:val="000000"/>
          <w:szCs w:val="21"/>
        </w:rPr>
        <w:t>739</w:t>
      </w:r>
      <w:r w:rsidR="00474202">
        <w:rPr>
          <w:rFonts w:ascii="Arial" w:hAnsi="Arial" w:cs="Arial" w:hint="eastAsia"/>
          <w:color w:val="000000"/>
          <w:szCs w:val="21"/>
        </w:rPr>
        <w:t>号</w:t>
      </w:r>
      <w:r>
        <w:rPr>
          <w:rFonts w:ascii="Arial" w:hAnsi="Arial" w:cs="Arial" w:hint="eastAsia"/>
          <w:color w:val="000000"/>
          <w:szCs w:val="21"/>
        </w:rPr>
        <w:t>）、</w:t>
      </w:r>
      <w:r w:rsidRPr="00A233F9">
        <w:rPr>
          <w:rFonts w:ascii="Arial" w:hAnsi="Arial" w:cs="Arial"/>
          <w:color w:val="000000"/>
          <w:szCs w:val="21"/>
        </w:rPr>
        <w:t>《医疗器械注册管理办法》</w:t>
      </w:r>
      <w:r>
        <w:rPr>
          <w:rFonts w:ascii="Arial" w:hAnsi="Arial" w:cs="Arial" w:hint="eastAsia"/>
          <w:color w:val="000000"/>
          <w:szCs w:val="21"/>
        </w:rPr>
        <w:t>（</w:t>
      </w:r>
      <w:r w:rsidRPr="00A233F9">
        <w:rPr>
          <w:rFonts w:ascii="Arial" w:hAnsi="Arial" w:cs="Arial"/>
          <w:color w:val="000000"/>
          <w:szCs w:val="21"/>
        </w:rPr>
        <w:t>国家食品药品监督管理总局令</w:t>
      </w:r>
      <w:r>
        <w:rPr>
          <w:rFonts w:ascii="Arial" w:hAnsi="Arial" w:cs="Arial" w:hint="eastAsia"/>
          <w:color w:val="000000"/>
          <w:szCs w:val="21"/>
        </w:rPr>
        <w:t>第</w:t>
      </w:r>
      <w:r>
        <w:rPr>
          <w:rFonts w:ascii="Arial" w:hAnsi="Arial" w:cs="Arial" w:hint="eastAsia"/>
          <w:color w:val="000000"/>
          <w:szCs w:val="21"/>
        </w:rPr>
        <w:t>4</w:t>
      </w:r>
      <w:r>
        <w:rPr>
          <w:rFonts w:ascii="Arial" w:hAnsi="Arial" w:cs="Arial" w:hint="eastAsia"/>
          <w:color w:val="000000"/>
          <w:szCs w:val="21"/>
        </w:rPr>
        <w:t>号）以及其他相关法律规定，</w:t>
      </w:r>
      <w:r w:rsidRPr="00A233F9">
        <w:rPr>
          <w:rFonts w:ascii="Arial" w:hAnsi="Arial" w:cs="Arial"/>
          <w:color w:val="000000"/>
          <w:szCs w:val="21"/>
        </w:rPr>
        <w:t>第一类医疗器械</w:t>
      </w:r>
      <w:r w:rsidR="003C60D8">
        <w:rPr>
          <w:rFonts w:ascii="Arial" w:hAnsi="Arial" w:cs="Arial" w:hint="eastAsia"/>
          <w:color w:val="000000"/>
          <w:szCs w:val="21"/>
        </w:rPr>
        <w:t>应当</w:t>
      </w:r>
      <w:r>
        <w:rPr>
          <w:rFonts w:ascii="Arial" w:hAnsi="Arial" w:cs="Arial" w:hint="eastAsia"/>
          <w:color w:val="000000"/>
          <w:szCs w:val="21"/>
        </w:rPr>
        <w:t>在</w:t>
      </w:r>
      <w:r w:rsidRPr="00543742">
        <w:rPr>
          <w:rFonts w:ascii="Arial" w:hAnsi="Arial" w:cs="Arial"/>
          <w:color w:val="000000"/>
          <w:szCs w:val="21"/>
        </w:rPr>
        <w:t>食品药品监督管理部门</w:t>
      </w:r>
      <w:r>
        <w:rPr>
          <w:rFonts w:ascii="Arial" w:hAnsi="Arial" w:cs="Arial" w:hint="eastAsia"/>
          <w:color w:val="000000"/>
          <w:szCs w:val="21"/>
        </w:rPr>
        <w:t>备案，第二、三类医疗器械</w:t>
      </w:r>
      <w:r w:rsidR="003C60D8">
        <w:rPr>
          <w:rFonts w:ascii="Arial" w:hAnsi="Arial" w:cs="Arial" w:hint="eastAsia"/>
          <w:color w:val="000000"/>
          <w:szCs w:val="21"/>
        </w:rPr>
        <w:t>应当</w:t>
      </w:r>
      <w:r>
        <w:rPr>
          <w:rFonts w:ascii="Arial" w:hAnsi="Arial" w:cs="Arial" w:hint="eastAsia"/>
          <w:color w:val="000000"/>
          <w:szCs w:val="21"/>
        </w:rPr>
        <w:t>为已注册产品，分别提供备案证明文件</w:t>
      </w:r>
      <w:r w:rsidR="00FB1EE4">
        <w:rPr>
          <w:rFonts w:ascii="Arial" w:hAnsi="Arial" w:cs="Arial" w:hint="eastAsia"/>
          <w:color w:val="000000"/>
          <w:szCs w:val="21"/>
        </w:rPr>
        <w:t>电子文件</w:t>
      </w:r>
      <w:r>
        <w:rPr>
          <w:rFonts w:ascii="Arial" w:hAnsi="Arial" w:cs="Arial" w:hint="eastAsia"/>
          <w:color w:val="000000"/>
          <w:szCs w:val="21"/>
        </w:rPr>
        <w:t>和</w:t>
      </w:r>
      <w:r w:rsidRPr="00543742">
        <w:rPr>
          <w:rFonts w:ascii="Arial" w:hAnsi="Arial" w:cs="Arial"/>
          <w:color w:val="000000"/>
          <w:szCs w:val="21"/>
        </w:rPr>
        <w:t>食品药品监督管理部门</w:t>
      </w:r>
      <w:r>
        <w:rPr>
          <w:rFonts w:ascii="Arial" w:hAnsi="Arial" w:cs="Arial" w:hint="eastAsia"/>
          <w:color w:val="000000"/>
          <w:szCs w:val="21"/>
        </w:rPr>
        <w:t>出具</w:t>
      </w:r>
      <w:r w:rsidRPr="006704E5">
        <w:rPr>
          <w:rFonts w:ascii="Arial" w:hAnsi="Arial" w:cs="Arial"/>
          <w:color w:val="000000"/>
          <w:kern w:val="0"/>
          <w:szCs w:val="21"/>
        </w:rPr>
        <w:t>的</w:t>
      </w:r>
      <w:r>
        <w:rPr>
          <w:rFonts w:ascii="Arial" w:hAnsi="Arial" w:cs="Arial" w:hint="eastAsia"/>
          <w:color w:val="000000"/>
          <w:kern w:val="0"/>
          <w:szCs w:val="21"/>
        </w:rPr>
        <w:t>《</w:t>
      </w:r>
      <w:r w:rsidRPr="000A34EE">
        <w:rPr>
          <w:rFonts w:ascii="Arial" w:hAnsi="Arial" w:cs="Arial" w:hint="eastAsia"/>
          <w:color w:val="000000"/>
          <w:kern w:val="0"/>
          <w:szCs w:val="21"/>
        </w:rPr>
        <w:t>中华人民共和国医疗器械注册证</w:t>
      </w:r>
      <w:r>
        <w:rPr>
          <w:rFonts w:ascii="Arial" w:hAnsi="Arial" w:cs="Arial" w:hint="eastAsia"/>
          <w:color w:val="000000"/>
          <w:kern w:val="0"/>
          <w:szCs w:val="21"/>
        </w:rPr>
        <w:t>》</w:t>
      </w:r>
      <w:r w:rsidR="00FB1EE4">
        <w:rPr>
          <w:rFonts w:ascii="Arial" w:hAnsi="Arial" w:cs="Arial"/>
          <w:color w:val="000000"/>
          <w:kern w:val="0"/>
          <w:szCs w:val="21"/>
        </w:rPr>
        <w:t>电子文件</w:t>
      </w:r>
      <w:r>
        <w:rPr>
          <w:rFonts w:ascii="Arial" w:hAnsi="Arial" w:cs="Arial" w:hint="eastAsia"/>
          <w:color w:val="000000"/>
          <w:szCs w:val="21"/>
        </w:rPr>
        <w:t>。</w:t>
      </w:r>
    </w:p>
    <w:p w14:paraId="2686B7C5" w14:textId="77777777" w:rsidR="001D25E0" w:rsidRDefault="001D25E0" w:rsidP="001D25E0">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7</w:t>
      </w:r>
      <w:r>
        <w:rPr>
          <w:rFonts w:ascii="Arial" w:hAnsi="Arial" w:cs="Arial" w:hint="eastAsia"/>
          <w:color w:val="000000"/>
          <w:szCs w:val="21"/>
        </w:rPr>
        <w:t>）采购产品属于道路机动车的，报价产品</w:t>
      </w:r>
      <w:r w:rsidR="003C60D8">
        <w:rPr>
          <w:rFonts w:ascii="Arial" w:hAnsi="Arial" w:cs="Arial" w:hint="eastAsia"/>
          <w:color w:val="000000"/>
          <w:szCs w:val="21"/>
        </w:rPr>
        <w:t>应当</w:t>
      </w:r>
      <w:r>
        <w:rPr>
          <w:rFonts w:ascii="Arial" w:hAnsi="Arial" w:cs="Arial" w:hint="eastAsia"/>
          <w:color w:val="000000"/>
          <w:szCs w:val="21"/>
        </w:rPr>
        <w:t>列入</w:t>
      </w:r>
      <w:r w:rsidRPr="004839A2">
        <w:rPr>
          <w:rFonts w:ascii="Arial" w:hAnsi="Arial" w:cs="Arial" w:hint="eastAsia"/>
          <w:color w:val="000000"/>
          <w:szCs w:val="21"/>
        </w:rPr>
        <w:t>工业和信息化部《道路机动车辆生产</w:t>
      </w:r>
      <w:r w:rsidRPr="004839A2">
        <w:rPr>
          <w:rFonts w:ascii="Arial" w:hAnsi="Arial" w:cs="Arial" w:hint="eastAsia"/>
          <w:color w:val="000000"/>
          <w:szCs w:val="21"/>
        </w:rPr>
        <w:lastRenderedPageBreak/>
        <w:t>企业及产品公告》</w:t>
      </w:r>
      <w:r>
        <w:rPr>
          <w:rFonts w:ascii="Arial" w:hAnsi="Arial" w:cs="Arial" w:hint="eastAsia"/>
          <w:color w:val="000000"/>
          <w:szCs w:val="21"/>
        </w:rPr>
        <w:t>，提供</w:t>
      </w:r>
      <w:r w:rsidRPr="004839A2">
        <w:rPr>
          <w:rFonts w:ascii="Arial" w:hAnsi="Arial" w:cs="Arial" w:hint="eastAsia"/>
          <w:color w:val="000000"/>
          <w:szCs w:val="21"/>
        </w:rPr>
        <w:t>工业和信息化部道路机动车辆生产企业及产品信息查询系统产品信息</w:t>
      </w:r>
      <w:r>
        <w:rPr>
          <w:rFonts w:ascii="Arial" w:hAnsi="Arial" w:cs="Arial" w:hint="eastAsia"/>
          <w:color w:val="000000"/>
          <w:szCs w:val="21"/>
        </w:rPr>
        <w:t>查询截图和对应参数页的</w:t>
      </w:r>
      <w:r w:rsidR="00FB1EE4">
        <w:rPr>
          <w:rFonts w:ascii="Arial" w:hAnsi="Arial" w:cs="Arial" w:hint="eastAsia"/>
          <w:color w:val="000000"/>
          <w:szCs w:val="21"/>
        </w:rPr>
        <w:t>电子文件</w:t>
      </w:r>
      <w:r>
        <w:rPr>
          <w:rFonts w:ascii="Arial" w:hAnsi="Arial" w:cs="Arial" w:hint="eastAsia"/>
          <w:color w:val="000000"/>
          <w:szCs w:val="21"/>
        </w:rPr>
        <w:t>。</w:t>
      </w:r>
      <w:bookmarkEnd w:id="135"/>
    </w:p>
    <w:p w14:paraId="1944BC23" w14:textId="77777777" w:rsidR="001D25E0" w:rsidRDefault="001D25E0" w:rsidP="001D25E0">
      <w:pPr>
        <w:spacing w:line="360" w:lineRule="auto"/>
        <w:ind w:firstLineChars="200" w:firstLine="420"/>
        <w:rPr>
          <w:rFonts w:ascii="Arial" w:hAnsi="Arial" w:cs="Arial"/>
          <w:color w:val="000000"/>
          <w:szCs w:val="21"/>
        </w:rPr>
      </w:pPr>
      <w:bookmarkStart w:id="138" w:name="_Hlk47520424"/>
      <w:r>
        <w:rPr>
          <w:rFonts w:ascii="Arial" w:hAnsi="Arial" w:cs="Arial" w:hint="eastAsia"/>
          <w:color w:val="000000"/>
          <w:szCs w:val="21"/>
        </w:rPr>
        <w:t>（</w:t>
      </w:r>
      <w:r>
        <w:rPr>
          <w:rFonts w:ascii="Arial" w:hAnsi="Arial" w:cs="Arial"/>
          <w:color w:val="000000"/>
          <w:szCs w:val="21"/>
        </w:rPr>
        <w:t>8</w:t>
      </w:r>
      <w:r>
        <w:rPr>
          <w:rFonts w:ascii="Arial" w:hAnsi="Arial" w:cs="Arial" w:hint="eastAsia"/>
          <w:color w:val="000000"/>
          <w:szCs w:val="21"/>
        </w:rPr>
        <w:t>）</w:t>
      </w:r>
      <w:r w:rsidRPr="00B466B9">
        <w:rPr>
          <w:rFonts w:ascii="Arial" w:hAnsi="Arial" w:cs="Arial" w:hint="eastAsia"/>
          <w:color w:val="000000"/>
          <w:szCs w:val="21"/>
        </w:rPr>
        <w:t>采购产品属于首购产品类别</w:t>
      </w:r>
      <w:r>
        <w:rPr>
          <w:rFonts w:ascii="Arial" w:hAnsi="Arial" w:cs="Arial" w:hint="eastAsia"/>
          <w:color w:val="000000"/>
          <w:szCs w:val="21"/>
        </w:rPr>
        <w:t>的</w:t>
      </w:r>
      <w:r w:rsidRPr="00B466B9">
        <w:rPr>
          <w:rFonts w:ascii="Arial" w:hAnsi="Arial" w:cs="Arial" w:hint="eastAsia"/>
          <w:color w:val="000000"/>
          <w:szCs w:val="21"/>
        </w:rPr>
        <w:t>，根据《自主创新产品政府首购和订购管理办法》（财库〔</w:t>
      </w:r>
      <w:r w:rsidRPr="00B466B9">
        <w:rPr>
          <w:rFonts w:ascii="Arial" w:hAnsi="Arial" w:cs="Arial" w:hint="eastAsia"/>
          <w:color w:val="000000"/>
          <w:szCs w:val="21"/>
        </w:rPr>
        <w:t>2007</w:t>
      </w:r>
      <w:r w:rsidRPr="00B466B9">
        <w:rPr>
          <w:rFonts w:ascii="Arial" w:hAnsi="Arial" w:cs="Arial" w:hint="eastAsia"/>
          <w:color w:val="000000"/>
          <w:szCs w:val="21"/>
        </w:rPr>
        <w:t>〕</w:t>
      </w:r>
      <w:r w:rsidRPr="00B466B9">
        <w:rPr>
          <w:rFonts w:ascii="Arial" w:hAnsi="Arial" w:cs="Arial" w:hint="eastAsia"/>
          <w:color w:val="000000"/>
          <w:szCs w:val="21"/>
        </w:rPr>
        <w:t>120</w:t>
      </w:r>
      <w:r w:rsidRPr="00B466B9">
        <w:rPr>
          <w:rFonts w:ascii="Arial" w:hAnsi="Arial" w:cs="Arial" w:hint="eastAsia"/>
          <w:color w:val="000000"/>
          <w:szCs w:val="21"/>
        </w:rPr>
        <w:t>号）规定，</w:t>
      </w:r>
      <w:r>
        <w:rPr>
          <w:rFonts w:ascii="Arial" w:hAnsi="Arial" w:cs="Arial" w:hint="eastAsia"/>
          <w:color w:val="000000"/>
          <w:szCs w:val="21"/>
        </w:rPr>
        <w:t>报价</w:t>
      </w:r>
      <w:r w:rsidRPr="00B466B9">
        <w:rPr>
          <w:rFonts w:ascii="Arial" w:hAnsi="Arial" w:cs="Arial" w:hint="eastAsia"/>
          <w:color w:val="000000"/>
          <w:szCs w:val="21"/>
        </w:rPr>
        <w:t>货物</w:t>
      </w:r>
      <w:r w:rsidR="003C60D8">
        <w:rPr>
          <w:rFonts w:ascii="Arial" w:hAnsi="Arial" w:cs="Arial" w:hint="eastAsia"/>
          <w:color w:val="000000"/>
          <w:szCs w:val="21"/>
        </w:rPr>
        <w:t>应当</w:t>
      </w:r>
      <w:r w:rsidRPr="00B466B9">
        <w:rPr>
          <w:rFonts w:ascii="Arial" w:hAnsi="Arial" w:cs="Arial" w:hint="eastAsia"/>
          <w:color w:val="000000"/>
          <w:szCs w:val="21"/>
        </w:rPr>
        <w:t>为《政府采购自主创新产品目录》中列明的首购产品</w:t>
      </w:r>
      <w:r>
        <w:rPr>
          <w:rFonts w:ascii="Arial" w:hAnsi="Arial" w:cs="Arial" w:hint="eastAsia"/>
          <w:color w:val="000000"/>
          <w:szCs w:val="21"/>
        </w:rPr>
        <w:t>，提供</w:t>
      </w:r>
      <w:r w:rsidRPr="00B466B9">
        <w:rPr>
          <w:rFonts w:ascii="Arial" w:hAnsi="Arial" w:cs="Arial" w:hint="eastAsia"/>
          <w:color w:val="000000"/>
          <w:szCs w:val="21"/>
        </w:rPr>
        <w:t>《政府采购自主创新产品目录》中</w:t>
      </w:r>
      <w:r>
        <w:rPr>
          <w:rFonts w:ascii="Arial" w:hAnsi="Arial" w:cs="Arial" w:hint="eastAsia"/>
          <w:color w:val="000000"/>
          <w:szCs w:val="21"/>
        </w:rPr>
        <w:t>对应</w:t>
      </w:r>
      <w:r w:rsidRPr="00B466B9">
        <w:rPr>
          <w:rFonts w:ascii="Arial" w:hAnsi="Arial" w:cs="Arial" w:hint="eastAsia"/>
          <w:color w:val="000000"/>
          <w:szCs w:val="21"/>
        </w:rPr>
        <w:t>首购产品</w:t>
      </w:r>
      <w:r>
        <w:rPr>
          <w:rFonts w:ascii="Arial" w:hAnsi="Arial" w:cs="Arial" w:hint="eastAsia"/>
          <w:color w:val="000000"/>
          <w:szCs w:val="21"/>
        </w:rPr>
        <w:t>截图的</w:t>
      </w:r>
      <w:r w:rsidR="00FB1EE4">
        <w:rPr>
          <w:rFonts w:ascii="Arial" w:hAnsi="Arial" w:cs="Arial"/>
          <w:color w:val="000000"/>
          <w:kern w:val="0"/>
          <w:szCs w:val="21"/>
        </w:rPr>
        <w:t>电子文件</w:t>
      </w:r>
      <w:r w:rsidRPr="006704E5">
        <w:rPr>
          <w:rFonts w:ascii="Arial" w:hAnsi="Arial" w:cs="Arial"/>
          <w:color w:val="000000"/>
          <w:kern w:val="0"/>
          <w:szCs w:val="21"/>
        </w:rPr>
        <w:t>。</w:t>
      </w:r>
      <w:bookmarkEnd w:id="138"/>
    </w:p>
    <w:p w14:paraId="7CF24DB3" w14:textId="77777777" w:rsidR="001D25E0" w:rsidRPr="00A57557" w:rsidRDefault="001D25E0" w:rsidP="001D25E0">
      <w:pPr>
        <w:spacing w:line="360" w:lineRule="auto"/>
        <w:ind w:firstLineChars="200" w:firstLine="420"/>
        <w:rPr>
          <w:rFonts w:ascii="Arial" w:hAnsi="Arial" w:cs="Arial"/>
          <w:color w:val="000000"/>
          <w:szCs w:val="21"/>
        </w:rPr>
      </w:pPr>
      <w:r w:rsidRPr="006704E5">
        <w:rPr>
          <w:rFonts w:ascii="Arial" w:hAnsi="Arial" w:cs="Arial"/>
          <w:color w:val="000000"/>
          <w:szCs w:val="21"/>
        </w:rPr>
        <w:t>（</w:t>
      </w:r>
      <w:r>
        <w:rPr>
          <w:rFonts w:ascii="Arial" w:hAnsi="Arial" w:cs="Arial"/>
          <w:color w:val="000000"/>
          <w:szCs w:val="21"/>
        </w:rPr>
        <w:t>9</w:t>
      </w:r>
      <w:r w:rsidRPr="006704E5">
        <w:rPr>
          <w:rFonts w:ascii="Arial" w:hAnsi="Arial" w:cs="Arial"/>
          <w:color w:val="000000"/>
          <w:szCs w:val="21"/>
        </w:rPr>
        <w:t>）其他</w:t>
      </w:r>
      <w:r>
        <w:rPr>
          <w:rFonts w:ascii="Arial" w:hAnsi="Arial" w:cs="Arial" w:hint="eastAsia"/>
          <w:color w:val="000000"/>
          <w:szCs w:val="21"/>
        </w:rPr>
        <w:t>报价</w:t>
      </w:r>
      <w:r w:rsidRPr="006704E5">
        <w:rPr>
          <w:rFonts w:ascii="Arial" w:hAnsi="Arial" w:cs="Arial"/>
          <w:color w:val="000000"/>
          <w:szCs w:val="21"/>
        </w:rPr>
        <w:t>标的的符合性的证明材料详见</w:t>
      </w:r>
      <w:r w:rsidRPr="00A56DF5">
        <w:rPr>
          <w:rFonts w:ascii="Arial" w:hAnsi="Arial" w:cs="Arial" w:hint="eastAsia"/>
          <w:b/>
          <w:i/>
          <w:color w:val="000000"/>
          <w:szCs w:val="21"/>
          <w:u w:val="single"/>
        </w:rPr>
        <w:t>供应商</w:t>
      </w:r>
      <w:r w:rsidRPr="006704E5">
        <w:rPr>
          <w:rFonts w:ascii="Arial" w:hAnsi="Arial" w:cs="Arial"/>
          <w:b/>
          <w:i/>
          <w:color w:val="000000"/>
          <w:szCs w:val="21"/>
          <w:u w:val="single"/>
        </w:rPr>
        <w:t>须知前附表</w:t>
      </w:r>
      <w:r w:rsidRPr="006704E5">
        <w:rPr>
          <w:rFonts w:ascii="Arial" w:hAnsi="Arial" w:cs="Arial"/>
          <w:color w:val="000000"/>
          <w:szCs w:val="21"/>
        </w:rPr>
        <w:t>。</w:t>
      </w:r>
    </w:p>
    <w:p w14:paraId="769BB4B3" w14:textId="77777777" w:rsidR="001D25E0" w:rsidRPr="00A57557" w:rsidRDefault="001D25E0" w:rsidP="001D25E0">
      <w:pPr>
        <w:spacing w:line="360" w:lineRule="auto"/>
        <w:ind w:firstLineChars="200" w:firstLine="420"/>
        <w:rPr>
          <w:rFonts w:ascii="Arial" w:hAnsi="Arial" w:cs="Arial"/>
          <w:color w:val="000000"/>
          <w:szCs w:val="21"/>
        </w:rPr>
      </w:pPr>
      <w:r w:rsidRPr="00A57557">
        <w:rPr>
          <w:rFonts w:ascii="Arial" w:hAnsi="Arial" w:cs="Arial"/>
          <w:color w:val="000000"/>
          <w:szCs w:val="21"/>
        </w:rPr>
        <w:t>无论</w:t>
      </w:r>
      <w:r>
        <w:rPr>
          <w:rFonts w:ascii="Arial" w:hAnsi="Arial" w:cs="Arial" w:hint="eastAsia"/>
          <w:color w:val="000000"/>
          <w:szCs w:val="21"/>
        </w:rPr>
        <w:t>采购</w:t>
      </w:r>
      <w:r w:rsidRPr="00A57557">
        <w:rPr>
          <w:rFonts w:ascii="Arial" w:hAnsi="Arial" w:cs="Arial"/>
          <w:color w:val="000000"/>
          <w:szCs w:val="21"/>
        </w:rPr>
        <w:t>文件是否要求，供应商的报价内容均应符合国家强制性标准（如有），并提供相关证明文件，否则将作为无效响应被拒绝。</w:t>
      </w:r>
    </w:p>
    <w:p w14:paraId="4E702DCA" w14:textId="77777777" w:rsidR="005E7499" w:rsidRPr="00A57557" w:rsidRDefault="005E7499"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00D821F5" w:rsidRPr="00A57557">
        <w:rPr>
          <w:rFonts w:ascii="Arial" w:hAnsi="Arial" w:cs="Arial"/>
          <w:color w:val="000000"/>
          <w:szCs w:val="21"/>
        </w:rPr>
        <w:t>4</w:t>
      </w:r>
      <w:r w:rsidRPr="00A57557">
        <w:rPr>
          <w:rFonts w:ascii="Arial" w:hAnsi="Arial" w:cs="Arial"/>
          <w:color w:val="000000"/>
          <w:szCs w:val="21"/>
        </w:rPr>
        <w:t>.</w:t>
      </w:r>
      <w:r w:rsidR="001D25E0">
        <w:rPr>
          <w:rFonts w:ascii="Arial" w:hAnsi="Arial" w:cs="Arial"/>
          <w:color w:val="000000"/>
          <w:szCs w:val="21"/>
        </w:rPr>
        <w:t>2</w:t>
      </w:r>
      <w:r w:rsidRPr="00A57557">
        <w:rPr>
          <w:rFonts w:ascii="Arial" w:hAnsi="Arial" w:cs="Arial"/>
          <w:color w:val="000000"/>
          <w:szCs w:val="21"/>
        </w:rPr>
        <w:t>价格部分</w:t>
      </w:r>
      <w:r w:rsidR="00966DFC" w:rsidRPr="00A57557">
        <w:rPr>
          <w:rFonts w:ascii="Arial" w:hAnsi="Arial" w:cs="Arial"/>
          <w:color w:val="000000"/>
          <w:szCs w:val="21"/>
        </w:rPr>
        <w:t>包括以下所列内容</w:t>
      </w:r>
      <w:r w:rsidR="00642ED3" w:rsidRPr="00A57557">
        <w:rPr>
          <w:rFonts w:ascii="Arial" w:hAnsi="Arial" w:cs="Arial"/>
          <w:color w:val="000000"/>
          <w:szCs w:val="21"/>
        </w:rPr>
        <w:t>（</w:t>
      </w:r>
      <w:r w:rsidR="00966DFC" w:rsidRPr="00A57557">
        <w:rPr>
          <w:rFonts w:ascii="Arial" w:hAnsi="Arial" w:cs="Arial"/>
          <w:color w:val="000000"/>
          <w:szCs w:val="21"/>
        </w:rPr>
        <w:t>具体格式详见第六章</w:t>
      </w:r>
      <w:r w:rsidR="00966DFC" w:rsidRPr="00A57557">
        <w:rPr>
          <w:rFonts w:ascii="Arial" w:hAnsi="Arial" w:cs="Arial"/>
          <w:color w:val="000000"/>
          <w:szCs w:val="21"/>
        </w:rPr>
        <w:t xml:space="preserve"> </w:t>
      </w:r>
      <w:r w:rsidR="001D25E0">
        <w:rPr>
          <w:rFonts w:ascii="Arial" w:hAnsi="Arial" w:cs="Arial" w:hint="eastAsia"/>
          <w:color w:val="000000"/>
          <w:szCs w:val="21"/>
        </w:rPr>
        <w:t>商务技术分册</w:t>
      </w:r>
      <w:r w:rsidR="001D25E0">
        <w:rPr>
          <w:rFonts w:ascii="Arial" w:hAnsi="Arial" w:cs="Arial" w:hint="eastAsia"/>
          <w:color w:val="000000"/>
          <w:szCs w:val="21"/>
        </w:rPr>
        <w:t xml:space="preserve"> </w:t>
      </w:r>
      <w:r w:rsidR="001D25E0">
        <w:rPr>
          <w:rFonts w:ascii="Arial" w:hAnsi="Arial" w:cs="Arial"/>
          <w:color w:val="000000"/>
          <w:szCs w:val="21"/>
        </w:rPr>
        <w:t xml:space="preserve"> </w:t>
      </w:r>
      <w:r w:rsidR="00966DFC" w:rsidRPr="00A57557">
        <w:rPr>
          <w:rFonts w:ascii="Arial" w:hAnsi="Arial" w:cs="Arial"/>
          <w:color w:val="000000"/>
          <w:szCs w:val="21"/>
        </w:rPr>
        <w:t>价格部分</w:t>
      </w:r>
      <w:r w:rsidR="00642ED3" w:rsidRPr="00A57557">
        <w:rPr>
          <w:rFonts w:ascii="Arial" w:hAnsi="Arial" w:cs="Arial"/>
          <w:color w:val="000000"/>
          <w:szCs w:val="21"/>
        </w:rPr>
        <w:t>）</w:t>
      </w:r>
      <w:r w:rsidR="00966DFC" w:rsidRPr="00A57557">
        <w:rPr>
          <w:rFonts w:ascii="Arial" w:hAnsi="Arial" w:cs="Arial"/>
          <w:color w:val="000000"/>
          <w:szCs w:val="21"/>
        </w:rPr>
        <w:t>：</w:t>
      </w:r>
    </w:p>
    <w:p w14:paraId="4099747A" w14:textId="77777777" w:rsidR="00966DFC" w:rsidRPr="00A57557" w:rsidRDefault="00ED58D6"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sidR="00862636">
        <w:rPr>
          <w:rFonts w:ascii="Arial" w:hAnsi="Arial" w:cs="Arial"/>
          <w:color w:val="000000"/>
          <w:szCs w:val="21"/>
        </w:rPr>
        <w:t>2</w:t>
      </w:r>
      <w:r w:rsidRPr="00A57557">
        <w:rPr>
          <w:rFonts w:ascii="Arial" w:hAnsi="Arial" w:cs="Arial"/>
          <w:color w:val="000000"/>
          <w:szCs w:val="21"/>
        </w:rPr>
        <w:t>.1</w:t>
      </w:r>
      <w:r w:rsidR="00966DFC" w:rsidRPr="00A57557">
        <w:rPr>
          <w:rFonts w:ascii="Arial" w:hAnsi="Arial" w:cs="Arial"/>
          <w:color w:val="000000"/>
          <w:szCs w:val="21"/>
        </w:rPr>
        <w:t>报价函。</w:t>
      </w:r>
    </w:p>
    <w:p w14:paraId="5A163AD8" w14:textId="77777777" w:rsidR="00966DFC" w:rsidRPr="00A57557" w:rsidRDefault="00ED58D6"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sidR="00862636">
        <w:rPr>
          <w:rFonts w:ascii="Arial" w:hAnsi="Arial" w:cs="Arial"/>
          <w:color w:val="000000"/>
          <w:szCs w:val="21"/>
        </w:rPr>
        <w:t>2</w:t>
      </w:r>
      <w:r w:rsidRPr="00A57557">
        <w:rPr>
          <w:rFonts w:ascii="Arial" w:hAnsi="Arial" w:cs="Arial"/>
          <w:color w:val="000000"/>
          <w:szCs w:val="21"/>
        </w:rPr>
        <w:t>.2</w:t>
      </w:r>
      <w:r w:rsidR="00966DFC" w:rsidRPr="00A57557">
        <w:rPr>
          <w:rFonts w:ascii="Arial" w:hAnsi="Arial" w:cs="Arial"/>
          <w:color w:val="000000"/>
          <w:szCs w:val="21"/>
        </w:rPr>
        <w:t>报价一览表。</w:t>
      </w:r>
    </w:p>
    <w:p w14:paraId="21DC5819" w14:textId="77777777" w:rsidR="009B1FFF" w:rsidRPr="00A57557" w:rsidRDefault="009B1FFF" w:rsidP="009B1FFF">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sidR="00862636">
        <w:rPr>
          <w:rFonts w:ascii="Arial" w:hAnsi="Arial" w:cs="Arial"/>
          <w:color w:val="000000"/>
          <w:szCs w:val="21"/>
        </w:rPr>
        <w:t>2</w:t>
      </w:r>
      <w:r w:rsidRPr="00A57557">
        <w:rPr>
          <w:rFonts w:ascii="Arial" w:hAnsi="Arial" w:cs="Arial"/>
          <w:color w:val="000000"/>
          <w:szCs w:val="21"/>
        </w:rPr>
        <w:t>.3</w:t>
      </w:r>
      <w:r w:rsidR="007E4F3D" w:rsidRPr="00A57557">
        <w:rPr>
          <w:rFonts w:ascii="Arial" w:hAnsi="Arial" w:cs="Arial"/>
          <w:color w:val="000000"/>
          <w:szCs w:val="21"/>
        </w:rPr>
        <w:t>分项报价表（或已标价工程量清单或报价依据表）</w:t>
      </w:r>
      <w:r w:rsidRPr="00A57557">
        <w:rPr>
          <w:rFonts w:ascii="Arial" w:hAnsi="Arial" w:cs="Arial"/>
          <w:color w:val="000000"/>
          <w:szCs w:val="21"/>
        </w:rPr>
        <w:t>。</w:t>
      </w:r>
    </w:p>
    <w:p w14:paraId="1D2C7294" w14:textId="77777777" w:rsidR="00A67F66" w:rsidRDefault="00A67F66" w:rsidP="00A67F66">
      <w:pPr>
        <w:spacing w:line="360" w:lineRule="auto"/>
        <w:ind w:firstLineChars="200" w:firstLine="420"/>
        <w:rPr>
          <w:rFonts w:ascii="Arial" w:hAnsi="Arial" w:cs="Arial"/>
          <w:color w:val="000000"/>
          <w:szCs w:val="21"/>
        </w:rPr>
      </w:pPr>
      <w:r>
        <w:rPr>
          <w:rFonts w:ascii="Arial" w:hAnsi="Arial" w:cs="Arial" w:hint="eastAsia"/>
          <w:color w:val="000000"/>
          <w:szCs w:val="21"/>
        </w:rPr>
        <w:t>如本章第</w:t>
      </w:r>
      <w:r>
        <w:rPr>
          <w:rFonts w:ascii="Arial" w:hAnsi="Arial" w:cs="Arial" w:hint="eastAsia"/>
          <w:color w:val="000000"/>
          <w:szCs w:val="21"/>
        </w:rPr>
        <w:t>6</w:t>
      </w:r>
      <w:r>
        <w:rPr>
          <w:rFonts w:ascii="Arial" w:hAnsi="Arial" w:cs="Arial"/>
          <w:color w:val="000000"/>
          <w:szCs w:val="21"/>
        </w:rPr>
        <w:t>.2</w:t>
      </w:r>
      <w:r>
        <w:rPr>
          <w:rFonts w:ascii="Arial" w:hAnsi="Arial" w:cs="Arial" w:hint="eastAsia"/>
          <w:color w:val="000000"/>
          <w:szCs w:val="21"/>
        </w:rPr>
        <w:t>款要求供应商</w:t>
      </w:r>
      <w:r w:rsidR="00707795">
        <w:rPr>
          <w:rFonts w:ascii="Arial" w:hAnsi="Arial" w:cs="Arial" w:hint="eastAsia"/>
          <w:color w:val="000000"/>
          <w:szCs w:val="21"/>
        </w:rPr>
        <w:t>应当</w:t>
      </w:r>
      <w:r>
        <w:rPr>
          <w:rFonts w:ascii="Arial" w:hAnsi="Arial" w:cs="Arial" w:hint="eastAsia"/>
          <w:color w:val="000000"/>
          <w:szCs w:val="21"/>
        </w:rPr>
        <w:t>满足</w:t>
      </w:r>
      <w:r w:rsidRPr="00C07C06">
        <w:rPr>
          <w:rFonts w:ascii="Arial" w:hAnsi="Arial" w:cs="Arial"/>
        </w:rPr>
        <w:t>落实政府采购政策的资格要求</w:t>
      </w:r>
      <w:r>
        <w:rPr>
          <w:rFonts w:ascii="Arial" w:hAnsi="Arial" w:cs="Arial" w:hint="eastAsia"/>
        </w:rPr>
        <w:t>或供应商为小微企业且按本章</w:t>
      </w:r>
      <w:r>
        <w:rPr>
          <w:rFonts w:ascii="Arial" w:hAnsi="Arial" w:cs="Arial" w:hint="eastAsia"/>
        </w:rPr>
        <w:t>1</w:t>
      </w:r>
      <w:r>
        <w:rPr>
          <w:rFonts w:ascii="Arial" w:hAnsi="Arial" w:cs="Arial"/>
        </w:rPr>
        <w:t>.6.3</w:t>
      </w:r>
      <w:r>
        <w:rPr>
          <w:rFonts w:ascii="Arial" w:hAnsi="Arial" w:cs="Arial" w:hint="eastAsia"/>
        </w:rPr>
        <w:t>项规定可以享受价格扣除政策的，</w:t>
      </w:r>
      <w:r>
        <w:rPr>
          <w:rFonts w:ascii="Arial" w:hAnsi="Arial" w:cs="Arial" w:hint="eastAsia"/>
          <w:color w:val="000000"/>
          <w:szCs w:val="21"/>
        </w:rPr>
        <w:t>则</w:t>
      </w:r>
      <w:r w:rsidRPr="006704E5">
        <w:rPr>
          <w:rFonts w:ascii="Arial" w:hAnsi="Arial" w:cs="Arial"/>
          <w:color w:val="000000"/>
          <w:szCs w:val="21"/>
        </w:rPr>
        <w:t>按以下要求提供证明材料：</w:t>
      </w:r>
    </w:p>
    <w:p w14:paraId="4D3453C8" w14:textId="77777777" w:rsidR="006D2392" w:rsidRPr="00A57557" w:rsidRDefault="00A67F66" w:rsidP="00A67F66">
      <w:pPr>
        <w:widowControl/>
        <w:spacing w:line="360" w:lineRule="auto"/>
        <w:ind w:firstLineChars="200" w:firstLine="420"/>
        <w:jc w:val="left"/>
        <w:rPr>
          <w:rFonts w:ascii="Arial" w:hAnsi="Arial" w:cs="Arial"/>
          <w:color w:val="000000"/>
          <w:kern w:val="0"/>
          <w:szCs w:val="21"/>
        </w:rPr>
      </w:pPr>
      <w:r w:rsidRPr="006704E5">
        <w:rPr>
          <w:rFonts w:ascii="Arial" w:hAnsi="Arial" w:cs="Arial"/>
          <w:color w:val="000000"/>
          <w:szCs w:val="21"/>
        </w:rPr>
        <w:t>（</w:t>
      </w:r>
      <w:r w:rsidRPr="006704E5">
        <w:rPr>
          <w:rFonts w:ascii="Arial" w:hAnsi="Arial" w:cs="Arial"/>
          <w:color w:val="000000"/>
          <w:szCs w:val="21"/>
        </w:rPr>
        <w:t>1</w:t>
      </w:r>
      <w:r w:rsidRPr="006704E5">
        <w:rPr>
          <w:rFonts w:ascii="Arial" w:hAnsi="Arial" w:cs="Arial"/>
          <w:color w:val="000000"/>
          <w:szCs w:val="21"/>
        </w:rPr>
        <w:t>）</w:t>
      </w:r>
      <w:r>
        <w:rPr>
          <w:rFonts w:ascii="Arial" w:hAnsi="Arial" w:cs="Arial" w:hint="eastAsia"/>
          <w:color w:val="000000"/>
          <w:szCs w:val="21"/>
        </w:rPr>
        <w:t>中小</w:t>
      </w:r>
      <w:r w:rsidRPr="006704E5">
        <w:rPr>
          <w:rFonts w:ascii="Arial" w:hAnsi="Arial" w:cs="Arial"/>
          <w:color w:val="000000"/>
          <w:szCs w:val="21"/>
        </w:rPr>
        <w:t>企业：是</w:t>
      </w:r>
      <w:r w:rsidRPr="00DE417A">
        <w:rPr>
          <w:rFonts w:ascii="Arial" w:hAnsi="Arial" w:cs="Arial"/>
          <w:color w:val="000000"/>
          <w:szCs w:val="21"/>
        </w:rPr>
        <w:t>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AB280C">
        <w:rPr>
          <w:rFonts w:ascii="Arial" w:hAnsi="Arial" w:cs="Arial"/>
          <w:color w:val="000000"/>
          <w:szCs w:val="21"/>
        </w:rPr>
        <w:t>中小企业参加政府采购活动</w:t>
      </w:r>
      <w:r>
        <w:rPr>
          <w:rFonts w:ascii="Arial" w:hAnsi="Arial" w:cs="Arial" w:hint="eastAsia"/>
          <w:color w:val="000000"/>
          <w:szCs w:val="21"/>
        </w:rPr>
        <w:t>，应</w:t>
      </w:r>
      <w:r w:rsidRPr="006704E5">
        <w:rPr>
          <w:rFonts w:ascii="Arial" w:hAnsi="Arial" w:cs="Arial"/>
          <w:color w:val="000000"/>
          <w:szCs w:val="21"/>
        </w:rPr>
        <w:t>按</w:t>
      </w:r>
      <w:r w:rsidRPr="006704E5">
        <w:rPr>
          <w:rFonts w:ascii="Arial" w:hAnsi="Arial" w:cs="Arial"/>
          <w:color w:val="000000"/>
          <w:kern w:val="0"/>
          <w:szCs w:val="21"/>
        </w:rPr>
        <w:t>财政部、工业和信息化部</w:t>
      </w:r>
      <w:r w:rsidRPr="006704E5">
        <w:rPr>
          <w:rFonts w:ascii="Arial" w:hAnsi="Arial" w:cs="Arial"/>
          <w:color w:val="000000"/>
          <w:szCs w:val="21"/>
        </w:rPr>
        <w:t>《</w:t>
      </w:r>
      <w:r w:rsidRPr="00DE417A">
        <w:rPr>
          <w:rFonts w:ascii="Arial" w:hAnsi="Arial" w:cs="Arial" w:hint="eastAsia"/>
          <w:color w:val="000000"/>
        </w:rPr>
        <w:t>政府采购促进中小企业发展管理办法</w:t>
      </w:r>
      <w:r w:rsidRPr="006704E5">
        <w:rPr>
          <w:rFonts w:ascii="Arial" w:hAnsi="Arial" w:cs="Arial"/>
          <w:color w:val="000000"/>
          <w:szCs w:val="21"/>
        </w:rPr>
        <w:t>》（财库〔</w:t>
      </w:r>
      <w:r w:rsidRPr="006704E5">
        <w:rPr>
          <w:rFonts w:ascii="Arial" w:hAnsi="Arial" w:cs="Arial"/>
          <w:color w:val="000000"/>
          <w:szCs w:val="21"/>
        </w:rPr>
        <w:t>20</w:t>
      </w:r>
      <w:r>
        <w:rPr>
          <w:rFonts w:ascii="Arial" w:hAnsi="Arial" w:cs="Arial"/>
          <w:color w:val="000000"/>
          <w:szCs w:val="21"/>
        </w:rPr>
        <w:t>20</w:t>
      </w:r>
      <w:r w:rsidRPr="006704E5">
        <w:rPr>
          <w:rFonts w:ascii="Arial" w:hAnsi="Arial" w:cs="Arial"/>
          <w:color w:val="000000"/>
          <w:szCs w:val="21"/>
        </w:rPr>
        <w:t>〕</w:t>
      </w:r>
      <w:r>
        <w:rPr>
          <w:rFonts w:ascii="Arial" w:hAnsi="Arial" w:cs="Arial"/>
          <w:color w:val="000000"/>
          <w:szCs w:val="21"/>
        </w:rPr>
        <w:t>46</w:t>
      </w:r>
      <w:r w:rsidRPr="006704E5">
        <w:rPr>
          <w:rFonts w:ascii="Arial" w:hAnsi="Arial" w:cs="Arial"/>
          <w:color w:val="000000"/>
          <w:szCs w:val="21"/>
        </w:rPr>
        <w:t>号）规定</w:t>
      </w:r>
      <w:r>
        <w:rPr>
          <w:rFonts w:ascii="Arial" w:hAnsi="Arial" w:cs="Arial" w:hint="eastAsia"/>
          <w:color w:val="000000"/>
          <w:szCs w:val="21"/>
        </w:rPr>
        <w:t>出具</w:t>
      </w:r>
      <w:r w:rsidRPr="00AB280C">
        <w:rPr>
          <w:rFonts w:ascii="Arial" w:hAnsi="Arial" w:cs="Arial"/>
          <w:color w:val="000000"/>
          <w:szCs w:val="21"/>
        </w:rPr>
        <w:t>《中小企业声明函》。</w:t>
      </w:r>
    </w:p>
    <w:p w14:paraId="6B7F0C73" w14:textId="77777777" w:rsidR="006D2392" w:rsidRPr="00A57557" w:rsidRDefault="00642ED3" w:rsidP="006D2392">
      <w:pPr>
        <w:widowControl/>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6D2392" w:rsidRPr="00A57557">
        <w:rPr>
          <w:rFonts w:ascii="Arial" w:hAnsi="Arial" w:cs="Arial"/>
          <w:color w:val="000000"/>
          <w:szCs w:val="21"/>
        </w:rPr>
        <w:t>2</w:t>
      </w:r>
      <w:r w:rsidRPr="00A57557">
        <w:rPr>
          <w:rFonts w:ascii="Arial" w:hAnsi="Arial" w:cs="Arial"/>
          <w:color w:val="000000"/>
          <w:szCs w:val="21"/>
        </w:rPr>
        <w:t>）</w:t>
      </w:r>
      <w:r w:rsidR="006D2392" w:rsidRPr="00A57557">
        <w:rPr>
          <w:rFonts w:ascii="Arial" w:hAnsi="Arial" w:cs="Arial"/>
          <w:color w:val="000000"/>
          <w:szCs w:val="21"/>
        </w:rPr>
        <w:t>监狱企业：</w:t>
      </w:r>
      <w:r w:rsidR="006D2392" w:rsidRPr="00A57557">
        <w:rPr>
          <w:rFonts w:ascii="Arial" w:hAnsi="Arial" w:cs="Arial"/>
          <w:color w:val="000000"/>
        </w:rPr>
        <w:t>是指由司法部认定的为罪犯、戒毒人员提供生产项目和劳动对象，且全部产权属于司法部监狱管理局、戒毒管理局、直属煤矿管理局，各省、自治区、直辖市监狱管理局、戒毒管理局，各地</w:t>
      </w:r>
      <w:r w:rsidRPr="00A57557">
        <w:rPr>
          <w:rFonts w:ascii="Arial" w:hAnsi="Arial" w:cs="Arial"/>
          <w:color w:val="000000"/>
        </w:rPr>
        <w:t>（</w:t>
      </w:r>
      <w:r w:rsidR="006D2392" w:rsidRPr="00A57557">
        <w:rPr>
          <w:rFonts w:ascii="Arial" w:hAnsi="Arial" w:cs="Arial"/>
          <w:color w:val="000000"/>
        </w:rPr>
        <w:t>设区的市</w:t>
      </w:r>
      <w:r w:rsidRPr="00A57557">
        <w:rPr>
          <w:rFonts w:ascii="Arial" w:hAnsi="Arial" w:cs="Arial"/>
          <w:color w:val="000000"/>
        </w:rPr>
        <w:t>）</w:t>
      </w:r>
      <w:r w:rsidR="006D2392" w:rsidRPr="00A57557">
        <w:rPr>
          <w:rFonts w:ascii="Arial" w:hAnsi="Arial" w:cs="Arial"/>
          <w:color w:val="000000"/>
        </w:rPr>
        <w:t>监狱、强制隔离戒毒所、戒毒康复所，以及新疆生产建设兵团监狱管理局、戒毒管理局的企业。</w:t>
      </w:r>
      <w:r w:rsidR="00D51516" w:rsidRPr="00A57557">
        <w:rPr>
          <w:rFonts w:ascii="Arial" w:hAnsi="Arial" w:cs="Arial"/>
          <w:color w:val="000000"/>
        </w:rPr>
        <w:t>供应商</w:t>
      </w:r>
      <w:r w:rsidR="006D2392" w:rsidRPr="00A57557">
        <w:rPr>
          <w:rFonts w:ascii="Arial" w:hAnsi="Arial" w:cs="Arial"/>
          <w:color w:val="000000"/>
          <w:szCs w:val="21"/>
        </w:rPr>
        <w:t>为监狱企业，且提供</w:t>
      </w:r>
      <w:r w:rsidR="00D51516" w:rsidRPr="00A57557">
        <w:rPr>
          <w:rFonts w:ascii="Arial" w:hAnsi="Arial" w:cs="Arial"/>
          <w:color w:val="000000"/>
          <w:szCs w:val="21"/>
        </w:rPr>
        <w:t>供应商</w:t>
      </w:r>
      <w:r w:rsidR="006D2392" w:rsidRPr="00A57557">
        <w:rPr>
          <w:rFonts w:ascii="Arial" w:hAnsi="Arial" w:cs="Arial"/>
          <w:color w:val="000000"/>
          <w:szCs w:val="21"/>
        </w:rPr>
        <w:t>生产的货物</w:t>
      </w:r>
      <w:r w:rsidR="006D2392" w:rsidRPr="00A57557">
        <w:rPr>
          <w:rFonts w:ascii="Arial" w:hAnsi="Arial" w:cs="Arial"/>
          <w:color w:val="000000"/>
          <w:szCs w:val="21"/>
          <w:shd w:val="clear" w:color="auto" w:fill="FFFFFF"/>
        </w:rPr>
        <w:t>，由</w:t>
      </w:r>
      <w:r w:rsidR="00D51516" w:rsidRPr="00A57557">
        <w:rPr>
          <w:rFonts w:ascii="Arial" w:hAnsi="Arial" w:cs="Arial"/>
          <w:color w:val="000000"/>
          <w:szCs w:val="21"/>
          <w:shd w:val="clear" w:color="auto" w:fill="FFFFFF"/>
        </w:rPr>
        <w:t>供应商</w:t>
      </w:r>
      <w:r w:rsidR="006D2392" w:rsidRPr="00A57557">
        <w:rPr>
          <w:rFonts w:ascii="Arial" w:hAnsi="Arial" w:cs="Arial"/>
          <w:color w:val="000000"/>
          <w:szCs w:val="21"/>
          <w:shd w:val="clear" w:color="auto" w:fill="FFFFFF"/>
        </w:rPr>
        <w:t>承担工程、提供服务</w:t>
      </w:r>
      <w:r w:rsidR="006D2392" w:rsidRPr="00A57557">
        <w:rPr>
          <w:rFonts w:ascii="Arial" w:hAnsi="Arial" w:cs="Arial"/>
          <w:color w:val="000000"/>
          <w:szCs w:val="21"/>
        </w:rPr>
        <w:t>或者提供其他监狱企业制造的货物的，按财政部、司法部《关于政府采购支持监狱企业发展有关问题的通知》</w:t>
      </w:r>
      <w:r w:rsidRPr="00A57557">
        <w:rPr>
          <w:rFonts w:ascii="Arial" w:hAnsi="Arial" w:cs="Arial"/>
          <w:color w:val="000000"/>
          <w:szCs w:val="21"/>
        </w:rPr>
        <w:t>（</w:t>
      </w:r>
      <w:r w:rsidR="006D2392" w:rsidRPr="00A57557">
        <w:rPr>
          <w:rFonts w:ascii="Arial" w:hAnsi="Arial" w:cs="Arial"/>
          <w:color w:val="000000"/>
          <w:szCs w:val="21"/>
        </w:rPr>
        <w:t>财库</w:t>
      </w:r>
      <w:r w:rsidRPr="00A57557">
        <w:rPr>
          <w:rFonts w:ascii="Arial" w:hAnsi="Arial" w:cs="Arial"/>
          <w:color w:val="000000"/>
          <w:szCs w:val="21"/>
        </w:rPr>
        <w:t>〔</w:t>
      </w:r>
      <w:r w:rsidR="006D2392" w:rsidRPr="00A57557">
        <w:rPr>
          <w:rFonts w:ascii="Arial" w:hAnsi="Arial" w:cs="Arial"/>
          <w:color w:val="000000"/>
          <w:szCs w:val="21"/>
        </w:rPr>
        <w:t>2014</w:t>
      </w:r>
      <w:r w:rsidRPr="00A57557">
        <w:rPr>
          <w:rFonts w:ascii="Arial" w:hAnsi="Arial" w:cs="Arial"/>
          <w:color w:val="000000"/>
          <w:szCs w:val="21"/>
        </w:rPr>
        <w:t>〕</w:t>
      </w:r>
      <w:r w:rsidR="006D2392" w:rsidRPr="00A57557">
        <w:rPr>
          <w:rFonts w:ascii="Arial" w:hAnsi="Arial" w:cs="Arial"/>
          <w:color w:val="000000"/>
          <w:szCs w:val="21"/>
        </w:rPr>
        <w:t>68</w:t>
      </w:r>
      <w:r w:rsidR="006D2392" w:rsidRPr="00A57557">
        <w:rPr>
          <w:rFonts w:ascii="Arial" w:hAnsi="Arial" w:cs="Arial"/>
          <w:color w:val="000000"/>
          <w:szCs w:val="21"/>
        </w:rPr>
        <w:t>号</w:t>
      </w:r>
      <w:r w:rsidRPr="00A57557">
        <w:rPr>
          <w:rFonts w:ascii="Arial" w:hAnsi="Arial" w:cs="Arial"/>
          <w:color w:val="000000"/>
          <w:szCs w:val="21"/>
        </w:rPr>
        <w:t>）</w:t>
      </w:r>
      <w:r w:rsidR="006D2392" w:rsidRPr="00A57557">
        <w:rPr>
          <w:rFonts w:ascii="Arial" w:hAnsi="Arial" w:cs="Arial"/>
          <w:color w:val="000000"/>
          <w:szCs w:val="21"/>
        </w:rPr>
        <w:t>规定，提供由省级以上监狱管理局、戒毒管理局</w:t>
      </w:r>
      <w:r w:rsidRPr="00A57557">
        <w:rPr>
          <w:rFonts w:ascii="Arial" w:hAnsi="Arial" w:cs="Arial"/>
          <w:color w:val="000000"/>
          <w:szCs w:val="21"/>
        </w:rPr>
        <w:t>（</w:t>
      </w:r>
      <w:r w:rsidR="006D2392" w:rsidRPr="00A57557">
        <w:rPr>
          <w:rFonts w:ascii="Arial" w:hAnsi="Arial" w:cs="Arial"/>
          <w:color w:val="000000"/>
          <w:szCs w:val="21"/>
        </w:rPr>
        <w:t>含新疆生产建设兵团</w:t>
      </w:r>
      <w:r w:rsidRPr="00A57557">
        <w:rPr>
          <w:rFonts w:ascii="Arial" w:hAnsi="Arial" w:cs="Arial"/>
          <w:color w:val="000000"/>
          <w:szCs w:val="21"/>
        </w:rPr>
        <w:t>）</w:t>
      </w:r>
      <w:r w:rsidR="006D2392" w:rsidRPr="00A57557">
        <w:rPr>
          <w:rFonts w:ascii="Arial" w:hAnsi="Arial" w:cs="Arial"/>
          <w:color w:val="000000"/>
          <w:szCs w:val="21"/>
        </w:rPr>
        <w:t>出具的属于监狱企业的证明文件。</w:t>
      </w:r>
    </w:p>
    <w:p w14:paraId="040D8E18" w14:textId="77777777" w:rsidR="00966DFC" w:rsidRPr="00A57557" w:rsidRDefault="00642ED3" w:rsidP="006D2392">
      <w:pPr>
        <w:spacing w:line="360" w:lineRule="auto"/>
        <w:ind w:firstLineChars="200" w:firstLine="420"/>
        <w:rPr>
          <w:rFonts w:ascii="Arial" w:hAnsi="Arial" w:cs="Arial"/>
          <w:color w:val="000000"/>
          <w:szCs w:val="21"/>
        </w:rPr>
      </w:pPr>
      <w:r w:rsidRPr="00A57557">
        <w:rPr>
          <w:rFonts w:ascii="Arial" w:hAnsi="Arial" w:cs="Arial"/>
          <w:color w:val="000000"/>
          <w:kern w:val="0"/>
          <w:szCs w:val="21"/>
        </w:rPr>
        <w:t>（</w:t>
      </w:r>
      <w:r w:rsidR="006D2392" w:rsidRPr="00A57557">
        <w:rPr>
          <w:rFonts w:ascii="Arial" w:hAnsi="Arial" w:cs="Arial"/>
          <w:color w:val="000000"/>
          <w:kern w:val="0"/>
          <w:szCs w:val="21"/>
        </w:rPr>
        <w:t>3</w:t>
      </w:r>
      <w:r w:rsidRPr="00A57557">
        <w:rPr>
          <w:rFonts w:ascii="Arial" w:hAnsi="Arial" w:cs="Arial"/>
          <w:color w:val="000000"/>
          <w:kern w:val="0"/>
          <w:szCs w:val="21"/>
        </w:rPr>
        <w:t>）</w:t>
      </w:r>
      <w:r w:rsidR="006D2392" w:rsidRPr="00A57557">
        <w:rPr>
          <w:rFonts w:ascii="Arial" w:hAnsi="Arial" w:cs="Arial"/>
          <w:color w:val="000000"/>
          <w:kern w:val="0"/>
          <w:szCs w:val="21"/>
        </w:rPr>
        <w:t>残疾人福利性单位：是指符合</w:t>
      </w:r>
      <w:r w:rsidR="006D2392" w:rsidRPr="00A57557">
        <w:rPr>
          <w:rFonts w:ascii="Arial" w:hAnsi="Arial" w:cs="Arial"/>
          <w:color w:val="000000"/>
          <w:szCs w:val="21"/>
        </w:rPr>
        <w:t>财政部、民政部和中国残疾人联合会《关于促进残疾人就业政府采购政策的通知》</w:t>
      </w:r>
      <w:r w:rsidRPr="00A57557">
        <w:rPr>
          <w:rFonts w:ascii="Arial" w:hAnsi="Arial" w:cs="Arial"/>
          <w:color w:val="000000"/>
          <w:szCs w:val="21"/>
        </w:rPr>
        <w:t>（</w:t>
      </w:r>
      <w:r w:rsidR="006D2392" w:rsidRPr="00A57557">
        <w:rPr>
          <w:rFonts w:ascii="Arial" w:hAnsi="Arial" w:cs="Arial"/>
          <w:color w:val="000000"/>
          <w:szCs w:val="21"/>
        </w:rPr>
        <w:t>财库</w:t>
      </w:r>
      <w:r w:rsidRPr="00A57557">
        <w:rPr>
          <w:rFonts w:ascii="Arial" w:hAnsi="Arial" w:cs="Arial"/>
          <w:color w:val="000000"/>
          <w:szCs w:val="21"/>
        </w:rPr>
        <w:t>〔</w:t>
      </w:r>
      <w:r w:rsidR="006D2392" w:rsidRPr="00A57557">
        <w:rPr>
          <w:rFonts w:ascii="Arial" w:hAnsi="Arial" w:cs="Arial"/>
          <w:color w:val="000000"/>
          <w:szCs w:val="21"/>
        </w:rPr>
        <w:t>2017</w:t>
      </w:r>
      <w:r w:rsidRPr="00A57557">
        <w:rPr>
          <w:rFonts w:ascii="Arial" w:hAnsi="Arial" w:cs="Arial"/>
          <w:color w:val="000000"/>
          <w:szCs w:val="21"/>
        </w:rPr>
        <w:t>〕</w:t>
      </w:r>
      <w:r w:rsidR="006D2392" w:rsidRPr="00A57557">
        <w:rPr>
          <w:rFonts w:ascii="Arial" w:hAnsi="Arial" w:cs="Arial"/>
          <w:color w:val="000000"/>
          <w:szCs w:val="21"/>
        </w:rPr>
        <w:t>141</w:t>
      </w:r>
      <w:r w:rsidR="006D2392" w:rsidRPr="00A57557">
        <w:rPr>
          <w:rFonts w:ascii="Arial" w:hAnsi="Arial" w:cs="Arial"/>
          <w:color w:val="000000"/>
          <w:szCs w:val="21"/>
        </w:rPr>
        <w:t>号</w:t>
      </w:r>
      <w:r w:rsidRPr="00A57557">
        <w:rPr>
          <w:rFonts w:ascii="Arial" w:hAnsi="Arial" w:cs="Arial"/>
          <w:color w:val="000000"/>
          <w:szCs w:val="21"/>
        </w:rPr>
        <w:t>）</w:t>
      </w:r>
      <w:r w:rsidR="006D2392" w:rsidRPr="00A57557">
        <w:rPr>
          <w:rFonts w:ascii="Arial" w:hAnsi="Arial" w:cs="Arial"/>
          <w:color w:val="000000"/>
          <w:szCs w:val="21"/>
        </w:rPr>
        <w:t>第一条规定的单位</w:t>
      </w:r>
      <w:r w:rsidR="006D2392" w:rsidRPr="00A57557">
        <w:rPr>
          <w:rFonts w:ascii="Arial" w:hAnsi="Arial" w:cs="Arial"/>
          <w:color w:val="000000"/>
          <w:szCs w:val="21"/>
          <w:shd w:val="clear" w:color="auto" w:fill="FFFFFF"/>
        </w:rPr>
        <w:t>。</w:t>
      </w:r>
      <w:r w:rsidR="00D51516" w:rsidRPr="00A57557">
        <w:rPr>
          <w:rFonts w:ascii="Arial" w:hAnsi="Arial" w:cs="Arial"/>
          <w:color w:val="000000"/>
          <w:szCs w:val="21"/>
          <w:shd w:val="clear" w:color="auto" w:fill="FFFFFF"/>
        </w:rPr>
        <w:t>供应商</w:t>
      </w:r>
      <w:r w:rsidR="006D2392" w:rsidRPr="00A57557">
        <w:rPr>
          <w:rFonts w:ascii="Arial" w:hAnsi="Arial" w:cs="Arial"/>
          <w:color w:val="000000"/>
          <w:szCs w:val="21"/>
        </w:rPr>
        <w:t>为残疾人福利性单位，且提供</w:t>
      </w:r>
      <w:r w:rsidR="00D51516" w:rsidRPr="00A57557">
        <w:rPr>
          <w:rFonts w:ascii="Arial" w:hAnsi="Arial" w:cs="Arial"/>
          <w:color w:val="000000"/>
          <w:szCs w:val="21"/>
        </w:rPr>
        <w:t>供应商</w:t>
      </w:r>
      <w:r w:rsidR="006D2392" w:rsidRPr="00A57557">
        <w:rPr>
          <w:rFonts w:ascii="Arial" w:hAnsi="Arial" w:cs="Arial"/>
          <w:color w:val="000000"/>
          <w:szCs w:val="21"/>
        </w:rPr>
        <w:t>生产的货物</w:t>
      </w:r>
      <w:r w:rsidR="006D2392" w:rsidRPr="00A57557">
        <w:rPr>
          <w:rFonts w:ascii="Arial" w:hAnsi="Arial" w:cs="Arial"/>
          <w:color w:val="000000"/>
          <w:szCs w:val="21"/>
          <w:shd w:val="clear" w:color="auto" w:fill="FFFFFF"/>
        </w:rPr>
        <w:t>，由</w:t>
      </w:r>
      <w:r w:rsidR="00D51516" w:rsidRPr="00A57557">
        <w:rPr>
          <w:rFonts w:ascii="Arial" w:hAnsi="Arial" w:cs="Arial"/>
          <w:color w:val="000000"/>
          <w:szCs w:val="21"/>
          <w:shd w:val="clear" w:color="auto" w:fill="FFFFFF"/>
        </w:rPr>
        <w:t>供应商</w:t>
      </w:r>
      <w:r w:rsidR="006D2392" w:rsidRPr="00A57557">
        <w:rPr>
          <w:rFonts w:ascii="Arial" w:hAnsi="Arial" w:cs="Arial"/>
          <w:color w:val="000000"/>
          <w:szCs w:val="21"/>
          <w:shd w:val="clear" w:color="auto" w:fill="FFFFFF"/>
        </w:rPr>
        <w:t>承担工程、提供服务</w:t>
      </w:r>
      <w:r w:rsidR="006D2392" w:rsidRPr="00A57557">
        <w:rPr>
          <w:rFonts w:ascii="Arial" w:hAnsi="Arial" w:cs="Arial"/>
          <w:color w:val="000000"/>
          <w:szCs w:val="21"/>
        </w:rPr>
        <w:t>或者提供其他残疾人福利性单位制造的货物的，按财政部、民政部和中国残疾人联合会《关于促进残疾人就业政府采购政策的通知》</w:t>
      </w:r>
      <w:r w:rsidRPr="00A57557">
        <w:rPr>
          <w:rFonts w:ascii="Arial" w:hAnsi="Arial" w:cs="Arial"/>
          <w:color w:val="000000"/>
          <w:szCs w:val="21"/>
        </w:rPr>
        <w:t>（</w:t>
      </w:r>
      <w:r w:rsidR="006D2392" w:rsidRPr="00A57557">
        <w:rPr>
          <w:rFonts w:ascii="Arial" w:hAnsi="Arial" w:cs="Arial"/>
          <w:color w:val="000000"/>
          <w:szCs w:val="21"/>
        </w:rPr>
        <w:t>财库</w:t>
      </w:r>
      <w:r w:rsidRPr="00A57557">
        <w:rPr>
          <w:rFonts w:ascii="Arial" w:hAnsi="Arial" w:cs="Arial"/>
          <w:color w:val="000000"/>
          <w:szCs w:val="21"/>
        </w:rPr>
        <w:t>〔</w:t>
      </w:r>
      <w:r w:rsidR="006D2392" w:rsidRPr="00A57557">
        <w:rPr>
          <w:rFonts w:ascii="Arial" w:hAnsi="Arial" w:cs="Arial"/>
          <w:color w:val="000000"/>
          <w:szCs w:val="21"/>
        </w:rPr>
        <w:t>2017</w:t>
      </w:r>
      <w:r w:rsidRPr="00A57557">
        <w:rPr>
          <w:rFonts w:ascii="Arial" w:hAnsi="Arial" w:cs="Arial"/>
          <w:color w:val="000000"/>
          <w:szCs w:val="21"/>
        </w:rPr>
        <w:t>〕</w:t>
      </w:r>
      <w:r w:rsidR="006D2392" w:rsidRPr="00A57557">
        <w:rPr>
          <w:rFonts w:ascii="Arial" w:hAnsi="Arial" w:cs="Arial"/>
          <w:color w:val="000000"/>
          <w:szCs w:val="21"/>
        </w:rPr>
        <w:t>141</w:t>
      </w:r>
      <w:r w:rsidR="006D2392" w:rsidRPr="00A57557">
        <w:rPr>
          <w:rFonts w:ascii="Arial" w:hAnsi="Arial" w:cs="Arial"/>
          <w:color w:val="000000"/>
          <w:szCs w:val="21"/>
        </w:rPr>
        <w:t>号</w:t>
      </w:r>
      <w:r w:rsidRPr="00A57557">
        <w:rPr>
          <w:rFonts w:ascii="Arial" w:hAnsi="Arial" w:cs="Arial"/>
          <w:color w:val="000000"/>
          <w:szCs w:val="21"/>
        </w:rPr>
        <w:t>）</w:t>
      </w:r>
      <w:r w:rsidR="006D2392" w:rsidRPr="00A57557">
        <w:rPr>
          <w:rFonts w:ascii="Arial" w:hAnsi="Arial" w:cs="Arial"/>
          <w:color w:val="000000"/>
          <w:szCs w:val="21"/>
        </w:rPr>
        <w:t>规定，提交《残疾人福利性单位声明函》。</w:t>
      </w:r>
    </w:p>
    <w:p w14:paraId="1710DB01" w14:textId="77777777" w:rsidR="00A41D72" w:rsidRPr="00A57557" w:rsidRDefault="00A41D72"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14.</w:t>
      </w:r>
      <w:bookmarkStart w:id="139" w:name="_Hlk45881237"/>
      <w:r w:rsidR="00862636">
        <w:rPr>
          <w:rFonts w:ascii="Arial" w:hAnsi="Arial" w:cs="Arial"/>
          <w:color w:val="000000"/>
          <w:szCs w:val="21"/>
        </w:rPr>
        <w:t>3</w:t>
      </w:r>
      <w:r w:rsidR="00A64EF9">
        <w:rPr>
          <w:rFonts w:ascii="Arial" w:hAnsi="Arial" w:cs="Arial" w:hint="eastAsia"/>
          <w:color w:val="000000"/>
          <w:szCs w:val="21"/>
        </w:rPr>
        <w:t>商务</w:t>
      </w:r>
      <w:r w:rsidR="00A64EF9" w:rsidRPr="00A57557">
        <w:rPr>
          <w:rFonts w:ascii="Arial" w:hAnsi="Arial" w:cs="Arial"/>
          <w:color w:val="000000"/>
          <w:szCs w:val="21"/>
        </w:rPr>
        <w:t>部分包括以下所列内容（具体格式详见第六章</w:t>
      </w:r>
      <w:r w:rsidR="00A64EF9" w:rsidRPr="00A57557">
        <w:rPr>
          <w:rFonts w:ascii="Arial" w:hAnsi="Arial" w:cs="Arial"/>
          <w:color w:val="000000"/>
          <w:szCs w:val="21"/>
        </w:rPr>
        <w:t xml:space="preserve"> </w:t>
      </w:r>
      <w:r w:rsidR="00A64EF9">
        <w:rPr>
          <w:rFonts w:ascii="Arial" w:hAnsi="Arial" w:cs="Arial" w:hint="eastAsia"/>
          <w:color w:val="000000"/>
          <w:szCs w:val="21"/>
        </w:rPr>
        <w:t>商务</w:t>
      </w:r>
      <w:r w:rsidR="00862636">
        <w:rPr>
          <w:rFonts w:ascii="Arial" w:hAnsi="Arial" w:cs="Arial" w:hint="eastAsia"/>
          <w:color w:val="000000"/>
          <w:szCs w:val="21"/>
        </w:rPr>
        <w:t>技术分册</w:t>
      </w:r>
      <w:r w:rsidR="00862636">
        <w:rPr>
          <w:rFonts w:ascii="Arial" w:hAnsi="Arial" w:cs="Arial" w:hint="eastAsia"/>
          <w:color w:val="000000"/>
          <w:szCs w:val="21"/>
        </w:rPr>
        <w:t xml:space="preserve"> </w:t>
      </w:r>
      <w:r w:rsidR="00862636">
        <w:rPr>
          <w:rFonts w:ascii="Arial" w:hAnsi="Arial" w:cs="Arial"/>
          <w:color w:val="000000"/>
          <w:szCs w:val="21"/>
        </w:rPr>
        <w:t xml:space="preserve"> </w:t>
      </w:r>
      <w:r w:rsidR="00862636">
        <w:rPr>
          <w:rFonts w:ascii="Arial" w:hAnsi="Arial" w:cs="Arial" w:hint="eastAsia"/>
          <w:color w:val="000000"/>
          <w:szCs w:val="21"/>
        </w:rPr>
        <w:t>商务</w:t>
      </w:r>
      <w:r w:rsidR="00A64EF9" w:rsidRPr="00A57557">
        <w:rPr>
          <w:rFonts w:ascii="Arial" w:hAnsi="Arial" w:cs="Arial"/>
          <w:color w:val="000000"/>
          <w:szCs w:val="21"/>
        </w:rPr>
        <w:t>部分）：</w:t>
      </w:r>
      <w:bookmarkEnd w:id="139"/>
    </w:p>
    <w:p w14:paraId="7CAE763F" w14:textId="77777777" w:rsidR="00A41D72" w:rsidRPr="00A57557" w:rsidRDefault="00A64EF9" w:rsidP="00A41D72">
      <w:pPr>
        <w:spacing w:line="360" w:lineRule="auto"/>
        <w:ind w:firstLineChars="200" w:firstLine="420"/>
        <w:rPr>
          <w:rFonts w:ascii="Arial" w:hAnsi="Arial" w:cs="Arial"/>
          <w:color w:val="000000"/>
          <w:szCs w:val="21"/>
        </w:rPr>
      </w:pPr>
      <w:r>
        <w:rPr>
          <w:rFonts w:ascii="Arial" w:hAnsi="Arial" w:cs="Arial" w:hint="eastAsia"/>
          <w:color w:val="000000"/>
          <w:szCs w:val="21"/>
        </w:rPr>
        <w:t>14.3.1</w:t>
      </w:r>
      <w:r w:rsidR="00A41D72" w:rsidRPr="00A57557">
        <w:rPr>
          <w:rFonts w:ascii="Arial" w:hAnsi="Arial" w:cs="Arial"/>
          <w:color w:val="000000"/>
          <w:szCs w:val="21"/>
        </w:rPr>
        <w:t>供应商基本情况表。</w:t>
      </w:r>
    </w:p>
    <w:p w14:paraId="4BFB5AA1" w14:textId="77777777" w:rsidR="00A41D72" w:rsidRPr="00A57557" w:rsidRDefault="00A64EF9" w:rsidP="00A41D72">
      <w:pPr>
        <w:spacing w:line="360" w:lineRule="auto"/>
        <w:ind w:firstLineChars="200" w:firstLine="420"/>
        <w:rPr>
          <w:rFonts w:ascii="Arial" w:hAnsi="Arial" w:cs="Arial"/>
          <w:color w:val="000000"/>
          <w:szCs w:val="21"/>
        </w:rPr>
      </w:pPr>
      <w:r>
        <w:rPr>
          <w:rFonts w:ascii="Arial" w:hAnsi="Arial" w:cs="Arial" w:hint="eastAsia"/>
          <w:color w:val="000000"/>
          <w:szCs w:val="21"/>
        </w:rPr>
        <w:t>14.3.2</w:t>
      </w:r>
      <w:r w:rsidR="00A41D72" w:rsidRPr="00A57557">
        <w:rPr>
          <w:rFonts w:ascii="Arial" w:hAnsi="Arial" w:cs="Arial"/>
          <w:color w:val="000000"/>
          <w:szCs w:val="21"/>
        </w:rPr>
        <w:t>供应商简介。</w:t>
      </w:r>
    </w:p>
    <w:p w14:paraId="04D0A331" w14:textId="77777777" w:rsidR="00A41D72" w:rsidRPr="00A57557" w:rsidRDefault="00A64EF9" w:rsidP="00A41D72">
      <w:pPr>
        <w:spacing w:line="360" w:lineRule="auto"/>
        <w:ind w:firstLineChars="200" w:firstLine="420"/>
        <w:rPr>
          <w:rFonts w:ascii="Arial" w:hAnsi="Arial" w:cs="Arial"/>
          <w:color w:val="000000"/>
          <w:szCs w:val="21"/>
        </w:rPr>
      </w:pPr>
      <w:r>
        <w:rPr>
          <w:rFonts w:ascii="Arial" w:hAnsi="Arial" w:cs="Arial" w:hint="eastAsia"/>
          <w:color w:val="000000"/>
          <w:szCs w:val="21"/>
        </w:rPr>
        <w:lastRenderedPageBreak/>
        <w:t>14.3.3</w:t>
      </w:r>
      <w:r w:rsidR="00A41D72" w:rsidRPr="00A57557">
        <w:rPr>
          <w:rFonts w:ascii="Arial" w:hAnsi="Arial" w:cs="Arial"/>
          <w:color w:val="000000"/>
          <w:szCs w:val="21"/>
        </w:rPr>
        <w:t>法定代表人身份证明。</w:t>
      </w:r>
    </w:p>
    <w:p w14:paraId="531133F7" w14:textId="77777777" w:rsidR="00A41D72" w:rsidRPr="00A57557" w:rsidRDefault="00A64EF9" w:rsidP="00A41D72">
      <w:pPr>
        <w:spacing w:line="360" w:lineRule="auto"/>
        <w:ind w:firstLineChars="200" w:firstLine="420"/>
        <w:rPr>
          <w:rFonts w:ascii="Arial" w:hAnsi="Arial" w:cs="Arial"/>
          <w:color w:val="000000"/>
          <w:szCs w:val="21"/>
        </w:rPr>
      </w:pPr>
      <w:r>
        <w:rPr>
          <w:rFonts w:ascii="Arial" w:hAnsi="Arial" w:cs="Arial" w:hint="eastAsia"/>
          <w:color w:val="000000"/>
          <w:szCs w:val="21"/>
        </w:rPr>
        <w:t>14.3.4</w:t>
      </w:r>
      <w:r w:rsidR="00A41D72" w:rsidRPr="00A57557">
        <w:rPr>
          <w:rFonts w:ascii="Arial" w:hAnsi="Arial" w:cs="Arial"/>
          <w:color w:val="000000"/>
          <w:szCs w:val="21"/>
        </w:rPr>
        <w:t>法定代表人授权委托书</w:t>
      </w:r>
      <w:bookmarkStart w:id="140" w:name="_Hlk46326977"/>
      <w:r w:rsidR="003A7AB4">
        <w:rPr>
          <w:rFonts w:ascii="Arial" w:hAnsi="Arial" w:cs="Arial" w:hint="eastAsia"/>
          <w:color w:val="000000"/>
          <w:szCs w:val="21"/>
        </w:rPr>
        <w:t>（</w:t>
      </w:r>
      <w:bookmarkStart w:id="141" w:name="_Hlk46395736"/>
      <w:r w:rsidR="00F228C8" w:rsidRPr="00A76E64">
        <w:rPr>
          <w:rFonts w:ascii="Arial" w:hAnsi="Arial" w:cs="Arial" w:hint="eastAsia"/>
          <w:i/>
          <w:color w:val="000000"/>
          <w:szCs w:val="21"/>
        </w:rPr>
        <w:t>其中</w:t>
      </w:r>
      <w:r w:rsidR="00F228C8">
        <w:rPr>
          <w:rFonts w:ascii="Arial" w:hAnsi="Arial" w:cs="Arial" w:hint="eastAsia"/>
          <w:i/>
          <w:color w:val="000000"/>
          <w:szCs w:val="21"/>
        </w:rPr>
        <w:t>委托期限可短于报价有效期，但</w:t>
      </w:r>
      <w:bookmarkEnd w:id="141"/>
      <w:r w:rsidR="003A7AB4" w:rsidRPr="00A76E64">
        <w:rPr>
          <w:rFonts w:ascii="Arial" w:hAnsi="Arial" w:cs="Arial" w:hint="eastAsia"/>
          <w:i/>
          <w:color w:val="000000"/>
          <w:szCs w:val="21"/>
        </w:rPr>
        <w:t>生效日期或授权书</w:t>
      </w:r>
      <w:r w:rsidR="003A7AB4">
        <w:rPr>
          <w:rFonts w:ascii="Arial" w:hAnsi="Arial" w:cs="Arial" w:hint="eastAsia"/>
          <w:i/>
          <w:color w:val="000000"/>
          <w:szCs w:val="21"/>
        </w:rPr>
        <w:t>委托</w:t>
      </w:r>
      <w:r w:rsidR="003A7AB4" w:rsidRPr="00A76E64">
        <w:rPr>
          <w:rFonts w:ascii="Arial" w:hAnsi="Arial" w:cs="Arial" w:hint="eastAsia"/>
          <w:i/>
          <w:color w:val="000000"/>
          <w:szCs w:val="21"/>
        </w:rPr>
        <w:t>期限的开始日期不得晚于</w:t>
      </w:r>
      <w:r w:rsidR="003A7AB4">
        <w:rPr>
          <w:rFonts w:ascii="Arial" w:hAnsi="Arial" w:cs="Arial" w:hint="eastAsia"/>
          <w:i/>
          <w:color w:val="000000"/>
          <w:szCs w:val="21"/>
        </w:rPr>
        <w:t>响应</w:t>
      </w:r>
      <w:r w:rsidR="003A7AB4" w:rsidRPr="00A76E64">
        <w:rPr>
          <w:rFonts w:ascii="Arial" w:hAnsi="Arial" w:cs="Arial" w:hint="eastAsia"/>
          <w:i/>
          <w:color w:val="000000"/>
          <w:szCs w:val="21"/>
        </w:rPr>
        <w:t>文件</w:t>
      </w:r>
      <w:r w:rsidR="003A7AB4">
        <w:rPr>
          <w:rFonts w:ascii="Arial" w:hAnsi="Arial" w:cs="Arial" w:hint="eastAsia"/>
          <w:i/>
          <w:color w:val="000000"/>
          <w:szCs w:val="21"/>
        </w:rPr>
        <w:t>其他</w:t>
      </w:r>
      <w:r w:rsidR="003A7AB4" w:rsidRPr="00A76E64">
        <w:rPr>
          <w:rFonts w:ascii="Arial" w:hAnsi="Arial" w:cs="Arial" w:hint="eastAsia"/>
          <w:i/>
          <w:color w:val="000000"/>
          <w:szCs w:val="21"/>
        </w:rPr>
        <w:t>相关文件</w:t>
      </w:r>
      <w:r w:rsidR="003A7AB4">
        <w:rPr>
          <w:rFonts w:ascii="Arial" w:hAnsi="Arial" w:cs="Arial" w:hint="eastAsia"/>
          <w:i/>
          <w:color w:val="000000"/>
          <w:szCs w:val="21"/>
        </w:rPr>
        <w:t>中委托代理人的</w:t>
      </w:r>
      <w:r w:rsidR="003A7AB4" w:rsidRPr="00A76E64">
        <w:rPr>
          <w:rFonts w:ascii="Arial" w:hAnsi="Arial" w:cs="Arial" w:hint="eastAsia"/>
          <w:i/>
          <w:color w:val="000000"/>
          <w:szCs w:val="21"/>
        </w:rPr>
        <w:t>签署日期，截止日期不得早于</w:t>
      </w:r>
      <w:r w:rsidR="003A7AB4">
        <w:rPr>
          <w:rFonts w:ascii="Arial" w:hAnsi="Arial" w:cs="Arial" w:hint="eastAsia"/>
          <w:i/>
          <w:color w:val="000000"/>
          <w:szCs w:val="21"/>
        </w:rPr>
        <w:t>响应文件提交截止</w:t>
      </w:r>
      <w:r w:rsidR="003A7AB4" w:rsidRPr="00A76E64">
        <w:rPr>
          <w:rFonts w:ascii="Arial" w:hAnsi="Arial" w:cs="Arial" w:hint="eastAsia"/>
          <w:i/>
          <w:color w:val="000000"/>
          <w:szCs w:val="21"/>
        </w:rPr>
        <w:t>日期</w:t>
      </w:r>
      <w:r w:rsidR="003A7AB4">
        <w:rPr>
          <w:rFonts w:ascii="Arial" w:hAnsi="Arial" w:cs="Arial" w:hint="eastAsia"/>
          <w:i/>
          <w:color w:val="000000"/>
          <w:szCs w:val="21"/>
        </w:rPr>
        <w:t>；授权委托</w:t>
      </w:r>
      <w:r w:rsidR="003A7AB4" w:rsidRPr="00A76E64">
        <w:rPr>
          <w:rFonts w:ascii="Arial" w:hAnsi="Arial" w:cs="Arial" w:hint="eastAsia"/>
          <w:i/>
          <w:color w:val="000000"/>
          <w:szCs w:val="21"/>
        </w:rPr>
        <w:t>书的签署日期晚于生效日期或授权书</w:t>
      </w:r>
      <w:r w:rsidR="003A7AB4">
        <w:rPr>
          <w:rFonts w:ascii="Arial" w:hAnsi="Arial" w:cs="Arial" w:hint="eastAsia"/>
          <w:i/>
          <w:color w:val="000000"/>
          <w:szCs w:val="21"/>
        </w:rPr>
        <w:t>委托</w:t>
      </w:r>
      <w:r w:rsidR="003A7AB4" w:rsidRPr="00A76E64">
        <w:rPr>
          <w:rFonts w:ascii="Arial" w:hAnsi="Arial" w:cs="Arial" w:hint="eastAsia"/>
          <w:i/>
          <w:color w:val="000000"/>
          <w:szCs w:val="21"/>
        </w:rPr>
        <w:t>期限</w:t>
      </w:r>
      <w:r w:rsidR="003A7AB4">
        <w:rPr>
          <w:rFonts w:ascii="Arial" w:hAnsi="Arial" w:cs="Arial" w:hint="eastAsia"/>
          <w:i/>
          <w:color w:val="000000"/>
          <w:szCs w:val="21"/>
        </w:rPr>
        <w:t>的</w:t>
      </w:r>
      <w:r w:rsidR="003A7AB4" w:rsidRPr="00A76E64">
        <w:rPr>
          <w:rFonts w:ascii="Arial" w:hAnsi="Arial" w:cs="Arial" w:hint="eastAsia"/>
          <w:i/>
          <w:color w:val="000000"/>
          <w:szCs w:val="21"/>
        </w:rPr>
        <w:t>开始日期</w:t>
      </w:r>
      <w:r w:rsidR="003A7AB4">
        <w:rPr>
          <w:rFonts w:ascii="Arial" w:hAnsi="Arial" w:cs="Arial" w:hint="eastAsia"/>
          <w:i/>
          <w:color w:val="000000"/>
          <w:szCs w:val="21"/>
        </w:rPr>
        <w:t>的</w:t>
      </w:r>
      <w:r w:rsidR="003A7AB4" w:rsidRPr="00A76E64">
        <w:rPr>
          <w:rFonts w:ascii="Arial" w:hAnsi="Arial" w:cs="Arial" w:hint="eastAsia"/>
          <w:i/>
          <w:color w:val="000000"/>
          <w:szCs w:val="21"/>
        </w:rPr>
        <w:t>，根据《中华人民共和国</w:t>
      </w:r>
      <w:r w:rsidR="006971D9">
        <w:rPr>
          <w:rFonts w:ascii="Arial" w:hAnsi="Arial" w:cs="Arial" w:hint="eastAsia"/>
          <w:i/>
          <w:color w:val="000000"/>
          <w:szCs w:val="21"/>
        </w:rPr>
        <w:t>民法典</w:t>
      </w:r>
      <w:r w:rsidR="003A7AB4" w:rsidRPr="00A76E64">
        <w:rPr>
          <w:rFonts w:ascii="Arial" w:hAnsi="Arial" w:cs="Arial" w:hint="eastAsia"/>
          <w:i/>
          <w:color w:val="000000"/>
          <w:szCs w:val="21"/>
        </w:rPr>
        <w:t>》第</w:t>
      </w:r>
      <w:r w:rsidR="003A7AB4" w:rsidRPr="00A76E64">
        <w:rPr>
          <w:rFonts w:ascii="Arial" w:hAnsi="Arial" w:cs="Arial" w:hint="eastAsia"/>
          <w:i/>
          <w:color w:val="000000"/>
          <w:szCs w:val="21"/>
        </w:rPr>
        <w:t>1</w:t>
      </w:r>
      <w:r w:rsidR="003A7AB4" w:rsidRPr="00A76E64">
        <w:rPr>
          <w:rFonts w:ascii="Arial" w:hAnsi="Arial" w:cs="Arial"/>
          <w:i/>
          <w:color w:val="000000"/>
          <w:szCs w:val="21"/>
        </w:rPr>
        <w:t>68</w:t>
      </w:r>
      <w:r w:rsidR="003A7AB4" w:rsidRPr="00A76E64">
        <w:rPr>
          <w:rFonts w:ascii="Arial" w:hAnsi="Arial" w:cs="Arial" w:hint="eastAsia"/>
          <w:i/>
          <w:color w:val="000000"/>
          <w:szCs w:val="21"/>
        </w:rPr>
        <w:t>条</w:t>
      </w:r>
      <w:r w:rsidR="003A7AB4">
        <w:rPr>
          <w:rFonts w:ascii="Arial" w:hAnsi="Arial" w:cs="Arial" w:hint="eastAsia"/>
          <w:i/>
          <w:color w:val="000000"/>
          <w:szCs w:val="21"/>
        </w:rPr>
        <w:t>之规定，视为法定代表人的同意或追认，</w:t>
      </w:r>
      <w:bookmarkStart w:id="142" w:name="_Hlk46395776"/>
      <w:r w:rsidR="00F228C8">
        <w:rPr>
          <w:rFonts w:ascii="Arial" w:hAnsi="Arial" w:cs="Arial" w:hint="eastAsia"/>
          <w:i/>
          <w:color w:val="000000"/>
          <w:szCs w:val="21"/>
        </w:rPr>
        <w:t>授权委托有效</w:t>
      </w:r>
      <w:bookmarkEnd w:id="142"/>
      <w:r w:rsidR="003A7AB4">
        <w:rPr>
          <w:rFonts w:ascii="Arial" w:hAnsi="Arial" w:cs="Arial" w:hint="eastAsia"/>
          <w:color w:val="000000"/>
          <w:szCs w:val="21"/>
        </w:rPr>
        <w:t>）。</w:t>
      </w:r>
      <w:bookmarkEnd w:id="140"/>
    </w:p>
    <w:p w14:paraId="5603682A" w14:textId="77777777" w:rsidR="00A41D72" w:rsidRPr="00A57557" w:rsidRDefault="00A64EF9" w:rsidP="00ED58D6">
      <w:pPr>
        <w:spacing w:line="360" w:lineRule="auto"/>
        <w:ind w:firstLineChars="200" w:firstLine="420"/>
        <w:rPr>
          <w:rFonts w:ascii="Arial" w:hAnsi="Arial" w:cs="Arial"/>
          <w:color w:val="000000"/>
          <w:szCs w:val="21"/>
        </w:rPr>
      </w:pPr>
      <w:r>
        <w:rPr>
          <w:rFonts w:ascii="Arial" w:hAnsi="Arial" w:cs="Arial" w:hint="eastAsia"/>
          <w:color w:val="000000"/>
          <w:szCs w:val="21"/>
        </w:rPr>
        <w:t>14.3.5</w:t>
      </w:r>
      <w:r w:rsidR="00A41D72" w:rsidRPr="00A57557">
        <w:rPr>
          <w:rFonts w:ascii="Arial" w:hAnsi="Arial" w:cs="Arial"/>
          <w:color w:val="000000"/>
          <w:szCs w:val="21"/>
        </w:rPr>
        <w:t>合同</w:t>
      </w:r>
      <w:r w:rsidR="00E70939" w:rsidRPr="00A57557">
        <w:rPr>
          <w:rFonts w:ascii="Arial" w:hAnsi="Arial" w:cs="Arial"/>
          <w:color w:val="000000"/>
          <w:szCs w:val="21"/>
        </w:rPr>
        <w:t>条款</w:t>
      </w:r>
      <w:r w:rsidR="00A41D72" w:rsidRPr="00A57557">
        <w:rPr>
          <w:rFonts w:ascii="Arial" w:hAnsi="Arial" w:cs="Arial"/>
          <w:color w:val="000000"/>
          <w:szCs w:val="21"/>
        </w:rPr>
        <w:t>偏离表</w:t>
      </w:r>
      <w:r w:rsidR="00642ED3" w:rsidRPr="00A57557">
        <w:rPr>
          <w:rFonts w:ascii="Arial" w:hAnsi="Arial" w:cs="Arial"/>
          <w:color w:val="000000"/>
          <w:szCs w:val="21"/>
        </w:rPr>
        <w:t>（</w:t>
      </w:r>
      <w:r w:rsidR="00A41D72" w:rsidRPr="00A57557">
        <w:rPr>
          <w:rFonts w:ascii="Arial" w:hAnsi="Arial" w:cs="Arial"/>
          <w:i/>
          <w:color w:val="000000"/>
          <w:szCs w:val="21"/>
        </w:rPr>
        <w:t>偏离表内</w:t>
      </w:r>
      <w:r w:rsidR="003C60D8">
        <w:rPr>
          <w:rFonts w:ascii="Arial" w:hAnsi="Arial" w:cs="Arial" w:hint="eastAsia"/>
          <w:i/>
          <w:color w:val="000000"/>
          <w:szCs w:val="21"/>
        </w:rPr>
        <w:t>应当</w:t>
      </w:r>
      <w:r w:rsidR="00A41D72" w:rsidRPr="00A57557">
        <w:rPr>
          <w:rFonts w:ascii="Arial" w:hAnsi="Arial" w:cs="Arial"/>
          <w:i/>
          <w:color w:val="000000"/>
          <w:szCs w:val="21"/>
        </w:rPr>
        <w:t>给予明确的</w:t>
      </w:r>
      <w:r w:rsidR="00A41D72" w:rsidRPr="00A57557">
        <w:rPr>
          <w:rFonts w:ascii="Arial" w:hAnsi="Arial" w:cs="Arial"/>
          <w:i/>
          <w:color w:val="000000"/>
          <w:szCs w:val="21"/>
        </w:rPr>
        <w:t>“</w:t>
      </w:r>
      <w:r w:rsidR="00A41D72" w:rsidRPr="00A57557">
        <w:rPr>
          <w:rFonts w:ascii="Arial" w:hAnsi="Arial" w:cs="Arial"/>
          <w:i/>
          <w:color w:val="000000"/>
          <w:szCs w:val="21"/>
        </w:rPr>
        <w:t>同意</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满足</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不同意</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不满足</w:t>
      </w:r>
      <w:r w:rsidR="00A41D72" w:rsidRPr="00A57557">
        <w:rPr>
          <w:rFonts w:ascii="Arial" w:hAnsi="Arial" w:cs="Arial"/>
          <w:i/>
          <w:color w:val="000000"/>
          <w:szCs w:val="21"/>
        </w:rPr>
        <w:t>”</w:t>
      </w:r>
      <w:r w:rsidR="00A41D72" w:rsidRPr="00A57557">
        <w:rPr>
          <w:rFonts w:ascii="Arial" w:hAnsi="Arial" w:cs="Arial"/>
          <w:i/>
          <w:color w:val="000000"/>
          <w:szCs w:val="21"/>
        </w:rPr>
        <w:t>等确定性文字，并作出具体、详细的补充说明。如果所有条款无偏离，则无需逐条应答，可在表内填写</w:t>
      </w:r>
      <w:r w:rsidR="00A41D72" w:rsidRPr="00A57557">
        <w:rPr>
          <w:rFonts w:ascii="Arial" w:hAnsi="Arial" w:cs="Arial"/>
          <w:i/>
          <w:color w:val="000000"/>
          <w:szCs w:val="21"/>
        </w:rPr>
        <w:t>“</w:t>
      </w:r>
      <w:r w:rsidR="00A41D72" w:rsidRPr="00A57557">
        <w:rPr>
          <w:rFonts w:ascii="Arial" w:hAnsi="Arial" w:cs="Arial"/>
          <w:i/>
          <w:color w:val="000000"/>
          <w:szCs w:val="21"/>
        </w:rPr>
        <w:t>所有合同条款均满足或优于</w:t>
      </w:r>
      <w:r w:rsidR="00F41708">
        <w:rPr>
          <w:rFonts w:ascii="Arial" w:hAnsi="Arial" w:cs="Arial" w:hint="eastAsia"/>
          <w:i/>
          <w:color w:val="000000"/>
          <w:szCs w:val="21"/>
        </w:rPr>
        <w:t>采购</w:t>
      </w:r>
      <w:r w:rsidR="00A41D72" w:rsidRPr="00A57557">
        <w:rPr>
          <w:rFonts w:ascii="Arial" w:hAnsi="Arial" w:cs="Arial"/>
          <w:i/>
          <w:color w:val="000000"/>
          <w:szCs w:val="21"/>
        </w:rPr>
        <w:t>文件要求，无偏离</w:t>
      </w:r>
      <w:r w:rsidR="00A41D72" w:rsidRPr="00A57557">
        <w:rPr>
          <w:rFonts w:ascii="Arial" w:hAnsi="Arial" w:cs="Arial"/>
          <w:i/>
          <w:color w:val="000000"/>
          <w:szCs w:val="21"/>
        </w:rPr>
        <w:t>”</w:t>
      </w:r>
      <w:r w:rsidR="00A41D72" w:rsidRPr="00A57557">
        <w:rPr>
          <w:rFonts w:ascii="Arial" w:hAnsi="Arial" w:cs="Arial"/>
          <w:i/>
          <w:color w:val="000000"/>
          <w:szCs w:val="21"/>
        </w:rPr>
        <w:t>。如本须知第</w:t>
      </w:r>
      <w:r w:rsidR="00A41D72" w:rsidRPr="00A57557">
        <w:rPr>
          <w:rFonts w:ascii="Arial" w:hAnsi="Arial" w:cs="Arial"/>
          <w:i/>
          <w:color w:val="000000"/>
          <w:szCs w:val="21"/>
        </w:rPr>
        <w:t>11.2</w:t>
      </w:r>
      <w:r w:rsidR="00A41D72" w:rsidRPr="00A57557">
        <w:rPr>
          <w:rFonts w:ascii="Arial" w:hAnsi="Arial" w:cs="Arial"/>
          <w:i/>
          <w:color w:val="000000"/>
          <w:szCs w:val="21"/>
        </w:rPr>
        <w:t>款规定第四章</w:t>
      </w:r>
      <w:r w:rsidR="00A41D72" w:rsidRPr="00A57557">
        <w:rPr>
          <w:rFonts w:ascii="Arial" w:hAnsi="Arial" w:cs="Arial"/>
          <w:i/>
          <w:color w:val="000000"/>
          <w:szCs w:val="21"/>
        </w:rPr>
        <w:t>“</w:t>
      </w:r>
      <w:r w:rsidR="00A41D72" w:rsidRPr="00A57557">
        <w:rPr>
          <w:rFonts w:ascii="Arial" w:hAnsi="Arial" w:cs="Arial"/>
          <w:b/>
          <w:i/>
          <w:color w:val="000000"/>
          <w:szCs w:val="21"/>
        </w:rPr>
        <w:t>合同草案条款</w:t>
      </w:r>
      <w:r w:rsidR="00A41D72" w:rsidRPr="00A57557">
        <w:rPr>
          <w:rFonts w:ascii="Arial" w:hAnsi="Arial" w:cs="Arial"/>
          <w:i/>
          <w:color w:val="000000"/>
          <w:szCs w:val="21"/>
        </w:rPr>
        <w:t>”</w:t>
      </w:r>
      <w:r w:rsidR="00A41D72" w:rsidRPr="00A57557">
        <w:rPr>
          <w:rFonts w:ascii="Arial" w:hAnsi="Arial" w:cs="Arial"/>
          <w:i/>
          <w:color w:val="000000"/>
          <w:szCs w:val="21"/>
        </w:rPr>
        <w:t>中条款不允许偏离，而偏离表内该条款为</w:t>
      </w:r>
      <w:r w:rsidR="00A41D72" w:rsidRPr="00A57557">
        <w:rPr>
          <w:rFonts w:ascii="Arial" w:hAnsi="Arial" w:cs="Arial"/>
          <w:i/>
          <w:color w:val="000000"/>
          <w:szCs w:val="21"/>
        </w:rPr>
        <w:t>“</w:t>
      </w:r>
      <w:r w:rsidR="00A41D72" w:rsidRPr="00A57557">
        <w:rPr>
          <w:rFonts w:ascii="Arial" w:hAnsi="Arial" w:cs="Arial"/>
          <w:i/>
          <w:color w:val="000000"/>
          <w:szCs w:val="21"/>
        </w:rPr>
        <w:t>不同意</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w:t>
      </w:r>
      <w:r w:rsidR="00A41D72" w:rsidRPr="00A57557">
        <w:rPr>
          <w:rFonts w:ascii="Arial" w:hAnsi="Arial" w:cs="Arial"/>
          <w:i/>
          <w:color w:val="000000"/>
          <w:szCs w:val="21"/>
        </w:rPr>
        <w:t>不满足</w:t>
      </w:r>
      <w:r w:rsidR="00A41D72" w:rsidRPr="00A57557">
        <w:rPr>
          <w:rFonts w:ascii="Arial" w:hAnsi="Arial" w:cs="Arial"/>
          <w:i/>
          <w:color w:val="000000"/>
          <w:szCs w:val="21"/>
        </w:rPr>
        <w:t>”</w:t>
      </w:r>
      <w:r w:rsidR="00A41D72" w:rsidRPr="00A57557">
        <w:rPr>
          <w:rFonts w:ascii="Arial" w:hAnsi="Arial" w:cs="Arial"/>
          <w:i/>
          <w:color w:val="000000"/>
          <w:szCs w:val="21"/>
        </w:rPr>
        <w:t>项，视为无效响应</w:t>
      </w:r>
      <w:r w:rsidR="00642ED3" w:rsidRPr="00A57557">
        <w:rPr>
          <w:rFonts w:ascii="Arial" w:hAnsi="Arial" w:cs="Arial"/>
          <w:color w:val="000000"/>
          <w:szCs w:val="21"/>
        </w:rPr>
        <w:t>）</w:t>
      </w:r>
      <w:r w:rsidR="00A41D72" w:rsidRPr="00A57557">
        <w:rPr>
          <w:rFonts w:ascii="Arial" w:hAnsi="Arial" w:cs="Arial"/>
          <w:color w:val="000000"/>
          <w:szCs w:val="21"/>
        </w:rPr>
        <w:t>。</w:t>
      </w:r>
    </w:p>
    <w:p w14:paraId="5BC00080" w14:textId="77777777" w:rsidR="00A41D72" w:rsidRPr="00A57557" w:rsidRDefault="00A64EF9" w:rsidP="00A41D72">
      <w:pPr>
        <w:spacing w:line="360" w:lineRule="auto"/>
        <w:ind w:firstLineChars="200" w:firstLine="420"/>
        <w:rPr>
          <w:rFonts w:ascii="Arial" w:hAnsi="Arial" w:cs="Arial"/>
          <w:color w:val="000000"/>
          <w:szCs w:val="21"/>
        </w:rPr>
      </w:pPr>
      <w:r>
        <w:rPr>
          <w:rFonts w:ascii="Arial" w:hAnsi="Arial" w:cs="Arial" w:hint="eastAsia"/>
          <w:color w:val="000000"/>
          <w:szCs w:val="21"/>
        </w:rPr>
        <w:t>14.3.6</w:t>
      </w:r>
      <w:r w:rsidR="00A41D72" w:rsidRPr="00A57557">
        <w:rPr>
          <w:rFonts w:ascii="Arial" w:hAnsi="Arial" w:cs="Arial"/>
          <w:color w:val="000000"/>
          <w:szCs w:val="21"/>
        </w:rPr>
        <w:t>近年完成的类似项目情况表。类似项目的定义、具体时间要求和应附证明</w:t>
      </w:r>
      <w:r w:rsidR="00B27790" w:rsidRPr="00A57557">
        <w:rPr>
          <w:rFonts w:ascii="Arial" w:hAnsi="Arial" w:cs="Arial"/>
          <w:color w:val="000000"/>
          <w:szCs w:val="21"/>
        </w:rPr>
        <w:t>材料</w:t>
      </w:r>
      <w:r w:rsidR="00A41D72" w:rsidRPr="00A57557">
        <w:rPr>
          <w:rFonts w:ascii="Arial" w:hAnsi="Arial" w:cs="Arial"/>
          <w:color w:val="000000"/>
          <w:szCs w:val="21"/>
        </w:rPr>
        <w:t>见</w:t>
      </w:r>
      <w:r w:rsidR="00A41D72" w:rsidRPr="00A57557">
        <w:rPr>
          <w:rFonts w:ascii="Arial" w:hAnsi="Arial" w:cs="Arial"/>
          <w:b/>
          <w:i/>
          <w:color w:val="000000"/>
          <w:szCs w:val="21"/>
          <w:u w:val="single"/>
        </w:rPr>
        <w:t>供应商须知前附表</w:t>
      </w:r>
      <w:r w:rsidR="00A41D72" w:rsidRPr="00A57557">
        <w:rPr>
          <w:rFonts w:ascii="Arial" w:hAnsi="Arial" w:cs="Arial"/>
          <w:color w:val="000000"/>
          <w:szCs w:val="21"/>
        </w:rPr>
        <w:t>。</w:t>
      </w:r>
    </w:p>
    <w:p w14:paraId="6FE02842" w14:textId="77777777" w:rsidR="00A41D72" w:rsidRDefault="00A64EF9" w:rsidP="00A41D72">
      <w:pPr>
        <w:spacing w:line="360" w:lineRule="auto"/>
        <w:ind w:firstLineChars="200" w:firstLine="420"/>
        <w:rPr>
          <w:rFonts w:ascii="Arial" w:hAnsi="Arial" w:cs="Arial"/>
          <w:color w:val="000000"/>
          <w:szCs w:val="21"/>
        </w:rPr>
      </w:pPr>
      <w:r>
        <w:rPr>
          <w:rFonts w:ascii="Arial" w:hAnsi="Arial" w:cs="Arial" w:hint="eastAsia"/>
          <w:color w:val="000000"/>
          <w:szCs w:val="21"/>
        </w:rPr>
        <w:t>14.3.7</w:t>
      </w:r>
      <w:r w:rsidR="00ED58D6" w:rsidRPr="00A57557">
        <w:rPr>
          <w:rFonts w:ascii="Arial" w:hAnsi="Arial" w:cs="Arial"/>
          <w:color w:val="000000"/>
          <w:szCs w:val="21"/>
        </w:rPr>
        <w:t>其他商务证明材料：</w:t>
      </w:r>
    </w:p>
    <w:p w14:paraId="05754C30" w14:textId="77777777" w:rsidR="00ED58D6" w:rsidRDefault="00A56DF5" w:rsidP="00A56DF5">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bookmarkStart w:id="143" w:name="_Hlk45881303"/>
      <w:r>
        <w:rPr>
          <w:rFonts w:ascii="Arial" w:hAnsi="Arial" w:cs="Arial" w:hint="eastAsia"/>
          <w:color w:val="000000"/>
          <w:kern w:val="0"/>
          <w:szCs w:val="21"/>
        </w:rPr>
        <w:t>货物采购项目</w:t>
      </w:r>
      <w:r w:rsidR="00ED58D6" w:rsidRPr="00A57557">
        <w:rPr>
          <w:rFonts w:ascii="Arial" w:hAnsi="Arial" w:cs="Arial"/>
          <w:color w:val="000000"/>
          <w:kern w:val="0"/>
          <w:szCs w:val="21"/>
        </w:rPr>
        <w:t>如为</w:t>
      </w:r>
      <w:r w:rsidR="00ED58D6" w:rsidRPr="00A57557">
        <w:rPr>
          <w:rFonts w:ascii="Arial" w:hAnsi="Arial" w:cs="Arial"/>
          <w:color w:val="000000"/>
          <w:szCs w:val="21"/>
        </w:rPr>
        <w:t>代理商</w:t>
      </w:r>
      <w:r>
        <w:rPr>
          <w:rFonts w:ascii="Arial" w:hAnsi="Arial" w:cs="Arial" w:hint="eastAsia"/>
          <w:color w:val="000000"/>
          <w:szCs w:val="21"/>
        </w:rPr>
        <w:t>或经销商</w:t>
      </w:r>
      <w:r w:rsidR="00F826DD">
        <w:rPr>
          <w:rFonts w:ascii="Arial" w:hAnsi="Arial" w:cs="Arial" w:hint="eastAsia"/>
          <w:color w:val="000000"/>
          <w:szCs w:val="21"/>
        </w:rPr>
        <w:t>报价</w:t>
      </w:r>
      <w:r w:rsidR="00ED58D6" w:rsidRPr="00A57557">
        <w:rPr>
          <w:rFonts w:ascii="Arial" w:hAnsi="Arial" w:cs="Arial"/>
          <w:color w:val="000000"/>
          <w:szCs w:val="21"/>
        </w:rPr>
        <w:t>，提供制造商基本情况表和制造商简介。</w:t>
      </w:r>
      <w:bookmarkEnd w:id="143"/>
    </w:p>
    <w:p w14:paraId="7FF8899A" w14:textId="77777777" w:rsidR="00A56DF5" w:rsidRDefault="00A56DF5" w:rsidP="00A56DF5">
      <w:pPr>
        <w:spacing w:line="360" w:lineRule="auto"/>
        <w:ind w:firstLineChars="200" w:firstLine="420"/>
        <w:rPr>
          <w:rFonts w:ascii="Arial" w:hAnsi="Arial" w:cs="Arial"/>
          <w:color w:val="000000"/>
          <w:kern w:val="0"/>
          <w:szCs w:val="21"/>
        </w:rPr>
      </w:pPr>
      <w:bookmarkStart w:id="144" w:name="_Hlk45881369"/>
      <w:r w:rsidRPr="006704E5">
        <w:rPr>
          <w:rFonts w:ascii="Arial" w:hAnsi="Arial" w:cs="Arial"/>
          <w:color w:val="000000"/>
          <w:szCs w:val="21"/>
        </w:rPr>
        <w:t>（</w:t>
      </w:r>
      <w:r w:rsidRPr="006704E5">
        <w:rPr>
          <w:rFonts w:ascii="Arial" w:hAnsi="Arial" w:cs="Arial"/>
          <w:color w:val="000000"/>
          <w:szCs w:val="21"/>
        </w:rPr>
        <w:t>2</w:t>
      </w:r>
      <w:r w:rsidRPr="006704E5">
        <w:rPr>
          <w:rFonts w:ascii="Arial" w:hAnsi="Arial" w:cs="Arial"/>
          <w:color w:val="000000"/>
          <w:szCs w:val="21"/>
        </w:rPr>
        <w:t>）</w:t>
      </w:r>
      <w:bookmarkStart w:id="145" w:name="_Hlk4577826"/>
      <w:r>
        <w:rPr>
          <w:rFonts w:ascii="Arial" w:hAnsi="Arial" w:cs="Arial" w:hint="eastAsia"/>
          <w:color w:val="000000"/>
          <w:szCs w:val="21"/>
        </w:rPr>
        <w:t>采购产品属于财政部、国家发展和改革委员会</w:t>
      </w:r>
      <w:r>
        <w:rPr>
          <w:rFonts w:ascii="Arial" w:hAnsi="Arial" w:cs="Arial" w:hint="eastAsia"/>
          <w:color w:val="000000"/>
          <w:kern w:val="0"/>
          <w:szCs w:val="21"/>
        </w:rPr>
        <w:t>《</w:t>
      </w:r>
      <w:r w:rsidRPr="00985A51">
        <w:rPr>
          <w:rFonts w:ascii="Arial" w:hAnsi="Arial" w:cs="Arial" w:hint="eastAsia"/>
          <w:color w:val="000000"/>
          <w:kern w:val="0"/>
          <w:szCs w:val="21"/>
        </w:rPr>
        <w:t>关于印发节能产品政府采购品目清单的通知</w:t>
      </w:r>
      <w:r>
        <w:rPr>
          <w:rFonts w:ascii="Arial" w:hAnsi="Arial" w:cs="Arial" w:hint="eastAsia"/>
          <w:color w:val="000000"/>
          <w:kern w:val="0"/>
          <w:szCs w:val="21"/>
        </w:rPr>
        <w:t>》（</w:t>
      </w:r>
      <w:r w:rsidRPr="00985A51">
        <w:rPr>
          <w:rFonts w:ascii="Arial" w:hAnsi="Arial" w:cs="Arial" w:hint="eastAsia"/>
          <w:color w:val="000000"/>
          <w:kern w:val="0"/>
          <w:szCs w:val="21"/>
        </w:rPr>
        <w:t>财库〔</w:t>
      </w:r>
      <w:r w:rsidRPr="00985A51">
        <w:rPr>
          <w:rFonts w:ascii="Arial" w:hAnsi="Arial" w:cs="Arial" w:hint="eastAsia"/>
          <w:color w:val="000000"/>
          <w:kern w:val="0"/>
          <w:szCs w:val="21"/>
        </w:rPr>
        <w:t>2019</w:t>
      </w:r>
      <w:r w:rsidRPr="00985A51">
        <w:rPr>
          <w:rFonts w:ascii="Arial" w:hAnsi="Arial" w:cs="Arial" w:hint="eastAsia"/>
          <w:color w:val="000000"/>
          <w:kern w:val="0"/>
          <w:szCs w:val="21"/>
        </w:rPr>
        <w:t>〕</w:t>
      </w:r>
      <w:r w:rsidRPr="00985A51">
        <w:rPr>
          <w:rFonts w:ascii="Arial" w:hAnsi="Arial" w:cs="Arial" w:hint="eastAsia"/>
          <w:color w:val="000000"/>
          <w:kern w:val="0"/>
          <w:szCs w:val="21"/>
        </w:rPr>
        <w:t>19</w:t>
      </w:r>
      <w:r w:rsidRPr="00985A51">
        <w:rPr>
          <w:rFonts w:ascii="Arial" w:hAnsi="Arial" w:cs="Arial" w:hint="eastAsia"/>
          <w:color w:val="000000"/>
          <w:kern w:val="0"/>
          <w:szCs w:val="21"/>
        </w:rPr>
        <w:t>号</w:t>
      </w:r>
      <w:r>
        <w:rPr>
          <w:rFonts w:ascii="Arial" w:hAnsi="Arial" w:cs="Arial" w:hint="eastAsia"/>
          <w:color w:val="000000"/>
          <w:kern w:val="0"/>
          <w:szCs w:val="21"/>
        </w:rPr>
        <w:t>）品目清单内非强制采购产品（未标注“★”）且报价产品通过</w:t>
      </w:r>
      <w:r w:rsidR="00F45D22">
        <w:rPr>
          <w:rFonts w:ascii="Arial" w:hAnsi="Arial" w:cs="Arial" w:hint="eastAsia"/>
          <w:color w:val="000000"/>
          <w:kern w:val="0"/>
          <w:szCs w:val="21"/>
        </w:rPr>
        <w:t>节能</w:t>
      </w:r>
      <w:r>
        <w:rPr>
          <w:rFonts w:ascii="Arial" w:hAnsi="Arial" w:cs="Arial" w:hint="eastAsia"/>
          <w:color w:val="000000"/>
          <w:kern w:val="0"/>
          <w:szCs w:val="21"/>
        </w:rPr>
        <w:t>认证的，</w:t>
      </w:r>
      <w:r w:rsidRPr="006704E5">
        <w:rPr>
          <w:rFonts w:ascii="Arial" w:hAnsi="Arial" w:cs="Arial"/>
          <w:color w:val="000000"/>
          <w:kern w:val="0"/>
          <w:szCs w:val="21"/>
        </w:rPr>
        <w:t>提供依据国家确定的认证机构出具的</w:t>
      </w:r>
      <w:r>
        <w:rPr>
          <w:rFonts w:ascii="Arial" w:hAnsi="Arial" w:cs="Arial" w:hint="eastAsia"/>
          <w:color w:val="000000"/>
          <w:kern w:val="0"/>
          <w:szCs w:val="21"/>
        </w:rPr>
        <w:t>《中国节能产品认证证书》</w:t>
      </w:r>
      <w:r w:rsidR="00FB1EE4">
        <w:rPr>
          <w:rFonts w:ascii="Arial" w:hAnsi="Arial" w:cs="Arial"/>
          <w:color w:val="000000"/>
          <w:kern w:val="0"/>
          <w:szCs w:val="21"/>
        </w:rPr>
        <w:t>电子文件</w:t>
      </w:r>
      <w:r w:rsidRPr="006704E5">
        <w:rPr>
          <w:rFonts w:ascii="Arial" w:hAnsi="Arial" w:cs="Arial"/>
          <w:color w:val="000000"/>
          <w:kern w:val="0"/>
          <w:szCs w:val="21"/>
        </w:rPr>
        <w:t>。</w:t>
      </w:r>
    </w:p>
    <w:p w14:paraId="7CC3D3AD" w14:textId="77777777" w:rsidR="00A56DF5" w:rsidRDefault="00A56DF5" w:rsidP="00A56DF5">
      <w:pPr>
        <w:spacing w:line="360" w:lineRule="auto"/>
        <w:ind w:firstLineChars="200" w:firstLine="420"/>
        <w:rPr>
          <w:rFonts w:ascii="Arial" w:hAnsi="Arial" w:cs="Arial"/>
          <w:color w:val="000000"/>
          <w:kern w:val="0"/>
          <w:szCs w:val="21"/>
        </w:rPr>
      </w:pPr>
      <w:r>
        <w:rPr>
          <w:rFonts w:ascii="Arial" w:hAnsi="Arial" w:cs="Arial" w:hint="eastAsia"/>
          <w:color w:val="000000"/>
          <w:szCs w:val="21"/>
        </w:rPr>
        <w:t>（</w:t>
      </w:r>
      <w:r>
        <w:rPr>
          <w:rFonts w:ascii="Arial" w:hAnsi="Arial" w:cs="Arial" w:hint="eastAsia"/>
          <w:color w:val="000000"/>
          <w:szCs w:val="21"/>
        </w:rPr>
        <w:t>3</w:t>
      </w:r>
      <w:r>
        <w:rPr>
          <w:rFonts w:ascii="Arial" w:hAnsi="Arial" w:cs="Arial" w:hint="eastAsia"/>
          <w:color w:val="000000"/>
          <w:szCs w:val="21"/>
        </w:rPr>
        <w:t>）采购产品属于财政部、</w:t>
      </w:r>
      <w:r w:rsidRPr="006704E5">
        <w:rPr>
          <w:rFonts w:ascii="Arial" w:hAnsi="Arial" w:cs="Arial"/>
          <w:color w:val="000000"/>
          <w:kern w:val="0"/>
          <w:szCs w:val="21"/>
        </w:rPr>
        <w:t>生态环境部</w:t>
      </w:r>
      <w:r>
        <w:rPr>
          <w:rFonts w:ascii="Arial" w:hAnsi="Arial" w:cs="Arial" w:hint="eastAsia"/>
          <w:color w:val="000000"/>
          <w:kern w:val="0"/>
          <w:szCs w:val="21"/>
        </w:rPr>
        <w:t>《</w:t>
      </w:r>
      <w:r w:rsidRPr="003D3590">
        <w:rPr>
          <w:rFonts w:ascii="Arial" w:hAnsi="Arial" w:cs="Arial" w:hint="eastAsia"/>
          <w:color w:val="000000"/>
          <w:kern w:val="0"/>
          <w:szCs w:val="21"/>
        </w:rPr>
        <w:t>关于印发环境标志产品政府采购品目清单的通知</w:t>
      </w:r>
      <w:r>
        <w:rPr>
          <w:rFonts w:ascii="Arial" w:hAnsi="Arial" w:cs="Arial" w:hint="eastAsia"/>
          <w:color w:val="000000"/>
          <w:kern w:val="0"/>
          <w:szCs w:val="21"/>
        </w:rPr>
        <w:t>》（</w:t>
      </w:r>
      <w:r w:rsidRPr="00985A51">
        <w:rPr>
          <w:rFonts w:ascii="Arial" w:hAnsi="Arial" w:cs="Arial" w:hint="eastAsia"/>
          <w:color w:val="000000"/>
          <w:kern w:val="0"/>
          <w:szCs w:val="21"/>
        </w:rPr>
        <w:t>财库〔</w:t>
      </w:r>
      <w:r w:rsidRPr="00985A51">
        <w:rPr>
          <w:rFonts w:ascii="Arial" w:hAnsi="Arial" w:cs="Arial" w:hint="eastAsia"/>
          <w:color w:val="000000"/>
          <w:kern w:val="0"/>
          <w:szCs w:val="21"/>
        </w:rPr>
        <w:t>2019</w:t>
      </w:r>
      <w:r w:rsidRPr="00985A51">
        <w:rPr>
          <w:rFonts w:ascii="Arial" w:hAnsi="Arial" w:cs="Arial" w:hint="eastAsia"/>
          <w:color w:val="000000"/>
          <w:kern w:val="0"/>
          <w:szCs w:val="21"/>
        </w:rPr>
        <w:t>〕</w:t>
      </w:r>
      <w:r w:rsidRPr="00985A51">
        <w:rPr>
          <w:rFonts w:ascii="Arial" w:hAnsi="Arial" w:cs="Arial" w:hint="eastAsia"/>
          <w:color w:val="000000"/>
          <w:kern w:val="0"/>
          <w:szCs w:val="21"/>
        </w:rPr>
        <w:t>1</w:t>
      </w:r>
      <w:r>
        <w:rPr>
          <w:rFonts w:ascii="Arial" w:hAnsi="Arial" w:cs="Arial" w:hint="eastAsia"/>
          <w:color w:val="000000"/>
          <w:kern w:val="0"/>
          <w:szCs w:val="21"/>
        </w:rPr>
        <w:t>8</w:t>
      </w:r>
      <w:r w:rsidRPr="00985A51">
        <w:rPr>
          <w:rFonts w:ascii="Arial" w:hAnsi="Arial" w:cs="Arial" w:hint="eastAsia"/>
          <w:color w:val="000000"/>
          <w:kern w:val="0"/>
          <w:szCs w:val="21"/>
        </w:rPr>
        <w:t>号</w:t>
      </w:r>
      <w:r>
        <w:rPr>
          <w:rFonts w:ascii="Arial" w:hAnsi="Arial" w:cs="Arial" w:hint="eastAsia"/>
          <w:color w:val="000000"/>
          <w:kern w:val="0"/>
          <w:szCs w:val="21"/>
        </w:rPr>
        <w:t>）品目清单内产品且报价产品通过</w:t>
      </w:r>
      <w:r w:rsidR="00F45D22">
        <w:rPr>
          <w:rFonts w:ascii="Arial" w:hAnsi="Arial" w:cs="Arial" w:hint="eastAsia"/>
          <w:color w:val="000000"/>
          <w:kern w:val="0"/>
          <w:szCs w:val="21"/>
        </w:rPr>
        <w:t>环境标志</w:t>
      </w:r>
      <w:r>
        <w:rPr>
          <w:rFonts w:ascii="Arial" w:hAnsi="Arial" w:cs="Arial" w:hint="eastAsia"/>
          <w:color w:val="000000"/>
          <w:kern w:val="0"/>
          <w:szCs w:val="21"/>
        </w:rPr>
        <w:t>认证的</w:t>
      </w:r>
      <w:r w:rsidRPr="006704E5">
        <w:rPr>
          <w:rFonts w:ascii="Arial" w:hAnsi="Arial" w:cs="Arial"/>
          <w:color w:val="000000"/>
          <w:kern w:val="0"/>
          <w:szCs w:val="21"/>
        </w:rPr>
        <w:t>，提供依据国家确定的认证机构出具的</w:t>
      </w:r>
      <w:r>
        <w:rPr>
          <w:rFonts w:ascii="Arial" w:hAnsi="Arial" w:cs="Arial" w:hint="eastAsia"/>
          <w:color w:val="000000"/>
          <w:kern w:val="0"/>
          <w:szCs w:val="21"/>
        </w:rPr>
        <w:t>《中国环境标志产品认证证书》</w:t>
      </w:r>
      <w:r w:rsidR="00FB1EE4">
        <w:rPr>
          <w:rFonts w:ascii="Arial" w:hAnsi="Arial" w:cs="Arial"/>
          <w:color w:val="000000"/>
          <w:kern w:val="0"/>
          <w:szCs w:val="21"/>
        </w:rPr>
        <w:t>电子文件</w:t>
      </w:r>
      <w:r w:rsidRPr="006704E5">
        <w:rPr>
          <w:rFonts w:ascii="Arial" w:hAnsi="Arial" w:cs="Arial"/>
          <w:color w:val="000000"/>
          <w:kern w:val="0"/>
          <w:szCs w:val="21"/>
        </w:rPr>
        <w:t>。</w:t>
      </w:r>
    </w:p>
    <w:bookmarkEnd w:id="145"/>
    <w:p w14:paraId="7F9C8210" w14:textId="77777777" w:rsidR="00A56DF5" w:rsidRPr="006704E5" w:rsidRDefault="00A56DF5" w:rsidP="00A56DF5">
      <w:pPr>
        <w:spacing w:line="360" w:lineRule="auto"/>
        <w:ind w:firstLineChars="200" w:firstLine="420"/>
        <w:rPr>
          <w:rFonts w:ascii="Arial" w:hAnsi="Arial" w:cs="Arial"/>
          <w:color w:val="000000"/>
          <w:szCs w:val="21"/>
        </w:rPr>
      </w:pPr>
      <w:r w:rsidRPr="006704E5">
        <w:rPr>
          <w:rFonts w:ascii="Arial" w:hAnsi="Arial" w:cs="Arial"/>
          <w:color w:val="000000"/>
          <w:szCs w:val="21"/>
        </w:rPr>
        <w:t>（</w:t>
      </w:r>
      <w:r>
        <w:rPr>
          <w:rFonts w:ascii="Arial" w:hAnsi="Arial" w:cs="Arial" w:hint="eastAsia"/>
          <w:color w:val="000000"/>
          <w:szCs w:val="21"/>
        </w:rPr>
        <w:t>4</w:t>
      </w:r>
      <w:r w:rsidRPr="006704E5">
        <w:rPr>
          <w:rFonts w:ascii="Arial" w:hAnsi="Arial" w:cs="Arial"/>
          <w:color w:val="000000"/>
          <w:szCs w:val="21"/>
        </w:rPr>
        <w:t>）</w:t>
      </w:r>
      <w:r>
        <w:rPr>
          <w:rFonts w:ascii="Arial" w:hAnsi="Arial" w:cs="Arial" w:hint="eastAsia"/>
          <w:color w:val="000000"/>
          <w:szCs w:val="21"/>
        </w:rPr>
        <w:t>采购产品属于</w:t>
      </w:r>
      <w:r w:rsidRPr="006704E5">
        <w:rPr>
          <w:rFonts w:ascii="Arial" w:hAnsi="Arial" w:cs="Arial"/>
          <w:color w:val="000000"/>
          <w:szCs w:val="21"/>
        </w:rPr>
        <w:t>财政部、国家发展和改革委员会</w:t>
      </w:r>
      <w:r>
        <w:rPr>
          <w:rFonts w:ascii="Arial" w:hAnsi="Arial" w:cs="Arial" w:hint="eastAsia"/>
          <w:color w:val="000000"/>
          <w:szCs w:val="21"/>
        </w:rPr>
        <w:t>、</w:t>
      </w:r>
      <w:r w:rsidRPr="006704E5">
        <w:rPr>
          <w:rFonts w:ascii="Arial" w:hAnsi="Arial" w:cs="Arial"/>
          <w:color w:val="000000"/>
          <w:szCs w:val="21"/>
        </w:rPr>
        <w:t>信息产业部</w:t>
      </w:r>
      <w:r>
        <w:rPr>
          <w:rFonts w:ascii="Arial" w:hAnsi="Arial" w:cs="Arial" w:hint="eastAsia"/>
          <w:color w:val="000000"/>
          <w:szCs w:val="21"/>
        </w:rPr>
        <w:t>《</w:t>
      </w:r>
      <w:r w:rsidRPr="001F6C8C">
        <w:rPr>
          <w:rFonts w:ascii="Arial" w:hAnsi="Arial" w:cs="Arial" w:hint="eastAsia"/>
          <w:color w:val="000000"/>
          <w:szCs w:val="21"/>
        </w:rPr>
        <w:t>关于印发无线局域网产品政府采购实施意见的通知</w:t>
      </w:r>
      <w:r>
        <w:rPr>
          <w:rFonts w:ascii="Arial" w:hAnsi="Arial" w:cs="Arial" w:hint="eastAsia"/>
          <w:color w:val="000000"/>
          <w:szCs w:val="21"/>
        </w:rPr>
        <w:t>》（</w:t>
      </w:r>
      <w:r w:rsidRPr="00383660">
        <w:rPr>
          <w:rFonts w:ascii="Arial" w:hAnsi="Arial" w:cs="Arial" w:hint="eastAsia"/>
          <w:color w:val="000000"/>
          <w:szCs w:val="21"/>
        </w:rPr>
        <w:t>财库〔</w:t>
      </w:r>
      <w:r w:rsidRPr="00383660">
        <w:rPr>
          <w:rFonts w:ascii="Arial" w:hAnsi="Arial" w:cs="Arial" w:hint="eastAsia"/>
          <w:color w:val="000000"/>
          <w:szCs w:val="21"/>
        </w:rPr>
        <w:t>20</w:t>
      </w:r>
      <w:r>
        <w:rPr>
          <w:rFonts w:ascii="Arial" w:hAnsi="Arial" w:cs="Arial" w:hint="eastAsia"/>
          <w:color w:val="000000"/>
          <w:szCs w:val="21"/>
        </w:rPr>
        <w:t>05</w:t>
      </w:r>
      <w:r w:rsidRPr="00383660">
        <w:rPr>
          <w:rFonts w:ascii="Arial" w:hAnsi="Arial" w:cs="Arial" w:hint="eastAsia"/>
          <w:color w:val="000000"/>
          <w:szCs w:val="21"/>
        </w:rPr>
        <w:t>〕</w:t>
      </w:r>
      <w:r>
        <w:rPr>
          <w:rFonts w:ascii="Arial" w:hAnsi="Arial" w:cs="Arial" w:hint="eastAsia"/>
          <w:color w:val="000000"/>
          <w:szCs w:val="21"/>
        </w:rPr>
        <w:t>366</w:t>
      </w:r>
      <w:r w:rsidRPr="00383660">
        <w:rPr>
          <w:rFonts w:ascii="Arial" w:hAnsi="Arial" w:cs="Arial" w:hint="eastAsia"/>
          <w:color w:val="000000"/>
          <w:szCs w:val="21"/>
        </w:rPr>
        <w:t>号</w:t>
      </w:r>
      <w:r>
        <w:rPr>
          <w:rFonts w:ascii="Arial" w:hAnsi="Arial" w:cs="Arial" w:hint="eastAsia"/>
          <w:color w:val="000000"/>
          <w:szCs w:val="21"/>
        </w:rPr>
        <w:t>）</w:t>
      </w:r>
      <w:r w:rsidRPr="001F6C8C">
        <w:rPr>
          <w:rFonts w:ascii="Arial" w:hAnsi="Arial" w:cs="Arial" w:hint="eastAsia"/>
          <w:color w:val="000000"/>
          <w:kern w:val="0"/>
          <w:szCs w:val="21"/>
        </w:rPr>
        <w:t>“无线局域网认证产品政府采购清单”内符合国家无线局域网安全标准（</w:t>
      </w:r>
      <w:r w:rsidRPr="001F6C8C">
        <w:rPr>
          <w:rFonts w:ascii="Arial" w:hAnsi="Arial" w:cs="Arial" w:hint="eastAsia"/>
          <w:color w:val="000000"/>
          <w:kern w:val="0"/>
          <w:szCs w:val="21"/>
        </w:rPr>
        <w:t>GB 15629.11/1102</w:t>
      </w:r>
      <w:r w:rsidRPr="001F6C8C">
        <w:rPr>
          <w:rFonts w:ascii="Arial" w:hAnsi="Arial" w:cs="Arial" w:hint="eastAsia"/>
          <w:color w:val="000000"/>
          <w:kern w:val="0"/>
          <w:szCs w:val="21"/>
        </w:rPr>
        <w:t>）并通过国家产品认证的计算机、通信设备、打印机、复印机、投影仪等产品</w:t>
      </w:r>
      <w:r>
        <w:rPr>
          <w:rFonts w:ascii="Arial" w:hAnsi="Arial" w:cs="Arial" w:hint="eastAsia"/>
          <w:color w:val="000000"/>
          <w:kern w:val="0"/>
          <w:szCs w:val="21"/>
        </w:rPr>
        <w:t>，报价产品在清单目录内的，提供</w:t>
      </w:r>
      <w:r w:rsidRPr="006704E5">
        <w:rPr>
          <w:rFonts w:ascii="Arial" w:hAnsi="Arial" w:cs="Arial"/>
          <w:color w:val="000000"/>
          <w:kern w:val="0"/>
          <w:szCs w:val="21"/>
        </w:rPr>
        <w:t>依据国家确定的认证机构出具的</w:t>
      </w:r>
      <w:r>
        <w:rPr>
          <w:rFonts w:ascii="Arial" w:hAnsi="Arial" w:cs="Arial" w:hint="eastAsia"/>
          <w:color w:val="000000"/>
          <w:kern w:val="0"/>
          <w:szCs w:val="21"/>
        </w:rPr>
        <w:t>认证证书</w:t>
      </w:r>
      <w:r w:rsidR="00FB1EE4">
        <w:rPr>
          <w:rFonts w:ascii="Arial" w:hAnsi="Arial" w:cs="Arial"/>
          <w:color w:val="000000"/>
          <w:kern w:val="0"/>
          <w:szCs w:val="21"/>
        </w:rPr>
        <w:t>电子文件</w:t>
      </w:r>
      <w:r>
        <w:rPr>
          <w:rFonts w:ascii="Arial" w:hAnsi="Arial" w:cs="Arial" w:hint="eastAsia"/>
          <w:color w:val="000000"/>
          <w:kern w:val="0"/>
          <w:szCs w:val="21"/>
        </w:rPr>
        <w:t>。</w:t>
      </w:r>
    </w:p>
    <w:p w14:paraId="3236A782" w14:textId="77777777" w:rsidR="00A56DF5" w:rsidRDefault="00A56DF5" w:rsidP="00D2454E">
      <w:pPr>
        <w:spacing w:line="360" w:lineRule="auto"/>
        <w:ind w:firstLineChars="200" w:firstLine="420"/>
        <w:rPr>
          <w:rFonts w:ascii="Arial" w:hAnsi="Arial" w:cs="Arial"/>
          <w:color w:val="000000"/>
          <w:szCs w:val="21"/>
        </w:rPr>
      </w:pPr>
      <w:r w:rsidRPr="006704E5">
        <w:rPr>
          <w:rFonts w:ascii="Arial" w:hAnsi="Arial" w:cs="Arial"/>
          <w:color w:val="000000"/>
          <w:kern w:val="0"/>
          <w:szCs w:val="21"/>
        </w:rPr>
        <w:t>（</w:t>
      </w:r>
      <w:r>
        <w:rPr>
          <w:rFonts w:ascii="Arial" w:hAnsi="Arial" w:cs="Arial" w:hint="eastAsia"/>
          <w:color w:val="000000"/>
          <w:kern w:val="0"/>
          <w:szCs w:val="21"/>
        </w:rPr>
        <w:t>5</w:t>
      </w:r>
      <w:r w:rsidRPr="006704E5">
        <w:rPr>
          <w:rFonts w:ascii="Arial" w:hAnsi="Arial" w:cs="Arial"/>
          <w:color w:val="000000"/>
          <w:kern w:val="0"/>
          <w:szCs w:val="21"/>
        </w:rPr>
        <w:t>）如本章第</w:t>
      </w:r>
      <w:r w:rsidRPr="006704E5">
        <w:rPr>
          <w:rFonts w:ascii="Arial" w:hAnsi="Arial" w:cs="Arial"/>
          <w:color w:val="000000"/>
          <w:kern w:val="0"/>
          <w:szCs w:val="21"/>
        </w:rPr>
        <w:t>1.5</w:t>
      </w:r>
      <w:r w:rsidRPr="006704E5">
        <w:rPr>
          <w:rFonts w:ascii="Arial" w:hAnsi="Arial" w:cs="Arial"/>
          <w:color w:val="000000"/>
          <w:kern w:val="0"/>
          <w:szCs w:val="21"/>
        </w:rPr>
        <w:t>款规定</w:t>
      </w:r>
      <w:r w:rsidRPr="006704E5">
        <w:rPr>
          <w:rFonts w:ascii="Arial" w:hAnsi="Arial" w:cs="Arial"/>
          <w:color w:val="000000"/>
          <w:szCs w:val="21"/>
        </w:rPr>
        <w:t>允许采购进口产品时，</w:t>
      </w:r>
      <w:r>
        <w:rPr>
          <w:rFonts w:ascii="Arial" w:hAnsi="Arial" w:cs="Arial" w:hint="eastAsia"/>
          <w:color w:val="000000"/>
          <w:szCs w:val="21"/>
        </w:rPr>
        <w:t>报价</w:t>
      </w:r>
      <w:r w:rsidRPr="006704E5">
        <w:rPr>
          <w:rFonts w:ascii="Arial" w:hAnsi="Arial" w:cs="Arial"/>
          <w:color w:val="000000"/>
        </w:rPr>
        <w:t>货物为或其中包含向我国转让技术、提供培训服务及其他补偿贸易措施的产品的，</w:t>
      </w:r>
      <w:r w:rsidRPr="006704E5">
        <w:rPr>
          <w:rFonts w:ascii="Arial" w:hAnsi="Arial" w:cs="Arial"/>
          <w:color w:val="000000"/>
          <w:szCs w:val="21"/>
        </w:rPr>
        <w:t>提供进口产品制造商向我国企业转让技术、与我国企业签订消化吸收再创新方案的合同</w:t>
      </w:r>
      <w:r w:rsidR="00FB1EE4">
        <w:rPr>
          <w:rFonts w:ascii="Arial" w:hAnsi="Arial" w:cs="Arial"/>
          <w:color w:val="000000"/>
          <w:szCs w:val="21"/>
        </w:rPr>
        <w:t>电子文件</w:t>
      </w:r>
      <w:r w:rsidRPr="006704E5">
        <w:rPr>
          <w:rFonts w:ascii="Arial" w:hAnsi="Arial" w:cs="Arial"/>
          <w:color w:val="000000"/>
          <w:szCs w:val="21"/>
        </w:rPr>
        <w:t>。</w:t>
      </w:r>
    </w:p>
    <w:p w14:paraId="75C4FE44" w14:textId="77777777" w:rsidR="00A41D72" w:rsidRPr="00A57557" w:rsidRDefault="00A56DF5" w:rsidP="00A56DF5">
      <w:pPr>
        <w:spacing w:line="360" w:lineRule="auto"/>
        <w:ind w:firstLineChars="200" w:firstLine="420"/>
        <w:rPr>
          <w:rFonts w:ascii="Arial" w:hAnsi="Arial" w:cs="Arial"/>
          <w:color w:val="000000"/>
          <w:kern w:val="0"/>
          <w:szCs w:val="21"/>
        </w:rPr>
      </w:pPr>
      <w:r>
        <w:rPr>
          <w:rFonts w:ascii="Arial" w:hAnsi="Arial" w:cs="Arial" w:hint="eastAsia"/>
          <w:color w:val="000000"/>
          <w:kern w:val="0"/>
          <w:szCs w:val="21"/>
        </w:rPr>
        <w:t>（</w:t>
      </w:r>
      <w:r w:rsidR="00D2454E">
        <w:rPr>
          <w:rFonts w:ascii="Arial" w:hAnsi="Arial" w:cs="Arial"/>
          <w:color w:val="000000"/>
          <w:kern w:val="0"/>
          <w:szCs w:val="21"/>
        </w:rPr>
        <w:t>6</w:t>
      </w:r>
      <w:r>
        <w:rPr>
          <w:rFonts w:ascii="Arial" w:hAnsi="Arial" w:cs="Arial" w:hint="eastAsia"/>
          <w:color w:val="000000"/>
          <w:kern w:val="0"/>
          <w:szCs w:val="21"/>
        </w:rPr>
        <w:t>）</w:t>
      </w:r>
      <w:r w:rsidR="00296FDA" w:rsidRPr="00A57557">
        <w:rPr>
          <w:rFonts w:ascii="Arial" w:hAnsi="Arial" w:cs="Arial"/>
          <w:color w:val="000000"/>
          <w:kern w:val="0"/>
          <w:szCs w:val="21"/>
        </w:rPr>
        <w:t>供应商</w:t>
      </w:r>
      <w:r w:rsidR="00ED58D6" w:rsidRPr="00A57557">
        <w:rPr>
          <w:rFonts w:ascii="Arial" w:hAnsi="Arial" w:cs="Arial"/>
          <w:color w:val="000000"/>
          <w:kern w:val="0"/>
          <w:szCs w:val="21"/>
        </w:rPr>
        <w:t>认为有必要的其他商务证明材料。</w:t>
      </w:r>
      <w:bookmarkEnd w:id="144"/>
    </w:p>
    <w:p w14:paraId="215B60F4" w14:textId="77777777" w:rsidR="00A23D82" w:rsidRPr="00A57557" w:rsidRDefault="00A56DF5" w:rsidP="00A41D72">
      <w:pPr>
        <w:spacing w:line="360" w:lineRule="auto"/>
        <w:ind w:firstLineChars="200" w:firstLine="420"/>
        <w:rPr>
          <w:rFonts w:ascii="Arial" w:hAnsi="Arial" w:cs="Arial"/>
          <w:color w:val="000000"/>
          <w:szCs w:val="21"/>
        </w:rPr>
      </w:pPr>
      <w:r w:rsidRPr="006704E5">
        <w:rPr>
          <w:rFonts w:ascii="Arial" w:hAnsi="Arial" w:cs="Arial"/>
          <w:color w:val="000000"/>
          <w:szCs w:val="21"/>
        </w:rPr>
        <w:t>14.3.8</w:t>
      </w:r>
      <w:r w:rsidRPr="006704E5">
        <w:rPr>
          <w:rFonts w:ascii="Arial" w:hAnsi="Arial" w:cs="Arial"/>
          <w:color w:val="000000"/>
          <w:szCs w:val="21"/>
        </w:rPr>
        <w:t>保证金提交证明。</w:t>
      </w:r>
    </w:p>
    <w:p w14:paraId="49A339FF" w14:textId="77777777" w:rsidR="006646CA" w:rsidRPr="00A57557" w:rsidRDefault="005E7499" w:rsidP="00966DFC">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00D821F5" w:rsidRPr="00A57557">
        <w:rPr>
          <w:rFonts w:ascii="Arial" w:hAnsi="Arial" w:cs="Arial"/>
          <w:color w:val="000000"/>
          <w:szCs w:val="21"/>
        </w:rPr>
        <w:t>4</w:t>
      </w:r>
      <w:r w:rsidRPr="00A57557">
        <w:rPr>
          <w:rFonts w:ascii="Arial" w:hAnsi="Arial" w:cs="Arial"/>
          <w:color w:val="000000"/>
          <w:szCs w:val="21"/>
        </w:rPr>
        <w:t>.</w:t>
      </w:r>
      <w:r w:rsidR="00A64EF9">
        <w:rPr>
          <w:rFonts w:ascii="Arial" w:hAnsi="Arial" w:cs="Arial" w:hint="eastAsia"/>
          <w:color w:val="000000"/>
          <w:szCs w:val="21"/>
        </w:rPr>
        <w:t>4</w:t>
      </w:r>
      <w:r w:rsidRPr="00A57557">
        <w:rPr>
          <w:rFonts w:ascii="Arial" w:hAnsi="Arial" w:cs="Arial"/>
          <w:color w:val="000000"/>
          <w:szCs w:val="21"/>
        </w:rPr>
        <w:t>技术部分包括</w:t>
      </w:r>
      <w:r w:rsidR="00A41D72" w:rsidRPr="00A57557">
        <w:rPr>
          <w:rFonts w:ascii="Arial" w:hAnsi="Arial" w:cs="Arial"/>
          <w:color w:val="000000"/>
          <w:szCs w:val="21"/>
        </w:rPr>
        <w:t>以下所列内容</w:t>
      </w:r>
      <w:r w:rsidR="00642ED3" w:rsidRPr="00A57557">
        <w:rPr>
          <w:rFonts w:ascii="Arial" w:hAnsi="Arial" w:cs="Arial"/>
          <w:color w:val="000000"/>
          <w:szCs w:val="21"/>
        </w:rPr>
        <w:t>（</w:t>
      </w:r>
      <w:r w:rsidR="00A41D72" w:rsidRPr="00A57557">
        <w:rPr>
          <w:rFonts w:ascii="Arial" w:hAnsi="Arial" w:cs="Arial"/>
          <w:color w:val="000000"/>
          <w:szCs w:val="21"/>
        </w:rPr>
        <w:t>具体格式详见第六章</w:t>
      </w:r>
      <w:r w:rsidR="00A41D72" w:rsidRPr="00A57557">
        <w:rPr>
          <w:rFonts w:ascii="Arial" w:hAnsi="Arial" w:cs="Arial"/>
          <w:color w:val="000000"/>
          <w:szCs w:val="21"/>
        </w:rPr>
        <w:t xml:space="preserve"> </w:t>
      </w:r>
      <w:r w:rsidR="00862636">
        <w:rPr>
          <w:rFonts w:ascii="Arial" w:hAnsi="Arial" w:cs="Arial" w:hint="eastAsia"/>
          <w:color w:val="000000"/>
          <w:szCs w:val="21"/>
        </w:rPr>
        <w:t>商务技术分册</w:t>
      </w:r>
      <w:r w:rsidR="00862636">
        <w:rPr>
          <w:rFonts w:ascii="Arial" w:hAnsi="Arial" w:cs="Arial" w:hint="eastAsia"/>
          <w:color w:val="000000"/>
          <w:szCs w:val="21"/>
        </w:rPr>
        <w:t xml:space="preserve"> </w:t>
      </w:r>
      <w:r w:rsidR="00862636">
        <w:rPr>
          <w:rFonts w:ascii="Arial" w:hAnsi="Arial" w:cs="Arial"/>
          <w:color w:val="000000"/>
          <w:szCs w:val="21"/>
        </w:rPr>
        <w:t xml:space="preserve"> </w:t>
      </w:r>
      <w:r w:rsidR="00A41D72" w:rsidRPr="00A57557">
        <w:rPr>
          <w:rFonts w:ascii="Arial" w:hAnsi="Arial" w:cs="Arial"/>
          <w:color w:val="000000"/>
          <w:szCs w:val="21"/>
        </w:rPr>
        <w:t>技术部分</w:t>
      </w:r>
      <w:r w:rsidR="00642ED3" w:rsidRPr="00A57557">
        <w:rPr>
          <w:rFonts w:ascii="Arial" w:hAnsi="Arial" w:cs="Arial"/>
          <w:color w:val="000000"/>
          <w:szCs w:val="21"/>
        </w:rPr>
        <w:t>）</w:t>
      </w:r>
      <w:r w:rsidR="00A41D72" w:rsidRPr="00A57557">
        <w:rPr>
          <w:rFonts w:ascii="Arial" w:hAnsi="Arial" w:cs="Arial"/>
          <w:color w:val="000000"/>
          <w:szCs w:val="21"/>
        </w:rPr>
        <w:t>：</w:t>
      </w:r>
    </w:p>
    <w:p w14:paraId="15F4BECF" w14:textId="77777777" w:rsidR="00A41D72" w:rsidRPr="00A57557" w:rsidRDefault="00296FDA" w:rsidP="00A41D72">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sidR="00A64EF9">
        <w:rPr>
          <w:rFonts w:ascii="Arial" w:hAnsi="Arial" w:cs="Arial" w:hint="eastAsia"/>
          <w:color w:val="000000"/>
          <w:szCs w:val="21"/>
        </w:rPr>
        <w:t>4</w:t>
      </w:r>
      <w:r w:rsidRPr="00A57557">
        <w:rPr>
          <w:rFonts w:ascii="Arial" w:hAnsi="Arial" w:cs="Arial"/>
          <w:color w:val="000000"/>
          <w:szCs w:val="21"/>
        </w:rPr>
        <w:t>.1</w:t>
      </w:r>
      <w:r w:rsidR="00EB183D" w:rsidRPr="00A57557">
        <w:rPr>
          <w:rFonts w:ascii="Arial" w:hAnsi="Arial" w:cs="Arial"/>
          <w:color w:val="000000"/>
          <w:szCs w:val="21"/>
        </w:rPr>
        <w:t>采购需求</w:t>
      </w:r>
      <w:r w:rsidR="00A41D72" w:rsidRPr="00A57557">
        <w:rPr>
          <w:rFonts w:ascii="Arial" w:hAnsi="Arial" w:cs="Arial"/>
          <w:color w:val="000000"/>
          <w:szCs w:val="21"/>
        </w:rPr>
        <w:t>偏离表。</w:t>
      </w:r>
    </w:p>
    <w:p w14:paraId="6948D680" w14:textId="77777777" w:rsidR="006821C1" w:rsidRPr="00A57557" w:rsidRDefault="00642ED3" w:rsidP="006821C1">
      <w:pPr>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6821C1" w:rsidRPr="00A57557">
        <w:rPr>
          <w:rFonts w:ascii="Arial" w:hAnsi="Arial" w:cs="Arial"/>
          <w:color w:val="000000"/>
          <w:szCs w:val="21"/>
        </w:rPr>
        <w:t>1</w:t>
      </w:r>
      <w:r w:rsidRPr="00A57557">
        <w:rPr>
          <w:rFonts w:ascii="Arial" w:hAnsi="Arial" w:cs="Arial"/>
          <w:color w:val="000000"/>
          <w:szCs w:val="21"/>
        </w:rPr>
        <w:t>）</w:t>
      </w:r>
      <w:r w:rsidR="006821C1" w:rsidRPr="00A57557">
        <w:rPr>
          <w:rFonts w:ascii="Arial" w:hAnsi="Arial" w:cs="Arial"/>
          <w:color w:val="000000"/>
          <w:szCs w:val="21"/>
        </w:rPr>
        <w:t>供应商应当逐条对照第五章</w:t>
      </w:r>
      <w:r w:rsidR="006821C1" w:rsidRPr="00A57557">
        <w:rPr>
          <w:rFonts w:ascii="Arial" w:hAnsi="Arial" w:cs="Arial"/>
          <w:color w:val="000000"/>
          <w:szCs w:val="21"/>
        </w:rPr>
        <w:t>“</w:t>
      </w:r>
      <w:r w:rsidR="006821C1" w:rsidRPr="00A57557">
        <w:rPr>
          <w:rFonts w:ascii="Arial" w:hAnsi="Arial" w:cs="Arial"/>
          <w:color w:val="000000"/>
          <w:szCs w:val="21"/>
        </w:rPr>
        <w:t>采购需求</w:t>
      </w:r>
      <w:r w:rsidR="004330AB">
        <w:rPr>
          <w:rFonts w:ascii="Arial" w:hAnsi="Arial" w:cs="Arial"/>
          <w:color w:val="000000"/>
          <w:szCs w:val="21"/>
        </w:rPr>
        <w:t>”</w:t>
      </w:r>
      <w:r w:rsidR="006821C1" w:rsidRPr="00A57557">
        <w:rPr>
          <w:rFonts w:ascii="Arial" w:hAnsi="Arial" w:cs="Arial"/>
          <w:color w:val="000000"/>
          <w:szCs w:val="21"/>
        </w:rPr>
        <w:t>，就响应文件对采购需求存在的偏差与例外逐条做出说明。</w:t>
      </w:r>
    </w:p>
    <w:p w14:paraId="2A59DB65" w14:textId="77777777" w:rsidR="006821C1" w:rsidRPr="00A57557" w:rsidRDefault="00642ED3" w:rsidP="006821C1">
      <w:pPr>
        <w:spacing w:line="360" w:lineRule="auto"/>
        <w:ind w:firstLineChars="200" w:firstLine="420"/>
        <w:jc w:val="left"/>
        <w:rPr>
          <w:rFonts w:ascii="Arial" w:hAnsi="Arial" w:cs="Arial"/>
          <w:color w:val="000000"/>
          <w:szCs w:val="21"/>
        </w:rPr>
      </w:pPr>
      <w:r w:rsidRPr="00A57557">
        <w:rPr>
          <w:rFonts w:ascii="Arial" w:hAnsi="Arial" w:cs="Arial"/>
          <w:color w:val="000000"/>
          <w:szCs w:val="21"/>
        </w:rPr>
        <w:t>（</w:t>
      </w:r>
      <w:r w:rsidR="006821C1" w:rsidRPr="00A57557">
        <w:rPr>
          <w:rFonts w:ascii="Arial" w:hAnsi="Arial" w:cs="Arial"/>
          <w:color w:val="000000"/>
          <w:szCs w:val="21"/>
        </w:rPr>
        <w:t>2</w:t>
      </w:r>
      <w:r w:rsidRPr="00A57557">
        <w:rPr>
          <w:rFonts w:ascii="Arial" w:hAnsi="Arial" w:cs="Arial"/>
          <w:color w:val="000000"/>
          <w:szCs w:val="21"/>
        </w:rPr>
        <w:t>）</w:t>
      </w:r>
      <w:r w:rsidR="006821C1" w:rsidRPr="00A57557">
        <w:rPr>
          <w:rFonts w:ascii="Arial" w:hAnsi="Arial" w:cs="Arial"/>
          <w:color w:val="000000"/>
          <w:szCs w:val="21"/>
        </w:rPr>
        <w:t>供应商</w:t>
      </w:r>
      <w:r w:rsidR="00707795">
        <w:rPr>
          <w:rFonts w:ascii="Arial" w:hAnsi="Arial" w:cs="Arial" w:hint="eastAsia"/>
          <w:color w:val="000000"/>
          <w:szCs w:val="21"/>
        </w:rPr>
        <w:t>应当</w:t>
      </w:r>
      <w:r w:rsidR="006821C1" w:rsidRPr="00A57557">
        <w:rPr>
          <w:rFonts w:ascii="Arial" w:hAnsi="Arial" w:cs="Arial"/>
          <w:color w:val="000000"/>
          <w:szCs w:val="21"/>
        </w:rPr>
        <w:t>对每一</w:t>
      </w:r>
      <w:r w:rsidR="00D5284D">
        <w:rPr>
          <w:rFonts w:ascii="Arial" w:hAnsi="Arial" w:cs="Arial" w:hint="eastAsia"/>
          <w:color w:val="000000"/>
          <w:szCs w:val="21"/>
        </w:rPr>
        <w:t>条</w:t>
      </w:r>
      <w:r w:rsidR="006821C1" w:rsidRPr="00A57557">
        <w:rPr>
          <w:rFonts w:ascii="Arial" w:hAnsi="Arial" w:cs="Arial"/>
          <w:color w:val="000000"/>
          <w:szCs w:val="21"/>
        </w:rPr>
        <w:t>款作出明确答复</w:t>
      </w:r>
      <w:r w:rsidRPr="00A57557">
        <w:rPr>
          <w:rFonts w:ascii="Arial" w:hAnsi="Arial" w:cs="Arial"/>
          <w:color w:val="000000"/>
          <w:szCs w:val="21"/>
        </w:rPr>
        <w:t>（</w:t>
      </w:r>
      <w:r w:rsidR="006821C1" w:rsidRPr="00A57557">
        <w:rPr>
          <w:rFonts w:ascii="Arial" w:hAnsi="Arial" w:cs="Arial"/>
          <w:color w:val="000000"/>
          <w:szCs w:val="21"/>
        </w:rPr>
        <w:t>如果需要，可给出详细的响应内容</w:t>
      </w:r>
      <w:r w:rsidRPr="00A57557">
        <w:rPr>
          <w:rFonts w:ascii="Arial" w:hAnsi="Arial" w:cs="Arial"/>
          <w:color w:val="000000"/>
          <w:szCs w:val="21"/>
        </w:rPr>
        <w:t>）</w:t>
      </w:r>
      <w:r w:rsidR="006821C1" w:rsidRPr="00A57557">
        <w:rPr>
          <w:rFonts w:ascii="Arial" w:hAnsi="Arial" w:cs="Arial"/>
          <w:color w:val="000000"/>
          <w:szCs w:val="21"/>
        </w:rPr>
        <w:t>，否则将可</w:t>
      </w:r>
      <w:r w:rsidR="006821C1" w:rsidRPr="00A57557">
        <w:rPr>
          <w:rFonts w:ascii="Arial" w:hAnsi="Arial" w:cs="Arial"/>
          <w:color w:val="000000"/>
          <w:szCs w:val="21"/>
        </w:rPr>
        <w:lastRenderedPageBreak/>
        <w:t>能被视为放弃应答。诸如</w:t>
      </w:r>
      <w:r w:rsidR="006821C1" w:rsidRPr="00A57557">
        <w:rPr>
          <w:rFonts w:ascii="Arial" w:hAnsi="Arial" w:cs="Arial"/>
          <w:color w:val="000000"/>
          <w:szCs w:val="21"/>
        </w:rPr>
        <w:t>“</w:t>
      </w:r>
      <w:r w:rsidR="006821C1" w:rsidRPr="00A57557">
        <w:rPr>
          <w:rFonts w:ascii="Arial" w:hAnsi="Arial" w:cs="Arial"/>
          <w:color w:val="000000"/>
          <w:szCs w:val="21"/>
        </w:rPr>
        <w:t>已知</w:t>
      </w:r>
      <w:r w:rsidR="006821C1" w:rsidRPr="00A57557">
        <w:rPr>
          <w:rFonts w:ascii="Arial" w:hAnsi="Arial" w:cs="Arial"/>
          <w:color w:val="000000"/>
          <w:szCs w:val="21"/>
        </w:rPr>
        <w:t>”</w:t>
      </w:r>
      <w:r w:rsidR="006821C1" w:rsidRPr="00A57557">
        <w:rPr>
          <w:rFonts w:ascii="Arial" w:hAnsi="Arial" w:cs="Arial"/>
          <w:color w:val="000000"/>
          <w:szCs w:val="21"/>
        </w:rPr>
        <w:t>、</w:t>
      </w:r>
      <w:r w:rsidR="006821C1" w:rsidRPr="00A57557">
        <w:rPr>
          <w:rFonts w:ascii="Arial" w:hAnsi="Arial" w:cs="Arial"/>
          <w:color w:val="000000"/>
          <w:szCs w:val="21"/>
        </w:rPr>
        <w:t>“</w:t>
      </w:r>
      <w:r w:rsidR="006821C1" w:rsidRPr="00A57557">
        <w:rPr>
          <w:rFonts w:ascii="Arial" w:hAnsi="Arial" w:cs="Arial"/>
          <w:color w:val="000000"/>
          <w:szCs w:val="21"/>
        </w:rPr>
        <w:t>理解</w:t>
      </w:r>
      <w:r w:rsidR="006821C1" w:rsidRPr="00A57557">
        <w:rPr>
          <w:rFonts w:ascii="Arial" w:hAnsi="Arial" w:cs="Arial"/>
          <w:color w:val="000000"/>
          <w:szCs w:val="21"/>
        </w:rPr>
        <w:t>”</w:t>
      </w:r>
      <w:r w:rsidR="006821C1" w:rsidRPr="00A57557">
        <w:rPr>
          <w:rFonts w:ascii="Arial" w:hAnsi="Arial" w:cs="Arial"/>
          <w:color w:val="000000"/>
          <w:szCs w:val="21"/>
        </w:rPr>
        <w:t>、</w:t>
      </w:r>
      <w:r w:rsidR="006821C1" w:rsidRPr="00A57557">
        <w:rPr>
          <w:rFonts w:ascii="Arial" w:hAnsi="Arial" w:cs="Arial"/>
          <w:color w:val="000000"/>
          <w:szCs w:val="21"/>
        </w:rPr>
        <w:t>“</w:t>
      </w:r>
      <w:r w:rsidR="006821C1" w:rsidRPr="00A57557">
        <w:rPr>
          <w:rFonts w:ascii="Arial" w:hAnsi="Arial" w:cs="Arial"/>
          <w:color w:val="000000"/>
          <w:szCs w:val="21"/>
        </w:rPr>
        <w:t>明白</w:t>
      </w:r>
      <w:r w:rsidR="006821C1" w:rsidRPr="00A57557">
        <w:rPr>
          <w:rFonts w:ascii="Arial" w:hAnsi="Arial" w:cs="Arial"/>
          <w:color w:val="000000"/>
          <w:szCs w:val="21"/>
        </w:rPr>
        <w:t>”</w:t>
      </w:r>
      <w:r w:rsidR="006821C1" w:rsidRPr="00A57557">
        <w:rPr>
          <w:rFonts w:ascii="Arial" w:hAnsi="Arial" w:cs="Arial"/>
          <w:color w:val="000000"/>
          <w:szCs w:val="21"/>
        </w:rPr>
        <w:t>或</w:t>
      </w:r>
      <w:r w:rsidR="006821C1" w:rsidRPr="00A57557">
        <w:rPr>
          <w:rFonts w:ascii="Arial" w:hAnsi="Arial" w:cs="Arial"/>
          <w:color w:val="000000"/>
          <w:szCs w:val="21"/>
        </w:rPr>
        <w:t>“</w:t>
      </w:r>
      <w:r w:rsidR="006821C1" w:rsidRPr="00A57557">
        <w:rPr>
          <w:rFonts w:ascii="Arial" w:hAnsi="Arial" w:cs="Arial"/>
          <w:color w:val="000000"/>
          <w:szCs w:val="21"/>
        </w:rPr>
        <w:t>同意</w:t>
      </w:r>
      <w:r w:rsidR="006821C1" w:rsidRPr="00A57557">
        <w:rPr>
          <w:rFonts w:ascii="Arial" w:hAnsi="Arial" w:cs="Arial"/>
          <w:color w:val="000000"/>
          <w:szCs w:val="21"/>
        </w:rPr>
        <w:t>”</w:t>
      </w:r>
      <w:r w:rsidR="006821C1" w:rsidRPr="00A57557">
        <w:rPr>
          <w:rFonts w:ascii="Arial" w:hAnsi="Arial" w:cs="Arial"/>
          <w:color w:val="000000"/>
          <w:szCs w:val="21"/>
        </w:rPr>
        <w:t>等这样非确切的答复是不可接受的。</w:t>
      </w:r>
    </w:p>
    <w:p w14:paraId="544284F0" w14:textId="77777777" w:rsidR="00A41D72" w:rsidRPr="00A57557" w:rsidRDefault="00642ED3" w:rsidP="006821C1">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6821C1" w:rsidRPr="00A57557">
        <w:rPr>
          <w:rFonts w:ascii="Arial" w:hAnsi="Arial" w:cs="Arial"/>
          <w:color w:val="000000"/>
          <w:szCs w:val="21"/>
        </w:rPr>
        <w:t>3</w:t>
      </w:r>
      <w:r w:rsidRPr="00A57557">
        <w:rPr>
          <w:rFonts w:ascii="Arial" w:hAnsi="Arial" w:cs="Arial"/>
          <w:color w:val="000000"/>
          <w:szCs w:val="21"/>
        </w:rPr>
        <w:t>）</w:t>
      </w:r>
      <w:r w:rsidR="006821C1" w:rsidRPr="00A57557">
        <w:rPr>
          <w:rFonts w:ascii="Arial" w:hAnsi="Arial" w:cs="Arial"/>
          <w:color w:val="000000"/>
          <w:szCs w:val="21"/>
        </w:rPr>
        <w:t>如</w:t>
      </w:r>
      <w:r w:rsidR="00F41708">
        <w:rPr>
          <w:rFonts w:ascii="Arial" w:hAnsi="Arial" w:cs="Arial" w:hint="eastAsia"/>
          <w:color w:val="000000"/>
          <w:szCs w:val="21"/>
        </w:rPr>
        <w:t>采购</w:t>
      </w:r>
      <w:r w:rsidR="006821C1" w:rsidRPr="00A57557">
        <w:rPr>
          <w:rFonts w:ascii="Arial" w:hAnsi="Arial" w:cs="Arial"/>
          <w:color w:val="000000"/>
          <w:szCs w:val="21"/>
        </w:rPr>
        <w:t>文件中所列指标有具体要求、参数或指标要求的，响应文件中除回答</w:t>
      </w:r>
      <w:r w:rsidR="006821C1" w:rsidRPr="00A57557">
        <w:rPr>
          <w:rFonts w:ascii="Arial" w:hAnsi="Arial" w:cs="Arial"/>
          <w:color w:val="000000"/>
          <w:szCs w:val="21"/>
        </w:rPr>
        <w:t>“</w:t>
      </w:r>
      <w:r w:rsidR="006821C1" w:rsidRPr="00A57557">
        <w:rPr>
          <w:rFonts w:ascii="Arial" w:hAnsi="Arial" w:cs="Arial"/>
          <w:color w:val="000000"/>
          <w:szCs w:val="21"/>
        </w:rPr>
        <w:t>满足</w:t>
      </w:r>
      <w:r w:rsidR="006821C1" w:rsidRPr="00A57557">
        <w:rPr>
          <w:rFonts w:ascii="Arial" w:hAnsi="Arial" w:cs="Arial"/>
          <w:color w:val="000000"/>
          <w:szCs w:val="21"/>
        </w:rPr>
        <w:t>”</w:t>
      </w:r>
      <w:r w:rsidR="006821C1" w:rsidRPr="00A57557">
        <w:rPr>
          <w:rFonts w:ascii="Arial" w:hAnsi="Arial" w:cs="Arial"/>
          <w:color w:val="000000"/>
          <w:szCs w:val="21"/>
        </w:rPr>
        <w:t>、</w:t>
      </w:r>
      <w:r w:rsidR="006821C1" w:rsidRPr="00A57557">
        <w:rPr>
          <w:rFonts w:ascii="Arial" w:hAnsi="Arial" w:cs="Arial"/>
          <w:color w:val="000000"/>
          <w:szCs w:val="21"/>
        </w:rPr>
        <w:t>“</w:t>
      </w:r>
      <w:r w:rsidR="006821C1" w:rsidRPr="00A57557">
        <w:rPr>
          <w:rFonts w:ascii="Arial" w:hAnsi="Arial" w:cs="Arial"/>
          <w:color w:val="000000"/>
          <w:szCs w:val="21"/>
        </w:rPr>
        <w:t>部分满足</w:t>
      </w:r>
      <w:r w:rsidR="006821C1" w:rsidRPr="00A57557">
        <w:rPr>
          <w:rFonts w:ascii="Arial" w:hAnsi="Arial" w:cs="Arial"/>
          <w:color w:val="000000"/>
          <w:szCs w:val="21"/>
        </w:rPr>
        <w:t>”</w:t>
      </w:r>
      <w:r w:rsidR="006821C1" w:rsidRPr="00A57557">
        <w:rPr>
          <w:rFonts w:ascii="Arial" w:hAnsi="Arial" w:cs="Arial"/>
          <w:color w:val="000000"/>
          <w:szCs w:val="21"/>
        </w:rPr>
        <w:t>或</w:t>
      </w:r>
      <w:r w:rsidR="006821C1" w:rsidRPr="00A57557">
        <w:rPr>
          <w:rFonts w:ascii="Arial" w:hAnsi="Arial" w:cs="Arial"/>
          <w:color w:val="000000"/>
          <w:szCs w:val="21"/>
        </w:rPr>
        <w:t>“</w:t>
      </w:r>
      <w:r w:rsidR="006821C1" w:rsidRPr="00A57557">
        <w:rPr>
          <w:rFonts w:ascii="Arial" w:hAnsi="Arial" w:cs="Arial"/>
          <w:color w:val="000000"/>
          <w:szCs w:val="21"/>
        </w:rPr>
        <w:t>不满足</w:t>
      </w:r>
      <w:r w:rsidR="006821C1" w:rsidRPr="00A57557">
        <w:rPr>
          <w:rFonts w:ascii="Arial" w:hAnsi="Arial" w:cs="Arial"/>
          <w:color w:val="000000"/>
          <w:szCs w:val="21"/>
        </w:rPr>
        <w:t>”</w:t>
      </w:r>
      <w:r w:rsidR="006821C1" w:rsidRPr="00A57557">
        <w:rPr>
          <w:rFonts w:ascii="Arial" w:hAnsi="Arial" w:cs="Arial"/>
          <w:color w:val="000000"/>
          <w:szCs w:val="21"/>
        </w:rPr>
        <w:t>外，还</w:t>
      </w:r>
      <w:r w:rsidR="00707795">
        <w:rPr>
          <w:rFonts w:ascii="Arial" w:hAnsi="Arial" w:cs="Arial" w:hint="eastAsia"/>
          <w:color w:val="000000"/>
          <w:szCs w:val="21"/>
        </w:rPr>
        <w:t>应当</w:t>
      </w:r>
      <w:r w:rsidR="006821C1" w:rsidRPr="00A57557">
        <w:rPr>
          <w:rFonts w:ascii="Arial" w:hAnsi="Arial" w:cs="Arial"/>
          <w:color w:val="000000"/>
          <w:szCs w:val="21"/>
        </w:rPr>
        <w:t>列出具体要求、参数或指标。</w:t>
      </w:r>
    </w:p>
    <w:p w14:paraId="16F2BD76" w14:textId="77777777" w:rsidR="00A41D72" w:rsidRPr="00A57557" w:rsidRDefault="00296FDA" w:rsidP="00A41D72">
      <w:pPr>
        <w:spacing w:line="360" w:lineRule="auto"/>
        <w:ind w:firstLineChars="200" w:firstLine="420"/>
        <w:rPr>
          <w:rFonts w:ascii="Arial" w:hAnsi="Arial" w:cs="Arial"/>
          <w:color w:val="000000"/>
          <w:szCs w:val="21"/>
        </w:rPr>
      </w:pPr>
      <w:r w:rsidRPr="00A57557">
        <w:rPr>
          <w:rFonts w:ascii="Arial" w:hAnsi="Arial" w:cs="Arial"/>
          <w:color w:val="000000"/>
          <w:szCs w:val="21"/>
        </w:rPr>
        <w:t>14.</w:t>
      </w:r>
      <w:r w:rsidR="00A64EF9">
        <w:rPr>
          <w:rFonts w:ascii="Arial" w:hAnsi="Arial" w:cs="Arial" w:hint="eastAsia"/>
          <w:color w:val="000000"/>
          <w:szCs w:val="21"/>
        </w:rPr>
        <w:t>4</w:t>
      </w:r>
      <w:r w:rsidRPr="00A57557">
        <w:rPr>
          <w:rFonts w:ascii="Arial" w:hAnsi="Arial" w:cs="Arial"/>
          <w:color w:val="000000"/>
          <w:szCs w:val="21"/>
        </w:rPr>
        <w:t>.2</w:t>
      </w:r>
      <w:r w:rsidR="00A41D72" w:rsidRPr="00A57557">
        <w:rPr>
          <w:rFonts w:ascii="Arial" w:hAnsi="Arial" w:cs="Arial"/>
          <w:color w:val="000000"/>
          <w:szCs w:val="21"/>
        </w:rPr>
        <w:t>技术方案建议书。</w:t>
      </w:r>
    </w:p>
    <w:p w14:paraId="795B1C46" w14:textId="77777777" w:rsidR="00296FDA" w:rsidRPr="00A57557" w:rsidRDefault="00642ED3" w:rsidP="00296FDA">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296FDA" w:rsidRPr="00A57557">
        <w:rPr>
          <w:rFonts w:ascii="Arial" w:hAnsi="Arial" w:cs="Arial"/>
          <w:color w:val="000000"/>
          <w:szCs w:val="21"/>
        </w:rPr>
        <w:t>1</w:t>
      </w:r>
      <w:r w:rsidRPr="00A57557">
        <w:rPr>
          <w:rFonts w:ascii="Arial" w:hAnsi="Arial" w:cs="Arial"/>
          <w:color w:val="000000"/>
          <w:szCs w:val="21"/>
        </w:rPr>
        <w:t>）</w:t>
      </w:r>
      <w:r w:rsidR="00296FDA" w:rsidRPr="00A57557">
        <w:rPr>
          <w:rFonts w:ascii="Arial" w:hAnsi="Arial" w:cs="Arial"/>
          <w:color w:val="000000"/>
          <w:szCs w:val="21"/>
        </w:rPr>
        <w:t>对本项目的理解。</w:t>
      </w:r>
    </w:p>
    <w:p w14:paraId="3758A36A" w14:textId="77777777" w:rsidR="00296FDA" w:rsidRPr="00A57557" w:rsidRDefault="00642ED3" w:rsidP="00296FDA">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296FDA" w:rsidRPr="00A57557">
        <w:rPr>
          <w:rFonts w:ascii="Arial" w:hAnsi="Arial" w:cs="Arial"/>
          <w:color w:val="000000"/>
          <w:szCs w:val="21"/>
        </w:rPr>
        <w:t>2</w:t>
      </w:r>
      <w:r w:rsidRPr="00A57557">
        <w:rPr>
          <w:rFonts w:ascii="Arial" w:hAnsi="Arial" w:cs="Arial"/>
          <w:color w:val="000000"/>
          <w:szCs w:val="21"/>
        </w:rPr>
        <w:t>）</w:t>
      </w:r>
      <w:r w:rsidR="00296FDA" w:rsidRPr="00A57557">
        <w:rPr>
          <w:rFonts w:ascii="Arial" w:hAnsi="Arial" w:cs="Arial"/>
          <w:color w:val="000000"/>
          <w:szCs w:val="21"/>
        </w:rPr>
        <w:t>本项目的难点和重点。</w:t>
      </w:r>
    </w:p>
    <w:p w14:paraId="5E81E842" w14:textId="77777777" w:rsidR="00296FDA" w:rsidRPr="00A57557" w:rsidRDefault="00642ED3" w:rsidP="00296FDA">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296FDA" w:rsidRPr="00A57557">
        <w:rPr>
          <w:rFonts w:ascii="Arial" w:hAnsi="Arial" w:cs="Arial"/>
          <w:color w:val="000000"/>
          <w:szCs w:val="21"/>
        </w:rPr>
        <w:t>3</w:t>
      </w:r>
      <w:r w:rsidRPr="00A57557">
        <w:rPr>
          <w:rFonts w:ascii="Arial" w:hAnsi="Arial" w:cs="Arial"/>
          <w:color w:val="000000"/>
          <w:szCs w:val="21"/>
        </w:rPr>
        <w:t>）</w:t>
      </w:r>
      <w:r w:rsidR="00296FDA" w:rsidRPr="00A57557">
        <w:rPr>
          <w:rFonts w:ascii="Arial" w:hAnsi="Arial" w:cs="Arial"/>
          <w:color w:val="000000"/>
          <w:szCs w:val="21"/>
        </w:rPr>
        <w:t>供应商在本项目中的优势。</w:t>
      </w:r>
    </w:p>
    <w:p w14:paraId="38B80225" w14:textId="77777777" w:rsidR="00296FDA" w:rsidRPr="00A57557" w:rsidRDefault="00642ED3" w:rsidP="00296FDA">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F41708">
        <w:rPr>
          <w:rFonts w:ascii="Arial" w:hAnsi="Arial" w:cs="Arial"/>
          <w:color w:val="000000"/>
          <w:szCs w:val="21"/>
        </w:rPr>
        <w:t>4</w:t>
      </w:r>
      <w:r w:rsidRPr="00A57557">
        <w:rPr>
          <w:rFonts w:ascii="Arial" w:hAnsi="Arial" w:cs="Arial"/>
          <w:color w:val="000000"/>
          <w:szCs w:val="21"/>
        </w:rPr>
        <w:t>）</w:t>
      </w:r>
      <w:r w:rsidR="00296FDA" w:rsidRPr="00A57557">
        <w:rPr>
          <w:rFonts w:ascii="Arial" w:hAnsi="Arial" w:cs="Arial"/>
          <w:color w:val="000000"/>
          <w:szCs w:val="21"/>
        </w:rPr>
        <w:t>第五章</w:t>
      </w:r>
      <w:r w:rsidR="00296FDA" w:rsidRPr="00A57557">
        <w:rPr>
          <w:rFonts w:ascii="Arial" w:hAnsi="Arial" w:cs="Arial"/>
          <w:color w:val="000000"/>
          <w:szCs w:val="21"/>
        </w:rPr>
        <w:t>“</w:t>
      </w:r>
      <w:r w:rsidR="00296FDA" w:rsidRPr="00A57557">
        <w:rPr>
          <w:rFonts w:ascii="Arial" w:hAnsi="Arial" w:cs="Arial"/>
          <w:color w:val="000000"/>
          <w:szCs w:val="21"/>
        </w:rPr>
        <w:t>采购需求</w:t>
      </w:r>
      <w:r w:rsidR="00296FDA" w:rsidRPr="00A57557">
        <w:rPr>
          <w:rFonts w:ascii="Arial" w:hAnsi="Arial" w:cs="Arial"/>
          <w:color w:val="000000"/>
          <w:szCs w:val="21"/>
        </w:rPr>
        <w:t>”</w:t>
      </w:r>
      <w:r w:rsidR="00296FDA" w:rsidRPr="00A57557">
        <w:rPr>
          <w:rFonts w:ascii="Arial" w:hAnsi="Arial" w:cs="Arial"/>
          <w:color w:val="000000"/>
          <w:szCs w:val="21"/>
        </w:rPr>
        <w:t>中描述和要求的内容的详细阐述。</w:t>
      </w:r>
    </w:p>
    <w:p w14:paraId="06371AF0" w14:textId="77777777" w:rsidR="00296FDA" w:rsidRPr="00A57557" w:rsidRDefault="00642ED3" w:rsidP="00296FDA">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F41708">
        <w:rPr>
          <w:rFonts w:ascii="Arial" w:hAnsi="Arial" w:cs="Arial"/>
          <w:color w:val="000000"/>
          <w:szCs w:val="21"/>
        </w:rPr>
        <w:t>5</w:t>
      </w:r>
      <w:r w:rsidRPr="00A57557">
        <w:rPr>
          <w:rFonts w:ascii="Arial" w:hAnsi="Arial" w:cs="Arial"/>
          <w:color w:val="000000"/>
          <w:szCs w:val="21"/>
        </w:rPr>
        <w:t>）</w:t>
      </w:r>
      <w:r w:rsidR="00296FDA" w:rsidRPr="00A57557">
        <w:rPr>
          <w:rFonts w:ascii="Arial" w:hAnsi="Arial" w:cs="Arial"/>
          <w:color w:val="000000"/>
          <w:szCs w:val="21"/>
        </w:rPr>
        <w:t>供应商认为有必要的、可以证明自身实力的其他内容。</w:t>
      </w:r>
    </w:p>
    <w:p w14:paraId="0B112655" w14:textId="77777777" w:rsidR="006646CA" w:rsidRPr="00A57557" w:rsidRDefault="006646CA" w:rsidP="006646CA">
      <w:pPr>
        <w:pStyle w:val="4"/>
        <w:spacing w:before="0" w:after="0" w:line="360" w:lineRule="auto"/>
        <w:rPr>
          <w:rFonts w:eastAsia="宋体" w:cs="Arial"/>
          <w:color w:val="000000"/>
          <w:sz w:val="21"/>
          <w:szCs w:val="21"/>
        </w:rPr>
      </w:pPr>
      <w:bookmarkStart w:id="146" w:name="_Toc520356155"/>
      <w:bookmarkStart w:id="147" w:name="_Toc259093645"/>
      <w:bookmarkStart w:id="148" w:name="_Toc279701214"/>
      <w:r w:rsidRPr="00A57557">
        <w:rPr>
          <w:rFonts w:eastAsia="宋体" w:cs="Arial"/>
          <w:color w:val="000000"/>
          <w:sz w:val="21"/>
          <w:szCs w:val="21"/>
        </w:rPr>
        <w:t>1</w:t>
      </w:r>
      <w:r w:rsidR="00302A4B" w:rsidRPr="00A57557">
        <w:rPr>
          <w:rFonts w:eastAsia="宋体" w:cs="Arial"/>
          <w:color w:val="000000"/>
          <w:sz w:val="21"/>
          <w:szCs w:val="21"/>
        </w:rPr>
        <w:t>5</w:t>
      </w:r>
      <w:r w:rsidRPr="00A57557">
        <w:rPr>
          <w:rFonts w:eastAsia="宋体" w:cs="Arial"/>
          <w:color w:val="000000"/>
          <w:sz w:val="21"/>
          <w:szCs w:val="21"/>
        </w:rPr>
        <w:t>．报价</w:t>
      </w:r>
      <w:bookmarkEnd w:id="146"/>
      <w:bookmarkEnd w:id="147"/>
      <w:bookmarkEnd w:id="148"/>
    </w:p>
    <w:p w14:paraId="2BF846C0" w14:textId="77777777" w:rsidR="00CD70DA" w:rsidRPr="00A57557" w:rsidRDefault="00CD70DA" w:rsidP="00CD70DA">
      <w:pPr>
        <w:spacing w:line="360" w:lineRule="auto"/>
        <w:ind w:firstLineChars="200" w:firstLine="420"/>
        <w:rPr>
          <w:rFonts w:ascii="Arial" w:hAnsi="Arial" w:cs="Arial"/>
          <w:color w:val="000000"/>
        </w:rPr>
      </w:pPr>
      <w:r w:rsidRPr="00A57557">
        <w:rPr>
          <w:rFonts w:ascii="Arial" w:hAnsi="Arial" w:cs="Arial"/>
          <w:color w:val="000000"/>
          <w:szCs w:val="21"/>
        </w:rPr>
        <w:t>15.1</w:t>
      </w:r>
      <w:r w:rsidRPr="00A57557">
        <w:rPr>
          <w:rFonts w:ascii="Arial" w:hAnsi="Arial" w:cs="Arial"/>
          <w:color w:val="000000"/>
          <w:szCs w:val="21"/>
        </w:rPr>
        <w:t>供应商</w:t>
      </w:r>
      <w:r w:rsidRPr="00A57557">
        <w:rPr>
          <w:rFonts w:ascii="Arial" w:hAnsi="Arial" w:cs="Arial"/>
          <w:color w:val="000000"/>
        </w:rPr>
        <w:t>应充分了解该项目的总体情况以及影响报价的其他要素，并按第六</w:t>
      </w:r>
      <w:r w:rsidRPr="00A57557">
        <w:rPr>
          <w:rFonts w:ascii="Arial" w:hAnsi="Arial" w:cs="Arial"/>
          <w:color w:val="000000"/>
          <w:spacing w:val="2"/>
        </w:rPr>
        <w:t>章</w:t>
      </w:r>
      <w:r w:rsidRPr="00A57557">
        <w:rPr>
          <w:rFonts w:ascii="Arial" w:hAnsi="Arial" w:cs="Arial"/>
          <w:color w:val="000000"/>
        </w:rPr>
        <w:t>“</w:t>
      </w:r>
      <w:r w:rsidRPr="00A57557">
        <w:rPr>
          <w:rFonts w:ascii="Arial" w:hAnsi="Arial" w:cs="Arial"/>
          <w:color w:val="000000"/>
        </w:rPr>
        <w:t>响应文件格</w:t>
      </w:r>
      <w:r w:rsidRPr="00A57557">
        <w:rPr>
          <w:rFonts w:ascii="Arial" w:hAnsi="Arial" w:cs="Arial"/>
          <w:color w:val="000000"/>
          <w:spacing w:val="2"/>
        </w:rPr>
        <w:t>式</w:t>
      </w:r>
      <w:r w:rsidRPr="00A57557">
        <w:rPr>
          <w:rFonts w:ascii="Arial" w:hAnsi="Arial" w:cs="Arial"/>
          <w:i/>
          <w:color w:val="000000"/>
          <w:spacing w:val="-1"/>
          <w:w w:val="80"/>
        </w:rPr>
        <w:t>”</w:t>
      </w:r>
      <w:r w:rsidRPr="00A57557">
        <w:rPr>
          <w:rFonts w:ascii="Arial" w:hAnsi="Arial" w:cs="Arial"/>
          <w:color w:val="000000"/>
        </w:rPr>
        <w:t>的要求在报价一览表中</w:t>
      </w:r>
      <w:r w:rsidR="0084071B">
        <w:rPr>
          <w:rFonts w:ascii="Arial" w:hAnsi="Arial" w:cs="Arial" w:hint="eastAsia"/>
          <w:color w:val="000000"/>
        </w:rPr>
        <w:t>报出总价</w:t>
      </w:r>
      <w:r w:rsidR="00EF68D9" w:rsidRPr="00A57557">
        <w:rPr>
          <w:rFonts w:ascii="Arial" w:hAnsi="Arial" w:cs="Arial"/>
          <w:color w:val="000000"/>
        </w:rPr>
        <w:t>。除非</w:t>
      </w:r>
      <w:r w:rsidR="00DC3E9D" w:rsidRPr="00A57557">
        <w:rPr>
          <w:rFonts w:ascii="Arial" w:hAnsi="Arial" w:cs="Arial"/>
          <w:b/>
          <w:i/>
          <w:color w:val="000000"/>
          <w:szCs w:val="21"/>
          <w:u w:val="single"/>
        </w:rPr>
        <w:t>供应商须知前附表</w:t>
      </w:r>
      <w:r w:rsidR="00EF68D9" w:rsidRPr="00A57557">
        <w:rPr>
          <w:rFonts w:ascii="Arial" w:hAnsi="Arial" w:cs="Arial"/>
          <w:color w:val="000000"/>
        </w:rPr>
        <w:t>有特别要求，供应商</w:t>
      </w:r>
      <w:r w:rsidR="00EF68D9" w:rsidRPr="00A57557">
        <w:rPr>
          <w:rFonts w:ascii="Arial" w:hAnsi="Arial" w:cs="Arial"/>
          <w:color w:val="000000"/>
          <w:szCs w:val="21"/>
        </w:rPr>
        <w:t>应在分项报价表上标明相关货物、服务内容或者分部分项工程的单价</w:t>
      </w:r>
      <w:r w:rsidR="00642ED3" w:rsidRPr="00A57557">
        <w:rPr>
          <w:rFonts w:ascii="Arial" w:hAnsi="Arial" w:cs="Arial"/>
          <w:color w:val="000000"/>
          <w:szCs w:val="21"/>
        </w:rPr>
        <w:t>（</w:t>
      </w:r>
      <w:r w:rsidR="00EF68D9" w:rsidRPr="00A57557">
        <w:rPr>
          <w:rFonts w:ascii="Arial" w:hAnsi="Arial" w:cs="Arial"/>
          <w:color w:val="000000"/>
          <w:szCs w:val="21"/>
        </w:rPr>
        <w:t>如适用</w:t>
      </w:r>
      <w:r w:rsidR="00642ED3" w:rsidRPr="00A57557">
        <w:rPr>
          <w:rFonts w:ascii="Arial" w:hAnsi="Arial" w:cs="Arial"/>
          <w:color w:val="000000"/>
          <w:szCs w:val="21"/>
        </w:rPr>
        <w:t>）</w:t>
      </w:r>
      <w:r w:rsidR="00EF68D9" w:rsidRPr="00A57557">
        <w:rPr>
          <w:rFonts w:ascii="Arial" w:hAnsi="Arial" w:cs="Arial"/>
          <w:color w:val="000000"/>
          <w:szCs w:val="21"/>
        </w:rPr>
        <w:t>和总价，各项价格</w:t>
      </w:r>
      <w:r w:rsidR="003C60D8">
        <w:rPr>
          <w:rFonts w:ascii="Arial" w:hAnsi="Arial" w:cs="Arial" w:hint="eastAsia"/>
          <w:color w:val="000000"/>
          <w:szCs w:val="21"/>
        </w:rPr>
        <w:t>应当</w:t>
      </w:r>
      <w:r w:rsidR="00EF68D9" w:rsidRPr="00A57557">
        <w:rPr>
          <w:rFonts w:ascii="Arial" w:hAnsi="Arial" w:cs="Arial"/>
          <w:color w:val="000000"/>
          <w:szCs w:val="21"/>
        </w:rPr>
        <w:t>清楚、准确、详细，能分项报价的项目</w:t>
      </w:r>
      <w:r w:rsidR="003C60D8">
        <w:rPr>
          <w:rFonts w:ascii="Arial" w:hAnsi="Arial" w:cs="Arial" w:hint="eastAsia"/>
          <w:color w:val="000000"/>
          <w:szCs w:val="21"/>
        </w:rPr>
        <w:t>应当</w:t>
      </w:r>
      <w:r w:rsidR="00EF68D9" w:rsidRPr="00A57557">
        <w:rPr>
          <w:rFonts w:ascii="Arial" w:hAnsi="Arial" w:cs="Arial"/>
          <w:color w:val="000000"/>
          <w:szCs w:val="21"/>
        </w:rPr>
        <w:t>分项报价。</w:t>
      </w:r>
    </w:p>
    <w:p w14:paraId="6EBEEC3E" w14:textId="77777777" w:rsidR="00CD70DA" w:rsidRPr="00A57557" w:rsidRDefault="00DC3E9D" w:rsidP="00CD70DA">
      <w:pPr>
        <w:spacing w:line="360" w:lineRule="auto"/>
        <w:ind w:firstLineChars="200" w:firstLine="420"/>
        <w:rPr>
          <w:rFonts w:ascii="Arial" w:hAnsi="Arial" w:cs="Arial"/>
          <w:color w:val="000000"/>
        </w:rPr>
      </w:pPr>
      <w:r w:rsidRPr="00A57557">
        <w:rPr>
          <w:rFonts w:ascii="Arial" w:hAnsi="Arial" w:cs="Arial"/>
          <w:color w:val="000000"/>
        </w:rPr>
        <w:t>15.2</w:t>
      </w:r>
      <w:r w:rsidRPr="00A57557">
        <w:rPr>
          <w:rFonts w:ascii="Arial" w:hAnsi="Arial" w:cs="Arial"/>
          <w:color w:val="000000"/>
        </w:rPr>
        <w:t>如本章第</w:t>
      </w:r>
      <w:r w:rsidRPr="00A57557">
        <w:rPr>
          <w:rFonts w:ascii="Arial" w:hAnsi="Arial" w:cs="Arial"/>
          <w:color w:val="000000"/>
        </w:rPr>
        <w:t>1.5</w:t>
      </w:r>
      <w:r w:rsidRPr="00A57557">
        <w:rPr>
          <w:rFonts w:ascii="Arial" w:hAnsi="Arial" w:cs="Arial"/>
          <w:color w:val="000000"/>
        </w:rPr>
        <w:t>款规定允许采购进口产品的，供应商</w:t>
      </w:r>
      <w:r w:rsidRPr="00A57557">
        <w:rPr>
          <w:rFonts w:ascii="Arial" w:hAnsi="Arial" w:cs="Arial"/>
          <w:color w:val="000000"/>
          <w:szCs w:val="21"/>
        </w:rPr>
        <w:t>报进口产品的，除非</w:t>
      </w:r>
      <w:r w:rsidRPr="00A57557">
        <w:rPr>
          <w:rFonts w:ascii="Arial" w:hAnsi="Arial" w:cs="Arial"/>
          <w:b/>
          <w:i/>
          <w:color w:val="000000"/>
          <w:szCs w:val="21"/>
          <w:u w:val="single"/>
        </w:rPr>
        <w:t>供应商须知前附表</w:t>
      </w:r>
      <w:r w:rsidRPr="00A57557">
        <w:rPr>
          <w:rFonts w:ascii="Arial" w:hAnsi="Arial" w:cs="Arial"/>
          <w:color w:val="000000"/>
          <w:szCs w:val="21"/>
        </w:rPr>
        <w:t>规定进口产品报价为免税价</w:t>
      </w:r>
      <w:r w:rsidR="00642ED3" w:rsidRPr="00A57557">
        <w:rPr>
          <w:rFonts w:ascii="Arial" w:hAnsi="Arial" w:cs="Arial"/>
          <w:color w:val="000000"/>
          <w:szCs w:val="21"/>
        </w:rPr>
        <w:t>（</w:t>
      </w:r>
      <w:r w:rsidRPr="00A57557">
        <w:rPr>
          <w:rFonts w:ascii="Arial" w:hAnsi="Arial" w:cs="Arial"/>
          <w:color w:val="000000"/>
          <w:szCs w:val="21"/>
        </w:rPr>
        <w:t>不包括下述报价中进口关税和进口增值税</w:t>
      </w:r>
      <w:r w:rsidR="00642ED3" w:rsidRPr="00A57557">
        <w:rPr>
          <w:rFonts w:ascii="Arial" w:hAnsi="Arial" w:cs="Arial"/>
          <w:color w:val="000000"/>
          <w:szCs w:val="21"/>
        </w:rPr>
        <w:t>）</w:t>
      </w:r>
      <w:r w:rsidRPr="00A57557">
        <w:rPr>
          <w:rFonts w:ascii="Arial" w:hAnsi="Arial" w:cs="Arial"/>
          <w:color w:val="000000"/>
          <w:szCs w:val="21"/>
        </w:rPr>
        <w:t>，否则报价</w:t>
      </w:r>
      <w:r w:rsidR="003C60D8">
        <w:rPr>
          <w:rFonts w:ascii="Arial" w:hAnsi="Arial" w:cs="Arial" w:hint="eastAsia"/>
          <w:color w:val="000000"/>
          <w:szCs w:val="21"/>
        </w:rPr>
        <w:t>应当</w:t>
      </w:r>
      <w:r w:rsidRPr="00A57557">
        <w:rPr>
          <w:rFonts w:ascii="Arial" w:hAnsi="Arial" w:cs="Arial"/>
          <w:color w:val="000000"/>
          <w:szCs w:val="21"/>
        </w:rPr>
        <w:t>含进口产品的国际国内运保费、清关费、仓储杂费、进口关税、进口增值税及其他进口环节费用。</w:t>
      </w:r>
    </w:p>
    <w:p w14:paraId="2D7A0514" w14:textId="77777777" w:rsidR="00CD70DA" w:rsidRPr="00A57557" w:rsidRDefault="00CD70DA" w:rsidP="00CD70DA">
      <w:pPr>
        <w:spacing w:line="360" w:lineRule="auto"/>
        <w:ind w:firstLineChars="200" w:firstLine="420"/>
        <w:rPr>
          <w:rFonts w:ascii="Arial" w:hAnsi="Arial" w:cs="Arial"/>
          <w:color w:val="000000"/>
          <w:szCs w:val="21"/>
        </w:rPr>
      </w:pPr>
      <w:r w:rsidRPr="00A57557">
        <w:rPr>
          <w:rFonts w:ascii="Arial" w:hAnsi="Arial" w:cs="Arial"/>
          <w:color w:val="000000"/>
          <w:szCs w:val="21"/>
        </w:rPr>
        <w:t>15.</w:t>
      </w:r>
      <w:r w:rsidR="00DC3E9D" w:rsidRPr="00A57557">
        <w:rPr>
          <w:rFonts w:ascii="Arial" w:hAnsi="Arial" w:cs="Arial"/>
          <w:color w:val="000000"/>
          <w:szCs w:val="21"/>
        </w:rPr>
        <w:t>3</w:t>
      </w:r>
      <w:r w:rsidRPr="00A57557">
        <w:rPr>
          <w:rFonts w:ascii="Arial" w:hAnsi="Arial" w:cs="Arial"/>
          <w:color w:val="000000"/>
          <w:szCs w:val="21"/>
        </w:rPr>
        <w:t>报价货币：见</w:t>
      </w:r>
      <w:r w:rsidRPr="00A57557">
        <w:rPr>
          <w:rFonts w:ascii="Arial" w:hAnsi="Arial" w:cs="Arial"/>
          <w:b/>
          <w:i/>
          <w:color w:val="000000"/>
          <w:szCs w:val="21"/>
          <w:u w:val="single"/>
        </w:rPr>
        <w:t>供应商须知前附表</w:t>
      </w:r>
      <w:r w:rsidRPr="00A57557">
        <w:rPr>
          <w:rFonts w:ascii="Arial" w:hAnsi="Arial" w:cs="Arial"/>
          <w:color w:val="000000"/>
          <w:szCs w:val="21"/>
        </w:rPr>
        <w:t>。</w:t>
      </w:r>
    </w:p>
    <w:p w14:paraId="3D21A22A" w14:textId="77777777" w:rsidR="00CD70DA" w:rsidRPr="00A57557" w:rsidRDefault="00CD70DA" w:rsidP="00CD70DA">
      <w:pPr>
        <w:spacing w:line="360" w:lineRule="auto"/>
        <w:ind w:firstLineChars="200" w:firstLine="420"/>
        <w:rPr>
          <w:rFonts w:ascii="Arial" w:hAnsi="Arial" w:cs="Arial"/>
          <w:color w:val="000000"/>
          <w:szCs w:val="21"/>
        </w:rPr>
      </w:pPr>
      <w:r w:rsidRPr="00A57557">
        <w:rPr>
          <w:rFonts w:ascii="Arial" w:hAnsi="Arial" w:cs="Arial"/>
          <w:color w:val="000000"/>
          <w:szCs w:val="21"/>
        </w:rPr>
        <w:t>15.</w:t>
      </w:r>
      <w:r w:rsidR="00DC3E9D" w:rsidRPr="00A57557">
        <w:rPr>
          <w:rFonts w:ascii="Arial" w:hAnsi="Arial" w:cs="Arial"/>
          <w:color w:val="000000"/>
          <w:szCs w:val="21"/>
        </w:rPr>
        <w:t>4</w:t>
      </w:r>
      <w:r w:rsidR="00DC261C" w:rsidRPr="00A57557">
        <w:rPr>
          <w:rFonts w:ascii="Arial" w:hAnsi="Arial" w:cs="Arial"/>
          <w:color w:val="000000"/>
          <w:szCs w:val="21"/>
        </w:rPr>
        <w:t>供应商的报价</w:t>
      </w:r>
      <w:r w:rsidR="003C60D8">
        <w:rPr>
          <w:rFonts w:ascii="Arial" w:hAnsi="Arial" w:cs="Arial" w:hint="eastAsia"/>
          <w:color w:val="000000"/>
          <w:szCs w:val="21"/>
        </w:rPr>
        <w:t>应当</w:t>
      </w:r>
      <w:r w:rsidR="00DC261C" w:rsidRPr="00A57557">
        <w:rPr>
          <w:rFonts w:ascii="Arial" w:hAnsi="Arial" w:cs="Arial"/>
          <w:color w:val="000000"/>
          <w:szCs w:val="21"/>
        </w:rPr>
        <w:t>唯一；</w:t>
      </w:r>
      <w:r w:rsidRPr="00A57557">
        <w:rPr>
          <w:rFonts w:ascii="Arial" w:hAnsi="Arial" w:cs="Arial"/>
          <w:color w:val="000000"/>
        </w:rPr>
        <w:t>不得进行选择性报价和</w:t>
      </w:r>
      <w:r w:rsidRPr="00A57557">
        <w:rPr>
          <w:rFonts w:ascii="Arial" w:hAnsi="Arial" w:cs="Arial"/>
          <w:color w:val="000000"/>
        </w:rPr>
        <w:t>/</w:t>
      </w:r>
      <w:r w:rsidRPr="00A57557">
        <w:rPr>
          <w:rFonts w:ascii="Arial" w:hAnsi="Arial" w:cs="Arial"/>
          <w:color w:val="000000"/>
        </w:rPr>
        <w:t>或可变动报价和</w:t>
      </w:r>
      <w:r w:rsidRPr="00A57557">
        <w:rPr>
          <w:rFonts w:ascii="Arial" w:hAnsi="Arial" w:cs="Arial"/>
          <w:color w:val="000000"/>
        </w:rPr>
        <w:t>/</w:t>
      </w:r>
      <w:r w:rsidRPr="00A57557">
        <w:rPr>
          <w:rFonts w:ascii="Arial" w:hAnsi="Arial" w:cs="Arial"/>
          <w:color w:val="000000"/>
        </w:rPr>
        <w:t>或区段性报价。</w:t>
      </w:r>
    </w:p>
    <w:p w14:paraId="4E56ED30" w14:textId="77777777" w:rsidR="0039164C" w:rsidRPr="00A57557" w:rsidRDefault="00CD70DA" w:rsidP="00CD70DA">
      <w:pPr>
        <w:spacing w:line="360" w:lineRule="auto"/>
        <w:ind w:firstLineChars="200" w:firstLine="420"/>
        <w:rPr>
          <w:rFonts w:ascii="Arial" w:hAnsi="Arial" w:cs="Arial"/>
          <w:color w:val="000000"/>
          <w:szCs w:val="21"/>
        </w:rPr>
      </w:pPr>
      <w:bookmarkStart w:id="149" w:name="_Hlk49158665"/>
      <w:r w:rsidRPr="00A57557">
        <w:rPr>
          <w:rFonts w:ascii="Arial" w:hAnsi="Arial" w:cs="Arial"/>
          <w:color w:val="000000"/>
          <w:szCs w:val="21"/>
        </w:rPr>
        <w:t>15.</w:t>
      </w:r>
      <w:r w:rsidR="00DC3E9D" w:rsidRPr="00A57557">
        <w:rPr>
          <w:rFonts w:ascii="Arial" w:hAnsi="Arial" w:cs="Arial"/>
          <w:color w:val="000000"/>
          <w:szCs w:val="21"/>
        </w:rPr>
        <w:t>5</w:t>
      </w:r>
      <w:bookmarkStart w:id="150" w:name="_Hlk49158708"/>
      <w:r w:rsidR="00052107">
        <w:rPr>
          <w:rFonts w:ascii="Arial" w:hAnsi="Arial" w:cs="Arial" w:hint="eastAsia"/>
          <w:color w:val="000000"/>
          <w:szCs w:val="21"/>
        </w:rPr>
        <w:t>采购人</w:t>
      </w:r>
      <w:r w:rsidR="00052107" w:rsidRPr="004B7095">
        <w:rPr>
          <w:rFonts w:ascii="Arial" w:hAnsi="Arial" w:cs="Arial"/>
        </w:rPr>
        <w:t>设有最高限价的，</w:t>
      </w:r>
      <w:r w:rsidR="00052107">
        <w:rPr>
          <w:rFonts w:ascii="Arial" w:hAnsi="Arial" w:cs="Arial" w:hint="eastAsia"/>
        </w:rPr>
        <w:t>供应商</w:t>
      </w:r>
      <w:r w:rsidR="00052107" w:rsidRPr="004B7095">
        <w:rPr>
          <w:rFonts w:ascii="Arial" w:hAnsi="Arial" w:cs="Arial"/>
        </w:rPr>
        <w:t>的报价不得超过最高限价，最高限价在</w:t>
      </w:r>
      <w:r w:rsidR="00052107" w:rsidRPr="00A57557">
        <w:rPr>
          <w:rFonts w:ascii="Arial" w:hAnsi="Arial" w:cs="Arial"/>
          <w:b/>
          <w:i/>
          <w:color w:val="000000"/>
          <w:szCs w:val="21"/>
          <w:u w:val="single"/>
        </w:rPr>
        <w:t>供应商</w:t>
      </w:r>
      <w:r w:rsidR="00052107" w:rsidRPr="004B7095">
        <w:rPr>
          <w:rFonts w:ascii="Arial" w:hAnsi="Arial" w:cs="Arial"/>
          <w:b/>
          <w:i/>
          <w:u w:val="single"/>
        </w:rPr>
        <w:t>须知前附表</w:t>
      </w:r>
      <w:r w:rsidR="00052107" w:rsidRPr="004B7095">
        <w:rPr>
          <w:rFonts w:ascii="Arial" w:hAnsi="Arial" w:cs="Arial"/>
        </w:rPr>
        <w:t>中载明。</w:t>
      </w:r>
      <w:bookmarkEnd w:id="149"/>
      <w:bookmarkEnd w:id="150"/>
    </w:p>
    <w:p w14:paraId="77D632A9" w14:textId="77777777" w:rsidR="006646CA" w:rsidRPr="00A57557" w:rsidRDefault="006646CA" w:rsidP="006646CA">
      <w:pPr>
        <w:pStyle w:val="4"/>
        <w:spacing w:before="0" w:after="0" w:line="360" w:lineRule="auto"/>
        <w:rPr>
          <w:rFonts w:eastAsia="宋体" w:cs="Arial"/>
          <w:color w:val="000000"/>
          <w:sz w:val="21"/>
          <w:szCs w:val="21"/>
        </w:rPr>
      </w:pPr>
      <w:bookmarkStart w:id="151" w:name="_Toc520356157"/>
      <w:bookmarkStart w:id="152" w:name="_Toc259093647"/>
      <w:bookmarkStart w:id="153" w:name="_Toc279701216"/>
      <w:r w:rsidRPr="00A57557">
        <w:rPr>
          <w:rFonts w:eastAsia="宋体" w:cs="Arial"/>
          <w:color w:val="000000"/>
          <w:sz w:val="21"/>
          <w:szCs w:val="21"/>
        </w:rPr>
        <w:t>1</w:t>
      </w:r>
      <w:r w:rsidR="002A29A1" w:rsidRPr="00A57557">
        <w:rPr>
          <w:rFonts w:eastAsia="宋体" w:cs="Arial"/>
          <w:color w:val="000000"/>
          <w:sz w:val="21"/>
          <w:szCs w:val="21"/>
        </w:rPr>
        <w:t>6</w:t>
      </w:r>
      <w:r w:rsidRPr="00A57557">
        <w:rPr>
          <w:rFonts w:eastAsia="宋体" w:cs="Arial"/>
          <w:color w:val="000000"/>
          <w:sz w:val="21"/>
          <w:szCs w:val="21"/>
        </w:rPr>
        <w:t>．</w:t>
      </w:r>
      <w:r w:rsidR="006741A9" w:rsidRPr="00A57557">
        <w:rPr>
          <w:rFonts w:eastAsia="宋体" w:cs="Arial"/>
          <w:color w:val="000000"/>
          <w:sz w:val="21"/>
          <w:szCs w:val="21"/>
        </w:rPr>
        <w:t>报价</w:t>
      </w:r>
      <w:r w:rsidRPr="00A57557">
        <w:rPr>
          <w:rFonts w:eastAsia="宋体" w:cs="Arial"/>
          <w:color w:val="000000"/>
          <w:sz w:val="21"/>
          <w:szCs w:val="21"/>
        </w:rPr>
        <w:t>有效期</w:t>
      </w:r>
      <w:bookmarkEnd w:id="151"/>
      <w:bookmarkEnd w:id="152"/>
      <w:bookmarkEnd w:id="153"/>
    </w:p>
    <w:p w14:paraId="6F6270A2" w14:textId="77777777" w:rsidR="00052107" w:rsidRDefault="0055588C" w:rsidP="00B56A41">
      <w:pPr>
        <w:spacing w:line="360" w:lineRule="auto"/>
        <w:ind w:firstLineChars="200" w:firstLine="420"/>
        <w:rPr>
          <w:rFonts w:ascii="Arial" w:hAnsi="Arial" w:cs="Arial"/>
          <w:color w:val="000000"/>
          <w:szCs w:val="21"/>
          <w:shd w:val="clear" w:color="auto" w:fill="FFFFFF"/>
        </w:rPr>
      </w:pPr>
      <w:r w:rsidRPr="00A57557">
        <w:rPr>
          <w:rFonts w:ascii="Arial" w:hAnsi="Arial" w:cs="Arial"/>
          <w:color w:val="000000"/>
          <w:szCs w:val="21"/>
        </w:rPr>
        <w:t>1</w:t>
      </w:r>
      <w:r w:rsidR="002A29A1" w:rsidRPr="00A57557">
        <w:rPr>
          <w:rFonts w:ascii="Arial" w:hAnsi="Arial" w:cs="Arial"/>
          <w:color w:val="000000"/>
          <w:szCs w:val="21"/>
        </w:rPr>
        <w:t>6</w:t>
      </w:r>
      <w:r w:rsidRPr="00A57557">
        <w:rPr>
          <w:rFonts w:ascii="Arial" w:hAnsi="Arial" w:cs="Arial"/>
          <w:color w:val="000000"/>
          <w:szCs w:val="21"/>
        </w:rPr>
        <w:t>.1</w:t>
      </w:r>
      <w:r w:rsidR="00CE4F6E" w:rsidRPr="00A57557">
        <w:rPr>
          <w:rFonts w:ascii="Arial" w:hAnsi="Arial" w:cs="Arial"/>
          <w:color w:val="000000"/>
          <w:szCs w:val="21"/>
        </w:rPr>
        <w:t>响应</w:t>
      </w:r>
      <w:r w:rsidR="00D83031" w:rsidRPr="00A57557">
        <w:rPr>
          <w:rFonts w:ascii="Arial" w:hAnsi="Arial" w:cs="Arial"/>
          <w:color w:val="000000"/>
          <w:szCs w:val="21"/>
          <w:shd w:val="clear" w:color="auto" w:fill="FFFFFF"/>
        </w:rPr>
        <w:t>文件中承诺的</w:t>
      </w:r>
      <w:r w:rsidR="00CE4F6E" w:rsidRPr="00A57557">
        <w:rPr>
          <w:rFonts w:ascii="Arial" w:hAnsi="Arial" w:cs="Arial"/>
          <w:color w:val="000000"/>
          <w:szCs w:val="21"/>
          <w:shd w:val="clear" w:color="auto" w:fill="FFFFFF"/>
        </w:rPr>
        <w:t>报价</w:t>
      </w:r>
      <w:r w:rsidR="00D83031" w:rsidRPr="00A57557">
        <w:rPr>
          <w:rFonts w:ascii="Arial" w:hAnsi="Arial" w:cs="Arial"/>
          <w:color w:val="000000"/>
          <w:szCs w:val="21"/>
          <w:shd w:val="clear" w:color="auto" w:fill="FFFFFF"/>
        </w:rPr>
        <w:t>有效期应不少于</w:t>
      </w:r>
      <w:r w:rsidR="005A5B82" w:rsidRPr="00A57557">
        <w:rPr>
          <w:rFonts w:ascii="Arial" w:hAnsi="Arial" w:cs="Arial"/>
          <w:b/>
          <w:i/>
          <w:color w:val="000000"/>
          <w:szCs w:val="21"/>
          <w:u w:val="single"/>
        </w:rPr>
        <w:t>供应商须知前附表</w:t>
      </w:r>
      <w:r w:rsidR="00D83031" w:rsidRPr="00A57557">
        <w:rPr>
          <w:rFonts w:ascii="Arial" w:hAnsi="Arial" w:cs="Arial"/>
          <w:color w:val="000000"/>
          <w:szCs w:val="21"/>
          <w:shd w:val="clear" w:color="auto" w:fill="FFFFFF"/>
        </w:rPr>
        <w:t>中载明的</w:t>
      </w:r>
      <w:r w:rsidR="00CE4F6E" w:rsidRPr="00A57557">
        <w:rPr>
          <w:rFonts w:ascii="Arial" w:hAnsi="Arial" w:cs="Arial"/>
          <w:color w:val="000000"/>
          <w:szCs w:val="21"/>
          <w:shd w:val="clear" w:color="auto" w:fill="FFFFFF"/>
        </w:rPr>
        <w:t>报价</w:t>
      </w:r>
      <w:r w:rsidR="00D83031" w:rsidRPr="00A57557">
        <w:rPr>
          <w:rFonts w:ascii="Arial" w:hAnsi="Arial" w:cs="Arial"/>
          <w:color w:val="000000"/>
          <w:szCs w:val="21"/>
          <w:shd w:val="clear" w:color="auto" w:fill="FFFFFF"/>
        </w:rPr>
        <w:t>有效期</w:t>
      </w:r>
      <w:r w:rsidR="00052107">
        <w:rPr>
          <w:rFonts w:ascii="Arial" w:hAnsi="Arial" w:cs="Arial" w:hint="eastAsia"/>
          <w:color w:val="000000"/>
          <w:szCs w:val="21"/>
          <w:shd w:val="clear" w:color="auto" w:fill="FFFFFF"/>
        </w:rPr>
        <w:t>。</w:t>
      </w:r>
    </w:p>
    <w:p w14:paraId="2E87DEC7" w14:textId="77777777" w:rsidR="0055588C" w:rsidRDefault="00052107" w:rsidP="00B56A41">
      <w:pPr>
        <w:spacing w:line="360" w:lineRule="auto"/>
        <w:ind w:firstLineChars="200" w:firstLine="420"/>
        <w:rPr>
          <w:rFonts w:ascii="Arial" w:hAnsi="Arial" w:cs="Arial"/>
          <w:color w:val="000000"/>
          <w:szCs w:val="21"/>
          <w:shd w:val="clear" w:color="auto" w:fill="FFFFFF"/>
        </w:rPr>
      </w:pPr>
      <w:r>
        <w:rPr>
          <w:rFonts w:ascii="Arial" w:hAnsi="Arial" w:cs="Arial" w:hint="eastAsia"/>
          <w:color w:val="000000"/>
          <w:szCs w:val="21"/>
          <w:shd w:val="clear" w:color="auto" w:fill="FFFFFF"/>
        </w:rPr>
        <w:t>适用于竞争性谈判或竞争性磋商方式：</w:t>
      </w:r>
      <w:r w:rsidR="00E616E7" w:rsidRPr="00A57557">
        <w:rPr>
          <w:rFonts w:ascii="Arial" w:hAnsi="Arial" w:cs="Arial"/>
          <w:color w:val="000000"/>
          <w:szCs w:val="21"/>
          <w:shd w:val="clear" w:color="auto" w:fill="FFFFFF"/>
        </w:rPr>
        <w:t>在报价有效期内，供应商不得撤销或者修改</w:t>
      </w:r>
      <w:r w:rsidR="00A94129">
        <w:rPr>
          <w:rFonts w:ascii="Arial" w:hAnsi="Arial" w:cs="Arial" w:hint="eastAsia"/>
          <w:color w:val="000000"/>
          <w:szCs w:val="21"/>
          <w:shd w:val="clear" w:color="auto" w:fill="FFFFFF"/>
        </w:rPr>
        <w:t>谈判（</w:t>
      </w:r>
      <w:r w:rsidR="00A94129" w:rsidRPr="00A57557">
        <w:rPr>
          <w:rFonts w:ascii="Arial" w:hAnsi="Arial" w:cs="Arial"/>
          <w:color w:val="000000"/>
          <w:szCs w:val="21"/>
          <w:shd w:val="clear" w:color="auto" w:fill="FFFFFF"/>
        </w:rPr>
        <w:t>磋商</w:t>
      </w:r>
      <w:r w:rsidR="00A94129">
        <w:rPr>
          <w:rFonts w:ascii="Arial" w:hAnsi="Arial" w:cs="Arial" w:hint="eastAsia"/>
          <w:color w:val="000000"/>
          <w:szCs w:val="21"/>
          <w:shd w:val="clear" w:color="auto" w:fill="FFFFFF"/>
        </w:rPr>
        <w:t>）</w:t>
      </w:r>
      <w:r w:rsidR="00E616E7" w:rsidRPr="00A57557">
        <w:rPr>
          <w:rFonts w:ascii="Arial" w:hAnsi="Arial" w:cs="Arial"/>
          <w:color w:val="000000"/>
          <w:szCs w:val="21"/>
          <w:shd w:val="clear" w:color="auto" w:fill="FFFFFF"/>
        </w:rPr>
        <w:t>后重新提交的响应文件和</w:t>
      </w:r>
      <w:r w:rsidR="0081010F">
        <w:rPr>
          <w:rFonts w:ascii="Arial" w:hAnsi="Arial" w:cs="Arial"/>
          <w:color w:val="000000"/>
          <w:szCs w:val="21"/>
          <w:shd w:val="clear" w:color="auto" w:fill="FFFFFF"/>
        </w:rPr>
        <w:t>最后报价</w:t>
      </w:r>
      <w:r w:rsidR="00E616E7" w:rsidRPr="00A57557">
        <w:rPr>
          <w:rFonts w:ascii="Arial" w:hAnsi="Arial" w:cs="Arial"/>
          <w:color w:val="000000"/>
          <w:szCs w:val="21"/>
          <w:shd w:val="clear" w:color="auto" w:fill="FFFFFF"/>
        </w:rPr>
        <w:t>。</w:t>
      </w:r>
    </w:p>
    <w:p w14:paraId="2D7A4FBC" w14:textId="77777777" w:rsidR="00052107" w:rsidRPr="00052107" w:rsidRDefault="00052107" w:rsidP="00B56A41">
      <w:pPr>
        <w:spacing w:line="360" w:lineRule="auto"/>
        <w:ind w:firstLineChars="200" w:firstLine="420"/>
        <w:rPr>
          <w:rFonts w:ascii="Arial" w:hAnsi="Arial" w:cs="Arial"/>
          <w:color w:val="000000"/>
          <w:szCs w:val="21"/>
        </w:rPr>
      </w:pPr>
      <w:r>
        <w:rPr>
          <w:rFonts w:ascii="Arial" w:hAnsi="Arial" w:cs="Arial" w:hint="eastAsia"/>
          <w:color w:val="000000"/>
          <w:szCs w:val="21"/>
          <w:shd w:val="clear" w:color="auto" w:fill="FFFFFF"/>
        </w:rPr>
        <w:t>适用于询价方式：</w:t>
      </w:r>
      <w:r w:rsidRPr="006610D4">
        <w:rPr>
          <w:rFonts w:ascii="Arial" w:hAnsi="Arial" w:cs="Arial"/>
          <w:color w:val="000000"/>
          <w:szCs w:val="21"/>
          <w:shd w:val="clear" w:color="auto" w:fill="FFFFFF"/>
        </w:rPr>
        <w:t>在报价有效期内，供应商不得撤销或者修改响应文件。</w:t>
      </w:r>
    </w:p>
    <w:p w14:paraId="4851B829" w14:textId="77777777" w:rsidR="00052107" w:rsidRDefault="0055588C" w:rsidP="00B56A41">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002A29A1" w:rsidRPr="00A57557">
        <w:rPr>
          <w:rFonts w:ascii="Arial" w:hAnsi="Arial" w:cs="Arial"/>
          <w:color w:val="000000"/>
          <w:szCs w:val="21"/>
        </w:rPr>
        <w:t>6</w:t>
      </w:r>
      <w:r w:rsidRPr="00A57557">
        <w:rPr>
          <w:rFonts w:ascii="Arial" w:hAnsi="Arial" w:cs="Arial"/>
          <w:color w:val="000000"/>
          <w:szCs w:val="21"/>
        </w:rPr>
        <w:t>.2</w:t>
      </w:r>
      <w:r w:rsidRPr="00A57557">
        <w:rPr>
          <w:rFonts w:ascii="Arial" w:hAnsi="Arial" w:cs="Arial"/>
          <w:color w:val="000000"/>
          <w:szCs w:val="21"/>
        </w:rPr>
        <w:t>出现特殊情况需要延长</w:t>
      </w:r>
      <w:r w:rsidR="00CE4F6E" w:rsidRPr="00A57557">
        <w:rPr>
          <w:rFonts w:ascii="Arial" w:hAnsi="Arial" w:cs="Arial"/>
          <w:color w:val="000000"/>
          <w:szCs w:val="21"/>
        </w:rPr>
        <w:t>报价</w:t>
      </w:r>
      <w:r w:rsidRPr="00A57557">
        <w:rPr>
          <w:rFonts w:ascii="Arial" w:hAnsi="Arial" w:cs="Arial"/>
          <w:color w:val="000000"/>
          <w:szCs w:val="21"/>
        </w:rPr>
        <w:t>有效期的，采购</w:t>
      </w:r>
      <w:r w:rsidR="0084071B">
        <w:rPr>
          <w:rFonts w:ascii="Arial" w:hAnsi="Arial" w:cs="Arial" w:hint="eastAsia"/>
          <w:color w:val="000000"/>
          <w:szCs w:val="21"/>
        </w:rPr>
        <w:t>单位</w:t>
      </w:r>
      <w:r w:rsidRPr="00A57557">
        <w:rPr>
          <w:rFonts w:ascii="Arial" w:hAnsi="Arial" w:cs="Arial"/>
          <w:color w:val="000000"/>
          <w:szCs w:val="21"/>
        </w:rPr>
        <w:t>以书面形式通知所有</w:t>
      </w:r>
      <w:r w:rsidR="00CE4F6E" w:rsidRPr="00A57557">
        <w:rPr>
          <w:rFonts w:ascii="Arial" w:hAnsi="Arial" w:cs="Arial"/>
          <w:color w:val="000000"/>
          <w:szCs w:val="21"/>
        </w:rPr>
        <w:t>供应商</w:t>
      </w:r>
      <w:r w:rsidRPr="00A57557">
        <w:rPr>
          <w:rFonts w:ascii="Arial" w:hAnsi="Arial" w:cs="Arial"/>
          <w:color w:val="000000"/>
          <w:szCs w:val="21"/>
        </w:rPr>
        <w:t>延长</w:t>
      </w:r>
      <w:r w:rsidR="00CE4F6E" w:rsidRPr="00A57557">
        <w:rPr>
          <w:rFonts w:ascii="Arial" w:hAnsi="Arial" w:cs="Arial"/>
          <w:color w:val="000000"/>
          <w:szCs w:val="21"/>
        </w:rPr>
        <w:t>报价</w:t>
      </w:r>
      <w:r w:rsidRPr="00A57557">
        <w:rPr>
          <w:rFonts w:ascii="Arial" w:hAnsi="Arial" w:cs="Arial"/>
          <w:color w:val="000000"/>
          <w:szCs w:val="21"/>
        </w:rPr>
        <w:t>有效期。</w:t>
      </w:r>
    </w:p>
    <w:p w14:paraId="0212E712" w14:textId="77777777" w:rsidR="006646CA" w:rsidRDefault="00052107" w:rsidP="00B56A41">
      <w:pPr>
        <w:spacing w:line="360" w:lineRule="auto"/>
        <w:ind w:firstLineChars="200" w:firstLine="420"/>
        <w:rPr>
          <w:rFonts w:ascii="Arial" w:hAnsi="Arial" w:cs="Arial"/>
          <w:color w:val="000000"/>
          <w:szCs w:val="21"/>
        </w:rPr>
      </w:pPr>
      <w:r>
        <w:rPr>
          <w:rFonts w:ascii="Arial" w:hAnsi="Arial" w:cs="Arial" w:hint="eastAsia"/>
          <w:color w:val="000000"/>
          <w:szCs w:val="21"/>
          <w:shd w:val="clear" w:color="auto" w:fill="FFFFFF"/>
        </w:rPr>
        <w:t>适用于竞争性谈判或竞争性磋商方式：</w:t>
      </w:r>
      <w:r w:rsidR="00CE4F6E" w:rsidRPr="00A57557">
        <w:rPr>
          <w:rFonts w:ascii="Arial" w:hAnsi="Arial" w:cs="Arial"/>
          <w:color w:val="000000"/>
          <w:szCs w:val="21"/>
        </w:rPr>
        <w:t>供应商</w:t>
      </w:r>
      <w:r w:rsidR="0055588C" w:rsidRPr="00A57557">
        <w:rPr>
          <w:rFonts w:ascii="Arial" w:hAnsi="Arial" w:cs="Arial"/>
          <w:color w:val="000000"/>
          <w:szCs w:val="21"/>
        </w:rPr>
        <w:t>同意延长的，不得要求或被允许</w:t>
      </w:r>
      <w:r w:rsidR="00E616E7" w:rsidRPr="00A57557">
        <w:rPr>
          <w:rFonts w:ascii="Arial" w:hAnsi="Arial" w:cs="Arial"/>
          <w:color w:val="000000"/>
          <w:szCs w:val="21"/>
          <w:shd w:val="clear" w:color="auto" w:fill="FFFFFF"/>
        </w:rPr>
        <w:t>撤销或者修改</w:t>
      </w:r>
      <w:r w:rsidR="00A94129">
        <w:rPr>
          <w:rFonts w:ascii="Arial" w:hAnsi="Arial" w:cs="Arial" w:hint="eastAsia"/>
          <w:color w:val="000000"/>
          <w:szCs w:val="21"/>
          <w:shd w:val="clear" w:color="auto" w:fill="FFFFFF"/>
        </w:rPr>
        <w:t>谈判（</w:t>
      </w:r>
      <w:r w:rsidR="00A94129" w:rsidRPr="00A57557">
        <w:rPr>
          <w:rFonts w:ascii="Arial" w:hAnsi="Arial" w:cs="Arial"/>
          <w:color w:val="000000"/>
          <w:szCs w:val="21"/>
          <w:shd w:val="clear" w:color="auto" w:fill="FFFFFF"/>
        </w:rPr>
        <w:t>磋商</w:t>
      </w:r>
      <w:r w:rsidR="00A94129">
        <w:rPr>
          <w:rFonts w:ascii="Arial" w:hAnsi="Arial" w:cs="Arial" w:hint="eastAsia"/>
          <w:color w:val="000000"/>
          <w:szCs w:val="21"/>
          <w:shd w:val="clear" w:color="auto" w:fill="FFFFFF"/>
        </w:rPr>
        <w:t>）</w:t>
      </w:r>
      <w:r w:rsidR="00E616E7" w:rsidRPr="00A57557">
        <w:rPr>
          <w:rFonts w:ascii="Arial" w:hAnsi="Arial" w:cs="Arial"/>
          <w:color w:val="000000"/>
          <w:szCs w:val="21"/>
          <w:shd w:val="clear" w:color="auto" w:fill="FFFFFF"/>
        </w:rPr>
        <w:t>后重新提交的响应文件和</w:t>
      </w:r>
      <w:r w:rsidR="0081010F">
        <w:rPr>
          <w:rFonts w:ascii="Arial" w:hAnsi="Arial" w:cs="Arial"/>
          <w:color w:val="000000"/>
          <w:szCs w:val="21"/>
          <w:shd w:val="clear" w:color="auto" w:fill="FFFFFF"/>
        </w:rPr>
        <w:t>最后报价</w:t>
      </w:r>
      <w:r w:rsidR="0055588C" w:rsidRPr="00A57557">
        <w:rPr>
          <w:rFonts w:ascii="Arial" w:hAnsi="Arial" w:cs="Arial"/>
          <w:color w:val="000000"/>
          <w:szCs w:val="21"/>
        </w:rPr>
        <w:t>；</w:t>
      </w:r>
      <w:r w:rsidR="00E616E7" w:rsidRPr="00A57557">
        <w:rPr>
          <w:rFonts w:ascii="Arial" w:hAnsi="Arial" w:cs="Arial"/>
          <w:color w:val="000000"/>
          <w:szCs w:val="21"/>
        </w:rPr>
        <w:t>供应商</w:t>
      </w:r>
      <w:r w:rsidR="0055588C" w:rsidRPr="00A57557">
        <w:rPr>
          <w:rFonts w:ascii="Arial" w:hAnsi="Arial" w:cs="Arial"/>
          <w:color w:val="000000"/>
          <w:szCs w:val="21"/>
        </w:rPr>
        <w:t>拒绝延长的，其</w:t>
      </w:r>
      <w:r w:rsidR="00E616E7" w:rsidRPr="00A57557">
        <w:rPr>
          <w:rFonts w:ascii="Arial" w:hAnsi="Arial" w:cs="Arial"/>
          <w:color w:val="000000"/>
          <w:szCs w:val="21"/>
        </w:rPr>
        <w:t>报价</w:t>
      </w:r>
      <w:r w:rsidR="0055588C" w:rsidRPr="00A57557">
        <w:rPr>
          <w:rFonts w:ascii="Arial" w:hAnsi="Arial" w:cs="Arial"/>
          <w:color w:val="000000"/>
          <w:szCs w:val="21"/>
        </w:rPr>
        <w:t>失效</w:t>
      </w:r>
      <w:r w:rsidR="00D752F1" w:rsidRPr="006610D4">
        <w:rPr>
          <w:rFonts w:ascii="Arial" w:hAnsi="Arial" w:cs="Arial"/>
          <w:color w:val="000000"/>
          <w:szCs w:val="21"/>
        </w:rPr>
        <w:t>，但供应商有权收回其保证金</w:t>
      </w:r>
      <w:r w:rsidR="0055588C" w:rsidRPr="00A57557">
        <w:rPr>
          <w:rFonts w:ascii="Arial" w:hAnsi="Arial" w:cs="Arial"/>
          <w:color w:val="000000"/>
          <w:szCs w:val="21"/>
        </w:rPr>
        <w:t>。</w:t>
      </w:r>
    </w:p>
    <w:p w14:paraId="2A375FC7" w14:textId="77777777" w:rsidR="00052107" w:rsidRDefault="00052107" w:rsidP="00B56A41">
      <w:pPr>
        <w:spacing w:line="360" w:lineRule="auto"/>
        <w:ind w:firstLineChars="200" w:firstLine="420"/>
        <w:rPr>
          <w:rFonts w:ascii="Arial" w:hAnsi="Arial" w:cs="Arial"/>
          <w:color w:val="000000"/>
          <w:szCs w:val="21"/>
        </w:rPr>
      </w:pPr>
      <w:r>
        <w:rPr>
          <w:rFonts w:ascii="Arial" w:hAnsi="Arial" w:cs="Arial" w:hint="eastAsia"/>
          <w:color w:val="000000"/>
          <w:szCs w:val="21"/>
          <w:shd w:val="clear" w:color="auto" w:fill="FFFFFF"/>
        </w:rPr>
        <w:t>适用于询价方式：</w:t>
      </w:r>
      <w:r w:rsidRPr="006610D4">
        <w:rPr>
          <w:rFonts w:ascii="Arial" w:hAnsi="Arial" w:cs="Arial"/>
          <w:color w:val="000000"/>
          <w:szCs w:val="21"/>
        </w:rPr>
        <w:t>供应商同意延长的，应相应延长其保证金的有效期，但不得要求或被允许</w:t>
      </w:r>
      <w:r w:rsidRPr="006610D4">
        <w:rPr>
          <w:rFonts w:ascii="Arial" w:hAnsi="Arial" w:cs="Arial"/>
          <w:color w:val="000000"/>
          <w:szCs w:val="21"/>
          <w:shd w:val="clear" w:color="auto" w:fill="FFFFFF"/>
        </w:rPr>
        <w:t>撤销或者修改</w:t>
      </w:r>
      <w:r w:rsidRPr="006610D4">
        <w:rPr>
          <w:rFonts w:ascii="Arial" w:hAnsi="Arial" w:cs="Arial" w:hint="eastAsia"/>
          <w:color w:val="000000"/>
          <w:szCs w:val="21"/>
          <w:shd w:val="clear" w:color="auto" w:fill="FFFFFF"/>
        </w:rPr>
        <w:t>响应文件</w:t>
      </w:r>
      <w:r w:rsidRPr="006610D4">
        <w:rPr>
          <w:rFonts w:ascii="Arial" w:hAnsi="Arial" w:cs="Arial"/>
          <w:color w:val="000000"/>
          <w:szCs w:val="21"/>
        </w:rPr>
        <w:t>；供应商拒绝延长的，其报价失效，但供应商有权收回其保证金。</w:t>
      </w:r>
    </w:p>
    <w:p w14:paraId="29621EA7" w14:textId="77777777" w:rsidR="00A64EF9" w:rsidRPr="00A64EF9" w:rsidRDefault="00A64EF9" w:rsidP="00A64EF9">
      <w:pPr>
        <w:pStyle w:val="4"/>
        <w:spacing w:before="0" w:after="0" w:line="360" w:lineRule="auto"/>
        <w:rPr>
          <w:rFonts w:eastAsia="宋体" w:cs="Arial"/>
          <w:color w:val="000000"/>
          <w:sz w:val="21"/>
          <w:szCs w:val="21"/>
        </w:rPr>
      </w:pPr>
      <w:r w:rsidRPr="00A64EF9">
        <w:rPr>
          <w:rFonts w:eastAsia="宋体" w:cs="Arial" w:hint="eastAsia"/>
          <w:color w:val="000000"/>
          <w:sz w:val="21"/>
          <w:szCs w:val="21"/>
        </w:rPr>
        <w:lastRenderedPageBreak/>
        <w:t>1</w:t>
      </w:r>
      <w:r>
        <w:rPr>
          <w:rFonts w:eastAsia="宋体" w:cs="Arial" w:hint="eastAsia"/>
          <w:color w:val="000000"/>
          <w:sz w:val="21"/>
          <w:szCs w:val="21"/>
        </w:rPr>
        <w:t>7</w:t>
      </w:r>
      <w:r w:rsidRPr="00A64EF9">
        <w:rPr>
          <w:rFonts w:eastAsia="宋体" w:cs="Arial" w:hint="eastAsia"/>
          <w:color w:val="000000"/>
          <w:sz w:val="21"/>
          <w:szCs w:val="21"/>
        </w:rPr>
        <w:t>．保证金</w:t>
      </w:r>
    </w:p>
    <w:p w14:paraId="343EB07B" w14:textId="77777777" w:rsidR="00A64EF9" w:rsidRPr="00F54AC9" w:rsidRDefault="00A64EF9" w:rsidP="00A64EF9">
      <w:pPr>
        <w:spacing w:line="360" w:lineRule="auto"/>
        <w:ind w:firstLineChars="200" w:firstLine="420"/>
        <w:rPr>
          <w:rFonts w:ascii="Arial" w:hAnsi="Arial" w:cs="Arial"/>
          <w:color w:val="000000"/>
          <w:szCs w:val="21"/>
        </w:rPr>
      </w:pPr>
      <w:bookmarkStart w:id="154" w:name="_Ref467306302"/>
      <w:r w:rsidRPr="00F54AC9">
        <w:rPr>
          <w:rFonts w:ascii="Arial" w:hAnsi="Arial" w:cs="Arial"/>
          <w:color w:val="000000"/>
          <w:szCs w:val="21"/>
        </w:rPr>
        <w:t>1</w:t>
      </w:r>
      <w:r>
        <w:rPr>
          <w:rFonts w:ascii="Arial" w:hAnsi="Arial" w:cs="Arial" w:hint="eastAsia"/>
          <w:color w:val="000000"/>
          <w:szCs w:val="21"/>
        </w:rPr>
        <w:t>7</w:t>
      </w:r>
      <w:r w:rsidRPr="00F54AC9">
        <w:rPr>
          <w:rFonts w:ascii="Arial" w:hAnsi="Arial" w:cs="Arial"/>
          <w:color w:val="000000"/>
          <w:szCs w:val="21"/>
        </w:rPr>
        <w:t>.1</w:t>
      </w:r>
      <w:r w:rsidRPr="00F54AC9">
        <w:rPr>
          <w:rFonts w:ascii="Arial" w:hAnsi="Arial" w:cs="Arial"/>
          <w:color w:val="000000"/>
          <w:szCs w:val="21"/>
        </w:rPr>
        <w:t>如果</w:t>
      </w:r>
      <w:r w:rsidRPr="00F54AC9">
        <w:rPr>
          <w:rFonts w:ascii="Arial" w:hAnsi="Arial" w:cs="Arial"/>
          <w:b/>
          <w:i/>
          <w:color w:val="000000"/>
          <w:szCs w:val="21"/>
          <w:u w:val="single"/>
        </w:rPr>
        <w:t>供应商须知前附表</w:t>
      </w:r>
      <w:r w:rsidRPr="00F54AC9">
        <w:rPr>
          <w:rFonts w:ascii="Arial" w:hAnsi="Arial" w:cs="Arial"/>
          <w:color w:val="000000"/>
          <w:szCs w:val="21"/>
        </w:rPr>
        <w:t>要求交纳保证金的，</w:t>
      </w:r>
      <w:r w:rsidRPr="00F54AC9">
        <w:rPr>
          <w:rFonts w:ascii="Arial" w:hAnsi="Arial" w:cs="Arial"/>
          <w:color w:val="000000"/>
        </w:rPr>
        <w:t>供应商在提交响应文件截止时间之前</w:t>
      </w:r>
      <w:r w:rsidRPr="00F54AC9">
        <w:rPr>
          <w:rFonts w:ascii="Arial" w:hAnsi="Arial" w:cs="Arial"/>
          <w:color w:val="000000"/>
          <w:szCs w:val="21"/>
        </w:rPr>
        <w:t>按</w:t>
      </w:r>
      <w:r w:rsidRPr="00F54AC9">
        <w:rPr>
          <w:rFonts w:ascii="Arial" w:hAnsi="Arial" w:cs="Arial"/>
          <w:b/>
          <w:i/>
          <w:color w:val="000000"/>
          <w:szCs w:val="21"/>
          <w:u w:val="single"/>
        </w:rPr>
        <w:t>供应商须知前附表</w:t>
      </w:r>
      <w:r w:rsidRPr="00F54AC9">
        <w:rPr>
          <w:rFonts w:ascii="Arial" w:hAnsi="Arial" w:cs="Arial"/>
          <w:color w:val="000000"/>
          <w:szCs w:val="21"/>
        </w:rPr>
        <w:t>规定的金额、形式等要求交纳。未按照要求交纳保证金的，响应无效。联合体报价的，可以由联合体中的一方或者共同提交保证金，以一方名义提交保证金的，对联合体各方均具有约束力。</w:t>
      </w:r>
    </w:p>
    <w:bookmarkEnd w:id="154"/>
    <w:p w14:paraId="640520EB"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1</w:t>
      </w:r>
      <w:r>
        <w:rPr>
          <w:rFonts w:ascii="Arial" w:hAnsi="Arial" w:cs="Arial" w:hint="eastAsia"/>
          <w:color w:val="000000"/>
          <w:szCs w:val="21"/>
        </w:rPr>
        <w:t>7</w:t>
      </w:r>
      <w:r w:rsidRPr="00F54AC9">
        <w:rPr>
          <w:rFonts w:ascii="Arial" w:hAnsi="Arial" w:cs="Arial"/>
          <w:color w:val="000000"/>
          <w:szCs w:val="21"/>
        </w:rPr>
        <w:t>.2</w:t>
      </w:r>
      <w:r w:rsidRPr="00F54AC9">
        <w:rPr>
          <w:rFonts w:ascii="Arial" w:hAnsi="Arial" w:cs="Arial"/>
          <w:color w:val="000000"/>
          <w:szCs w:val="21"/>
        </w:rPr>
        <w:t>政府采购信用担保试点范围内的项目，保证金可以按照财政部门的规定采用政府采购专业信用担保公司出具的担保函，部分政府采购专业信用担保公司信息如下，具体适用名单详见</w:t>
      </w:r>
      <w:r w:rsidRPr="00F54AC9">
        <w:rPr>
          <w:rFonts w:ascii="Arial" w:hAnsi="Arial" w:cs="Arial"/>
          <w:b/>
          <w:i/>
          <w:color w:val="000000"/>
          <w:szCs w:val="21"/>
          <w:u w:val="single"/>
        </w:rPr>
        <w:t>供应商须知前附表</w:t>
      </w:r>
      <w:r w:rsidRPr="00F54AC9">
        <w:rPr>
          <w:rFonts w:ascii="Arial" w:hAnsi="Arial" w:cs="Arial"/>
          <w:color w:val="000000"/>
          <w:szCs w:val="21"/>
        </w:rPr>
        <w:t>。</w:t>
      </w:r>
    </w:p>
    <w:p w14:paraId="33CCC717" w14:textId="77777777" w:rsidR="00A64EF9" w:rsidRPr="00F54AC9" w:rsidRDefault="00A64EF9" w:rsidP="00A64EF9">
      <w:pPr>
        <w:spacing w:line="360" w:lineRule="auto"/>
        <w:ind w:firstLineChars="200" w:firstLine="420"/>
        <w:rPr>
          <w:rFonts w:ascii="Arial" w:hAnsi="Arial" w:cs="Arial"/>
          <w:color w:val="000000"/>
        </w:rPr>
      </w:pPr>
      <w:r w:rsidRPr="00F54AC9">
        <w:rPr>
          <w:rFonts w:ascii="Arial" w:hAnsi="Arial" w:cs="Arial"/>
          <w:color w:val="000000"/>
          <w:szCs w:val="21"/>
        </w:rPr>
        <w:t>（</w:t>
      </w:r>
      <w:r w:rsidRPr="00F54AC9">
        <w:rPr>
          <w:rFonts w:ascii="Arial" w:hAnsi="Arial" w:cs="Arial"/>
          <w:color w:val="000000"/>
          <w:szCs w:val="21"/>
        </w:rPr>
        <w:t>1</w:t>
      </w:r>
      <w:r w:rsidRPr="00F54AC9">
        <w:rPr>
          <w:rFonts w:ascii="Arial" w:hAnsi="Arial" w:cs="Arial"/>
          <w:color w:val="000000"/>
          <w:szCs w:val="21"/>
        </w:rPr>
        <w:t>）</w:t>
      </w:r>
      <w:r w:rsidRPr="00F54AC9">
        <w:rPr>
          <w:rFonts w:ascii="Arial" w:hAnsi="Arial" w:cs="Arial"/>
          <w:color w:val="000000"/>
        </w:rPr>
        <w:t>中国投融资担保股份有限公司</w:t>
      </w:r>
    </w:p>
    <w:p w14:paraId="51FE9086"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地</w:t>
      </w:r>
      <w:r w:rsidRPr="00F54AC9">
        <w:rPr>
          <w:rFonts w:ascii="Arial" w:hAnsi="Arial" w:cs="Arial"/>
          <w:color w:val="000000"/>
        </w:rPr>
        <w:t xml:space="preserve">    </w:t>
      </w:r>
      <w:r w:rsidRPr="00F54AC9">
        <w:rPr>
          <w:rFonts w:ascii="Arial" w:hAnsi="Arial" w:cs="Arial"/>
          <w:color w:val="000000"/>
        </w:rPr>
        <w:t>址：北京市海淀区西三环北路</w:t>
      </w:r>
      <w:r w:rsidRPr="00F54AC9">
        <w:rPr>
          <w:rFonts w:ascii="Arial" w:hAnsi="Arial" w:cs="Arial"/>
          <w:color w:val="000000"/>
        </w:rPr>
        <w:t>100</w:t>
      </w:r>
      <w:r w:rsidRPr="00F54AC9">
        <w:rPr>
          <w:rFonts w:ascii="Arial" w:hAnsi="Arial" w:cs="Arial"/>
          <w:color w:val="000000"/>
        </w:rPr>
        <w:t>号光耀东方中心写字楼</w:t>
      </w:r>
      <w:r w:rsidRPr="00F54AC9">
        <w:rPr>
          <w:rFonts w:ascii="Arial" w:hAnsi="Arial" w:cs="Arial"/>
          <w:color w:val="000000"/>
        </w:rPr>
        <w:t>9</w:t>
      </w:r>
      <w:r w:rsidRPr="00F54AC9">
        <w:rPr>
          <w:rFonts w:ascii="Arial" w:hAnsi="Arial" w:cs="Arial"/>
          <w:color w:val="000000"/>
        </w:rPr>
        <w:t>层</w:t>
      </w:r>
    </w:p>
    <w:p w14:paraId="2DFB5659"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网</w:t>
      </w:r>
      <w:r w:rsidRPr="00F54AC9">
        <w:rPr>
          <w:rFonts w:ascii="Arial" w:hAnsi="Arial" w:cs="Arial"/>
          <w:color w:val="000000"/>
        </w:rPr>
        <w:t xml:space="preserve">    </w:t>
      </w:r>
      <w:r w:rsidRPr="00F54AC9">
        <w:rPr>
          <w:rFonts w:ascii="Arial" w:hAnsi="Arial" w:cs="Arial"/>
          <w:color w:val="000000"/>
        </w:rPr>
        <w:t>址：</w:t>
      </w:r>
      <w:r w:rsidRPr="00F54AC9">
        <w:rPr>
          <w:rFonts w:ascii="Arial" w:hAnsi="Arial" w:cs="Arial"/>
          <w:color w:val="000000"/>
        </w:rPr>
        <w:t>http://www.guaranty.com.cn</w:t>
      </w:r>
    </w:p>
    <w:p w14:paraId="1E2C5CDD"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联</w:t>
      </w:r>
      <w:r w:rsidRPr="00F54AC9">
        <w:rPr>
          <w:rFonts w:ascii="Arial" w:hAnsi="Arial" w:cs="Arial"/>
          <w:color w:val="000000"/>
        </w:rPr>
        <w:t xml:space="preserve"> </w:t>
      </w:r>
      <w:r w:rsidRPr="00F54AC9">
        <w:rPr>
          <w:rFonts w:ascii="Arial" w:hAnsi="Arial" w:cs="Arial"/>
          <w:color w:val="000000"/>
        </w:rPr>
        <w:t>系</w:t>
      </w:r>
      <w:r w:rsidRPr="00F54AC9">
        <w:rPr>
          <w:rFonts w:ascii="Arial" w:hAnsi="Arial" w:cs="Arial"/>
          <w:color w:val="000000"/>
        </w:rPr>
        <w:t xml:space="preserve"> </w:t>
      </w:r>
      <w:r w:rsidRPr="00F54AC9">
        <w:rPr>
          <w:rFonts w:ascii="Arial" w:hAnsi="Arial" w:cs="Arial"/>
          <w:color w:val="000000"/>
        </w:rPr>
        <w:t>人：边志伟</w:t>
      </w:r>
    </w:p>
    <w:p w14:paraId="26F35D88"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手</w:t>
      </w:r>
      <w:r w:rsidRPr="00F54AC9">
        <w:rPr>
          <w:rFonts w:ascii="Arial" w:hAnsi="Arial" w:cs="Arial"/>
          <w:color w:val="000000"/>
        </w:rPr>
        <w:t xml:space="preserve">    </w:t>
      </w:r>
      <w:r w:rsidRPr="00F54AC9">
        <w:rPr>
          <w:rFonts w:ascii="Arial" w:hAnsi="Arial" w:cs="Arial"/>
          <w:color w:val="000000"/>
        </w:rPr>
        <w:t>机：</w:t>
      </w:r>
      <w:r w:rsidRPr="00F54AC9">
        <w:rPr>
          <w:rFonts w:ascii="Arial" w:hAnsi="Arial" w:cs="Arial"/>
          <w:color w:val="000000"/>
        </w:rPr>
        <w:t>13810789199</w:t>
      </w:r>
    </w:p>
    <w:p w14:paraId="6157FCAD"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电</w:t>
      </w:r>
      <w:r w:rsidRPr="00F54AC9">
        <w:rPr>
          <w:rFonts w:ascii="Arial" w:hAnsi="Arial" w:cs="Arial"/>
          <w:color w:val="000000"/>
        </w:rPr>
        <w:t xml:space="preserve">    </w:t>
      </w:r>
      <w:r w:rsidRPr="00F54AC9">
        <w:rPr>
          <w:rFonts w:ascii="Arial" w:hAnsi="Arial" w:cs="Arial"/>
          <w:color w:val="000000"/>
        </w:rPr>
        <w:t>话：</w:t>
      </w:r>
      <w:r w:rsidRPr="00F54AC9">
        <w:rPr>
          <w:rFonts w:ascii="Arial" w:hAnsi="Arial" w:cs="Arial"/>
          <w:color w:val="000000"/>
        </w:rPr>
        <w:t>010-88822573</w:t>
      </w:r>
    </w:p>
    <w:p w14:paraId="078563A0"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传</w:t>
      </w:r>
      <w:r w:rsidRPr="00F54AC9">
        <w:rPr>
          <w:rFonts w:ascii="Arial" w:hAnsi="Arial" w:cs="Arial"/>
          <w:color w:val="000000"/>
        </w:rPr>
        <w:t xml:space="preserve">    </w:t>
      </w:r>
      <w:r w:rsidRPr="00F54AC9">
        <w:rPr>
          <w:rFonts w:ascii="Arial" w:hAnsi="Arial" w:cs="Arial"/>
          <w:color w:val="000000"/>
        </w:rPr>
        <w:t>真：</w:t>
      </w:r>
      <w:r w:rsidRPr="00F54AC9">
        <w:rPr>
          <w:rFonts w:ascii="Arial" w:hAnsi="Arial" w:cs="Arial"/>
          <w:color w:val="000000"/>
        </w:rPr>
        <w:t>010-68437040</w:t>
      </w:r>
    </w:p>
    <w:p w14:paraId="234B9E62"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电子邮箱：</w:t>
      </w:r>
      <w:r w:rsidRPr="00F54AC9">
        <w:rPr>
          <w:rFonts w:ascii="Arial" w:hAnsi="Arial" w:cs="Arial"/>
          <w:color w:val="000000"/>
        </w:rPr>
        <w:t>bianzw@guaranty.com.cn</w:t>
      </w:r>
    </w:p>
    <w:p w14:paraId="2707E45A"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2</w:t>
      </w:r>
      <w:r w:rsidRPr="00F54AC9">
        <w:rPr>
          <w:rFonts w:ascii="Arial" w:hAnsi="Arial" w:cs="Arial"/>
          <w:color w:val="000000"/>
          <w:szCs w:val="21"/>
        </w:rPr>
        <w:t>）北京首创融资担保有限公司</w:t>
      </w:r>
    </w:p>
    <w:p w14:paraId="74D026DC"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地</w:t>
      </w:r>
      <w:r w:rsidRPr="00F54AC9">
        <w:rPr>
          <w:rFonts w:ascii="Arial" w:hAnsi="Arial" w:cs="Arial"/>
          <w:color w:val="000000"/>
        </w:rPr>
        <w:t xml:space="preserve">    </w:t>
      </w:r>
      <w:r w:rsidRPr="00F54AC9">
        <w:rPr>
          <w:rFonts w:ascii="Arial" w:hAnsi="Arial" w:cs="Arial"/>
          <w:color w:val="000000"/>
        </w:rPr>
        <w:t>址：北京市西城区闹市口大街</w:t>
      </w:r>
      <w:r w:rsidRPr="00F54AC9">
        <w:rPr>
          <w:rFonts w:ascii="Arial" w:hAnsi="Arial" w:cs="Arial"/>
          <w:color w:val="000000"/>
        </w:rPr>
        <w:t>1</w:t>
      </w:r>
      <w:r w:rsidRPr="00F54AC9">
        <w:rPr>
          <w:rFonts w:ascii="Arial" w:hAnsi="Arial" w:cs="Arial"/>
          <w:color w:val="000000"/>
        </w:rPr>
        <w:t>号院长安兴融中心</w:t>
      </w:r>
      <w:r w:rsidRPr="00F54AC9">
        <w:rPr>
          <w:rFonts w:ascii="Arial" w:hAnsi="Arial" w:cs="Arial"/>
          <w:color w:val="000000"/>
        </w:rPr>
        <w:t>4</w:t>
      </w:r>
      <w:r w:rsidRPr="00F54AC9">
        <w:rPr>
          <w:rFonts w:ascii="Arial" w:hAnsi="Arial" w:cs="Arial"/>
          <w:color w:val="000000"/>
        </w:rPr>
        <w:t>号楼</w:t>
      </w:r>
      <w:r w:rsidRPr="00F54AC9">
        <w:rPr>
          <w:rFonts w:ascii="Arial" w:hAnsi="Arial" w:cs="Arial"/>
          <w:color w:val="000000"/>
        </w:rPr>
        <w:t>3</w:t>
      </w:r>
      <w:r w:rsidRPr="00F54AC9">
        <w:rPr>
          <w:rFonts w:ascii="Arial" w:hAnsi="Arial" w:cs="Arial"/>
          <w:color w:val="000000"/>
        </w:rPr>
        <w:t>层</w:t>
      </w:r>
    </w:p>
    <w:p w14:paraId="706FC1C7" w14:textId="77777777" w:rsidR="00A64EF9" w:rsidRPr="00F54AC9" w:rsidRDefault="00A64EF9" w:rsidP="00A64EF9">
      <w:pPr>
        <w:spacing w:line="360" w:lineRule="auto"/>
        <w:ind w:leftChars="400" w:left="4305" w:hangingChars="1650" w:hanging="3465"/>
        <w:rPr>
          <w:rFonts w:ascii="Arial" w:hAnsi="Arial" w:cs="Arial"/>
          <w:color w:val="000000"/>
        </w:rPr>
      </w:pPr>
      <w:r w:rsidRPr="00F54AC9">
        <w:rPr>
          <w:rFonts w:ascii="Arial" w:hAnsi="Arial" w:cs="Arial"/>
          <w:color w:val="000000"/>
        </w:rPr>
        <w:t>网</w:t>
      </w:r>
      <w:r w:rsidRPr="00F54AC9">
        <w:rPr>
          <w:rFonts w:ascii="Arial" w:hAnsi="Arial" w:cs="Arial"/>
          <w:color w:val="000000"/>
        </w:rPr>
        <w:t xml:space="preserve">    </w:t>
      </w:r>
      <w:r w:rsidRPr="00F54AC9">
        <w:rPr>
          <w:rFonts w:ascii="Arial" w:hAnsi="Arial" w:cs="Arial"/>
          <w:color w:val="000000"/>
        </w:rPr>
        <w:t>址：</w:t>
      </w:r>
      <w:r w:rsidRPr="00F54AC9">
        <w:rPr>
          <w:rFonts w:ascii="Arial" w:hAnsi="Arial" w:cs="Arial"/>
          <w:color w:val="000000"/>
        </w:rPr>
        <w:t>https://www.scdb.com.cn</w:t>
      </w:r>
    </w:p>
    <w:p w14:paraId="0A69D2E0" w14:textId="77777777" w:rsidR="00A64EF9" w:rsidRPr="00F54AC9" w:rsidRDefault="00A64EF9" w:rsidP="00A64EF9">
      <w:pPr>
        <w:spacing w:line="360" w:lineRule="auto"/>
        <w:ind w:leftChars="400" w:left="4305" w:hangingChars="1650" w:hanging="3465"/>
        <w:rPr>
          <w:rFonts w:ascii="Arial" w:hAnsi="Arial" w:cs="Arial"/>
          <w:color w:val="000000"/>
        </w:rPr>
      </w:pPr>
      <w:r w:rsidRPr="00F54AC9">
        <w:rPr>
          <w:rFonts w:ascii="Arial" w:hAnsi="Arial" w:cs="Arial"/>
          <w:color w:val="000000"/>
        </w:rPr>
        <w:t>联</w:t>
      </w:r>
      <w:r w:rsidRPr="00F54AC9">
        <w:rPr>
          <w:rFonts w:ascii="Arial" w:hAnsi="Arial" w:cs="Arial"/>
          <w:color w:val="000000"/>
        </w:rPr>
        <w:t xml:space="preserve"> </w:t>
      </w:r>
      <w:r w:rsidRPr="00F54AC9">
        <w:rPr>
          <w:rFonts w:ascii="Arial" w:hAnsi="Arial" w:cs="Arial"/>
          <w:color w:val="000000"/>
        </w:rPr>
        <w:t>系</w:t>
      </w:r>
      <w:r w:rsidRPr="00F54AC9">
        <w:rPr>
          <w:rFonts w:ascii="Arial" w:hAnsi="Arial" w:cs="Arial"/>
          <w:color w:val="000000"/>
        </w:rPr>
        <w:t xml:space="preserve"> </w:t>
      </w:r>
      <w:r w:rsidRPr="00F54AC9">
        <w:rPr>
          <w:rFonts w:ascii="Arial" w:hAnsi="Arial" w:cs="Arial"/>
          <w:color w:val="000000"/>
        </w:rPr>
        <w:t>人：杨阳、陈浩然</w:t>
      </w:r>
    </w:p>
    <w:p w14:paraId="18CB9E4A"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手</w:t>
      </w:r>
      <w:r w:rsidRPr="00F54AC9">
        <w:rPr>
          <w:rFonts w:ascii="Arial" w:hAnsi="Arial" w:cs="Arial"/>
          <w:color w:val="000000"/>
        </w:rPr>
        <w:t xml:space="preserve">    </w:t>
      </w:r>
      <w:r w:rsidRPr="00F54AC9">
        <w:rPr>
          <w:rFonts w:ascii="Arial" w:hAnsi="Arial" w:cs="Arial"/>
          <w:color w:val="000000"/>
        </w:rPr>
        <w:t>机：</w:t>
      </w:r>
      <w:r w:rsidRPr="00F54AC9">
        <w:rPr>
          <w:rFonts w:ascii="Arial" w:hAnsi="Arial" w:cs="Arial"/>
          <w:color w:val="000000"/>
        </w:rPr>
        <w:t>13488752033</w:t>
      </w:r>
      <w:r w:rsidRPr="00F54AC9">
        <w:rPr>
          <w:rFonts w:ascii="Arial" w:hAnsi="Arial" w:cs="Arial"/>
          <w:color w:val="000000"/>
        </w:rPr>
        <w:t>、</w:t>
      </w:r>
      <w:r w:rsidRPr="00F54AC9">
        <w:rPr>
          <w:rFonts w:ascii="Arial" w:hAnsi="Arial" w:cs="Arial"/>
          <w:color w:val="000000"/>
        </w:rPr>
        <w:t>18910210850</w:t>
      </w:r>
    </w:p>
    <w:p w14:paraId="5684383A"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联系电话：</w:t>
      </w:r>
      <w:r w:rsidRPr="00F54AC9">
        <w:rPr>
          <w:rFonts w:ascii="Arial" w:hAnsi="Arial" w:cs="Arial"/>
          <w:color w:val="000000"/>
        </w:rPr>
        <w:t>010-58528750</w:t>
      </w:r>
      <w:r w:rsidRPr="00F54AC9">
        <w:rPr>
          <w:rFonts w:ascii="Arial" w:hAnsi="Arial" w:cs="Arial"/>
          <w:color w:val="000000"/>
        </w:rPr>
        <w:t>、</w:t>
      </w:r>
      <w:r w:rsidRPr="00F54AC9">
        <w:rPr>
          <w:rFonts w:ascii="Arial" w:hAnsi="Arial" w:cs="Arial"/>
          <w:color w:val="000000"/>
        </w:rPr>
        <w:t>58528760</w:t>
      </w:r>
    </w:p>
    <w:p w14:paraId="296DDD84"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传</w:t>
      </w:r>
      <w:r w:rsidRPr="00F54AC9">
        <w:rPr>
          <w:rFonts w:ascii="Arial" w:hAnsi="Arial" w:cs="Arial"/>
          <w:color w:val="000000"/>
        </w:rPr>
        <w:t xml:space="preserve">    </w:t>
      </w:r>
      <w:r w:rsidRPr="00F54AC9">
        <w:rPr>
          <w:rFonts w:ascii="Arial" w:hAnsi="Arial" w:cs="Arial"/>
          <w:color w:val="000000"/>
        </w:rPr>
        <w:t>真：</w:t>
      </w:r>
      <w:r w:rsidRPr="00F54AC9">
        <w:rPr>
          <w:rFonts w:ascii="Arial" w:hAnsi="Arial" w:cs="Arial"/>
          <w:color w:val="000000"/>
        </w:rPr>
        <w:t>010-58528757</w:t>
      </w:r>
    </w:p>
    <w:p w14:paraId="76D7DFA0"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电子邮箱：</w:t>
      </w:r>
      <w:r w:rsidRPr="00F54AC9">
        <w:rPr>
          <w:rFonts w:ascii="Arial" w:hAnsi="Arial" w:cs="Arial"/>
          <w:color w:val="000000"/>
        </w:rPr>
        <w:t>yangyang@scdb.com.cn</w:t>
      </w:r>
      <w:r w:rsidRPr="00F54AC9">
        <w:rPr>
          <w:rFonts w:ascii="Arial" w:hAnsi="Arial" w:cs="Arial"/>
          <w:color w:val="000000"/>
        </w:rPr>
        <w:t>；</w:t>
      </w:r>
      <w:r w:rsidRPr="00F54AC9">
        <w:rPr>
          <w:rFonts w:ascii="Arial" w:hAnsi="Arial" w:cs="Arial"/>
          <w:color w:val="000000"/>
        </w:rPr>
        <w:t>chenhaoran@scdb.com.cn</w:t>
      </w:r>
    </w:p>
    <w:p w14:paraId="52AAF2B0"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3</w:t>
      </w:r>
      <w:r w:rsidRPr="00F54AC9">
        <w:rPr>
          <w:rFonts w:ascii="Arial" w:hAnsi="Arial" w:cs="Arial"/>
          <w:color w:val="000000"/>
          <w:szCs w:val="21"/>
        </w:rPr>
        <w:t>）北京中关村科技融资担保有限公司</w:t>
      </w:r>
    </w:p>
    <w:p w14:paraId="032D23A1"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地</w:t>
      </w:r>
      <w:r w:rsidRPr="00F54AC9">
        <w:rPr>
          <w:rFonts w:ascii="Arial" w:hAnsi="Arial" w:cs="Arial"/>
          <w:color w:val="000000"/>
        </w:rPr>
        <w:t xml:space="preserve">    </w:t>
      </w:r>
      <w:r w:rsidRPr="00F54AC9">
        <w:rPr>
          <w:rFonts w:ascii="Arial" w:hAnsi="Arial" w:cs="Arial"/>
          <w:color w:val="000000"/>
        </w:rPr>
        <w:t>址：北京市海淀区西三环北路甲</w:t>
      </w:r>
      <w:r w:rsidRPr="00F54AC9">
        <w:rPr>
          <w:rFonts w:ascii="Arial" w:hAnsi="Arial" w:cs="Arial"/>
          <w:color w:val="000000"/>
        </w:rPr>
        <w:t>2</w:t>
      </w:r>
      <w:r w:rsidRPr="00F54AC9">
        <w:rPr>
          <w:rFonts w:ascii="Arial" w:hAnsi="Arial" w:cs="Arial"/>
          <w:color w:val="000000"/>
        </w:rPr>
        <w:t>号院中关村国防科技园</w:t>
      </w:r>
      <w:r w:rsidRPr="00F54AC9">
        <w:rPr>
          <w:rFonts w:ascii="Arial" w:hAnsi="Arial" w:cs="Arial"/>
          <w:color w:val="000000"/>
        </w:rPr>
        <w:t>7</w:t>
      </w:r>
      <w:r w:rsidRPr="00F54AC9">
        <w:rPr>
          <w:rFonts w:ascii="Arial" w:hAnsi="Arial" w:cs="Arial"/>
          <w:color w:val="000000"/>
        </w:rPr>
        <w:t>号楼</w:t>
      </w:r>
      <w:r w:rsidRPr="00F54AC9">
        <w:rPr>
          <w:rFonts w:ascii="Arial" w:hAnsi="Arial" w:cs="Arial"/>
          <w:color w:val="000000"/>
        </w:rPr>
        <w:t>2-4</w:t>
      </w:r>
      <w:r w:rsidRPr="00F54AC9">
        <w:rPr>
          <w:rFonts w:ascii="Arial" w:hAnsi="Arial" w:cs="Arial"/>
          <w:color w:val="000000"/>
        </w:rPr>
        <w:t>层</w:t>
      </w:r>
    </w:p>
    <w:p w14:paraId="75BC9B38"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网</w:t>
      </w:r>
      <w:r w:rsidRPr="00F54AC9">
        <w:rPr>
          <w:rFonts w:ascii="Arial" w:hAnsi="Arial" w:cs="Arial"/>
          <w:color w:val="000000"/>
        </w:rPr>
        <w:t xml:space="preserve">    </w:t>
      </w:r>
      <w:r w:rsidRPr="00F54AC9">
        <w:rPr>
          <w:rFonts w:ascii="Arial" w:hAnsi="Arial" w:cs="Arial"/>
          <w:color w:val="000000"/>
        </w:rPr>
        <w:t>址：</w:t>
      </w:r>
      <w:r w:rsidRPr="00F54AC9">
        <w:rPr>
          <w:rFonts w:ascii="Arial" w:hAnsi="Arial" w:cs="Arial"/>
          <w:color w:val="000000"/>
        </w:rPr>
        <w:t>http://www.zgc-db.com.cn</w:t>
      </w:r>
    </w:p>
    <w:p w14:paraId="5F9BBB57"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联</w:t>
      </w:r>
      <w:r w:rsidRPr="00F54AC9">
        <w:rPr>
          <w:rFonts w:ascii="Arial" w:hAnsi="Arial" w:cs="Arial"/>
          <w:color w:val="000000"/>
        </w:rPr>
        <w:t xml:space="preserve"> </w:t>
      </w:r>
      <w:r w:rsidRPr="00F54AC9">
        <w:rPr>
          <w:rFonts w:ascii="Arial" w:hAnsi="Arial" w:cs="Arial"/>
          <w:color w:val="000000"/>
        </w:rPr>
        <w:t>系</w:t>
      </w:r>
      <w:r w:rsidRPr="00F54AC9">
        <w:rPr>
          <w:rFonts w:ascii="Arial" w:hAnsi="Arial" w:cs="Arial"/>
          <w:color w:val="000000"/>
        </w:rPr>
        <w:t xml:space="preserve"> </w:t>
      </w:r>
      <w:r w:rsidRPr="00F54AC9">
        <w:rPr>
          <w:rFonts w:ascii="Arial" w:hAnsi="Arial" w:cs="Arial"/>
          <w:color w:val="000000"/>
        </w:rPr>
        <w:t>人：李玉春</w:t>
      </w:r>
    </w:p>
    <w:p w14:paraId="746EDD15"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手</w:t>
      </w:r>
      <w:r w:rsidRPr="00F54AC9">
        <w:rPr>
          <w:rFonts w:ascii="Arial" w:hAnsi="Arial" w:cs="Arial"/>
          <w:color w:val="000000"/>
        </w:rPr>
        <w:t xml:space="preserve">    </w:t>
      </w:r>
      <w:r w:rsidRPr="00F54AC9">
        <w:rPr>
          <w:rFonts w:ascii="Arial" w:hAnsi="Arial" w:cs="Arial"/>
          <w:color w:val="000000"/>
        </w:rPr>
        <w:t>机：</w:t>
      </w:r>
      <w:r w:rsidRPr="00F54AC9">
        <w:rPr>
          <w:rFonts w:ascii="Arial" w:hAnsi="Arial" w:cs="Arial"/>
          <w:color w:val="000000"/>
        </w:rPr>
        <w:t>13910831169</w:t>
      </w:r>
    </w:p>
    <w:p w14:paraId="5C245EB8"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联系电话：</w:t>
      </w:r>
      <w:r w:rsidRPr="00F54AC9">
        <w:rPr>
          <w:rFonts w:ascii="Arial" w:hAnsi="Arial" w:cs="Arial"/>
          <w:color w:val="000000"/>
        </w:rPr>
        <w:t>010-59705232</w:t>
      </w:r>
    </w:p>
    <w:p w14:paraId="7A52AEDA" w14:textId="77777777" w:rsidR="00A64EF9" w:rsidRPr="00F54AC9" w:rsidRDefault="00A64EF9" w:rsidP="00A64EF9">
      <w:pPr>
        <w:spacing w:line="360" w:lineRule="auto"/>
        <w:ind w:firstLineChars="400" w:firstLine="840"/>
        <w:rPr>
          <w:rFonts w:ascii="Arial" w:hAnsi="Arial" w:cs="Arial"/>
          <w:color w:val="000000"/>
        </w:rPr>
      </w:pPr>
      <w:r w:rsidRPr="00F54AC9">
        <w:rPr>
          <w:rFonts w:ascii="Arial" w:hAnsi="Arial" w:cs="Arial"/>
          <w:color w:val="000000"/>
        </w:rPr>
        <w:t>传</w:t>
      </w:r>
      <w:r w:rsidRPr="00F54AC9">
        <w:rPr>
          <w:rFonts w:ascii="Arial" w:hAnsi="Arial" w:cs="Arial"/>
          <w:color w:val="000000"/>
        </w:rPr>
        <w:t xml:space="preserve">    </w:t>
      </w:r>
      <w:r w:rsidRPr="00F54AC9">
        <w:rPr>
          <w:rFonts w:ascii="Arial" w:hAnsi="Arial" w:cs="Arial"/>
          <w:color w:val="000000"/>
        </w:rPr>
        <w:t>真：</w:t>
      </w:r>
      <w:r w:rsidRPr="00F54AC9">
        <w:rPr>
          <w:rFonts w:ascii="Arial" w:hAnsi="Arial" w:cs="Arial"/>
          <w:color w:val="000000"/>
        </w:rPr>
        <w:t>010-59705606</w:t>
      </w:r>
    </w:p>
    <w:p w14:paraId="510AE49E" w14:textId="77777777" w:rsidR="00A64EF9" w:rsidRPr="00F54AC9" w:rsidRDefault="00A64EF9" w:rsidP="00A64EF9">
      <w:pPr>
        <w:spacing w:line="360" w:lineRule="auto"/>
        <w:ind w:firstLineChars="400" w:firstLine="840"/>
        <w:rPr>
          <w:rFonts w:ascii="Arial" w:hAnsi="Arial" w:cs="Arial"/>
          <w:color w:val="000000"/>
          <w:szCs w:val="21"/>
        </w:rPr>
      </w:pPr>
      <w:r w:rsidRPr="00F54AC9">
        <w:rPr>
          <w:rFonts w:ascii="Arial" w:hAnsi="Arial" w:cs="Arial"/>
          <w:color w:val="000000"/>
        </w:rPr>
        <w:t>电子邮箱：</w:t>
      </w:r>
      <w:r w:rsidRPr="00F54AC9">
        <w:rPr>
          <w:rFonts w:ascii="Arial" w:hAnsi="Arial" w:cs="Arial"/>
          <w:color w:val="000000"/>
        </w:rPr>
        <w:t>li_yuchu@126.com</w:t>
      </w:r>
    </w:p>
    <w:p w14:paraId="29F17251"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1</w:t>
      </w:r>
      <w:r>
        <w:rPr>
          <w:rFonts w:ascii="Arial" w:hAnsi="Arial" w:cs="Arial" w:hint="eastAsia"/>
          <w:color w:val="000000"/>
          <w:szCs w:val="21"/>
        </w:rPr>
        <w:t>7</w:t>
      </w:r>
      <w:r w:rsidRPr="00F54AC9">
        <w:rPr>
          <w:rFonts w:ascii="Arial" w:hAnsi="Arial" w:cs="Arial"/>
          <w:color w:val="000000"/>
          <w:szCs w:val="21"/>
        </w:rPr>
        <w:t>.3</w:t>
      </w:r>
      <w:r w:rsidRPr="00F54AC9">
        <w:rPr>
          <w:rFonts w:ascii="Arial" w:hAnsi="Arial" w:cs="Arial"/>
          <w:color w:val="000000"/>
          <w:szCs w:val="21"/>
        </w:rPr>
        <w:t>如保证金以银行保函或担保函（第</w:t>
      </w:r>
      <w:r w:rsidRPr="00F54AC9">
        <w:rPr>
          <w:rFonts w:ascii="Arial" w:hAnsi="Arial" w:cs="Arial"/>
          <w:color w:val="000000"/>
          <w:szCs w:val="21"/>
        </w:rPr>
        <w:t>1</w:t>
      </w:r>
      <w:r>
        <w:rPr>
          <w:rFonts w:ascii="Arial" w:hAnsi="Arial" w:cs="Arial" w:hint="eastAsia"/>
          <w:color w:val="000000"/>
          <w:szCs w:val="21"/>
        </w:rPr>
        <w:t>7</w:t>
      </w:r>
      <w:r w:rsidRPr="00F54AC9">
        <w:rPr>
          <w:rFonts w:ascii="Arial" w:hAnsi="Arial" w:cs="Arial"/>
          <w:color w:val="000000"/>
          <w:szCs w:val="21"/>
        </w:rPr>
        <w:t>.2</w:t>
      </w:r>
      <w:r w:rsidRPr="00F54AC9">
        <w:rPr>
          <w:rFonts w:ascii="Arial" w:hAnsi="Arial" w:cs="Arial"/>
          <w:color w:val="000000"/>
          <w:szCs w:val="21"/>
        </w:rPr>
        <w:t>款所述）形式</w:t>
      </w:r>
      <w:r w:rsidR="008573B4">
        <w:rPr>
          <w:rFonts w:ascii="Arial" w:hAnsi="Arial" w:cs="Arial"/>
          <w:color w:val="000000"/>
          <w:szCs w:val="21"/>
        </w:rPr>
        <w:t>提交</w:t>
      </w:r>
      <w:r w:rsidRPr="00F54AC9">
        <w:rPr>
          <w:rFonts w:ascii="Arial" w:hAnsi="Arial" w:cs="Arial"/>
          <w:color w:val="000000"/>
          <w:szCs w:val="21"/>
        </w:rPr>
        <w:t>，担保函和银行保函的保证期</w:t>
      </w:r>
      <w:r w:rsidR="003C60D8">
        <w:rPr>
          <w:rFonts w:ascii="Arial" w:hAnsi="Arial" w:cs="Arial" w:hint="eastAsia"/>
          <w:color w:val="000000"/>
          <w:szCs w:val="21"/>
        </w:rPr>
        <w:t>应当</w:t>
      </w:r>
      <w:r w:rsidRPr="00F54AC9">
        <w:rPr>
          <w:rFonts w:ascii="Arial" w:hAnsi="Arial" w:cs="Arial"/>
          <w:color w:val="000000"/>
          <w:szCs w:val="21"/>
        </w:rPr>
        <w:t>和报价有效期一致或长于报价有效期。</w:t>
      </w:r>
    </w:p>
    <w:p w14:paraId="2EBB5D00"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lastRenderedPageBreak/>
        <w:t>1</w:t>
      </w:r>
      <w:r>
        <w:rPr>
          <w:rFonts w:ascii="Arial" w:hAnsi="Arial" w:cs="Arial" w:hint="eastAsia"/>
          <w:color w:val="000000"/>
          <w:szCs w:val="21"/>
        </w:rPr>
        <w:t>7</w:t>
      </w:r>
      <w:r w:rsidRPr="00F54AC9">
        <w:rPr>
          <w:rFonts w:ascii="Arial" w:hAnsi="Arial" w:cs="Arial"/>
          <w:color w:val="000000"/>
          <w:szCs w:val="21"/>
        </w:rPr>
        <w:t>.4</w:t>
      </w:r>
      <w:r w:rsidRPr="00F54AC9">
        <w:rPr>
          <w:rFonts w:ascii="Arial" w:hAnsi="Arial" w:cs="Arial"/>
          <w:color w:val="000000"/>
          <w:szCs w:val="21"/>
        </w:rPr>
        <w:t>采购单位自成交通知书发出之日起五（</w:t>
      </w:r>
      <w:r w:rsidRPr="00F54AC9">
        <w:rPr>
          <w:rFonts w:ascii="Arial" w:hAnsi="Arial" w:cs="Arial"/>
          <w:color w:val="000000"/>
          <w:szCs w:val="21"/>
        </w:rPr>
        <w:t>5</w:t>
      </w:r>
      <w:r w:rsidRPr="00F54AC9">
        <w:rPr>
          <w:rFonts w:ascii="Arial" w:hAnsi="Arial" w:cs="Arial"/>
          <w:color w:val="000000"/>
          <w:szCs w:val="21"/>
        </w:rPr>
        <w:t>）个工作日内退还未</w:t>
      </w:r>
      <w:r>
        <w:rPr>
          <w:rFonts w:ascii="Arial" w:hAnsi="Arial" w:cs="Arial"/>
          <w:color w:val="000000"/>
          <w:szCs w:val="21"/>
        </w:rPr>
        <w:t>成交人</w:t>
      </w:r>
      <w:r w:rsidRPr="00F54AC9">
        <w:rPr>
          <w:rFonts w:ascii="Arial" w:hAnsi="Arial" w:cs="Arial"/>
          <w:color w:val="000000"/>
          <w:szCs w:val="21"/>
        </w:rPr>
        <w:t>的保证金，自政府采购合同签定（成交人应通过邮寄或传真方式向采购代理机构提交已经签订的采购合同</w:t>
      </w:r>
      <w:r w:rsidR="00FB1EE4">
        <w:rPr>
          <w:rFonts w:ascii="Arial" w:hAnsi="Arial" w:cs="Arial"/>
          <w:color w:val="000000"/>
          <w:szCs w:val="21"/>
        </w:rPr>
        <w:t>电子文件</w:t>
      </w:r>
      <w:r w:rsidRPr="00F54AC9">
        <w:rPr>
          <w:rFonts w:ascii="Arial" w:hAnsi="Arial" w:cs="Arial"/>
          <w:color w:val="000000"/>
          <w:szCs w:val="21"/>
        </w:rPr>
        <w:t>，以证明合同已经签定）之日起五（</w:t>
      </w:r>
      <w:r w:rsidRPr="00F54AC9">
        <w:rPr>
          <w:rFonts w:ascii="Arial" w:hAnsi="Arial" w:cs="Arial"/>
          <w:color w:val="000000"/>
          <w:szCs w:val="21"/>
        </w:rPr>
        <w:t>5</w:t>
      </w:r>
      <w:r w:rsidRPr="00F54AC9">
        <w:rPr>
          <w:rFonts w:ascii="Arial" w:hAnsi="Arial" w:cs="Arial"/>
          <w:color w:val="000000"/>
          <w:szCs w:val="21"/>
        </w:rPr>
        <w:t>）个工作日内退还</w:t>
      </w:r>
      <w:r>
        <w:rPr>
          <w:rFonts w:ascii="Arial" w:hAnsi="Arial" w:cs="Arial"/>
          <w:color w:val="000000"/>
          <w:szCs w:val="21"/>
        </w:rPr>
        <w:t>成交人</w:t>
      </w:r>
      <w:r w:rsidRPr="00F54AC9">
        <w:rPr>
          <w:rFonts w:ascii="Arial" w:hAnsi="Arial" w:cs="Arial"/>
          <w:color w:val="000000"/>
          <w:szCs w:val="21"/>
        </w:rPr>
        <w:t>的保证金。</w:t>
      </w:r>
    </w:p>
    <w:p w14:paraId="64EB9F17"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1</w:t>
      </w:r>
      <w:r>
        <w:rPr>
          <w:rFonts w:ascii="Arial" w:hAnsi="Arial" w:cs="Arial" w:hint="eastAsia"/>
          <w:color w:val="000000"/>
          <w:szCs w:val="21"/>
        </w:rPr>
        <w:t>7</w:t>
      </w:r>
      <w:r w:rsidRPr="00F54AC9">
        <w:rPr>
          <w:rFonts w:ascii="Arial" w:hAnsi="Arial" w:cs="Arial"/>
          <w:color w:val="000000"/>
          <w:szCs w:val="21"/>
        </w:rPr>
        <w:t>.5</w:t>
      </w:r>
      <w:r w:rsidRPr="00F54AC9">
        <w:rPr>
          <w:rFonts w:ascii="Arial" w:hAnsi="Arial" w:cs="Arial"/>
          <w:color w:val="000000"/>
          <w:szCs w:val="21"/>
        </w:rPr>
        <w:t>供应商在</w:t>
      </w:r>
      <w:r w:rsidR="008573B4">
        <w:rPr>
          <w:rFonts w:ascii="Arial" w:hAnsi="Arial" w:cs="Arial"/>
          <w:color w:val="000000"/>
          <w:szCs w:val="21"/>
        </w:rPr>
        <w:t>提交</w:t>
      </w:r>
      <w:r w:rsidRPr="00F54AC9">
        <w:rPr>
          <w:rFonts w:ascii="Arial" w:hAnsi="Arial" w:cs="Arial"/>
          <w:color w:val="000000"/>
          <w:szCs w:val="21"/>
        </w:rPr>
        <w:t>保证金的同时，应</w:t>
      </w:r>
      <w:r w:rsidR="008573B4">
        <w:rPr>
          <w:rFonts w:ascii="Arial" w:hAnsi="Arial" w:cs="Arial"/>
          <w:color w:val="000000"/>
          <w:szCs w:val="21"/>
        </w:rPr>
        <w:t>提交</w:t>
      </w:r>
      <w:r w:rsidRPr="00F54AC9">
        <w:rPr>
          <w:rFonts w:ascii="Arial" w:hAnsi="Arial" w:cs="Arial"/>
          <w:color w:val="000000"/>
          <w:szCs w:val="21"/>
        </w:rPr>
        <w:t>“</w:t>
      </w:r>
      <w:r w:rsidRPr="00F54AC9">
        <w:rPr>
          <w:rFonts w:ascii="Arial" w:hAnsi="Arial" w:cs="Arial"/>
          <w:color w:val="000000"/>
          <w:szCs w:val="21"/>
        </w:rPr>
        <w:t>保证金信息表</w:t>
      </w:r>
      <w:r w:rsidRPr="00F54AC9">
        <w:rPr>
          <w:rFonts w:ascii="Arial" w:hAnsi="Arial" w:cs="Arial"/>
          <w:color w:val="000000"/>
          <w:szCs w:val="21"/>
        </w:rPr>
        <w:t>”</w:t>
      </w:r>
      <w:r w:rsidRPr="00F54AC9">
        <w:rPr>
          <w:rFonts w:ascii="Arial" w:hAnsi="Arial" w:cs="Arial"/>
          <w:color w:val="000000"/>
          <w:szCs w:val="21"/>
        </w:rPr>
        <w:t>，并与保证金一并</w:t>
      </w:r>
      <w:r w:rsidR="008573B4">
        <w:rPr>
          <w:rFonts w:ascii="Arial" w:hAnsi="Arial" w:cs="Arial"/>
          <w:color w:val="000000"/>
          <w:szCs w:val="21"/>
        </w:rPr>
        <w:t>提交</w:t>
      </w:r>
      <w:r w:rsidRPr="00F54AC9">
        <w:rPr>
          <w:rFonts w:ascii="Arial" w:hAnsi="Arial" w:cs="Arial"/>
          <w:color w:val="000000"/>
          <w:szCs w:val="21"/>
        </w:rPr>
        <w:t>采购代理机构，退还保证金时按以下方式处理：</w:t>
      </w:r>
    </w:p>
    <w:p w14:paraId="3E432A3E"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1</w:t>
      </w:r>
      <w:r w:rsidRPr="00F54AC9">
        <w:rPr>
          <w:rFonts w:ascii="Arial" w:hAnsi="Arial" w:cs="Arial"/>
          <w:color w:val="000000"/>
          <w:szCs w:val="21"/>
        </w:rPr>
        <w:t>）采用银行转账、支票、本票、汇票形式：按照</w:t>
      </w:r>
      <w:r w:rsidRPr="00F54AC9">
        <w:rPr>
          <w:rFonts w:ascii="Arial" w:hAnsi="Arial" w:cs="Arial"/>
          <w:color w:val="000000"/>
          <w:szCs w:val="21"/>
        </w:rPr>
        <w:t>“</w:t>
      </w:r>
      <w:r w:rsidRPr="00F54AC9">
        <w:rPr>
          <w:rFonts w:ascii="Arial" w:hAnsi="Arial" w:cs="Arial"/>
          <w:color w:val="000000"/>
          <w:szCs w:val="21"/>
        </w:rPr>
        <w:t>保证金信息表</w:t>
      </w:r>
      <w:r w:rsidRPr="00F54AC9">
        <w:rPr>
          <w:rFonts w:ascii="Arial" w:hAnsi="Arial" w:cs="Arial"/>
          <w:color w:val="000000"/>
          <w:szCs w:val="21"/>
        </w:rPr>
        <w:t>”</w:t>
      </w:r>
      <w:r w:rsidRPr="00F54AC9">
        <w:rPr>
          <w:rFonts w:ascii="Arial" w:hAnsi="Arial" w:cs="Arial"/>
          <w:color w:val="000000"/>
          <w:szCs w:val="21"/>
        </w:rPr>
        <w:t>中的帐户退还保证金。</w:t>
      </w:r>
    </w:p>
    <w:p w14:paraId="31B87427"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2</w:t>
      </w:r>
      <w:r w:rsidRPr="00F54AC9">
        <w:rPr>
          <w:rFonts w:ascii="Arial" w:hAnsi="Arial" w:cs="Arial"/>
          <w:color w:val="000000"/>
          <w:szCs w:val="21"/>
        </w:rPr>
        <w:t>）采用商业银行出具银行保函、本章第</w:t>
      </w:r>
      <w:r>
        <w:rPr>
          <w:rFonts w:ascii="Arial" w:hAnsi="Arial" w:cs="Arial" w:hint="eastAsia"/>
          <w:color w:val="000000"/>
          <w:szCs w:val="21"/>
        </w:rPr>
        <w:t>1</w:t>
      </w:r>
      <w:r w:rsidR="00A94129">
        <w:rPr>
          <w:rFonts w:ascii="Arial" w:hAnsi="Arial" w:cs="Arial"/>
          <w:color w:val="000000"/>
          <w:szCs w:val="21"/>
        </w:rPr>
        <w:t>7</w:t>
      </w:r>
      <w:r w:rsidRPr="00F54AC9">
        <w:rPr>
          <w:rFonts w:ascii="Arial" w:hAnsi="Arial" w:cs="Arial"/>
          <w:color w:val="000000"/>
          <w:szCs w:val="21"/>
        </w:rPr>
        <w:t>.2</w:t>
      </w:r>
      <w:r w:rsidRPr="00F54AC9">
        <w:rPr>
          <w:rFonts w:ascii="Arial" w:hAnsi="Arial" w:cs="Arial"/>
          <w:color w:val="000000"/>
          <w:szCs w:val="21"/>
        </w:rPr>
        <w:t>款所述担保函形式：按照</w:t>
      </w:r>
      <w:r w:rsidRPr="00F54AC9">
        <w:rPr>
          <w:rFonts w:ascii="Arial" w:hAnsi="Arial" w:cs="Arial"/>
          <w:color w:val="000000"/>
          <w:szCs w:val="21"/>
        </w:rPr>
        <w:t>“</w:t>
      </w:r>
      <w:r w:rsidRPr="00F54AC9">
        <w:rPr>
          <w:rFonts w:ascii="Arial" w:hAnsi="Arial" w:cs="Arial"/>
          <w:color w:val="000000"/>
          <w:szCs w:val="21"/>
        </w:rPr>
        <w:t>保证金信息表</w:t>
      </w:r>
      <w:r w:rsidRPr="00F54AC9">
        <w:rPr>
          <w:rFonts w:ascii="Arial" w:hAnsi="Arial" w:cs="Arial"/>
          <w:color w:val="000000"/>
          <w:szCs w:val="21"/>
        </w:rPr>
        <w:t>”</w:t>
      </w:r>
      <w:r w:rsidRPr="00F54AC9">
        <w:rPr>
          <w:rFonts w:ascii="Arial" w:hAnsi="Arial" w:cs="Arial"/>
          <w:color w:val="000000"/>
          <w:szCs w:val="21"/>
        </w:rPr>
        <w:t>中的地址，将银行保函或者担保函原件邮寄退还。</w:t>
      </w:r>
    </w:p>
    <w:p w14:paraId="0C4CB7AA"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1</w:t>
      </w:r>
      <w:r>
        <w:rPr>
          <w:rFonts w:ascii="Arial" w:hAnsi="Arial" w:cs="Arial" w:hint="eastAsia"/>
          <w:color w:val="000000"/>
          <w:szCs w:val="21"/>
        </w:rPr>
        <w:t>7</w:t>
      </w:r>
      <w:r w:rsidRPr="00F54AC9">
        <w:rPr>
          <w:rFonts w:ascii="Arial" w:hAnsi="Arial" w:cs="Arial"/>
          <w:color w:val="000000"/>
          <w:szCs w:val="21"/>
        </w:rPr>
        <w:t>.6</w:t>
      </w:r>
      <w:r w:rsidRPr="00F54AC9">
        <w:rPr>
          <w:rFonts w:ascii="Arial" w:hAnsi="Arial" w:cs="Arial"/>
          <w:color w:val="000000"/>
          <w:szCs w:val="21"/>
        </w:rPr>
        <w:t>有下列情形之一的，保证金将不予退还：</w:t>
      </w:r>
    </w:p>
    <w:p w14:paraId="762EB0C6" w14:textId="77777777" w:rsidR="00A64EF9" w:rsidRPr="00F54AC9" w:rsidRDefault="00A64EF9" w:rsidP="00EF67AD">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1</w:t>
      </w:r>
      <w:r w:rsidRPr="00F54AC9">
        <w:rPr>
          <w:rFonts w:ascii="Arial" w:hAnsi="Arial" w:cs="Arial"/>
          <w:color w:val="000000"/>
          <w:szCs w:val="21"/>
        </w:rPr>
        <w:t>）供应商在提交响应文件截止时间后撤回响应文件的；</w:t>
      </w:r>
    </w:p>
    <w:p w14:paraId="784088B9" w14:textId="77777777" w:rsidR="00A64EF9" w:rsidRPr="00F54AC9" w:rsidRDefault="00A64EF9" w:rsidP="00A64EF9">
      <w:pPr>
        <w:spacing w:line="360" w:lineRule="auto"/>
        <w:rPr>
          <w:rFonts w:ascii="Arial" w:hAnsi="Arial" w:cs="Arial"/>
          <w:color w:val="000000"/>
          <w:szCs w:val="21"/>
        </w:rPr>
      </w:pPr>
      <w:r w:rsidRPr="00F54AC9">
        <w:rPr>
          <w:rFonts w:ascii="Arial" w:hAnsi="Arial" w:cs="Arial"/>
          <w:color w:val="000000"/>
          <w:szCs w:val="21"/>
        </w:rPr>
        <w:t xml:space="preserve">　</w:t>
      </w:r>
      <w:r w:rsidRPr="00F54AC9">
        <w:rPr>
          <w:rFonts w:ascii="Arial" w:hAnsi="Arial" w:cs="Arial"/>
          <w:color w:val="000000"/>
          <w:szCs w:val="21"/>
        </w:rPr>
        <w:t xml:space="preserve">  </w:t>
      </w:r>
      <w:r w:rsidRPr="00F54AC9">
        <w:rPr>
          <w:rFonts w:ascii="Arial" w:hAnsi="Arial" w:cs="Arial"/>
          <w:color w:val="000000"/>
          <w:szCs w:val="21"/>
        </w:rPr>
        <w:t>（</w:t>
      </w:r>
      <w:r w:rsidRPr="00F54AC9">
        <w:rPr>
          <w:rFonts w:ascii="Arial" w:hAnsi="Arial" w:cs="Arial"/>
          <w:color w:val="000000"/>
          <w:szCs w:val="21"/>
        </w:rPr>
        <w:t>2</w:t>
      </w:r>
      <w:r w:rsidRPr="00F54AC9">
        <w:rPr>
          <w:rFonts w:ascii="Arial" w:hAnsi="Arial" w:cs="Arial"/>
          <w:color w:val="000000"/>
          <w:szCs w:val="21"/>
        </w:rPr>
        <w:t>）供应商在响应文件中提供虚假材料的；</w:t>
      </w:r>
    </w:p>
    <w:p w14:paraId="5ECA1784"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3</w:t>
      </w:r>
      <w:r w:rsidRPr="00F54AC9">
        <w:rPr>
          <w:rFonts w:ascii="Arial" w:hAnsi="Arial" w:cs="Arial"/>
          <w:color w:val="000000"/>
          <w:szCs w:val="21"/>
        </w:rPr>
        <w:t>）除因不可抗力或</w:t>
      </w:r>
      <w:r w:rsidR="00E41F0C">
        <w:rPr>
          <w:rFonts w:ascii="Arial" w:hAnsi="Arial" w:cs="Arial" w:hint="eastAsia"/>
          <w:color w:val="000000"/>
          <w:szCs w:val="21"/>
        </w:rPr>
        <w:t>采购</w:t>
      </w:r>
      <w:r w:rsidRPr="00F54AC9">
        <w:rPr>
          <w:rFonts w:ascii="Arial" w:hAnsi="Arial" w:cs="Arial"/>
          <w:color w:val="000000"/>
          <w:szCs w:val="21"/>
        </w:rPr>
        <w:t>文件认可的情形以外，</w:t>
      </w:r>
      <w:r>
        <w:rPr>
          <w:rFonts w:ascii="Arial" w:hAnsi="Arial" w:cs="Arial"/>
          <w:color w:val="000000"/>
          <w:szCs w:val="21"/>
        </w:rPr>
        <w:t>成交人</w:t>
      </w:r>
      <w:r w:rsidRPr="00F54AC9">
        <w:rPr>
          <w:rFonts w:ascii="Arial" w:hAnsi="Arial" w:cs="Arial"/>
          <w:color w:val="000000"/>
          <w:szCs w:val="21"/>
        </w:rPr>
        <w:t>不与采购人签订合同的；</w:t>
      </w:r>
    </w:p>
    <w:p w14:paraId="09F51BF7" w14:textId="77777777" w:rsidR="00A64EF9" w:rsidRPr="00F54AC9"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4</w:t>
      </w:r>
      <w:r w:rsidRPr="00F54AC9">
        <w:rPr>
          <w:rFonts w:ascii="Arial" w:hAnsi="Arial" w:cs="Arial"/>
          <w:color w:val="000000"/>
          <w:szCs w:val="21"/>
        </w:rPr>
        <w:t>）供应商与采购人、其他供应商或者采购代理机构恶意串通的；</w:t>
      </w:r>
    </w:p>
    <w:p w14:paraId="1B3E939F" w14:textId="77777777" w:rsidR="00A64EF9" w:rsidRPr="00A57557" w:rsidRDefault="00A64EF9" w:rsidP="00A64EF9">
      <w:pPr>
        <w:spacing w:line="360" w:lineRule="auto"/>
        <w:ind w:firstLineChars="200" w:firstLine="420"/>
        <w:rPr>
          <w:rFonts w:ascii="Arial" w:hAnsi="Arial" w:cs="Arial"/>
          <w:color w:val="000000"/>
          <w:szCs w:val="21"/>
        </w:rPr>
      </w:pPr>
      <w:r w:rsidRPr="00F54AC9">
        <w:rPr>
          <w:rFonts w:ascii="Arial" w:hAnsi="Arial" w:cs="Arial"/>
          <w:color w:val="000000"/>
          <w:szCs w:val="21"/>
        </w:rPr>
        <w:t>（</w:t>
      </w:r>
      <w:r w:rsidRPr="00F54AC9">
        <w:rPr>
          <w:rFonts w:ascii="Arial" w:hAnsi="Arial" w:cs="Arial"/>
          <w:color w:val="000000"/>
          <w:szCs w:val="21"/>
        </w:rPr>
        <w:t>5</w:t>
      </w:r>
      <w:r w:rsidRPr="00F54AC9">
        <w:rPr>
          <w:rFonts w:ascii="Arial" w:hAnsi="Arial" w:cs="Arial"/>
          <w:color w:val="000000"/>
          <w:szCs w:val="21"/>
        </w:rPr>
        <w:t>）</w:t>
      </w:r>
      <w:r w:rsidR="00A94129">
        <w:rPr>
          <w:rFonts w:ascii="Arial" w:hAnsi="Arial" w:cs="Arial" w:hint="eastAsia"/>
          <w:color w:val="000000"/>
          <w:szCs w:val="21"/>
        </w:rPr>
        <w:t>采购</w:t>
      </w:r>
      <w:r w:rsidRPr="00F54AC9">
        <w:rPr>
          <w:rFonts w:ascii="Arial" w:hAnsi="Arial" w:cs="Arial"/>
          <w:color w:val="000000"/>
          <w:szCs w:val="21"/>
        </w:rPr>
        <w:t>文件规定的其他情形。</w:t>
      </w:r>
    </w:p>
    <w:p w14:paraId="4AB1F9C7" w14:textId="77777777" w:rsidR="00E6737D" w:rsidRPr="00A57557" w:rsidRDefault="00E92142" w:rsidP="00E6737D">
      <w:pPr>
        <w:pStyle w:val="4"/>
        <w:spacing w:before="0" w:after="0" w:line="360" w:lineRule="auto"/>
        <w:rPr>
          <w:rFonts w:eastAsia="宋体" w:cs="Arial"/>
          <w:color w:val="000000"/>
          <w:sz w:val="21"/>
          <w:szCs w:val="21"/>
        </w:rPr>
      </w:pPr>
      <w:bookmarkStart w:id="155" w:name="_Toc446954021"/>
      <w:r w:rsidRPr="00A57557">
        <w:rPr>
          <w:rFonts w:eastAsia="宋体" w:cs="Arial"/>
          <w:color w:val="000000"/>
          <w:sz w:val="21"/>
          <w:szCs w:val="21"/>
        </w:rPr>
        <w:t>1</w:t>
      </w:r>
      <w:r w:rsidR="00A64EF9">
        <w:rPr>
          <w:rFonts w:eastAsia="宋体" w:cs="Arial" w:hint="eastAsia"/>
          <w:color w:val="000000"/>
          <w:sz w:val="21"/>
          <w:szCs w:val="21"/>
        </w:rPr>
        <w:t>8</w:t>
      </w:r>
      <w:r w:rsidR="00E6737D" w:rsidRPr="00A57557">
        <w:rPr>
          <w:rFonts w:eastAsia="宋体" w:cs="Arial"/>
          <w:color w:val="000000"/>
          <w:sz w:val="21"/>
          <w:szCs w:val="21"/>
        </w:rPr>
        <w:t>．</w:t>
      </w:r>
      <w:r w:rsidR="00601C99" w:rsidRPr="00A57557">
        <w:rPr>
          <w:rFonts w:eastAsia="宋体" w:cs="Arial"/>
          <w:color w:val="000000"/>
          <w:sz w:val="21"/>
          <w:szCs w:val="21"/>
        </w:rPr>
        <w:t>响应</w:t>
      </w:r>
      <w:r w:rsidR="00E6737D" w:rsidRPr="00A57557">
        <w:rPr>
          <w:rFonts w:eastAsia="宋体" w:cs="Arial"/>
          <w:color w:val="000000"/>
          <w:sz w:val="21"/>
          <w:szCs w:val="21"/>
        </w:rPr>
        <w:t>文件的编制</w:t>
      </w:r>
      <w:bookmarkEnd w:id="155"/>
    </w:p>
    <w:p w14:paraId="28C817EB" w14:textId="77777777" w:rsidR="00E6737D" w:rsidRPr="00A57557" w:rsidRDefault="00E92142" w:rsidP="00E92142">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00A64EF9">
        <w:rPr>
          <w:rFonts w:ascii="Arial" w:hAnsi="Arial" w:cs="Arial" w:hint="eastAsia"/>
          <w:color w:val="000000"/>
          <w:szCs w:val="21"/>
        </w:rPr>
        <w:t>8</w:t>
      </w:r>
      <w:r w:rsidR="00E6737D" w:rsidRPr="00A57557">
        <w:rPr>
          <w:rFonts w:ascii="Arial" w:hAnsi="Arial" w:cs="Arial"/>
          <w:color w:val="000000"/>
          <w:szCs w:val="21"/>
        </w:rPr>
        <w:t>.1</w:t>
      </w:r>
      <w:r w:rsidR="00601C99" w:rsidRPr="00A57557">
        <w:rPr>
          <w:rFonts w:ascii="Arial" w:hAnsi="Arial" w:cs="Arial"/>
          <w:color w:val="000000"/>
          <w:szCs w:val="21"/>
        </w:rPr>
        <w:t>响应</w:t>
      </w:r>
      <w:r w:rsidR="00E6737D" w:rsidRPr="00A57557">
        <w:rPr>
          <w:rFonts w:ascii="Arial" w:hAnsi="Arial" w:cs="Arial"/>
          <w:color w:val="000000"/>
          <w:szCs w:val="21"/>
        </w:rPr>
        <w:t>文件应按第六章</w:t>
      </w:r>
      <w:r w:rsidR="005D3548" w:rsidRPr="00A57557">
        <w:rPr>
          <w:rFonts w:ascii="Arial" w:hAnsi="Arial" w:cs="Arial"/>
          <w:color w:val="000000"/>
          <w:szCs w:val="21"/>
        </w:rPr>
        <w:t>“</w:t>
      </w:r>
      <w:r w:rsidR="00601C99" w:rsidRPr="00A57557">
        <w:rPr>
          <w:rFonts w:ascii="Arial" w:hAnsi="Arial" w:cs="Arial"/>
          <w:color w:val="000000"/>
          <w:szCs w:val="21"/>
        </w:rPr>
        <w:t>响应</w:t>
      </w:r>
      <w:r w:rsidR="005D3548" w:rsidRPr="00A57557">
        <w:rPr>
          <w:rFonts w:ascii="Arial" w:hAnsi="Arial" w:cs="Arial"/>
          <w:color w:val="000000"/>
          <w:szCs w:val="21"/>
        </w:rPr>
        <w:t>文件格式</w:t>
      </w:r>
      <w:r w:rsidR="005D3548" w:rsidRPr="00A57557">
        <w:rPr>
          <w:rFonts w:ascii="Arial" w:hAnsi="Arial" w:cs="Arial"/>
          <w:color w:val="000000"/>
          <w:szCs w:val="21"/>
        </w:rPr>
        <w:t>”</w:t>
      </w:r>
      <w:r w:rsidR="00E6737D" w:rsidRPr="00A57557">
        <w:rPr>
          <w:rFonts w:ascii="Arial" w:hAnsi="Arial" w:cs="Arial"/>
          <w:color w:val="000000"/>
          <w:szCs w:val="21"/>
        </w:rPr>
        <w:t>进行编写，如有必要，可以增加附页，作为</w:t>
      </w:r>
      <w:r w:rsidR="00601C99" w:rsidRPr="00A57557">
        <w:rPr>
          <w:rFonts w:ascii="Arial" w:hAnsi="Arial" w:cs="Arial"/>
          <w:color w:val="000000"/>
          <w:szCs w:val="21"/>
        </w:rPr>
        <w:t>响应</w:t>
      </w:r>
      <w:r w:rsidR="00E6737D" w:rsidRPr="00A57557">
        <w:rPr>
          <w:rFonts w:ascii="Arial" w:hAnsi="Arial" w:cs="Arial"/>
          <w:color w:val="000000"/>
          <w:szCs w:val="21"/>
        </w:rPr>
        <w:t>文件的组成部分</w:t>
      </w:r>
      <w:r w:rsidR="003D136B" w:rsidRPr="00A57557">
        <w:rPr>
          <w:rFonts w:ascii="Arial" w:hAnsi="Arial" w:cs="Arial"/>
          <w:color w:val="000000"/>
          <w:szCs w:val="21"/>
        </w:rPr>
        <w:t>。</w:t>
      </w:r>
    </w:p>
    <w:p w14:paraId="1F4A56EF" w14:textId="77777777" w:rsidR="00E6737D" w:rsidRDefault="00E92142" w:rsidP="00E92142">
      <w:pPr>
        <w:spacing w:line="360" w:lineRule="auto"/>
        <w:ind w:firstLineChars="200" w:firstLine="420"/>
        <w:rPr>
          <w:rFonts w:ascii="Arial" w:hAnsi="Arial" w:cs="Arial"/>
          <w:color w:val="000000"/>
          <w:szCs w:val="21"/>
        </w:rPr>
      </w:pPr>
      <w:bookmarkStart w:id="156" w:name="_Hlk47518362"/>
      <w:r w:rsidRPr="00A57557">
        <w:rPr>
          <w:rFonts w:ascii="Arial" w:hAnsi="Arial" w:cs="Arial"/>
          <w:color w:val="000000"/>
          <w:szCs w:val="21"/>
        </w:rPr>
        <w:t>1</w:t>
      </w:r>
      <w:r w:rsidR="00A64EF9">
        <w:rPr>
          <w:rFonts w:ascii="Arial" w:hAnsi="Arial" w:cs="Arial" w:hint="eastAsia"/>
          <w:color w:val="000000"/>
          <w:szCs w:val="21"/>
        </w:rPr>
        <w:t>8</w:t>
      </w:r>
      <w:r w:rsidR="00E6737D" w:rsidRPr="00A57557">
        <w:rPr>
          <w:rFonts w:ascii="Arial" w:hAnsi="Arial" w:cs="Arial"/>
          <w:color w:val="000000"/>
          <w:szCs w:val="21"/>
        </w:rPr>
        <w:t>.2</w:t>
      </w:r>
      <w:r w:rsidR="00F82473">
        <w:rPr>
          <w:rFonts w:ascii="Arial" w:hAnsi="Arial" w:cs="Arial" w:hint="eastAsia"/>
          <w:color w:val="000000"/>
          <w:szCs w:val="21"/>
        </w:rPr>
        <w:t>（</w:t>
      </w:r>
      <w:r w:rsidR="00F82473">
        <w:rPr>
          <w:rFonts w:ascii="Arial" w:hAnsi="Arial" w:cs="Arial" w:hint="eastAsia"/>
          <w:color w:val="000000"/>
          <w:szCs w:val="21"/>
        </w:rPr>
        <w:t>A</w:t>
      </w:r>
      <w:r w:rsidR="00F82473">
        <w:rPr>
          <w:rFonts w:ascii="Arial" w:hAnsi="Arial" w:cs="Arial" w:hint="eastAsia"/>
          <w:color w:val="000000"/>
          <w:szCs w:val="21"/>
        </w:rPr>
        <w:t>）</w:t>
      </w:r>
      <w:r w:rsidR="00EB1A85">
        <w:rPr>
          <w:rFonts w:ascii="Arial" w:hAnsi="Arial" w:cs="Arial" w:hint="eastAsia"/>
          <w:color w:val="000000"/>
          <w:szCs w:val="21"/>
        </w:rPr>
        <w:t>（</w:t>
      </w:r>
      <w:r w:rsidR="00EB1A85">
        <w:rPr>
          <w:rFonts w:ascii="Arial" w:hAnsi="Arial" w:cs="Arial" w:hint="eastAsia"/>
          <w:color w:val="000000"/>
          <w:szCs w:val="21"/>
        </w:rPr>
        <w:t>1</w:t>
      </w:r>
      <w:r w:rsidR="00EB1A85">
        <w:rPr>
          <w:rFonts w:ascii="Arial" w:hAnsi="Arial" w:cs="Arial" w:hint="eastAsia"/>
          <w:color w:val="000000"/>
          <w:szCs w:val="21"/>
        </w:rPr>
        <w:t>）</w:t>
      </w:r>
      <w:r w:rsidR="00601C99" w:rsidRPr="00A57557">
        <w:rPr>
          <w:rFonts w:ascii="Arial" w:hAnsi="Arial" w:cs="Arial"/>
          <w:color w:val="000000"/>
          <w:szCs w:val="21"/>
        </w:rPr>
        <w:t>响应</w:t>
      </w:r>
      <w:r w:rsidR="00E6737D" w:rsidRPr="00A57557">
        <w:rPr>
          <w:rFonts w:ascii="Arial" w:hAnsi="Arial" w:cs="Arial"/>
          <w:color w:val="000000"/>
          <w:szCs w:val="21"/>
        </w:rPr>
        <w:t>文件应用不褪色的材料书写或打印，并由</w:t>
      </w:r>
      <w:r w:rsidR="00601C99" w:rsidRPr="00A57557">
        <w:rPr>
          <w:rFonts w:ascii="Arial" w:hAnsi="Arial" w:cs="Arial"/>
          <w:color w:val="000000"/>
          <w:szCs w:val="21"/>
        </w:rPr>
        <w:t>供应商</w:t>
      </w:r>
      <w:r w:rsidR="00E6737D" w:rsidRPr="00A57557">
        <w:rPr>
          <w:rFonts w:ascii="Arial" w:hAnsi="Arial" w:cs="Arial"/>
          <w:color w:val="000000"/>
          <w:szCs w:val="21"/>
        </w:rPr>
        <w:t>的法定代表人或其委托代理人签字</w:t>
      </w:r>
      <w:r w:rsidR="00642ED3" w:rsidRPr="00A57557">
        <w:rPr>
          <w:rFonts w:ascii="Arial" w:hAnsi="Arial" w:cs="Arial"/>
          <w:color w:val="000000"/>
          <w:szCs w:val="21"/>
        </w:rPr>
        <w:t>（</w:t>
      </w:r>
      <w:r w:rsidR="00F92DCB" w:rsidRPr="00A57557">
        <w:rPr>
          <w:rFonts w:ascii="Arial" w:hAnsi="Arial" w:cs="Arial"/>
          <w:color w:val="000000"/>
          <w:szCs w:val="21"/>
        </w:rPr>
        <w:t>或签章</w:t>
      </w:r>
      <w:r w:rsidR="00642ED3" w:rsidRPr="00A57557">
        <w:rPr>
          <w:rFonts w:ascii="Arial" w:hAnsi="Arial" w:cs="Arial"/>
          <w:color w:val="000000"/>
          <w:szCs w:val="21"/>
        </w:rPr>
        <w:t>）</w:t>
      </w:r>
      <w:r w:rsidR="00E6737D" w:rsidRPr="00A57557">
        <w:rPr>
          <w:rFonts w:ascii="Arial" w:hAnsi="Arial" w:cs="Arial"/>
          <w:color w:val="000000"/>
          <w:szCs w:val="21"/>
        </w:rPr>
        <w:t>或盖</w:t>
      </w:r>
      <w:r w:rsidR="00A9387E">
        <w:rPr>
          <w:rFonts w:ascii="Arial" w:hAnsi="Arial" w:cs="Arial" w:hint="eastAsia"/>
          <w:color w:val="000000"/>
          <w:szCs w:val="21"/>
        </w:rPr>
        <w:t>供应商公</w:t>
      </w:r>
      <w:r w:rsidR="00E6737D" w:rsidRPr="00A57557">
        <w:rPr>
          <w:rFonts w:ascii="Arial" w:hAnsi="Arial" w:cs="Arial"/>
          <w:color w:val="000000"/>
          <w:szCs w:val="21"/>
        </w:rPr>
        <w:t>章。</w:t>
      </w:r>
      <w:r w:rsidR="00601C99" w:rsidRPr="00A57557">
        <w:rPr>
          <w:rFonts w:ascii="Arial" w:hAnsi="Arial" w:cs="Arial"/>
          <w:color w:val="000000"/>
          <w:szCs w:val="21"/>
        </w:rPr>
        <w:t>响应</w:t>
      </w:r>
      <w:r w:rsidR="00E6737D" w:rsidRPr="00A57557">
        <w:rPr>
          <w:rFonts w:ascii="Arial" w:hAnsi="Arial" w:cs="Arial"/>
          <w:color w:val="000000"/>
          <w:szCs w:val="21"/>
        </w:rPr>
        <w:t>文件应尽量避免涂改、行间插字或删除。如果出现上述情况，改动之处应加盖</w:t>
      </w:r>
      <w:r w:rsidR="00A9387E">
        <w:rPr>
          <w:rFonts w:ascii="Arial" w:hAnsi="Arial" w:cs="Arial" w:hint="eastAsia"/>
          <w:color w:val="000000"/>
          <w:szCs w:val="21"/>
        </w:rPr>
        <w:t>供应商公</w:t>
      </w:r>
      <w:r w:rsidR="00E6737D" w:rsidRPr="00A57557">
        <w:rPr>
          <w:rFonts w:ascii="Arial" w:hAnsi="Arial" w:cs="Arial"/>
          <w:color w:val="000000"/>
          <w:szCs w:val="21"/>
        </w:rPr>
        <w:t>章或由</w:t>
      </w:r>
      <w:r w:rsidR="00601C99" w:rsidRPr="00A57557">
        <w:rPr>
          <w:rFonts w:ascii="Arial" w:hAnsi="Arial" w:cs="Arial"/>
          <w:color w:val="000000"/>
          <w:szCs w:val="21"/>
        </w:rPr>
        <w:t>供应商</w:t>
      </w:r>
      <w:r w:rsidR="00E6737D" w:rsidRPr="00A57557">
        <w:rPr>
          <w:rFonts w:ascii="Arial" w:hAnsi="Arial" w:cs="Arial"/>
          <w:color w:val="000000"/>
          <w:szCs w:val="21"/>
        </w:rPr>
        <w:t>的法定代表人或其</w:t>
      </w:r>
      <w:r w:rsidR="00434F2D">
        <w:rPr>
          <w:rFonts w:ascii="Arial" w:hAnsi="Arial" w:cs="Arial" w:hint="eastAsia"/>
          <w:color w:val="000000"/>
          <w:szCs w:val="21"/>
        </w:rPr>
        <w:t>委托</w:t>
      </w:r>
      <w:r w:rsidR="00E6737D" w:rsidRPr="00A57557">
        <w:rPr>
          <w:rFonts w:ascii="Arial" w:hAnsi="Arial" w:cs="Arial"/>
          <w:color w:val="000000"/>
          <w:szCs w:val="21"/>
        </w:rPr>
        <w:t>代理人签字</w:t>
      </w:r>
      <w:r w:rsidR="00642ED3" w:rsidRPr="00A57557">
        <w:rPr>
          <w:rFonts w:ascii="Arial" w:hAnsi="Arial" w:cs="Arial"/>
          <w:color w:val="000000"/>
          <w:szCs w:val="21"/>
        </w:rPr>
        <w:t>（</w:t>
      </w:r>
      <w:r w:rsidR="00F92DCB" w:rsidRPr="00A57557">
        <w:rPr>
          <w:rFonts w:ascii="Arial" w:hAnsi="Arial" w:cs="Arial"/>
          <w:color w:val="000000"/>
          <w:szCs w:val="21"/>
        </w:rPr>
        <w:t>或签章</w:t>
      </w:r>
      <w:r w:rsidR="00642ED3" w:rsidRPr="00A57557">
        <w:rPr>
          <w:rFonts w:ascii="Arial" w:hAnsi="Arial" w:cs="Arial"/>
          <w:color w:val="000000"/>
          <w:szCs w:val="21"/>
        </w:rPr>
        <w:t>）</w:t>
      </w:r>
      <w:r w:rsidR="00E6737D" w:rsidRPr="00A57557">
        <w:rPr>
          <w:rFonts w:ascii="Arial" w:hAnsi="Arial" w:cs="Arial"/>
          <w:color w:val="000000"/>
          <w:szCs w:val="21"/>
        </w:rPr>
        <w:t>确认。上述</w:t>
      </w:r>
      <w:r w:rsidR="00F92DCB" w:rsidRPr="00A57557">
        <w:rPr>
          <w:rFonts w:ascii="Arial" w:hAnsi="Arial" w:cs="Arial"/>
          <w:color w:val="000000"/>
          <w:szCs w:val="21"/>
        </w:rPr>
        <w:t>签字</w:t>
      </w:r>
      <w:r w:rsidR="00642ED3" w:rsidRPr="00A57557">
        <w:rPr>
          <w:rFonts w:ascii="Arial" w:hAnsi="Arial" w:cs="Arial"/>
          <w:color w:val="000000"/>
          <w:szCs w:val="21"/>
        </w:rPr>
        <w:t>（</w:t>
      </w:r>
      <w:r w:rsidR="00F92DCB" w:rsidRPr="00A57557">
        <w:rPr>
          <w:rFonts w:ascii="Arial" w:hAnsi="Arial" w:cs="Arial"/>
          <w:color w:val="000000"/>
          <w:szCs w:val="21"/>
        </w:rPr>
        <w:t>或签章</w:t>
      </w:r>
      <w:r w:rsidR="00642ED3" w:rsidRPr="00A57557">
        <w:rPr>
          <w:rFonts w:ascii="Arial" w:hAnsi="Arial" w:cs="Arial"/>
          <w:color w:val="000000"/>
          <w:szCs w:val="21"/>
        </w:rPr>
        <w:t>）</w:t>
      </w:r>
      <w:r w:rsidR="00E6737D" w:rsidRPr="00A57557">
        <w:rPr>
          <w:rFonts w:ascii="Arial" w:hAnsi="Arial" w:cs="Arial"/>
          <w:color w:val="000000"/>
          <w:szCs w:val="21"/>
        </w:rPr>
        <w:t>或盖章的具体要求见</w:t>
      </w:r>
      <w:r w:rsidR="005A5B82" w:rsidRPr="00A57557">
        <w:rPr>
          <w:rFonts w:ascii="Arial" w:hAnsi="Arial" w:cs="Arial"/>
          <w:b/>
          <w:i/>
          <w:color w:val="000000"/>
          <w:szCs w:val="21"/>
          <w:u w:val="single"/>
        </w:rPr>
        <w:t>供应商须知前附表</w:t>
      </w:r>
      <w:r w:rsidR="00E6737D" w:rsidRPr="00A57557">
        <w:rPr>
          <w:rFonts w:ascii="Arial" w:hAnsi="Arial" w:cs="Arial"/>
          <w:color w:val="000000"/>
          <w:szCs w:val="21"/>
        </w:rPr>
        <w:t>。</w:t>
      </w:r>
    </w:p>
    <w:p w14:paraId="01F5CA06" w14:textId="77777777" w:rsidR="00EB1A85" w:rsidRDefault="00EB1A85" w:rsidP="00EB1A85">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r w:rsidRPr="00A57557">
        <w:rPr>
          <w:rFonts w:ascii="Arial" w:hAnsi="Arial" w:cs="Arial"/>
          <w:color w:val="000000"/>
          <w:szCs w:val="21"/>
        </w:rPr>
        <w:t>响应文件应按</w:t>
      </w:r>
      <w:r w:rsidRPr="00A57557">
        <w:rPr>
          <w:rFonts w:ascii="Arial" w:hAnsi="Arial" w:cs="Arial"/>
          <w:b/>
          <w:i/>
          <w:color w:val="000000"/>
          <w:szCs w:val="21"/>
          <w:u w:val="single"/>
        </w:rPr>
        <w:t>供应商须知前附表</w:t>
      </w:r>
      <w:r w:rsidRPr="00A57557">
        <w:rPr>
          <w:rFonts w:ascii="Arial" w:hAnsi="Arial" w:cs="Arial"/>
          <w:color w:val="000000"/>
          <w:szCs w:val="21"/>
        </w:rPr>
        <w:t>规定的方式装订。</w:t>
      </w:r>
    </w:p>
    <w:p w14:paraId="4D53E853" w14:textId="77777777" w:rsidR="00EB1A85" w:rsidRDefault="00EB1A85" w:rsidP="00EB1A85">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3</w:t>
      </w:r>
      <w:r>
        <w:rPr>
          <w:rFonts w:ascii="Arial" w:hAnsi="Arial" w:cs="Arial" w:hint="eastAsia"/>
          <w:color w:val="000000"/>
          <w:szCs w:val="21"/>
        </w:rPr>
        <w:t>）</w:t>
      </w:r>
      <w:r w:rsidRPr="00A57557">
        <w:rPr>
          <w:rFonts w:ascii="Arial" w:hAnsi="Arial" w:cs="Arial"/>
          <w:color w:val="000000"/>
          <w:szCs w:val="21"/>
        </w:rPr>
        <w:t>响应文件正本和副本份数见</w:t>
      </w:r>
      <w:r w:rsidRPr="00A57557">
        <w:rPr>
          <w:rFonts w:ascii="Arial" w:hAnsi="Arial" w:cs="Arial"/>
          <w:b/>
          <w:i/>
          <w:color w:val="000000"/>
          <w:szCs w:val="21"/>
          <w:u w:val="single"/>
        </w:rPr>
        <w:t>供应商须知前附表</w:t>
      </w:r>
      <w:r w:rsidRPr="00A57557">
        <w:rPr>
          <w:rFonts w:ascii="Arial" w:hAnsi="Arial" w:cs="Arial"/>
          <w:color w:val="000000"/>
          <w:szCs w:val="21"/>
        </w:rPr>
        <w:t>；正本与副本应分别装订成册，并编制目录，封面上应清楚地标记</w:t>
      </w:r>
      <w:r w:rsidRPr="00A57557">
        <w:rPr>
          <w:rFonts w:ascii="Arial" w:hAnsi="Arial" w:cs="Arial"/>
          <w:color w:val="000000"/>
          <w:szCs w:val="21"/>
        </w:rPr>
        <w:t>“</w:t>
      </w:r>
      <w:r w:rsidRPr="00A57557">
        <w:rPr>
          <w:rFonts w:ascii="Arial" w:hAnsi="Arial" w:cs="Arial"/>
          <w:color w:val="000000"/>
          <w:szCs w:val="21"/>
        </w:rPr>
        <w:t>正本</w:t>
      </w:r>
      <w:r w:rsidRPr="00A57557">
        <w:rPr>
          <w:rFonts w:ascii="Arial" w:hAnsi="Arial" w:cs="Arial"/>
          <w:color w:val="000000"/>
          <w:szCs w:val="21"/>
        </w:rPr>
        <w:t>”</w:t>
      </w:r>
      <w:r w:rsidRPr="00A57557">
        <w:rPr>
          <w:rFonts w:ascii="Arial" w:hAnsi="Arial" w:cs="Arial"/>
          <w:color w:val="000000"/>
          <w:szCs w:val="21"/>
        </w:rPr>
        <w:t>或</w:t>
      </w:r>
      <w:r w:rsidRPr="00A57557">
        <w:rPr>
          <w:rFonts w:ascii="Arial" w:hAnsi="Arial" w:cs="Arial"/>
          <w:color w:val="000000"/>
          <w:szCs w:val="21"/>
        </w:rPr>
        <w:t>“</w:t>
      </w:r>
      <w:r w:rsidRPr="00A57557">
        <w:rPr>
          <w:rFonts w:ascii="Arial" w:hAnsi="Arial" w:cs="Arial"/>
          <w:color w:val="000000"/>
          <w:szCs w:val="21"/>
        </w:rPr>
        <w:t>副本</w:t>
      </w:r>
      <w:r w:rsidRPr="00A57557">
        <w:rPr>
          <w:rFonts w:ascii="Arial" w:hAnsi="Arial" w:cs="Arial"/>
          <w:color w:val="000000"/>
          <w:szCs w:val="21"/>
        </w:rPr>
        <w:t>”</w:t>
      </w:r>
      <w:r w:rsidRPr="00A57557">
        <w:rPr>
          <w:rFonts w:ascii="Arial" w:hAnsi="Arial" w:cs="Arial"/>
          <w:color w:val="000000"/>
          <w:szCs w:val="21"/>
        </w:rPr>
        <w:t>的字样。副本可采用正本的</w:t>
      </w:r>
      <w:r w:rsidR="00FB1EE4">
        <w:rPr>
          <w:rFonts w:ascii="Arial" w:hAnsi="Arial" w:cs="Arial"/>
          <w:color w:val="000000"/>
          <w:szCs w:val="21"/>
        </w:rPr>
        <w:t>电子文件</w:t>
      </w:r>
      <w:r w:rsidRPr="00A57557">
        <w:rPr>
          <w:rFonts w:ascii="Arial" w:hAnsi="Arial" w:cs="Arial"/>
          <w:color w:val="000000"/>
          <w:szCs w:val="21"/>
        </w:rPr>
        <w:t>，当副本和正本不一致时，以正本为准。</w:t>
      </w:r>
    </w:p>
    <w:p w14:paraId="27048F13" w14:textId="77777777" w:rsidR="00EB1A85" w:rsidRDefault="00EB1A85" w:rsidP="00EB1A85">
      <w:pPr>
        <w:spacing w:line="360" w:lineRule="auto"/>
        <w:ind w:firstLineChars="200" w:firstLine="420"/>
        <w:rPr>
          <w:rFonts w:ascii="Arial" w:hAnsi="Arial" w:cs="Arial"/>
          <w:color w:val="000000"/>
          <w:szCs w:val="21"/>
        </w:rPr>
      </w:pPr>
      <w:r>
        <w:rPr>
          <w:rFonts w:ascii="Arial" w:hAnsi="Arial" w:cs="Arial" w:hint="eastAsia"/>
          <w:color w:val="000000"/>
        </w:rPr>
        <w:t>（</w:t>
      </w:r>
      <w:r>
        <w:rPr>
          <w:rFonts w:ascii="Arial" w:hAnsi="Arial" w:cs="Arial" w:hint="eastAsia"/>
          <w:color w:val="000000"/>
        </w:rPr>
        <w:t>4</w:t>
      </w:r>
      <w:r>
        <w:rPr>
          <w:rFonts w:ascii="Arial" w:hAnsi="Arial" w:cs="Arial" w:hint="eastAsia"/>
          <w:color w:val="000000"/>
        </w:rPr>
        <w:t>）</w:t>
      </w:r>
      <w:r w:rsidRPr="006704E5">
        <w:rPr>
          <w:rFonts w:ascii="Arial" w:hAnsi="Arial" w:cs="Arial"/>
          <w:color w:val="000000"/>
        </w:rPr>
        <w:t>如要求</w:t>
      </w:r>
      <w:r>
        <w:rPr>
          <w:rFonts w:ascii="Arial" w:hAnsi="Arial" w:cs="Arial" w:hint="eastAsia"/>
          <w:color w:val="000000"/>
        </w:rPr>
        <w:t>供应商同时提交响应</w:t>
      </w:r>
      <w:r w:rsidRPr="006704E5">
        <w:rPr>
          <w:rFonts w:ascii="Arial" w:hAnsi="Arial" w:cs="Arial"/>
          <w:color w:val="000000"/>
        </w:rPr>
        <w:t>文件电子版</w:t>
      </w:r>
      <w:r>
        <w:rPr>
          <w:rFonts w:ascii="Arial" w:hAnsi="Arial" w:cs="Arial" w:hint="eastAsia"/>
          <w:color w:val="000000"/>
        </w:rPr>
        <w:t>，则按</w:t>
      </w:r>
      <w:r w:rsidRPr="00A57557">
        <w:rPr>
          <w:rFonts w:ascii="Arial" w:hAnsi="Arial" w:cs="Arial"/>
          <w:b/>
          <w:i/>
          <w:color w:val="000000"/>
          <w:szCs w:val="21"/>
          <w:u w:val="single"/>
        </w:rPr>
        <w:t>供应商</w:t>
      </w:r>
      <w:r w:rsidRPr="004B7095">
        <w:rPr>
          <w:rFonts w:ascii="Arial" w:hAnsi="Arial" w:cs="Arial"/>
          <w:b/>
          <w:i/>
          <w:szCs w:val="22"/>
          <w:u w:val="single"/>
        </w:rPr>
        <w:t>须知前附表</w:t>
      </w:r>
      <w:r w:rsidRPr="00443AEE">
        <w:rPr>
          <w:rFonts w:ascii="Arial" w:hAnsi="Arial" w:cs="Arial" w:hint="eastAsia"/>
          <w:szCs w:val="22"/>
        </w:rPr>
        <w:t>要求提</w:t>
      </w:r>
      <w:r w:rsidRPr="00443AEE">
        <w:rPr>
          <w:rFonts w:ascii="Arial" w:hAnsi="Arial" w:cs="Arial" w:hint="eastAsia"/>
          <w:color w:val="000000"/>
        </w:rPr>
        <w:t>交</w:t>
      </w:r>
      <w:r>
        <w:rPr>
          <w:rFonts w:ascii="Arial" w:hAnsi="Arial" w:cs="Arial" w:hint="eastAsia"/>
          <w:color w:val="000000"/>
        </w:rPr>
        <w:t>响应文件电子版</w:t>
      </w:r>
      <w:r w:rsidRPr="006704E5">
        <w:rPr>
          <w:rFonts w:ascii="Arial" w:hAnsi="Arial" w:cs="Arial"/>
          <w:color w:val="000000"/>
          <w:szCs w:val="21"/>
        </w:rPr>
        <w:t>。</w:t>
      </w:r>
    </w:p>
    <w:p w14:paraId="74F18AFD" w14:textId="77777777" w:rsidR="006646CA" w:rsidRPr="00A57557" w:rsidRDefault="00F82473" w:rsidP="00EB1A85">
      <w:pPr>
        <w:spacing w:line="360" w:lineRule="auto"/>
        <w:ind w:firstLineChars="200" w:firstLine="420"/>
        <w:rPr>
          <w:rFonts w:ascii="Arial" w:hAnsi="Arial" w:cs="Arial"/>
          <w:color w:val="000000"/>
          <w:szCs w:val="21"/>
        </w:rPr>
      </w:pPr>
      <w:bookmarkStart w:id="157" w:name="_Hlk47360478"/>
      <w:r>
        <w:rPr>
          <w:rFonts w:ascii="Arial" w:hAnsi="Arial" w:cs="Arial" w:hint="eastAsia"/>
          <w:color w:val="000000"/>
          <w:szCs w:val="21"/>
        </w:rPr>
        <w:t>1</w:t>
      </w:r>
      <w:r>
        <w:rPr>
          <w:rFonts w:ascii="Arial" w:hAnsi="Arial" w:cs="Arial"/>
          <w:color w:val="000000"/>
          <w:szCs w:val="21"/>
        </w:rPr>
        <w:t>8.2</w:t>
      </w: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）响应</w:t>
      </w:r>
      <w:r w:rsidRPr="004B7095">
        <w:rPr>
          <w:rFonts w:ascii="Arial" w:hAnsi="Arial" w:cs="Arial"/>
        </w:rPr>
        <w:t>文件全部采用电子文档，采用</w:t>
      </w:r>
      <w:r w:rsidR="0078306E">
        <w:rPr>
          <w:rFonts w:ascii="Arial" w:hAnsi="Arial" w:cs="Arial" w:hint="eastAsia"/>
        </w:rPr>
        <w:t>供应商</w:t>
      </w:r>
      <w:r w:rsidRPr="004B7095">
        <w:rPr>
          <w:rFonts w:ascii="Arial" w:hAnsi="Arial" w:cs="Arial"/>
        </w:rPr>
        <w:t>和个人数字证书在相应位置加盖电子印章。签字</w:t>
      </w:r>
      <w:r w:rsidRPr="006704E5">
        <w:rPr>
          <w:rFonts w:ascii="Arial" w:hAnsi="Arial" w:cs="Arial"/>
          <w:color w:val="000000"/>
          <w:szCs w:val="21"/>
        </w:rPr>
        <w:t>（或签章）</w:t>
      </w:r>
      <w:r w:rsidRPr="004B7095">
        <w:rPr>
          <w:rFonts w:ascii="Arial" w:hAnsi="Arial" w:cs="Arial"/>
        </w:rPr>
        <w:t>或盖章的具体要求见</w:t>
      </w:r>
      <w:r w:rsidRPr="00A57557">
        <w:rPr>
          <w:rFonts w:ascii="Arial" w:hAnsi="Arial" w:cs="Arial"/>
          <w:b/>
          <w:i/>
          <w:color w:val="000000"/>
          <w:szCs w:val="21"/>
          <w:u w:val="single"/>
        </w:rPr>
        <w:t>供应商须知前附表</w:t>
      </w:r>
      <w:r w:rsidRPr="004B7095">
        <w:rPr>
          <w:rFonts w:ascii="Arial" w:hAnsi="Arial" w:cs="Arial"/>
        </w:rPr>
        <w:t>。</w:t>
      </w:r>
      <w:bookmarkEnd w:id="156"/>
      <w:bookmarkEnd w:id="157"/>
    </w:p>
    <w:p w14:paraId="716E09DD" w14:textId="77777777" w:rsidR="006646CA" w:rsidRPr="00A57557" w:rsidRDefault="00642ED3" w:rsidP="006646CA">
      <w:pPr>
        <w:pStyle w:val="30"/>
        <w:spacing w:before="0" w:after="0" w:line="360" w:lineRule="auto"/>
        <w:jc w:val="center"/>
        <w:rPr>
          <w:rFonts w:ascii="Arial" w:hAnsi="Arial" w:cs="Arial"/>
          <w:b/>
          <w:color w:val="000000"/>
          <w:sz w:val="24"/>
          <w:szCs w:val="24"/>
        </w:rPr>
      </w:pPr>
      <w:bookmarkStart w:id="158" w:name="_Toc520356159"/>
      <w:bookmarkStart w:id="159" w:name="_Toc216582808"/>
      <w:bookmarkStart w:id="160" w:name="_Toc259093649"/>
      <w:bookmarkStart w:id="161" w:name="_Toc279701218"/>
      <w:bookmarkStart w:id="162" w:name="_Toc168298249"/>
      <w:r w:rsidRPr="00A57557">
        <w:rPr>
          <w:rFonts w:ascii="Arial" w:hAnsi="Arial" w:cs="Arial"/>
          <w:b/>
          <w:color w:val="000000"/>
          <w:sz w:val="24"/>
          <w:szCs w:val="24"/>
        </w:rPr>
        <w:t>（</w:t>
      </w:r>
      <w:r w:rsidR="006646CA" w:rsidRPr="00A57557">
        <w:rPr>
          <w:rFonts w:ascii="Arial" w:hAnsi="Arial" w:cs="Arial"/>
          <w:b/>
          <w:color w:val="000000"/>
          <w:sz w:val="24"/>
          <w:szCs w:val="24"/>
        </w:rPr>
        <w:t>四</w:t>
      </w:r>
      <w:r w:rsidRPr="00A57557">
        <w:rPr>
          <w:rFonts w:ascii="Arial" w:hAnsi="Arial" w:cs="Arial"/>
          <w:b/>
          <w:color w:val="000000"/>
          <w:sz w:val="24"/>
          <w:szCs w:val="24"/>
        </w:rPr>
        <w:t>）</w:t>
      </w:r>
      <w:bookmarkEnd w:id="158"/>
      <w:bookmarkEnd w:id="159"/>
      <w:bookmarkEnd w:id="160"/>
      <w:bookmarkEnd w:id="161"/>
      <w:r w:rsidR="000A257E" w:rsidRPr="00A57557">
        <w:rPr>
          <w:rFonts w:ascii="Arial" w:hAnsi="Arial" w:cs="Arial"/>
          <w:b/>
          <w:color w:val="000000"/>
          <w:sz w:val="24"/>
          <w:szCs w:val="24"/>
        </w:rPr>
        <w:t>响应文件的</w:t>
      </w:r>
      <w:r w:rsidR="008573B4">
        <w:rPr>
          <w:rFonts w:ascii="Arial" w:hAnsi="Arial" w:cs="Arial"/>
          <w:b/>
          <w:color w:val="000000"/>
          <w:sz w:val="24"/>
          <w:szCs w:val="24"/>
        </w:rPr>
        <w:t>提交</w:t>
      </w:r>
      <w:bookmarkEnd w:id="162"/>
    </w:p>
    <w:p w14:paraId="257D4A2A" w14:textId="77777777" w:rsidR="006646CA" w:rsidRPr="00A57557" w:rsidRDefault="00E92142" w:rsidP="006646CA">
      <w:pPr>
        <w:pStyle w:val="4"/>
        <w:spacing w:before="0" w:after="0" w:line="360" w:lineRule="auto"/>
        <w:rPr>
          <w:rFonts w:eastAsia="宋体" w:cs="Arial"/>
          <w:color w:val="000000"/>
          <w:sz w:val="21"/>
          <w:szCs w:val="21"/>
        </w:rPr>
      </w:pPr>
      <w:bookmarkStart w:id="163" w:name="_Toc520356160"/>
      <w:bookmarkStart w:id="164" w:name="_Toc259093650"/>
      <w:bookmarkStart w:id="165" w:name="_Toc279701219"/>
      <w:r w:rsidRPr="00A57557">
        <w:rPr>
          <w:rFonts w:eastAsia="宋体" w:cs="Arial"/>
          <w:color w:val="000000"/>
          <w:sz w:val="21"/>
          <w:szCs w:val="21"/>
        </w:rPr>
        <w:t>1</w:t>
      </w:r>
      <w:r w:rsidR="00A64EF9">
        <w:rPr>
          <w:rFonts w:eastAsia="宋体" w:cs="Arial" w:hint="eastAsia"/>
          <w:color w:val="000000"/>
          <w:sz w:val="21"/>
          <w:szCs w:val="21"/>
        </w:rPr>
        <w:t>9</w:t>
      </w:r>
      <w:r w:rsidR="006646CA" w:rsidRPr="00A57557">
        <w:rPr>
          <w:rFonts w:eastAsia="宋体" w:cs="Arial"/>
          <w:color w:val="000000"/>
          <w:sz w:val="21"/>
          <w:szCs w:val="21"/>
        </w:rPr>
        <w:t>．</w:t>
      </w:r>
      <w:r w:rsidR="000A257E" w:rsidRPr="00A57557">
        <w:rPr>
          <w:rFonts w:eastAsia="宋体" w:cs="Arial"/>
          <w:color w:val="000000"/>
          <w:sz w:val="21"/>
          <w:szCs w:val="21"/>
        </w:rPr>
        <w:t>响应</w:t>
      </w:r>
      <w:r w:rsidR="006646CA" w:rsidRPr="00A57557">
        <w:rPr>
          <w:rFonts w:eastAsia="宋体" w:cs="Arial"/>
          <w:color w:val="000000"/>
          <w:sz w:val="21"/>
          <w:szCs w:val="21"/>
        </w:rPr>
        <w:t>文件的密封和标记</w:t>
      </w:r>
      <w:bookmarkEnd w:id="163"/>
      <w:bookmarkEnd w:id="164"/>
      <w:bookmarkEnd w:id="165"/>
    </w:p>
    <w:p w14:paraId="5292EFDE" w14:textId="77777777" w:rsidR="006646CA" w:rsidRDefault="00E92142" w:rsidP="000A482E">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00A64EF9">
        <w:rPr>
          <w:rFonts w:ascii="Arial" w:hAnsi="Arial" w:cs="Arial" w:hint="eastAsia"/>
          <w:color w:val="000000"/>
          <w:szCs w:val="21"/>
        </w:rPr>
        <w:t>9</w:t>
      </w:r>
      <w:r w:rsidR="006646CA" w:rsidRPr="00A57557">
        <w:rPr>
          <w:rFonts w:ascii="Arial" w:hAnsi="Arial" w:cs="Arial"/>
          <w:color w:val="000000"/>
          <w:szCs w:val="21"/>
        </w:rPr>
        <w:t>.1</w:t>
      </w:r>
      <w:r w:rsidR="00F82473">
        <w:rPr>
          <w:rFonts w:ascii="Arial" w:hAnsi="Arial" w:cs="Arial" w:hint="eastAsia"/>
          <w:color w:val="000000"/>
          <w:szCs w:val="21"/>
        </w:rPr>
        <w:t>（</w:t>
      </w:r>
      <w:r w:rsidR="00F82473">
        <w:rPr>
          <w:rFonts w:ascii="Arial" w:hAnsi="Arial" w:cs="Arial" w:hint="eastAsia"/>
          <w:color w:val="000000"/>
          <w:szCs w:val="21"/>
        </w:rPr>
        <w:t>A</w:t>
      </w:r>
      <w:r w:rsidR="00F82473">
        <w:rPr>
          <w:rFonts w:ascii="Arial" w:hAnsi="Arial" w:cs="Arial" w:hint="eastAsia"/>
          <w:color w:val="000000"/>
          <w:szCs w:val="21"/>
        </w:rPr>
        <w:t>）</w:t>
      </w:r>
      <w:r w:rsidR="00EB1A85">
        <w:rPr>
          <w:rFonts w:ascii="Arial" w:hAnsi="Arial" w:cs="Arial" w:hint="eastAsia"/>
          <w:color w:val="000000"/>
          <w:szCs w:val="21"/>
        </w:rPr>
        <w:t>（</w:t>
      </w:r>
      <w:r w:rsidR="00EB1A85">
        <w:rPr>
          <w:rFonts w:ascii="Arial" w:hAnsi="Arial" w:cs="Arial" w:hint="eastAsia"/>
          <w:color w:val="000000"/>
          <w:szCs w:val="21"/>
        </w:rPr>
        <w:t>1</w:t>
      </w:r>
      <w:r w:rsidR="00EB1A85">
        <w:rPr>
          <w:rFonts w:ascii="Arial" w:hAnsi="Arial" w:cs="Arial" w:hint="eastAsia"/>
          <w:color w:val="000000"/>
          <w:szCs w:val="21"/>
        </w:rPr>
        <w:t>）</w:t>
      </w:r>
      <w:r w:rsidRPr="00A57557">
        <w:rPr>
          <w:rFonts w:ascii="Arial" w:hAnsi="Arial" w:cs="Arial"/>
          <w:color w:val="000000"/>
          <w:szCs w:val="21"/>
        </w:rPr>
        <w:t>供应商应对响应文件进行密封</w:t>
      </w:r>
      <w:r w:rsidR="008573B4">
        <w:rPr>
          <w:rFonts w:ascii="Arial" w:hAnsi="Arial" w:cs="Arial"/>
          <w:color w:val="000000"/>
          <w:szCs w:val="21"/>
        </w:rPr>
        <w:t>提交</w:t>
      </w:r>
      <w:r w:rsidRPr="00A57557">
        <w:rPr>
          <w:rFonts w:ascii="Arial" w:hAnsi="Arial" w:cs="Arial"/>
          <w:color w:val="000000"/>
          <w:szCs w:val="21"/>
        </w:rPr>
        <w:t>，密封材料及样式不作特别规定，但供应商应保证其密封的可靠性，不致因搬运、堆放等原因散开，封口处加盖供应商公章，或由法定代表人</w:t>
      </w:r>
      <w:r w:rsidR="00642ED3" w:rsidRPr="00A57557">
        <w:rPr>
          <w:rFonts w:ascii="Arial" w:hAnsi="Arial" w:cs="Arial"/>
          <w:color w:val="000000"/>
          <w:szCs w:val="21"/>
        </w:rPr>
        <w:t>（</w:t>
      </w:r>
      <w:r w:rsidRPr="00A57557">
        <w:rPr>
          <w:rFonts w:ascii="Arial" w:hAnsi="Arial" w:cs="Arial"/>
          <w:color w:val="000000"/>
          <w:szCs w:val="21"/>
        </w:rPr>
        <w:t>或其</w:t>
      </w:r>
      <w:r w:rsidR="00D00037">
        <w:rPr>
          <w:rFonts w:ascii="Arial" w:hAnsi="Arial" w:cs="Arial" w:hint="eastAsia"/>
          <w:color w:val="000000"/>
          <w:szCs w:val="21"/>
        </w:rPr>
        <w:t>委托代理人</w:t>
      </w:r>
      <w:r w:rsidR="00642ED3" w:rsidRPr="00A57557">
        <w:rPr>
          <w:rFonts w:ascii="Arial" w:hAnsi="Arial" w:cs="Arial"/>
          <w:color w:val="000000"/>
          <w:szCs w:val="21"/>
        </w:rPr>
        <w:t>）</w:t>
      </w:r>
      <w:r w:rsidRPr="00A57557">
        <w:rPr>
          <w:rFonts w:ascii="Arial" w:hAnsi="Arial" w:cs="Arial"/>
          <w:color w:val="000000"/>
          <w:szCs w:val="21"/>
        </w:rPr>
        <w:t>签字</w:t>
      </w:r>
      <w:r w:rsidR="00642ED3" w:rsidRPr="00A57557">
        <w:rPr>
          <w:rFonts w:ascii="Arial" w:hAnsi="Arial" w:cs="Arial"/>
          <w:color w:val="000000"/>
          <w:szCs w:val="21"/>
        </w:rPr>
        <w:t>（</w:t>
      </w:r>
      <w:r w:rsidRPr="00A57557">
        <w:rPr>
          <w:rFonts w:ascii="Arial" w:hAnsi="Arial" w:cs="Arial"/>
          <w:color w:val="000000"/>
          <w:szCs w:val="21"/>
        </w:rPr>
        <w:t>或签章</w:t>
      </w:r>
      <w:r w:rsidR="00642ED3" w:rsidRPr="00A57557">
        <w:rPr>
          <w:rFonts w:ascii="Arial" w:hAnsi="Arial" w:cs="Arial"/>
          <w:color w:val="000000"/>
          <w:szCs w:val="21"/>
        </w:rPr>
        <w:t>）</w:t>
      </w:r>
      <w:r w:rsidRPr="00A57557">
        <w:rPr>
          <w:rFonts w:ascii="Arial" w:hAnsi="Arial" w:cs="Arial"/>
          <w:color w:val="000000"/>
          <w:szCs w:val="21"/>
        </w:rPr>
        <w:t>，封套上应清楚地标记</w:t>
      </w:r>
      <w:r w:rsidRPr="00A57557">
        <w:rPr>
          <w:rFonts w:ascii="Arial" w:hAnsi="Arial" w:cs="Arial"/>
          <w:color w:val="000000"/>
          <w:szCs w:val="21"/>
        </w:rPr>
        <w:t>“</w:t>
      </w:r>
      <w:r w:rsidRPr="00A57557">
        <w:rPr>
          <w:rFonts w:ascii="Arial" w:hAnsi="Arial" w:cs="Arial"/>
          <w:color w:val="000000"/>
          <w:szCs w:val="21"/>
        </w:rPr>
        <w:t>响应文件正本</w:t>
      </w:r>
      <w:r w:rsidRPr="00A57557">
        <w:rPr>
          <w:rFonts w:ascii="Arial" w:hAnsi="Arial" w:cs="Arial"/>
          <w:color w:val="000000"/>
          <w:szCs w:val="21"/>
        </w:rPr>
        <w:t>”</w:t>
      </w:r>
      <w:r w:rsidRPr="00A57557">
        <w:rPr>
          <w:rFonts w:ascii="Arial" w:hAnsi="Arial" w:cs="Arial"/>
          <w:color w:val="000000"/>
          <w:szCs w:val="21"/>
        </w:rPr>
        <w:t>或</w:t>
      </w:r>
      <w:r w:rsidRPr="00A57557">
        <w:rPr>
          <w:rFonts w:ascii="Arial" w:hAnsi="Arial" w:cs="Arial"/>
          <w:color w:val="000000"/>
          <w:szCs w:val="21"/>
        </w:rPr>
        <w:t>“</w:t>
      </w:r>
      <w:r w:rsidRPr="00A57557">
        <w:rPr>
          <w:rFonts w:ascii="Arial" w:hAnsi="Arial" w:cs="Arial"/>
          <w:color w:val="000000"/>
          <w:szCs w:val="21"/>
        </w:rPr>
        <w:t>响应文件副本</w:t>
      </w:r>
      <w:r w:rsidRPr="00A57557">
        <w:rPr>
          <w:rFonts w:ascii="Arial" w:hAnsi="Arial" w:cs="Arial"/>
          <w:color w:val="000000"/>
          <w:szCs w:val="21"/>
        </w:rPr>
        <w:t>”</w:t>
      </w:r>
      <w:r w:rsidR="00642ED3" w:rsidRPr="00A57557">
        <w:rPr>
          <w:rFonts w:ascii="Arial" w:hAnsi="Arial" w:cs="Arial"/>
          <w:color w:val="000000"/>
          <w:szCs w:val="21"/>
        </w:rPr>
        <w:lastRenderedPageBreak/>
        <w:t>（</w:t>
      </w:r>
      <w:r w:rsidRPr="00A57557">
        <w:rPr>
          <w:rFonts w:ascii="Arial" w:hAnsi="Arial" w:cs="Arial"/>
          <w:color w:val="000000"/>
          <w:szCs w:val="21"/>
        </w:rPr>
        <w:t>正、副本分开包装</w:t>
      </w:r>
      <w:r w:rsidR="00642ED3" w:rsidRPr="00A57557">
        <w:rPr>
          <w:rFonts w:ascii="Arial" w:hAnsi="Arial" w:cs="Arial"/>
          <w:color w:val="000000"/>
          <w:szCs w:val="21"/>
        </w:rPr>
        <w:t>）</w:t>
      </w:r>
      <w:r w:rsidRPr="00A57557">
        <w:rPr>
          <w:rFonts w:ascii="Arial" w:hAnsi="Arial" w:cs="Arial"/>
          <w:color w:val="000000"/>
          <w:szCs w:val="21"/>
        </w:rPr>
        <w:t>、</w:t>
      </w:r>
      <w:r w:rsidRPr="00A57557">
        <w:rPr>
          <w:rFonts w:ascii="Arial" w:hAnsi="Arial" w:cs="Arial"/>
          <w:color w:val="000000"/>
          <w:szCs w:val="21"/>
        </w:rPr>
        <w:t>“</w:t>
      </w:r>
      <w:r w:rsidRPr="00A57557">
        <w:rPr>
          <w:rFonts w:ascii="Arial" w:hAnsi="Arial" w:cs="Arial"/>
          <w:color w:val="000000"/>
          <w:szCs w:val="21"/>
        </w:rPr>
        <w:t>响应文件</w:t>
      </w:r>
      <w:r w:rsidRPr="00A57557">
        <w:rPr>
          <w:rFonts w:ascii="Arial" w:hAnsi="Arial" w:cs="Arial"/>
          <w:color w:val="000000"/>
          <w:szCs w:val="21"/>
        </w:rPr>
        <w:t>”</w:t>
      </w:r>
      <w:r w:rsidR="00642ED3" w:rsidRPr="00A57557">
        <w:rPr>
          <w:rFonts w:ascii="Arial" w:hAnsi="Arial" w:cs="Arial"/>
          <w:color w:val="000000"/>
          <w:szCs w:val="21"/>
        </w:rPr>
        <w:t>（</w:t>
      </w:r>
      <w:r w:rsidRPr="00A57557">
        <w:rPr>
          <w:rFonts w:ascii="Arial" w:hAnsi="Arial" w:cs="Arial"/>
          <w:color w:val="000000"/>
          <w:szCs w:val="21"/>
        </w:rPr>
        <w:t>正、副本包装在一起</w:t>
      </w:r>
      <w:r w:rsidR="00642ED3" w:rsidRPr="00A57557">
        <w:rPr>
          <w:rFonts w:ascii="Arial" w:hAnsi="Arial" w:cs="Arial"/>
          <w:color w:val="000000"/>
          <w:szCs w:val="21"/>
        </w:rPr>
        <w:t>）</w:t>
      </w:r>
      <w:r w:rsidRPr="00A57557">
        <w:rPr>
          <w:rFonts w:ascii="Arial" w:hAnsi="Arial" w:cs="Arial"/>
          <w:color w:val="000000"/>
          <w:szCs w:val="21"/>
        </w:rPr>
        <w:t>字样。</w:t>
      </w:r>
    </w:p>
    <w:p w14:paraId="6A0903D8" w14:textId="77777777" w:rsidR="00EB1A85" w:rsidRDefault="00EB1A85" w:rsidP="000A482E">
      <w:pPr>
        <w:spacing w:line="360" w:lineRule="auto"/>
        <w:ind w:firstLineChars="200" w:firstLine="420"/>
        <w:rPr>
          <w:rFonts w:ascii="Arial" w:hAnsi="Arial" w:cs="Arial"/>
          <w:color w:val="000000"/>
        </w:rPr>
      </w:pPr>
      <w:bookmarkStart w:id="166" w:name="_Hlk47518417"/>
      <w:r>
        <w:rPr>
          <w:rFonts w:ascii="Arial" w:hAnsi="Arial" w:cs="Arial" w:hint="eastAsia"/>
          <w:color w:val="000000"/>
        </w:rPr>
        <w:t>（</w:t>
      </w:r>
      <w:r>
        <w:rPr>
          <w:rFonts w:ascii="Arial" w:hAnsi="Arial" w:cs="Arial" w:hint="eastAsia"/>
          <w:color w:val="000000"/>
        </w:rPr>
        <w:t>2</w:t>
      </w:r>
      <w:r>
        <w:rPr>
          <w:rFonts w:ascii="Arial" w:hAnsi="Arial" w:cs="Arial" w:hint="eastAsia"/>
          <w:color w:val="000000"/>
        </w:rPr>
        <w:t>）</w:t>
      </w:r>
      <w:r w:rsidRPr="006704E5">
        <w:rPr>
          <w:rFonts w:ascii="Arial" w:hAnsi="Arial" w:cs="Arial"/>
          <w:color w:val="000000"/>
        </w:rPr>
        <w:t>如</w:t>
      </w:r>
      <w:r>
        <w:rPr>
          <w:rFonts w:ascii="Arial" w:hAnsi="Arial" w:cs="Arial" w:hint="eastAsia"/>
          <w:color w:val="000000"/>
        </w:rPr>
        <w:t>本章第</w:t>
      </w:r>
      <w:r>
        <w:rPr>
          <w:rFonts w:ascii="Arial" w:hAnsi="Arial" w:cs="Arial" w:hint="eastAsia"/>
          <w:color w:val="000000"/>
        </w:rPr>
        <w:t>1</w:t>
      </w:r>
      <w:r>
        <w:rPr>
          <w:rFonts w:ascii="Arial" w:hAnsi="Arial" w:cs="Arial"/>
          <w:color w:val="000000"/>
        </w:rPr>
        <w:t>8</w:t>
      </w:r>
      <w:r>
        <w:rPr>
          <w:rFonts w:ascii="Arial" w:hAnsi="Arial" w:cs="Arial" w:hint="eastAsia"/>
          <w:color w:val="000000"/>
        </w:rPr>
        <w:t>.</w:t>
      </w:r>
      <w:r>
        <w:rPr>
          <w:rFonts w:ascii="Arial" w:hAnsi="Arial" w:cs="Arial"/>
          <w:color w:val="000000"/>
        </w:rPr>
        <w:t>2</w:t>
      </w:r>
      <w:r>
        <w:rPr>
          <w:rFonts w:ascii="Arial" w:hAnsi="Arial" w:cs="Arial" w:hint="eastAsia"/>
          <w:color w:val="000000"/>
        </w:rPr>
        <w:t>（</w:t>
      </w:r>
      <w:r>
        <w:rPr>
          <w:rFonts w:ascii="Arial" w:hAnsi="Arial" w:cs="Arial" w:hint="eastAsia"/>
          <w:color w:val="000000"/>
        </w:rPr>
        <w:t>A</w:t>
      </w:r>
      <w:r>
        <w:rPr>
          <w:rFonts w:ascii="Arial" w:hAnsi="Arial" w:cs="Arial" w:hint="eastAsia"/>
          <w:color w:val="000000"/>
        </w:rPr>
        <w:t>）款第（</w:t>
      </w:r>
      <w:r>
        <w:rPr>
          <w:rFonts w:ascii="Arial" w:hAnsi="Arial" w:cs="Arial" w:hint="eastAsia"/>
          <w:color w:val="000000"/>
        </w:rPr>
        <w:t>4</w:t>
      </w:r>
      <w:r>
        <w:rPr>
          <w:rFonts w:ascii="Arial" w:hAnsi="Arial" w:cs="Arial" w:hint="eastAsia"/>
          <w:color w:val="000000"/>
        </w:rPr>
        <w:t>）目</w:t>
      </w:r>
      <w:r w:rsidRPr="006704E5">
        <w:rPr>
          <w:rFonts w:ascii="Arial" w:hAnsi="Arial" w:cs="Arial"/>
          <w:color w:val="000000"/>
        </w:rPr>
        <w:t>要求</w:t>
      </w:r>
      <w:r>
        <w:rPr>
          <w:rFonts w:ascii="Arial" w:hAnsi="Arial" w:cs="Arial" w:hint="eastAsia"/>
          <w:color w:val="000000"/>
        </w:rPr>
        <w:t>供应商提交响应</w:t>
      </w:r>
      <w:r w:rsidRPr="006704E5">
        <w:rPr>
          <w:rFonts w:ascii="Arial" w:hAnsi="Arial" w:cs="Arial"/>
          <w:color w:val="000000"/>
        </w:rPr>
        <w:t>文件电子版，则</w:t>
      </w:r>
      <w:r w:rsidRPr="00A57557">
        <w:rPr>
          <w:rFonts w:ascii="Arial" w:hAnsi="Arial" w:cs="Arial"/>
          <w:color w:val="000000"/>
        </w:rPr>
        <w:t>将响应文件电子版单独放入一个密封袋中，加贴封条，</w:t>
      </w:r>
      <w:r w:rsidRPr="00A57557">
        <w:rPr>
          <w:rFonts w:ascii="Arial" w:hAnsi="Arial" w:cs="Arial"/>
          <w:color w:val="000000"/>
          <w:szCs w:val="21"/>
        </w:rPr>
        <w:t>并在封套封口处加盖供应商公章，或由法定代表人（或其</w:t>
      </w:r>
      <w:r>
        <w:rPr>
          <w:rFonts w:ascii="Arial" w:hAnsi="Arial" w:cs="Arial" w:hint="eastAsia"/>
          <w:color w:val="000000"/>
          <w:szCs w:val="21"/>
        </w:rPr>
        <w:t>委托代理人</w:t>
      </w:r>
      <w:r w:rsidRPr="00A57557">
        <w:rPr>
          <w:rFonts w:ascii="Arial" w:hAnsi="Arial" w:cs="Arial"/>
          <w:color w:val="000000"/>
          <w:szCs w:val="21"/>
        </w:rPr>
        <w:t>）签字（或签章），</w:t>
      </w:r>
      <w:r w:rsidRPr="00A57557">
        <w:rPr>
          <w:rFonts w:ascii="Arial" w:hAnsi="Arial" w:cs="Arial"/>
          <w:color w:val="000000"/>
        </w:rPr>
        <w:t>在封套上标记</w:t>
      </w:r>
      <w:r w:rsidRPr="00A57557">
        <w:rPr>
          <w:rFonts w:ascii="Arial" w:hAnsi="Arial" w:cs="Arial"/>
          <w:color w:val="000000"/>
        </w:rPr>
        <w:t>“</w:t>
      </w:r>
      <w:r w:rsidRPr="00A57557">
        <w:rPr>
          <w:rFonts w:ascii="Arial" w:hAnsi="Arial" w:cs="Arial"/>
          <w:color w:val="000000"/>
        </w:rPr>
        <w:t>响应文件电子版</w:t>
      </w:r>
      <w:r w:rsidRPr="00A57557">
        <w:rPr>
          <w:rFonts w:ascii="Arial" w:hAnsi="Arial" w:cs="Arial"/>
          <w:color w:val="000000"/>
        </w:rPr>
        <w:t>”</w:t>
      </w:r>
      <w:r w:rsidRPr="00A57557">
        <w:rPr>
          <w:rFonts w:ascii="Arial" w:hAnsi="Arial" w:cs="Arial"/>
          <w:color w:val="000000"/>
        </w:rPr>
        <w:t>字样。</w:t>
      </w:r>
    </w:p>
    <w:p w14:paraId="76E55A65" w14:textId="77777777" w:rsidR="00EB1A85" w:rsidRPr="00A57557" w:rsidRDefault="00EB1A85" w:rsidP="00EB1A85">
      <w:pPr>
        <w:spacing w:line="360" w:lineRule="auto"/>
        <w:ind w:firstLineChars="200" w:firstLine="420"/>
        <w:rPr>
          <w:rFonts w:ascii="Arial" w:hAnsi="Arial" w:cs="Arial"/>
          <w:color w:val="000000"/>
        </w:rPr>
      </w:pPr>
      <w:r>
        <w:rPr>
          <w:rFonts w:ascii="Arial" w:hAnsi="Arial" w:cs="Arial" w:hint="eastAsia"/>
          <w:color w:val="000000"/>
          <w:szCs w:val="21"/>
        </w:rPr>
        <w:t>（</w:t>
      </w:r>
      <w:r>
        <w:rPr>
          <w:rFonts w:ascii="Arial" w:hAnsi="Arial" w:cs="Arial" w:hint="eastAsia"/>
          <w:color w:val="000000"/>
          <w:szCs w:val="21"/>
        </w:rPr>
        <w:t>3</w:t>
      </w:r>
      <w:r>
        <w:rPr>
          <w:rFonts w:ascii="Arial" w:hAnsi="Arial" w:cs="Arial" w:hint="eastAsia"/>
          <w:color w:val="000000"/>
          <w:szCs w:val="21"/>
        </w:rPr>
        <w:t>）按本款第（</w:t>
      </w:r>
      <w:r>
        <w:rPr>
          <w:rFonts w:ascii="Arial" w:hAnsi="Arial" w:cs="Arial" w:hint="eastAsia"/>
          <w:color w:val="000000"/>
          <w:szCs w:val="21"/>
        </w:rPr>
        <w:t>1</w:t>
      </w:r>
      <w:r>
        <w:rPr>
          <w:rFonts w:ascii="Arial" w:hAnsi="Arial" w:cs="Arial" w:hint="eastAsia"/>
          <w:color w:val="000000"/>
          <w:szCs w:val="21"/>
        </w:rPr>
        <w:t>）</w:t>
      </w:r>
      <w:r>
        <w:rPr>
          <w:rFonts w:ascii="Arial" w:hAnsi="Arial" w:cs="Arial" w:hint="eastAsia"/>
          <w:color w:val="000000"/>
          <w:szCs w:val="21"/>
        </w:rPr>
        <w:t>~</w:t>
      </w: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）目</w:t>
      </w:r>
      <w:r w:rsidRPr="00A57557">
        <w:rPr>
          <w:rFonts w:ascii="Arial" w:hAnsi="Arial" w:cs="Arial"/>
          <w:color w:val="000000"/>
          <w:szCs w:val="21"/>
        </w:rPr>
        <w:t>密封</w:t>
      </w:r>
      <w:r>
        <w:rPr>
          <w:rFonts w:ascii="Arial" w:hAnsi="Arial" w:cs="Arial"/>
          <w:color w:val="000000"/>
          <w:szCs w:val="21"/>
        </w:rPr>
        <w:t>提交</w:t>
      </w:r>
      <w:r w:rsidRPr="00A57557">
        <w:rPr>
          <w:rFonts w:ascii="Arial" w:hAnsi="Arial" w:cs="Arial"/>
          <w:color w:val="000000"/>
          <w:szCs w:val="21"/>
        </w:rPr>
        <w:t>材料的封套上同时均应注明供应商名称、</w:t>
      </w:r>
      <w:r w:rsidR="00A94129">
        <w:rPr>
          <w:rFonts w:ascii="Arial" w:hAnsi="Arial" w:cs="Arial" w:hint="eastAsia"/>
          <w:color w:val="000000"/>
          <w:szCs w:val="21"/>
        </w:rPr>
        <w:t>采购</w:t>
      </w:r>
      <w:r w:rsidRPr="00A57557">
        <w:rPr>
          <w:rFonts w:ascii="Arial" w:hAnsi="Arial" w:cs="Arial" w:hint="eastAsia"/>
          <w:color w:val="000000"/>
          <w:szCs w:val="21"/>
        </w:rPr>
        <w:t>公告</w:t>
      </w:r>
      <w:r w:rsidRPr="00A57557">
        <w:rPr>
          <w:rFonts w:ascii="Arial" w:hAnsi="Arial" w:cs="Arial"/>
          <w:color w:val="000000"/>
          <w:szCs w:val="21"/>
        </w:rPr>
        <w:t>或</w:t>
      </w:r>
      <w:r w:rsidR="00A94129">
        <w:rPr>
          <w:rFonts w:ascii="Arial" w:hAnsi="Arial" w:cs="Arial" w:hint="eastAsia"/>
          <w:color w:val="000000"/>
          <w:szCs w:val="21"/>
        </w:rPr>
        <w:t>采购</w:t>
      </w:r>
      <w:r>
        <w:rPr>
          <w:rFonts w:ascii="Arial" w:hAnsi="Arial" w:cs="Arial"/>
          <w:color w:val="000000"/>
          <w:szCs w:val="21"/>
        </w:rPr>
        <w:t>邀请</w:t>
      </w:r>
      <w:r w:rsidRPr="00A57557">
        <w:rPr>
          <w:rFonts w:ascii="Arial" w:hAnsi="Arial" w:cs="Arial"/>
          <w:color w:val="000000"/>
          <w:szCs w:val="21"/>
        </w:rPr>
        <w:t>中指明的项目名称、项目编号、标包号和标包名称与</w:t>
      </w:r>
      <w:r w:rsidRPr="00A57557">
        <w:rPr>
          <w:rFonts w:ascii="Arial" w:hAnsi="Arial" w:cs="Arial"/>
          <w:color w:val="000000"/>
          <w:szCs w:val="21"/>
        </w:rPr>
        <w:t>“</w:t>
      </w:r>
      <w:r w:rsidRPr="00A57557">
        <w:rPr>
          <w:rFonts w:ascii="Arial" w:hAnsi="Arial" w:cs="Arial"/>
          <w:color w:val="000000"/>
          <w:szCs w:val="21"/>
        </w:rPr>
        <w:t>在（</w:t>
      </w:r>
      <w:r w:rsidR="00A94129" w:rsidRPr="00A94129">
        <w:rPr>
          <w:rFonts w:ascii="Arial" w:hAnsi="Arial" w:cs="Arial" w:hint="eastAsia"/>
          <w:color w:val="000000"/>
          <w:szCs w:val="21"/>
          <w:u w:val="single"/>
        </w:rPr>
        <w:t>采购</w:t>
      </w:r>
      <w:r w:rsidRPr="00A57557">
        <w:rPr>
          <w:rFonts w:ascii="Arial" w:hAnsi="Arial" w:cs="Arial" w:hint="eastAsia"/>
          <w:color w:val="000000"/>
          <w:szCs w:val="21"/>
          <w:u w:val="single"/>
        </w:rPr>
        <w:t>公告</w:t>
      </w:r>
      <w:r w:rsidRPr="00A57557">
        <w:rPr>
          <w:rFonts w:ascii="Arial" w:hAnsi="Arial" w:cs="Arial"/>
          <w:color w:val="000000"/>
          <w:szCs w:val="21"/>
          <w:u w:val="single"/>
        </w:rPr>
        <w:t>或</w:t>
      </w:r>
      <w:r w:rsidR="00A94129">
        <w:rPr>
          <w:rFonts w:ascii="Arial" w:hAnsi="Arial" w:cs="Arial" w:hint="eastAsia"/>
          <w:color w:val="000000"/>
          <w:szCs w:val="21"/>
          <w:u w:val="single"/>
        </w:rPr>
        <w:t>采购</w:t>
      </w:r>
      <w:r>
        <w:rPr>
          <w:rFonts w:ascii="Arial" w:hAnsi="Arial" w:cs="Arial"/>
          <w:color w:val="000000"/>
          <w:szCs w:val="21"/>
          <w:u w:val="single"/>
        </w:rPr>
        <w:t>邀请</w:t>
      </w:r>
      <w:r w:rsidRPr="00A57557">
        <w:rPr>
          <w:rFonts w:ascii="Arial" w:hAnsi="Arial" w:cs="Arial"/>
          <w:color w:val="000000"/>
          <w:szCs w:val="21"/>
          <w:u w:val="single"/>
        </w:rPr>
        <w:t>中规定的开启时间</w:t>
      </w:r>
      <w:r w:rsidRPr="00A57557">
        <w:rPr>
          <w:rFonts w:ascii="Arial" w:hAnsi="Arial" w:cs="Arial"/>
          <w:color w:val="000000"/>
          <w:szCs w:val="21"/>
        </w:rPr>
        <w:t>）之前不得启封</w:t>
      </w:r>
      <w:r w:rsidRPr="00A57557">
        <w:rPr>
          <w:rFonts w:ascii="Arial" w:hAnsi="Arial" w:cs="Arial"/>
          <w:color w:val="000000"/>
          <w:szCs w:val="21"/>
        </w:rPr>
        <w:t>”</w:t>
      </w:r>
      <w:r w:rsidRPr="00A57557">
        <w:rPr>
          <w:rFonts w:ascii="Arial" w:hAnsi="Arial" w:cs="Arial"/>
          <w:color w:val="000000"/>
          <w:szCs w:val="21"/>
        </w:rPr>
        <w:t>的字样。</w:t>
      </w:r>
    </w:p>
    <w:p w14:paraId="57C9C83B" w14:textId="77777777" w:rsidR="00EB1A85" w:rsidRDefault="00EB1A85" w:rsidP="00EB1A85">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4</w:t>
      </w:r>
      <w:r>
        <w:rPr>
          <w:rFonts w:ascii="Arial" w:hAnsi="Arial" w:cs="Arial" w:hint="eastAsia"/>
          <w:color w:val="000000"/>
          <w:szCs w:val="21"/>
        </w:rPr>
        <w:t>）</w:t>
      </w:r>
      <w:r w:rsidRPr="006704E5">
        <w:rPr>
          <w:rFonts w:ascii="Arial" w:hAnsi="Arial" w:cs="Arial"/>
          <w:color w:val="000000"/>
          <w:szCs w:val="21"/>
        </w:rPr>
        <w:t>如果</w:t>
      </w:r>
      <w:r>
        <w:rPr>
          <w:rFonts w:ascii="Arial" w:hAnsi="Arial" w:cs="Arial" w:hint="eastAsia"/>
          <w:color w:val="000000"/>
          <w:szCs w:val="21"/>
        </w:rPr>
        <w:t>供应商</w:t>
      </w:r>
      <w:r w:rsidRPr="006704E5">
        <w:rPr>
          <w:rFonts w:ascii="Arial" w:hAnsi="Arial" w:cs="Arial"/>
          <w:color w:val="000000"/>
          <w:szCs w:val="21"/>
        </w:rPr>
        <w:t>未按</w:t>
      </w:r>
      <w:r>
        <w:rPr>
          <w:rFonts w:ascii="Arial" w:hAnsi="Arial" w:cs="Arial" w:hint="eastAsia"/>
          <w:color w:val="000000"/>
          <w:szCs w:val="21"/>
        </w:rPr>
        <w:t>本款第（</w:t>
      </w:r>
      <w:r>
        <w:rPr>
          <w:rFonts w:ascii="Arial" w:hAnsi="Arial" w:cs="Arial" w:hint="eastAsia"/>
          <w:color w:val="000000"/>
          <w:szCs w:val="21"/>
        </w:rPr>
        <w:t>1</w:t>
      </w:r>
      <w:r>
        <w:rPr>
          <w:rFonts w:ascii="Arial" w:hAnsi="Arial" w:cs="Arial" w:hint="eastAsia"/>
          <w:color w:val="000000"/>
          <w:szCs w:val="21"/>
        </w:rPr>
        <w:t>）</w:t>
      </w:r>
      <w:r>
        <w:rPr>
          <w:rFonts w:ascii="Arial" w:hAnsi="Arial" w:cs="Arial" w:hint="eastAsia"/>
          <w:color w:val="000000"/>
          <w:szCs w:val="21"/>
        </w:rPr>
        <w:t>~</w:t>
      </w:r>
      <w:r>
        <w:rPr>
          <w:rFonts w:ascii="Arial" w:hAnsi="Arial" w:cs="Arial" w:hint="eastAsia"/>
          <w:color w:val="000000"/>
          <w:szCs w:val="21"/>
        </w:rPr>
        <w:t>（</w:t>
      </w:r>
      <w:r>
        <w:rPr>
          <w:rFonts w:ascii="Arial" w:hAnsi="Arial" w:cs="Arial" w:hint="eastAsia"/>
          <w:color w:val="000000"/>
          <w:szCs w:val="21"/>
        </w:rPr>
        <w:t>3</w:t>
      </w:r>
      <w:r>
        <w:rPr>
          <w:rFonts w:ascii="Arial" w:hAnsi="Arial" w:cs="Arial" w:hint="eastAsia"/>
          <w:color w:val="000000"/>
          <w:szCs w:val="21"/>
        </w:rPr>
        <w:t>）目</w:t>
      </w:r>
      <w:r w:rsidRPr="006704E5">
        <w:rPr>
          <w:rFonts w:ascii="Arial" w:hAnsi="Arial" w:cs="Arial"/>
          <w:color w:val="000000"/>
          <w:szCs w:val="21"/>
        </w:rPr>
        <w:t>要求</w:t>
      </w:r>
      <w:r w:rsidRPr="00A57557">
        <w:rPr>
          <w:rFonts w:ascii="Arial" w:hAnsi="Arial" w:cs="Arial"/>
          <w:color w:val="000000"/>
          <w:szCs w:val="21"/>
        </w:rPr>
        <w:t>密封及加写标记，采购单位对响应文件过早启封概不负责，对由此造成提前开封的响应文件将予以拒绝，并退还给供应商。</w:t>
      </w:r>
    </w:p>
    <w:p w14:paraId="73135CDE" w14:textId="77777777" w:rsidR="00EB1A85" w:rsidRPr="00EB1A85" w:rsidRDefault="00EB1A85" w:rsidP="00EB1A85">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5</w:t>
      </w:r>
      <w:r>
        <w:rPr>
          <w:rFonts w:ascii="Arial" w:hAnsi="Arial" w:cs="Arial" w:hint="eastAsia"/>
          <w:color w:val="000000"/>
          <w:szCs w:val="21"/>
        </w:rPr>
        <w:t>）</w:t>
      </w:r>
      <w:r w:rsidRPr="00F54AC9">
        <w:rPr>
          <w:rFonts w:ascii="Arial" w:hAnsi="Arial" w:cs="Arial"/>
          <w:color w:val="000000"/>
          <w:szCs w:val="21"/>
        </w:rPr>
        <w:t>为方便核查保证金，供应商应将</w:t>
      </w:r>
      <w:r w:rsidRPr="00F54AC9">
        <w:rPr>
          <w:rFonts w:ascii="Arial" w:hAnsi="Arial" w:cs="Arial"/>
          <w:color w:val="000000"/>
          <w:szCs w:val="21"/>
        </w:rPr>
        <w:t>“</w:t>
      </w:r>
      <w:r w:rsidRPr="00F54AC9">
        <w:rPr>
          <w:rFonts w:ascii="Arial" w:hAnsi="Arial" w:cs="Arial"/>
          <w:color w:val="000000"/>
          <w:szCs w:val="21"/>
        </w:rPr>
        <w:t>保证金</w:t>
      </w:r>
      <w:r w:rsidRPr="00F54AC9">
        <w:rPr>
          <w:rFonts w:ascii="Arial" w:hAnsi="Arial" w:cs="Arial"/>
          <w:color w:val="000000"/>
          <w:szCs w:val="21"/>
        </w:rPr>
        <w:t>”</w:t>
      </w:r>
      <w:r w:rsidRPr="00F54AC9">
        <w:rPr>
          <w:rFonts w:ascii="Arial" w:hAnsi="Arial" w:cs="Arial"/>
          <w:color w:val="000000"/>
          <w:szCs w:val="21"/>
        </w:rPr>
        <w:t>和</w:t>
      </w:r>
      <w:r w:rsidRPr="00F54AC9">
        <w:rPr>
          <w:rFonts w:ascii="Arial" w:hAnsi="Arial" w:cs="Arial"/>
          <w:color w:val="000000"/>
          <w:szCs w:val="21"/>
        </w:rPr>
        <w:t>“</w:t>
      </w:r>
      <w:r w:rsidRPr="00F54AC9">
        <w:rPr>
          <w:rFonts w:ascii="Arial" w:hAnsi="Arial" w:cs="Arial"/>
          <w:color w:val="000000"/>
          <w:szCs w:val="21"/>
        </w:rPr>
        <w:t>保证金信息表</w:t>
      </w:r>
      <w:r w:rsidRPr="00F54AC9">
        <w:rPr>
          <w:rFonts w:ascii="Arial" w:hAnsi="Arial" w:cs="Arial"/>
          <w:color w:val="000000"/>
          <w:szCs w:val="21"/>
        </w:rPr>
        <w:t>”</w:t>
      </w:r>
      <w:r w:rsidRPr="00F54AC9">
        <w:rPr>
          <w:rFonts w:ascii="Arial" w:hAnsi="Arial" w:cs="Arial"/>
          <w:color w:val="000000"/>
          <w:szCs w:val="21"/>
        </w:rPr>
        <w:t>单独放入一个信封中（无须密封），</w:t>
      </w:r>
      <w:r w:rsidRPr="00F54AC9">
        <w:rPr>
          <w:rFonts w:ascii="Arial" w:hAnsi="Arial" w:cs="Arial"/>
          <w:color w:val="000000"/>
        </w:rPr>
        <w:t>在信封上标记</w:t>
      </w:r>
      <w:r w:rsidRPr="00F54AC9">
        <w:rPr>
          <w:rFonts w:ascii="Arial" w:hAnsi="Arial" w:cs="Arial"/>
          <w:color w:val="000000"/>
        </w:rPr>
        <w:t>“</w:t>
      </w:r>
      <w:r w:rsidRPr="00F54AC9">
        <w:rPr>
          <w:rFonts w:ascii="Arial" w:hAnsi="Arial" w:cs="Arial"/>
          <w:color w:val="000000"/>
        </w:rPr>
        <w:t>保证金</w:t>
      </w:r>
      <w:r w:rsidRPr="00F54AC9">
        <w:rPr>
          <w:rFonts w:ascii="Arial" w:hAnsi="Arial" w:cs="Arial"/>
          <w:color w:val="000000"/>
        </w:rPr>
        <w:t>”</w:t>
      </w:r>
      <w:r w:rsidRPr="00F54AC9">
        <w:rPr>
          <w:rFonts w:ascii="Arial" w:hAnsi="Arial" w:cs="Arial"/>
          <w:color w:val="000000"/>
        </w:rPr>
        <w:t>字样，</w:t>
      </w:r>
      <w:r w:rsidRPr="00F54AC9">
        <w:rPr>
          <w:rFonts w:ascii="Arial" w:hAnsi="Arial" w:cs="Arial"/>
          <w:color w:val="000000"/>
          <w:szCs w:val="21"/>
        </w:rPr>
        <w:t>同时应注明供应商名称、</w:t>
      </w:r>
      <w:r w:rsidR="005C6EC8" w:rsidRPr="005C6EC8">
        <w:rPr>
          <w:rFonts w:ascii="Arial" w:hAnsi="Arial" w:cs="Arial" w:hint="eastAsia"/>
          <w:color w:val="000000"/>
          <w:szCs w:val="21"/>
        </w:rPr>
        <w:t>采购公告</w:t>
      </w:r>
      <w:r w:rsidR="005C6EC8" w:rsidRPr="005C6EC8">
        <w:rPr>
          <w:rFonts w:ascii="Arial" w:hAnsi="Arial" w:cs="Arial"/>
          <w:color w:val="000000"/>
          <w:szCs w:val="21"/>
        </w:rPr>
        <w:t>或</w:t>
      </w:r>
      <w:r w:rsidR="005C6EC8" w:rsidRPr="005C6EC8">
        <w:rPr>
          <w:rFonts w:ascii="Arial" w:hAnsi="Arial" w:cs="Arial" w:hint="eastAsia"/>
          <w:color w:val="000000"/>
          <w:szCs w:val="21"/>
        </w:rPr>
        <w:t>采购</w:t>
      </w:r>
      <w:r w:rsidR="005C6EC8" w:rsidRPr="005C6EC8">
        <w:rPr>
          <w:rFonts w:ascii="Arial" w:hAnsi="Arial" w:cs="Arial"/>
          <w:color w:val="000000"/>
          <w:szCs w:val="21"/>
        </w:rPr>
        <w:t>邀请</w:t>
      </w:r>
      <w:r w:rsidRPr="00F54AC9">
        <w:rPr>
          <w:rFonts w:ascii="Arial" w:hAnsi="Arial" w:cs="Arial"/>
          <w:color w:val="000000"/>
          <w:szCs w:val="21"/>
        </w:rPr>
        <w:t>中指明的项目名称、项目编号、标包号和标包名称。</w:t>
      </w:r>
      <w:bookmarkEnd w:id="166"/>
    </w:p>
    <w:p w14:paraId="48DE9DE5" w14:textId="77777777" w:rsidR="00600174" w:rsidRPr="00A57557" w:rsidRDefault="00600174" w:rsidP="000A482E">
      <w:pPr>
        <w:spacing w:line="360" w:lineRule="auto"/>
        <w:ind w:firstLineChars="200" w:firstLine="420"/>
        <w:rPr>
          <w:rFonts w:ascii="Arial" w:hAnsi="Arial" w:cs="Arial"/>
          <w:color w:val="000000"/>
          <w:szCs w:val="21"/>
        </w:rPr>
      </w:pPr>
      <w:bookmarkStart w:id="167" w:name="_Hlk47360597"/>
      <w:r>
        <w:rPr>
          <w:rFonts w:ascii="Arial" w:hAnsi="Arial" w:cs="Arial"/>
        </w:rPr>
        <w:t>19.1</w:t>
      </w: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w:t>
      </w:r>
      <w:r>
        <w:rPr>
          <w:rFonts w:ascii="Arial" w:hAnsi="Arial" w:cs="Arial" w:hint="eastAsia"/>
        </w:rPr>
        <w:t>供应商</w:t>
      </w:r>
      <w:r w:rsidRPr="004B7095">
        <w:rPr>
          <w:rFonts w:ascii="Arial" w:hAnsi="Arial" w:cs="Arial"/>
        </w:rPr>
        <w:t>应当按照</w:t>
      </w:r>
      <w:r w:rsidR="00A63F1F">
        <w:rPr>
          <w:rFonts w:ascii="Arial" w:hAnsi="Arial" w:cs="Arial" w:hint="eastAsia"/>
        </w:rPr>
        <w:t>采购</w:t>
      </w:r>
      <w:r w:rsidRPr="004B7095">
        <w:rPr>
          <w:rFonts w:ascii="Arial" w:hAnsi="Arial" w:cs="Arial"/>
        </w:rPr>
        <w:t>文件和</w:t>
      </w:r>
      <w:r w:rsidR="00D53202">
        <w:rPr>
          <w:rFonts w:ascii="Arial" w:hAnsi="Arial" w:cs="Arial"/>
        </w:rPr>
        <w:t>电子采购交易平台</w:t>
      </w:r>
      <w:r w:rsidRPr="004B7095">
        <w:rPr>
          <w:rFonts w:ascii="Arial" w:hAnsi="Arial" w:cs="Arial"/>
        </w:rPr>
        <w:t>的要求加密</w:t>
      </w:r>
      <w:r>
        <w:rPr>
          <w:rFonts w:ascii="Arial" w:hAnsi="Arial" w:cs="Arial" w:hint="eastAsia"/>
        </w:rPr>
        <w:t>响应</w:t>
      </w:r>
      <w:r w:rsidRPr="004B7095">
        <w:rPr>
          <w:rFonts w:ascii="Arial" w:hAnsi="Arial" w:cs="Arial"/>
        </w:rPr>
        <w:t>文件，具体要求见</w:t>
      </w:r>
      <w:r w:rsidRPr="00A57557">
        <w:rPr>
          <w:rFonts w:ascii="Arial" w:hAnsi="Arial" w:cs="Arial"/>
          <w:b/>
          <w:i/>
          <w:color w:val="000000"/>
          <w:szCs w:val="21"/>
          <w:u w:val="single"/>
        </w:rPr>
        <w:t>供应商须知前附表</w:t>
      </w:r>
      <w:r w:rsidRPr="004B7095">
        <w:rPr>
          <w:rFonts w:ascii="Arial" w:hAnsi="Arial" w:cs="Arial"/>
        </w:rPr>
        <w:t>。</w:t>
      </w:r>
      <w:bookmarkEnd w:id="167"/>
    </w:p>
    <w:p w14:paraId="1F5C2DBD" w14:textId="77777777" w:rsidR="008530C2" w:rsidRPr="00A57557" w:rsidRDefault="00A64EF9" w:rsidP="008530C2">
      <w:pPr>
        <w:pStyle w:val="4"/>
        <w:spacing w:before="0" w:after="0" w:line="360" w:lineRule="auto"/>
        <w:rPr>
          <w:rFonts w:eastAsia="宋体" w:cs="Arial"/>
          <w:color w:val="000000"/>
          <w:sz w:val="21"/>
          <w:szCs w:val="21"/>
        </w:rPr>
      </w:pPr>
      <w:r>
        <w:rPr>
          <w:rFonts w:eastAsia="宋体" w:cs="Arial" w:hint="eastAsia"/>
          <w:color w:val="000000"/>
          <w:sz w:val="21"/>
          <w:szCs w:val="21"/>
        </w:rPr>
        <w:t>20</w:t>
      </w:r>
      <w:r w:rsidR="008530C2" w:rsidRPr="00A57557">
        <w:rPr>
          <w:rFonts w:eastAsia="宋体" w:cs="Arial"/>
          <w:color w:val="000000"/>
          <w:sz w:val="21"/>
          <w:szCs w:val="21"/>
        </w:rPr>
        <w:t>．</w:t>
      </w:r>
      <w:r w:rsidR="000A257E" w:rsidRPr="00A57557">
        <w:rPr>
          <w:rFonts w:eastAsia="宋体" w:cs="Arial"/>
          <w:color w:val="000000"/>
          <w:sz w:val="21"/>
          <w:szCs w:val="21"/>
        </w:rPr>
        <w:t>响应</w:t>
      </w:r>
      <w:r w:rsidR="008530C2" w:rsidRPr="00A57557">
        <w:rPr>
          <w:rFonts w:eastAsia="宋体" w:cs="Arial"/>
          <w:color w:val="000000"/>
          <w:sz w:val="21"/>
          <w:szCs w:val="21"/>
        </w:rPr>
        <w:t>文件的</w:t>
      </w:r>
      <w:r w:rsidR="008573B4">
        <w:rPr>
          <w:rFonts w:eastAsia="宋体" w:cs="Arial"/>
          <w:color w:val="000000"/>
          <w:sz w:val="21"/>
          <w:szCs w:val="21"/>
        </w:rPr>
        <w:t>提交</w:t>
      </w:r>
    </w:p>
    <w:p w14:paraId="2E537371" w14:textId="77777777" w:rsidR="008530C2" w:rsidRDefault="00A64EF9" w:rsidP="000A482E">
      <w:pPr>
        <w:spacing w:line="360" w:lineRule="auto"/>
        <w:ind w:firstLineChars="200" w:firstLine="420"/>
        <w:rPr>
          <w:rFonts w:ascii="Arial" w:hAnsi="Arial" w:cs="Arial"/>
          <w:color w:val="000000"/>
          <w:szCs w:val="21"/>
        </w:rPr>
      </w:pPr>
      <w:r>
        <w:rPr>
          <w:rFonts w:ascii="Arial" w:hAnsi="Arial" w:cs="Arial" w:hint="eastAsia"/>
          <w:color w:val="000000"/>
          <w:szCs w:val="21"/>
        </w:rPr>
        <w:t>20</w:t>
      </w:r>
      <w:r w:rsidR="008530C2" w:rsidRPr="00A57557">
        <w:rPr>
          <w:rFonts w:ascii="Arial" w:hAnsi="Arial" w:cs="Arial"/>
          <w:color w:val="000000"/>
          <w:szCs w:val="21"/>
        </w:rPr>
        <w:t xml:space="preserve">.1 </w:t>
      </w:r>
      <w:r w:rsidR="00600174">
        <w:rPr>
          <w:rFonts w:ascii="Arial" w:hAnsi="Arial" w:cs="Arial" w:hint="eastAsia"/>
          <w:color w:val="000000"/>
          <w:szCs w:val="21"/>
        </w:rPr>
        <w:t>（</w:t>
      </w:r>
      <w:r w:rsidR="00600174">
        <w:rPr>
          <w:rFonts w:ascii="Arial" w:hAnsi="Arial" w:cs="Arial" w:hint="eastAsia"/>
          <w:color w:val="000000"/>
          <w:szCs w:val="21"/>
        </w:rPr>
        <w:t>A</w:t>
      </w:r>
      <w:r w:rsidR="00600174">
        <w:rPr>
          <w:rFonts w:ascii="Arial" w:hAnsi="Arial" w:cs="Arial" w:hint="eastAsia"/>
          <w:color w:val="000000"/>
          <w:szCs w:val="21"/>
        </w:rPr>
        <w:t>）</w:t>
      </w:r>
      <w:r w:rsidR="000A257E" w:rsidRPr="00A57557">
        <w:rPr>
          <w:rFonts w:ascii="Arial" w:hAnsi="Arial" w:cs="Arial"/>
          <w:color w:val="000000"/>
          <w:szCs w:val="21"/>
        </w:rPr>
        <w:t>供应商</w:t>
      </w:r>
      <w:r w:rsidR="008530C2" w:rsidRPr="00A57557">
        <w:rPr>
          <w:rFonts w:ascii="Arial" w:hAnsi="Arial" w:cs="Arial"/>
          <w:color w:val="000000"/>
          <w:szCs w:val="21"/>
        </w:rPr>
        <w:t>应在</w:t>
      </w:r>
      <w:r w:rsidR="00A94129">
        <w:rPr>
          <w:rFonts w:ascii="Arial" w:hAnsi="Arial" w:cs="Arial" w:hint="eastAsia"/>
          <w:color w:val="000000"/>
          <w:szCs w:val="21"/>
        </w:rPr>
        <w:t>采购</w:t>
      </w:r>
      <w:r w:rsidR="00D53C9F" w:rsidRPr="00A57557">
        <w:rPr>
          <w:rFonts w:ascii="Arial" w:hAnsi="Arial" w:cs="Arial" w:hint="eastAsia"/>
          <w:color w:val="000000"/>
          <w:szCs w:val="21"/>
        </w:rPr>
        <w:t>公告</w:t>
      </w:r>
      <w:r w:rsidR="008530C2" w:rsidRPr="00A57557">
        <w:rPr>
          <w:rFonts w:ascii="Arial" w:hAnsi="Arial" w:cs="Arial"/>
          <w:color w:val="000000"/>
          <w:szCs w:val="21"/>
        </w:rPr>
        <w:t>或者</w:t>
      </w:r>
      <w:r w:rsidR="00A94129">
        <w:rPr>
          <w:rFonts w:ascii="Arial" w:hAnsi="Arial" w:cs="Arial" w:hint="eastAsia"/>
          <w:color w:val="000000"/>
          <w:szCs w:val="21"/>
        </w:rPr>
        <w:t>采购</w:t>
      </w:r>
      <w:r w:rsidR="00461F35">
        <w:rPr>
          <w:rFonts w:ascii="Arial" w:hAnsi="Arial" w:cs="Arial"/>
          <w:color w:val="000000"/>
          <w:szCs w:val="21"/>
        </w:rPr>
        <w:t>邀请</w:t>
      </w:r>
      <w:r w:rsidR="008530C2" w:rsidRPr="00A57557">
        <w:rPr>
          <w:rFonts w:ascii="Arial" w:hAnsi="Arial" w:cs="Arial"/>
          <w:color w:val="000000"/>
          <w:szCs w:val="21"/>
        </w:rPr>
        <w:t>所列的</w:t>
      </w:r>
      <w:r w:rsidR="000A257E" w:rsidRPr="00A57557">
        <w:rPr>
          <w:rFonts w:ascii="Arial" w:hAnsi="Arial" w:cs="Arial"/>
          <w:color w:val="000000"/>
          <w:szCs w:val="21"/>
        </w:rPr>
        <w:t>响应文件</w:t>
      </w:r>
      <w:r w:rsidR="008573B4">
        <w:rPr>
          <w:rFonts w:ascii="Arial" w:hAnsi="Arial" w:cs="Arial"/>
          <w:color w:val="000000"/>
          <w:szCs w:val="21"/>
        </w:rPr>
        <w:t>提交</w:t>
      </w:r>
      <w:r w:rsidR="00600174">
        <w:rPr>
          <w:rFonts w:ascii="Arial" w:hAnsi="Arial" w:cs="Arial" w:hint="eastAsia"/>
          <w:color w:val="000000"/>
          <w:szCs w:val="21"/>
        </w:rPr>
        <w:t>截止</w:t>
      </w:r>
      <w:r w:rsidR="000A257E" w:rsidRPr="00A57557">
        <w:rPr>
          <w:rFonts w:ascii="Arial" w:hAnsi="Arial" w:cs="Arial"/>
          <w:color w:val="000000"/>
          <w:szCs w:val="21"/>
        </w:rPr>
        <w:t>时间</w:t>
      </w:r>
      <w:r w:rsidR="00600174">
        <w:rPr>
          <w:rFonts w:ascii="Arial" w:hAnsi="Arial" w:cs="Arial" w:hint="eastAsia"/>
          <w:color w:val="000000"/>
          <w:szCs w:val="21"/>
        </w:rPr>
        <w:t>前</w:t>
      </w:r>
      <w:r w:rsidR="00E568AC" w:rsidRPr="00A57557">
        <w:rPr>
          <w:rFonts w:ascii="Arial" w:hAnsi="Arial" w:cs="Arial"/>
          <w:color w:val="000000"/>
          <w:szCs w:val="21"/>
        </w:rPr>
        <w:t>将响应文件</w:t>
      </w:r>
      <w:r w:rsidR="008573B4">
        <w:rPr>
          <w:rFonts w:ascii="Arial" w:hAnsi="Arial" w:cs="Arial"/>
          <w:color w:val="000000"/>
          <w:szCs w:val="21"/>
        </w:rPr>
        <w:t>提交</w:t>
      </w:r>
      <w:r w:rsidR="008530C2" w:rsidRPr="00A57557">
        <w:rPr>
          <w:rFonts w:ascii="Arial" w:hAnsi="Arial" w:cs="Arial"/>
          <w:color w:val="000000"/>
          <w:szCs w:val="21"/>
        </w:rPr>
        <w:t>至</w:t>
      </w:r>
      <w:r w:rsidR="00A94129">
        <w:rPr>
          <w:rFonts w:ascii="Arial" w:hAnsi="Arial" w:cs="Arial" w:hint="eastAsia"/>
          <w:color w:val="000000"/>
          <w:szCs w:val="21"/>
        </w:rPr>
        <w:t>采购</w:t>
      </w:r>
      <w:r w:rsidR="00D53C9F" w:rsidRPr="00A57557">
        <w:rPr>
          <w:rFonts w:ascii="Arial" w:hAnsi="Arial" w:cs="Arial" w:hint="eastAsia"/>
          <w:color w:val="000000"/>
          <w:szCs w:val="21"/>
        </w:rPr>
        <w:t>公告</w:t>
      </w:r>
      <w:r w:rsidR="00E568AC" w:rsidRPr="00A57557">
        <w:rPr>
          <w:rFonts w:ascii="Arial" w:hAnsi="Arial" w:cs="Arial"/>
          <w:color w:val="000000"/>
          <w:szCs w:val="21"/>
        </w:rPr>
        <w:t>或者</w:t>
      </w:r>
      <w:r w:rsidR="00A94129">
        <w:rPr>
          <w:rFonts w:ascii="Arial" w:hAnsi="Arial" w:cs="Arial" w:hint="eastAsia"/>
          <w:color w:val="000000"/>
          <w:szCs w:val="21"/>
        </w:rPr>
        <w:t>采购</w:t>
      </w:r>
      <w:r w:rsidR="00461F35">
        <w:rPr>
          <w:rFonts w:ascii="Arial" w:hAnsi="Arial" w:cs="Arial"/>
          <w:color w:val="000000"/>
          <w:szCs w:val="21"/>
        </w:rPr>
        <w:t>邀请</w:t>
      </w:r>
      <w:r w:rsidR="0084071B">
        <w:rPr>
          <w:rFonts w:ascii="Arial" w:hAnsi="Arial" w:cs="Arial" w:hint="eastAsia"/>
          <w:color w:val="000000"/>
          <w:szCs w:val="21"/>
        </w:rPr>
        <w:t>所列</w:t>
      </w:r>
      <w:r w:rsidR="00E568AC" w:rsidRPr="00A57557">
        <w:rPr>
          <w:rFonts w:ascii="Arial" w:hAnsi="Arial" w:cs="Arial"/>
          <w:color w:val="000000"/>
          <w:szCs w:val="21"/>
        </w:rPr>
        <w:t>响应文件</w:t>
      </w:r>
      <w:r w:rsidR="008573B4">
        <w:rPr>
          <w:rFonts w:ascii="Arial" w:hAnsi="Arial" w:cs="Arial"/>
          <w:color w:val="000000"/>
          <w:szCs w:val="21"/>
        </w:rPr>
        <w:t>提交</w:t>
      </w:r>
      <w:r w:rsidR="00E568AC" w:rsidRPr="00A57557">
        <w:rPr>
          <w:rFonts w:ascii="Arial" w:hAnsi="Arial" w:cs="Arial"/>
          <w:color w:val="000000"/>
          <w:szCs w:val="21"/>
        </w:rPr>
        <w:t>地点</w:t>
      </w:r>
      <w:r w:rsidR="008530C2" w:rsidRPr="00A57557">
        <w:rPr>
          <w:rFonts w:ascii="Arial" w:hAnsi="Arial" w:cs="Arial"/>
          <w:color w:val="000000"/>
          <w:szCs w:val="21"/>
        </w:rPr>
        <w:t>，同时</w:t>
      </w:r>
      <w:r w:rsidR="008573B4">
        <w:rPr>
          <w:rFonts w:ascii="Arial" w:hAnsi="Arial" w:cs="Arial"/>
          <w:color w:val="000000"/>
          <w:szCs w:val="21"/>
        </w:rPr>
        <w:t>提交</w:t>
      </w:r>
      <w:r w:rsidR="008530C2" w:rsidRPr="00A57557">
        <w:rPr>
          <w:rFonts w:ascii="Arial" w:hAnsi="Arial" w:cs="Arial"/>
          <w:color w:val="000000"/>
          <w:szCs w:val="21"/>
        </w:rPr>
        <w:t>填写完整内容的</w:t>
      </w:r>
      <w:r w:rsidR="005D3548" w:rsidRPr="00A57557">
        <w:rPr>
          <w:rFonts w:ascii="Arial" w:hAnsi="Arial" w:cs="Arial"/>
          <w:color w:val="000000"/>
          <w:szCs w:val="21"/>
        </w:rPr>
        <w:t>“</w:t>
      </w:r>
      <w:r w:rsidR="008573B4">
        <w:rPr>
          <w:rFonts w:ascii="Arial" w:hAnsi="Arial" w:cs="Arial"/>
          <w:color w:val="000000"/>
          <w:szCs w:val="21"/>
        </w:rPr>
        <w:t>提交</w:t>
      </w:r>
      <w:r w:rsidR="00E568AC" w:rsidRPr="00A57557">
        <w:rPr>
          <w:rFonts w:ascii="Arial" w:hAnsi="Arial" w:cs="Arial"/>
          <w:color w:val="000000"/>
          <w:szCs w:val="21"/>
        </w:rPr>
        <w:t>响应</w:t>
      </w:r>
      <w:r w:rsidR="005D3548" w:rsidRPr="00A57557">
        <w:rPr>
          <w:rFonts w:ascii="Arial" w:hAnsi="Arial" w:cs="Arial"/>
          <w:color w:val="000000"/>
          <w:szCs w:val="21"/>
        </w:rPr>
        <w:t>文件登记表</w:t>
      </w:r>
      <w:r w:rsidR="005D3548" w:rsidRPr="00A57557">
        <w:rPr>
          <w:rFonts w:ascii="Arial" w:hAnsi="Arial" w:cs="Arial"/>
          <w:color w:val="000000"/>
          <w:szCs w:val="21"/>
        </w:rPr>
        <w:t>”</w:t>
      </w:r>
      <w:r w:rsidR="008530C2" w:rsidRPr="00A57557">
        <w:rPr>
          <w:rFonts w:ascii="Arial" w:hAnsi="Arial" w:cs="Arial"/>
          <w:color w:val="000000"/>
          <w:szCs w:val="21"/>
        </w:rPr>
        <w:t>。</w:t>
      </w:r>
    </w:p>
    <w:p w14:paraId="52809057" w14:textId="77777777" w:rsidR="00600174" w:rsidRDefault="00600174" w:rsidP="000A482E">
      <w:pPr>
        <w:spacing w:line="360" w:lineRule="auto"/>
        <w:ind w:firstLineChars="200" w:firstLine="420"/>
        <w:rPr>
          <w:rFonts w:ascii="Arial" w:hAnsi="Arial" w:cs="Arial"/>
        </w:rPr>
      </w:pPr>
      <w:bookmarkStart w:id="168" w:name="_Hlk47360666"/>
      <w:r>
        <w:rPr>
          <w:rFonts w:ascii="Arial" w:hAnsi="Arial" w:cs="Arial" w:hint="eastAsia"/>
          <w:color w:val="000000"/>
          <w:szCs w:val="21"/>
        </w:rPr>
        <w:t>20</w:t>
      </w:r>
      <w:r w:rsidRPr="00A57557">
        <w:rPr>
          <w:rFonts w:ascii="Arial" w:hAnsi="Arial" w:cs="Arial"/>
          <w:color w:val="000000"/>
          <w:szCs w:val="21"/>
        </w:rPr>
        <w:t>.1</w:t>
      </w: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w:t>
      </w:r>
      <w:r w:rsidRPr="00A57557">
        <w:rPr>
          <w:rFonts w:ascii="Arial" w:hAnsi="Arial" w:cs="Arial"/>
          <w:color w:val="000000"/>
          <w:szCs w:val="21"/>
        </w:rPr>
        <w:t>供应商应在</w:t>
      </w:r>
      <w:r w:rsidR="00A94129">
        <w:rPr>
          <w:rFonts w:ascii="Arial" w:hAnsi="Arial" w:cs="Arial" w:hint="eastAsia"/>
          <w:color w:val="000000"/>
          <w:szCs w:val="21"/>
        </w:rPr>
        <w:t>采购</w:t>
      </w:r>
      <w:r w:rsidR="00A94129" w:rsidRPr="00A57557">
        <w:rPr>
          <w:rFonts w:ascii="Arial" w:hAnsi="Arial" w:cs="Arial" w:hint="eastAsia"/>
          <w:color w:val="000000"/>
          <w:szCs w:val="21"/>
        </w:rPr>
        <w:t>公告</w:t>
      </w:r>
      <w:r w:rsidR="00A94129" w:rsidRPr="00A57557">
        <w:rPr>
          <w:rFonts w:ascii="Arial" w:hAnsi="Arial" w:cs="Arial"/>
          <w:color w:val="000000"/>
          <w:szCs w:val="21"/>
        </w:rPr>
        <w:t>或者</w:t>
      </w:r>
      <w:r w:rsidR="00A94129">
        <w:rPr>
          <w:rFonts w:ascii="Arial" w:hAnsi="Arial" w:cs="Arial" w:hint="eastAsia"/>
          <w:color w:val="000000"/>
          <w:szCs w:val="21"/>
        </w:rPr>
        <w:t>采购</w:t>
      </w:r>
      <w:r w:rsidR="00A94129">
        <w:rPr>
          <w:rFonts w:ascii="Arial" w:hAnsi="Arial" w:cs="Arial"/>
          <w:color w:val="000000"/>
          <w:szCs w:val="21"/>
        </w:rPr>
        <w:t>邀请</w:t>
      </w:r>
      <w:r w:rsidRPr="00A57557">
        <w:rPr>
          <w:rFonts w:ascii="Arial" w:hAnsi="Arial" w:cs="Arial"/>
          <w:color w:val="000000"/>
          <w:szCs w:val="21"/>
        </w:rPr>
        <w:t>所列的响应文件</w:t>
      </w:r>
      <w:r>
        <w:rPr>
          <w:rFonts w:ascii="Arial" w:hAnsi="Arial" w:cs="Arial"/>
          <w:color w:val="000000"/>
          <w:szCs w:val="21"/>
        </w:rPr>
        <w:t>提交</w:t>
      </w:r>
      <w:r w:rsidRPr="00A57557">
        <w:rPr>
          <w:rFonts w:ascii="Arial" w:hAnsi="Arial" w:cs="Arial"/>
          <w:color w:val="000000"/>
          <w:szCs w:val="21"/>
        </w:rPr>
        <w:t>时间</w:t>
      </w:r>
      <w:r>
        <w:rPr>
          <w:rFonts w:ascii="Arial" w:hAnsi="Arial" w:cs="Arial" w:hint="eastAsia"/>
          <w:color w:val="000000"/>
          <w:szCs w:val="21"/>
        </w:rPr>
        <w:t>前</w:t>
      </w:r>
      <w:r w:rsidRPr="004B7095">
        <w:rPr>
          <w:rFonts w:ascii="Arial" w:hAnsi="Arial" w:cs="Arial"/>
        </w:rPr>
        <w:t>通过</w:t>
      </w:r>
      <w:r w:rsidR="00D53202">
        <w:rPr>
          <w:rFonts w:ascii="Arial" w:hAnsi="Arial" w:cs="Arial"/>
        </w:rPr>
        <w:t>电子采购交易平台</w:t>
      </w:r>
      <w:r>
        <w:rPr>
          <w:rFonts w:ascii="Arial" w:hAnsi="Arial" w:cs="Arial" w:hint="eastAsia"/>
        </w:rPr>
        <w:t>提交</w:t>
      </w:r>
      <w:r w:rsidRPr="004B7095">
        <w:rPr>
          <w:rFonts w:ascii="Arial" w:hAnsi="Arial" w:cs="Arial"/>
        </w:rPr>
        <w:t>电子</w:t>
      </w:r>
      <w:r>
        <w:rPr>
          <w:rFonts w:ascii="Arial" w:hAnsi="Arial" w:cs="Arial" w:hint="eastAsia"/>
        </w:rPr>
        <w:t>响应</w:t>
      </w:r>
      <w:r w:rsidRPr="004B7095">
        <w:rPr>
          <w:rFonts w:ascii="Arial" w:hAnsi="Arial" w:cs="Arial"/>
        </w:rPr>
        <w:t>文件。</w:t>
      </w:r>
      <w:bookmarkEnd w:id="168"/>
    </w:p>
    <w:p w14:paraId="292E2EBA" w14:textId="77777777" w:rsidR="00600174" w:rsidRDefault="00600174" w:rsidP="00600174">
      <w:pPr>
        <w:spacing w:line="360" w:lineRule="auto"/>
        <w:ind w:firstLineChars="200" w:firstLine="420"/>
        <w:rPr>
          <w:rFonts w:ascii="Arial" w:hAnsi="Arial" w:cs="Arial"/>
          <w:color w:val="000000"/>
          <w:szCs w:val="21"/>
        </w:rPr>
      </w:pPr>
      <w:bookmarkStart w:id="169" w:name="_Hlk47360690"/>
      <w:r w:rsidRPr="006704E5">
        <w:rPr>
          <w:rFonts w:ascii="Arial" w:hAnsi="Arial" w:cs="Arial"/>
          <w:color w:val="000000"/>
          <w:szCs w:val="21"/>
        </w:rPr>
        <w:t>2</w:t>
      </w:r>
      <w:r w:rsidR="0078306E">
        <w:rPr>
          <w:rFonts w:ascii="Arial" w:hAnsi="Arial" w:cs="Arial"/>
          <w:color w:val="000000"/>
          <w:szCs w:val="21"/>
        </w:rPr>
        <w:t>0</w:t>
      </w:r>
      <w:r w:rsidRPr="006704E5">
        <w:rPr>
          <w:rFonts w:ascii="Arial" w:hAnsi="Arial" w:cs="Arial"/>
          <w:color w:val="000000"/>
          <w:szCs w:val="21"/>
        </w:rPr>
        <w:t>.</w:t>
      </w:r>
      <w:r>
        <w:rPr>
          <w:rFonts w:ascii="Arial" w:hAnsi="Arial" w:cs="Arial"/>
          <w:color w:val="000000"/>
          <w:szCs w:val="21"/>
        </w:rPr>
        <w:t>2</w:t>
      </w:r>
      <w:r>
        <w:rPr>
          <w:rFonts w:ascii="Arial" w:hAnsi="Arial" w:cs="Arial" w:hint="eastAsia"/>
          <w:color w:val="000000"/>
          <w:szCs w:val="21"/>
        </w:rPr>
        <w:t>（</w:t>
      </w:r>
      <w:r>
        <w:rPr>
          <w:rFonts w:ascii="Arial" w:hAnsi="Arial" w:cs="Arial" w:hint="eastAsia"/>
          <w:color w:val="000000"/>
          <w:szCs w:val="21"/>
        </w:rPr>
        <w:t>A</w:t>
      </w:r>
      <w:r>
        <w:rPr>
          <w:rFonts w:ascii="Arial" w:hAnsi="Arial" w:cs="Arial" w:hint="eastAsia"/>
          <w:color w:val="000000"/>
          <w:szCs w:val="21"/>
        </w:rPr>
        <w:t>）</w:t>
      </w:r>
      <w:r w:rsidRPr="006704E5">
        <w:rPr>
          <w:rFonts w:ascii="Arial" w:hAnsi="Arial" w:cs="Arial"/>
          <w:color w:val="000000"/>
          <w:szCs w:val="21"/>
        </w:rPr>
        <w:t>逾期送达或者未密封的</w:t>
      </w:r>
      <w:r>
        <w:rPr>
          <w:rFonts w:ascii="Arial" w:hAnsi="Arial" w:cs="Arial" w:hint="eastAsia"/>
          <w:color w:val="000000"/>
          <w:szCs w:val="21"/>
        </w:rPr>
        <w:t>响应</w:t>
      </w:r>
      <w:r w:rsidRPr="006704E5">
        <w:rPr>
          <w:rFonts w:ascii="Arial" w:hAnsi="Arial" w:cs="Arial"/>
          <w:color w:val="000000"/>
          <w:szCs w:val="21"/>
        </w:rPr>
        <w:t>文件，采购单位将拒收。</w:t>
      </w:r>
    </w:p>
    <w:p w14:paraId="6BC3563B" w14:textId="77777777" w:rsidR="00600174" w:rsidRDefault="00600174" w:rsidP="00600174">
      <w:pPr>
        <w:spacing w:line="360" w:lineRule="auto"/>
        <w:ind w:firstLineChars="200" w:firstLine="420"/>
        <w:rPr>
          <w:rFonts w:ascii="Arial" w:hAnsi="Arial" w:cs="Arial"/>
        </w:rPr>
      </w:pPr>
      <w:r w:rsidRPr="006704E5">
        <w:rPr>
          <w:rFonts w:ascii="Arial" w:hAnsi="Arial" w:cs="Arial"/>
          <w:color w:val="000000"/>
          <w:szCs w:val="21"/>
        </w:rPr>
        <w:t>2</w:t>
      </w:r>
      <w:r w:rsidR="0078306E">
        <w:rPr>
          <w:rFonts w:ascii="Arial" w:hAnsi="Arial" w:cs="Arial"/>
          <w:color w:val="000000"/>
          <w:szCs w:val="21"/>
        </w:rPr>
        <w:t>0</w:t>
      </w:r>
      <w:r w:rsidRPr="006704E5">
        <w:rPr>
          <w:rFonts w:ascii="Arial" w:hAnsi="Arial" w:cs="Arial"/>
          <w:color w:val="000000"/>
          <w:szCs w:val="21"/>
        </w:rPr>
        <w:t>.</w:t>
      </w:r>
      <w:r>
        <w:rPr>
          <w:rFonts w:ascii="Arial" w:hAnsi="Arial" w:cs="Arial"/>
          <w:color w:val="000000"/>
          <w:szCs w:val="21"/>
        </w:rPr>
        <w:t>2</w:t>
      </w: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w:t>
      </w:r>
      <w:r w:rsidRPr="006704E5">
        <w:rPr>
          <w:rFonts w:ascii="Arial" w:hAnsi="Arial" w:cs="Arial"/>
          <w:color w:val="000000"/>
          <w:szCs w:val="21"/>
        </w:rPr>
        <w:t>逾期送达的</w:t>
      </w:r>
      <w:r>
        <w:rPr>
          <w:rFonts w:ascii="Arial" w:hAnsi="Arial" w:cs="Arial" w:hint="eastAsia"/>
          <w:color w:val="000000"/>
          <w:szCs w:val="21"/>
        </w:rPr>
        <w:t>响应</w:t>
      </w:r>
      <w:r w:rsidRPr="006704E5">
        <w:rPr>
          <w:rFonts w:ascii="Arial" w:hAnsi="Arial" w:cs="Arial"/>
          <w:color w:val="000000"/>
          <w:szCs w:val="21"/>
        </w:rPr>
        <w:t>文件，</w:t>
      </w:r>
      <w:r w:rsidR="00D53202">
        <w:rPr>
          <w:rFonts w:ascii="Arial" w:hAnsi="Arial" w:cs="Arial"/>
        </w:rPr>
        <w:t>电子采购交易平台</w:t>
      </w:r>
      <w:r w:rsidRPr="004B7095">
        <w:rPr>
          <w:rFonts w:ascii="Arial" w:hAnsi="Arial" w:cs="Arial"/>
        </w:rPr>
        <w:t>将予以拒收。</w:t>
      </w:r>
      <w:bookmarkEnd w:id="169"/>
    </w:p>
    <w:p w14:paraId="3FD00C45" w14:textId="77777777" w:rsidR="0078306E" w:rsidRDefault="0078306E" w:rsidP="00600174">
      <w:pPr>
        <w:spacing w:line="360" w:lineRule="auto"/>
        <w:ind w:firstLineChars="200" w:firstLine="420"/>
        <w:rPr>
          <w:rFonts w:ascii="Arial" w:hAnsi="Arial" w:cs="Arial"/>
        </w:rPr>
      </w:pPr>
      <w:r>
        <w:rPr>
          <w:rFonts w:ascii="Arial" w:hAnsi="Arial" w:cs="Arial" w:hint="eastAsia"/>
          <w:color w:val="000000"/>
          <w:szCs w:val="21"/>
        </w:rPr>
        <w:t>20</w:t>
      </w:r>
      <w:r w:rsidRPr="00A57557">
        <w:rPr>
          <w:rFonts w:ascii="Arial" w:hAnsi="Arial" w:cs="Arial"/>
          <w:color w:val="000000"/>
          <w:szCs w:val="21"/>
        </w:rPr>
        <w:t>.</w:t>
      </w:r>
      <w:r>
        <w:rPr>
          <w:rFonts w:ascii="Arial" w:hAnsi="Arial" w:cs="Arial"/>
          <w:color w:val="000000"/>
          <w:szCs w:val="21"/>
        </w:rPr>
        <w:t>3</w:t>
      </w:r>
      <w:r w:rsidRPr="00A57557">
        <w:rPr>
          <w:rFonts w:ascii="Arial" w:hAnsi="Arial" w:cs="Arial"/>
          <w:color w:val="000000"/>
          <w:szCs w:val="21"/>
        </w:rPr>
        <w:t>不管</w:t>
      </w:r>
      <w:r w:rsidR="00A94129">
        <w:rPr>
          <w:rFonts w:ascii="Arial" w:hAnsi="Arial" w:cs="Arial" w:hint="eastAsia"/>
          <w:color w:val="000000"/>
          <w:szCs w:val="21"/>
        </w:rPr>
        <w:t>采购</w:t>
      </w:r>
      <w:r w:rsidRPr="00A57557">
        <w:rPr>
          <w:rFonts w:ascii="Arial" w:hAnsi="Arial" w:cs="Arial"/>
          <w:color w:val="000000"/>
          <w:szCs w:val="21"/>
        </w:rPr>
        <w:t>结果如何，供应商所</w:t>
      </w:r>
      <w:r>
        <w:rPr>
          <w:rFonts w:ascii="Arial" w:hAnsi="Arial" w:cs="Arial"/>
          <w:color w:val="000000"/>
          <w:szCs w:val="21"/>
        </w:rPr>
        <w:t>提交</w:t>
      </w:r>
      <w:r w:rsidRPr="00A57557">
        <w:rPr>
          <w:rFonts w:ascii="Arial" w:hAnsi="Arial" w:cs="Arial"/>
          <w:color w:val="000000"/>
          <w:szCs w:val="21"/>
        </w:rPr>
        <w:t>的所有响应资料（正本、副本、电子文件）均不予退还。</w:t>
      </w:r>
    </w:p>
    <w:p w14:paraId="2B739034" w14:textId="77777777" w:rsidR="005F756A" w:rsidRPr="005F756A" w:rsidRDefault="00A64EF9" w:rsidP="005F756A">
      <w:pPr>
        <w:spacing w:line="360" w:lineRule="auto"/>
        <w:ind w:firstLineChars="200" w:firstLine="420"/>
        <w:rPr>
          <w:rFonts w:ascii="Arial" w:hAnsi="Arial" w:cs="Arial"/>
          <w:color w:val="000000"/>
          <w:szCs w:val="21"/>
        </w:rPr>
      </w:pPr>
      <w:r>
        <w:rPr>
          <w:rFonts w:ascii="Arial" w:hAnsi="Arial" w:cs="Arial" w:hint="eastAsia"/>
          <w:color w:val="000000"/>
          <w:szCs w:val="21"/>
        </w:rPr>
        <w:t>20</w:t>
      </w:r>
      <w:r w:rsidR="00E568AC" w:rsidRPr="00A57557">
        <w:rPr>
          <w:rFonts w:ascii="Arial" w:hAnsi="Arial" w:cs="Arial"/>
          <w:color w:val="000000"/>
          <w:szCs w:val="21"/>
        </w:rPr>
        <w:t>.</w:t>
      </w:r>
      <w:r w:rsidR="0078306E">
        <w:rPr>
          <w:rFonts w:ascii="Arial" w:hAnsi="Arial" w:cs="Arial"/>
          <w:color w:val="000000"/>
          <w:szCs w:val="21"/>
        </w:rPr>
        <w:t>4</w:t>
      </w:r>
      <w:r w:rsidR="00E568AC" w:rsidRPr="00A57557">
        <w:rPr>
          <w:rFonts w:ascii="Arial" w:hAnsi="Arial" w:cs="Arial"/>
          <w:color w:val="000000"/>
        </w:rPr>
        <w:t>供应商在提交响应文件截止时间前，可以对所提交的响应文件进行补充、修改或者撤回，并书面通知采购单位。补充、修改的内容作为响应文件的组成部分。补充、修改的内容与响应文件不一致的，以补充、修改的内容为准。</w:t>
      </w:r>
      <w:bookmarkStart w:id="170" w:name="_Toc520356165"/>
    </w:p>
    <w:p w14:paraId="0B6FEC44" w14:textId="77777777" w:rsidR="004B4716" w:rsidRDefault="004B4716" w:rsidP="004B4716">
      <w:pPr>
        <w:pStyle w:val="30"/>
        <w:spacing w:before="0" w:after="0" w:line="360" w:lineRule="auto"/>
        <w:jc w:val="center"/>
        <w:rPr>
          <w:rFonts w:ascii="Arial" w:hAnsi="Arial" w:cs="Arial"/>
          <w:b/>
          <w:color w:val="000000"/>
          <w:sz w:val="24"/>
          <w:szCs w:val="24"/>
        </w:rPr>
      </w:pPr>
      <w:bookmarkStart w:id="171" w:name="_Toc168298250"/>
      <w:r>
        <w:rPr>
          <w:rFonts w:ascii="Arial" w:hAnsi="Arial" w:cs="Arial" w:hint="eastAsia"/>
          <w:b/>
          <w:color w:val="000000"/>
          <w:sz w:val="24"/>
          <w:szCs w:val="24"/>
        </w:rPr>
        <w:t>（五）开启</w:t>
      </w:r>
      <w:bookmarkEnd w:id="171"/>
    </w:p>
    <w:p w14:paraId="5FC7AA38" w14:textId="77777777" w:rsidR="004B4716" w:rsidRPr="006704E5" w:rsidRDefault="004B4716" w:rsidP="004B4716">
      <w:pPr>
        <w:pStyle w:val="4"/>
        <w:spacing w:before="0" w:after="0" w:line="360" w:lineRule="auto"/>
        <w:rPr>
          <w:rFonts w:eastAsia="宋体" w:cs="Arial"/>
          <w:color w:val="000000"/>
          <w:sz w:val="21"/>
          <w:szCs w:val="21"/>
        </w:rPr>
      </w:pPr>
      <w:bookmarkStart w:id="172" w:name="_Toc520356164"/>
      <w:bookmarkStart w:id="173" w:name="_Toc259093654"/>
      <w:bookmarkStart w:id="174" w:name="_Toc279701223"/>
      <w:r w:rsidRPr="006704E5">
        <w:rPr>
          <w:rFonts w:eastAsia="宋体" w:cs="Arial"/>
          <w:color w:val="000000"/>
          <w:sz w:val="21"/>
          <w:szCs w:val="21"/>
        </w:rPr>
        <w:t>2</w:t>
      </w:r>
      <w:r>
        <w:rPr>
          <w:rFonts w:eastAsia="宋体" w:cs="Arial"/>
          <w:color w:val="000000"/>
          <w:sz w:val="21"/>
          <w:szCs w:val="21"/>
        </w:rPr>
        <w:t>1</w:t>
      </w:r>
      <w:r w:rsidRPr="006704E5">
        <w:rPr>
          <w:rFonts w:eastAsia="宋体" w:cs="Arial"/>
          <w:color w:val="000000"/>
          <w:sz w:val="21"/>
          <w:szCs w:val="21"/>
        </w:rPr>
        <w:t>．</w:t>
      </w:r>
      <w:bookmarkEnd w:id="172"/>
      <w:bookmarkEnd w:id="173"/>
      <w:bookmarkEnd w:id="174"/>
      <w:r w:rsidRPr="006704E5">
        <w:rPr>
          <w:rFonts w:eastAsia="宋体" w:cs="Arial"/>
          <w:color w:val="000000"/>
          <w:sz w:val="21"/>
          <w:szCs w:val="21"/>
        </w:rPr>
        <w:t>开</w:t>
      </w:r>
      <w:r>
        <w:rPr>
          <w:rFonts w:eastAsia="宋体" w:cs="Arial" w:hint="eastAsia"/>
          <w:color w:val="000000"/>
          <w:sz w:val="21"/>
          <w:szCs w:val="21"/>
        </w:rPr>
        <w:t>启</w:t>
      </w:r>
      <w:r w:rsidRPr="006704E5">
        <w:rPr>
          <w:rFonts w:eastAsia="宋体" w:cs="Arial"/>
          <w:color w:val="000000"/>
          <w:sz w:val="21"/>
          <w:szCs w:val="21"/>
        </w:rPr>
        <w:t>时间和地点</w:t>
      </w:r>
    </w:p>
    <w:p w14:paraId="09DA050F" w14:textId="77777777" w:rsidR="004B4716" w:rsidRDefault="004B4716" w:rsidP="004B4716">
      <w:pPr>
        <w:spacing w:line="360" w:lineRule="auto"/>
        <w:ind w:firstLineChars="200" w:firstLine="420"/>
        <w:rPr>
          <w:rFonts w:ascii="Arial" w:hAnsi="Arial" w:cs="Arial"/>
          <w:color w:val="000000"/>
          <w:szCs w:val="21"/>
        </w:rPr>
      </w:pPr>
      <w:r w:rsidRPr="006704E5">
        <w:rPr>
          <w:rFonts w:ascii="Arial" w:hAnsi="Arial" w:cs="Arial"/>
          <w:color w:val="000000"/>
          <w:szCs w:val="21"/>
        </w:rPr>
        <w:t>2</w:t>
      </w:r>
      <w:r>
        <w:rPr>
          <w:rFonts w:ascii="Arial" w:hAnsi="Arial" w:cs="Arial"/>
          <w:color w:val="000000"/>
          <w:szCs w:val="21"/>
        </w:rPr>
        <w:t>1</w:t>
      </w:r>
      <w:r w:rsidRPr="006704E5">
        <w:rPr>
          <w:rFonts w:ascii="Arial" w:hAnsi="Arial" w:cs="Arial"/>
          <w:color w:val="000000"/>
          <w:szCs w:val="21"/>
        </w:rPr>
        <w:t>.1</w:t>
      </w:r>
      <w:r>
        <w:rPr>
          <w:rFonts w:ascii="Arial" w:hAnsi="Arial" w:cs="Arial" w:hint="eastAsia"/>
          <w:color w:val="000000"/>
          <w:szCs w:val="21"/>
        </w:rPr>
        <w:t>（</w:t>
      </w:r>
      <w:r>
        <w:rPr>
          <w:rFonts w:ascii="Arial" w:hAnsi="Arial" w:cs="Arial" w:hint="eastAsia"/>
          <w:color w:val="000000"/>
          <w:szCs w:val="21"/>
        </w:rPr>
        <w:t>A</w:t>
      </w:r>
      <w:r>
        <w:rPr>
          <w:rFonts w:ascii="Arial" w:hAnsi="Arial" w:cs="Arial" w:hint="eastAsia"/>
          <w:color w:val="000000"/>
          <w:szCs w:val="21"/>
        </w:rPr>
        <w:t>）</w:t>
      </w:r>
      <w:r w:rsidRPr="006704E5">
        <w:rPr>
          <w:rFonts w:ascii="Arial" w:hAnsi="Arial" w:cs="Arial"/>
          <w:color w:val="000000"/>
          <w:szCs w:val="21"/>
        </w:rPr>
        <w:t>采购单位将按照</w:t>
      </w:r>
      <w:r>
        <w:rPr>
          <w:rFonts w:ascii="Arial" w:hAnsi="Arial" w:cs="Arial" w:hint="eastAsia"/>
          <w:color w:val="000000"/>
          <w:szCs w:val="21"/>
        </w:rPr>
        <w:t>采购</w:t>
      </w:r>
      <w:r w:rsidRPr="006704E5">
        <w:rPr>
          <w:rFonts w:ascii="Arial" w:hAnsi="Arial" w:cs="Arial"/>
          <w:color w:val="000000"/>
          <w:szCs w:val="21"/>
        </w:rPr>
        <w:t>公告或</w:t>
      </w:r>
      <w:r>
        <w:rPr>
          <w:rFonts w:ascii="Arial" w:hAnsi="Arial" w:cs="Arial" w:hint="eastAsia"/>
          <w:color w:val="000000"/>
          <w:szCs w:val="21"/>
        </w:rPr>
        <w:t>采购</w:t>
      </w:r>
      <w:r w:rsidRPr="006704E5">
        <w:rPr>
          <w:rFonts w:ascii="Arial" w:hAnsi="Arial" w:cs="Arial"/>
          <w:color w:val="000000"/>
          <w:szCs w:val="21"/>
        </w:rPr>
        <w:t>邀请规定的</w:t>
      </w:r>
      <w:r>
        <w:rPr>
          <w:rFonts w:ascii="Arial" w:hAnsi="Arial" w:cs="Arial" w:hint="eastAsia"/>
          <w:color w:val="000000"/>
          <w:szCs w:val="21"/>
        </w:rPr>
        <w:t>开启</w:t>
      </w:r>
      <w:r w:rsidRPr="006704E5">
        <w:rPr>
          <w:rFonts w:ascii="Arial" w:hAnsi="Arial" w:cs="Arial"/>
          <w:color w:val="000000"/>
          <w:szCs w:val="21"/>
        </w:rPr>
        <w:t>时间和地点</w:t>
      </w:r>
      <w:bookmarkStart w:id="175" w:name="_Hlk47361309"/>
      <w:r>
        <w:rPr>
          <w:rFonts w:ascii="Arial" w:hAnsi="Arial" w:cs="Arial" w:hint="eastAsia"/>
          <w:color w:val="000000"/>
          <w:szCs w:val="21"/>
        </w:rPr>
        <w:t>组织开启</w:t>
      </w:r>
      <w:r w:rsidRPr="006704E5">
        <w:rPr>
          <w:rFonts w:ascii="Arial" w:hAnsi="Arial" w:cs="Arial"/>
          <w:color w:val="000000"/>
          <w:szCs w:val="21"/>
        </w:rPr>
        <w:t>，</w:t>
      </w:r>
      <w:r w:rsidRPr="004B7095">
        <w:rPr>
          <w:rFonts w:ascii="Arial" w:hAnsi="Arial" w:cs="Arial"/>
        </w:rPr>
        <w:t>并邀请所有</w:t>
      </w:r>
      <w:r>
        <w:rPr>
          <w:rFonts w:ascii="Arial" w:hAnsi="Arial" w:cs="Arial" w:hint="eastAsia"/>
        </w:rPr>
        <w:t>供应商</w:t>
      </w:r>
      <w:r w:rsidRPr="004B7095">
        <w:rPr>
          <w:rFonts w:ascii="Arial" w:hAnsi="Arial" w:cs="Arial"/>
        </w:rPr>
        <w:t>的法定代表人或其委托代理人准时参加</w:t>
      </w:r>
      <w:r w:rsidRPr="006704E5">
        <w:rPr>
          <w:rFonts w:ascii="Arial" w:hAnsi="Arial" w:cs="Arial"/>
          <w:color w:val="000000"/>
          <w:szCs w:val="21"/>
        </w:rPr>
        <w:t>。</w:t>
      </w:r>
      <w:bookmarkEnd w:id="175"/>
    </w:p>
    <w:p w14:paraId="0C00B458" w14:textId="77777777" w:rsidR="004B4716" w:rsidRPr="005D4C5F" w:rsidRDefault="004B4716" w:rsidP="004B4716">
      <w:pPr>
        <w:spacing w:line="360" w:lineRule="auto"/>
        <w:ind w:firstLineChars="200" w:firstLine="420"/>
        <w:rPr>
          <w:rFonts w:ascii="Arial" w:hAnsi="Arial" w:cs="Arial"/>
          <w:color w:val="000000"/>
          <w:szCs w:val="21"/>
        </w:rPr>
      </w:pPr>
      <w:r w:rsidRPr="006704E5">
        <w:rPr>
          <w:rFonts w:ascii="Arial" w:hAnsi="Arial" w:cs="Arial"/>
          <w:color w:val="000000"/>
          <w:szCs w:val="21"/>
        </w:rPr>
        <w:t>2</w:t>
      </w:r>
      <w:r w:rsidR="004E7485">
        <w:rPr>
          <w:rFonts w:ascii="Arial" w:hAnsi="Arial" w:cs="Arial"/>
          <w:color w:val="000000"/>
          <w:szCs w:val="21"/>
        </w:rPr>
        <w:t>1</w:t>
      </w:r>
      <w:r w:rsidRPr="006704E5">
        <w:rPr>
          <w:rFonts w:ascii="Arial" w:hAnsi="Arial" w:cs="Arial"/>
          <w:color w:val="000000"/>
          <w:szCs w:val="21"/>
        </w:rPr>
        <w:t>.1</w:t>
      </w: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w:t>
      </w:r>
      <w:bookmarkStart w:id="176" w:name="_Hlk47360322"/>
      <w:r w:rsidRPr="006704E5">
        <w:rPr>
          <w:rFonts w:ascii="Arial" w:hAnsi="Arial" w:cs="Arial"/>
          <w:color w:val="000000"/>
          <w:szCs w:val="21"/>
        </w:rPr>
        <w:t>采购单位将按照</w:t>
      </w:r>
      <w:r>
        <w:rPr>
          <w:rFonts w:ascii="Arial" w:hAnsi="Arial" w:cs="Arial" w:hint="eastAsia"/>
          <w:color w:val="000000"/>
          <w:szCs w:val="21"/>
        </w:rPr>
        <w:t>采购</w:t>
      </w:r>
      <w:r w:rsidRPr="006704E5">
        <w:rPr>
          <w:rFonts w:ascii="Arial" w:hAnsi="Arial" w:cs="Arial"/>
          <w:color w:val="000000"/>
          <w:szCs w:val="21"/>
        </w:rPr>
        <w:t>公告或</w:t>
      </w:r>
      <w:r>
        <w:rPr>
          <w:rFonts w:ascii="Arial" w:hAnsi="Arial" w:cs="Arial" w:hint="eastAsia"/>
          <w:color w:val="000000"/>
          <w:szCs w:val="21"/>
        </w:rPr>
        <w:t>采购</w:t>
      </w:r>
      <w:r w:rsidRPr="006704E5">
        <w:rPr>
          <w:rFonts w:ascii="Arial" w:hAnsi="Arial" w:cs="Arial"/>
          <w:color w:val="000000"/>
          <w:szCs w:val="21"/>
        </w:rPr>
        <w:t>邀请规定的开</w:t>
      </w:r>
      <w:r>
        <w:rPr>
          <w:rFonts w:ascii="Arial" w:hAnsi="Arial" w:cs="Arial" w:hint="eastAsia"/>
          <w:color w:val="000000"/>
          <w:szCs w:val="21"/>
        </w:rPr>
        <w:t>启</w:t>
      </w:r>
      <w:r w:rsidRPr="006704E5">
        <w:rPr>
          <w:rFonts w:ascii="Arial" w:hAnsi="Arial" w:cs="Arial"/>
          <w:color w:val="000000"/>
          <w:szCs w:val="21"/>
        </w:rPr>
        <w:t>时间</w:t>
      </w:r>
      <w:bookmarkStart w:id="177" w:name="_Hlk47361355"/>
      <w:r w:rsidRPr="004B7095">
        <w:rPr>
          <w:rFonts w:ascii="Arial" w:hAnsi="Arial" w:cs="Arial"/>
        </w:rPr>
        <w:t>通过电子招标投标交易平台</w:t>
      </w:r>
      <w:r>
        <w:rPr>
          <w:rFonts w:ascii="Arial" w:hAnsi="Arial" w:cs="Arial" w:hint="eastAsia"/>
        </w:rPr>
        <w:t>开启</w:t>
      </w:r>
      <w:r w:rsidRPr="004B7095">
        <w:rPr>
          <w:rFonts w:ascii="Arial" w:hAnsi="Arial" w:cs="Arial"/>
        </w:rPr>
        <w:t>，所有</w:t>
      </w:r>
      <w:r>
        <w:rPr>
          <w:rFonts w:ascii="Arial" w:hAnsi="Arial" w:cs="Arial" w:hint="eastAsia"/>
        </w:rPr>
        <w:t>供应商</w:t>
      </w:r>
      <w:r w:rsidRPr="004B7095">
        <w:rPr>
          <w:rFonts w:ascii="Arial" w:hAnsi="Arial" w:cs="Arial"/>
        </w:rPr>
        <w:t>的法定代表人或其委托代理人应当准时参加。</w:t>
      </w:r>
      <w:bookmarkEnd w:id="176"/>
      <w:bookmarkEnd w:id="177"/>
    </w:p>
    <w:p w14:paraId="121347AC" w14:textId="77777777" w:rsidR="004B4716" w:rsidRPr="006704E5" w:rsidRDefault="004B4716" w:rsidP="004B4716">
      <w:pPr>
        <w:pStyle w:val="4"/>
        <w:spacing w:before="0" w:after="0" w:line="360" w:lineRule="auto"/>
        <w:rPr>
          <w:rFonts w:eastAsia="宋体" w:cs="Arial"/>
          <w:color w:val="000000"/>
          <w:sz w:val="21"/>
          <w:szCs w:val="21"/>
        </w:rPr>
      </w:pPr>
      <w:bookmarkStart w:id="178" w:name="_Toc144974529"/>
      <w:bookmarkStart w:id="179" w:name="_Toc152042337"/>
      <w:bookmarkStart w:id="180" w:name="_Toc152045561"/>
      <w:bookmarkStart w:id="181" w:name="_Toc179632579"/>
      <w:bookmarkStart w:id="182" w:name="_Toc233102525"/>
      <w:bookmarkStart w:id="183" w:name="_Toc28330"/>
      <w:r w:rsidRPr="006704E5">
        <w:rPr>
          <w:rFonts w:eastAsia="宋体" w:cs="Arial"/>
          <w:color w:val="000000"/>
          <w:sz w:val="21"/>
          <w:szCs w:val="21"/>
        </w:rPr>
        <w:lastRenderedPageBreak/>
        <w:t>2</w:t>
      </w:r>
      <w:r>
        <w:rPr>
          <w:rFonts w:eastAsia="宋体" w:cs="Arial"/>
          <w:color w:val="000000"/>
          <w:sz w:val="21"/>
          <w:szCs w:val="21"/>
        </w:rPr>
        <w:t>2</w:t>
      </w:r>
      <w:r w:rsidRPr="006704E5">
        <w:rPr>
          <w:rFonts w:eastAsia="宋体" w:cs="Arial"/>
          <w:color w:val="000000"/>
          <w:sz w:val="21"/>
          <w:szCs w:val="21"/>
        </w:rPr>
        <w:t>．开</w:t>
      </w:r>
      <w:r>
        <w:rPr>
          <w:rFonts w:eastAsia="宋体" w:cs="Arial" w:hint="eastAsia"/>
          <w:color w:val="000000"/>
          <w:sz w:val="21"/>
          <w:szCs w:val="21"/>
        </w:rPr>
        <w:t>启</w:t>
      </w:r>
      <w:r w:rsidRPr="006704E5">
        <w:rPr>
          <w:rFonts w:eastAsia="宋体" w:cs="Arial"/>
          <w:color w:val="000000"/>
          <w:sz w:val="21"/>
          <w:szCs w:val="21"/>
        </w:rPr>
        <w:t>程序</w:t>
      </w:r>
      <w:bookmarkEnd w:id="178"/>
      <w:bookmarkEnd w:id="179"/>
      <w:bookmarkEnd w:id="180"/>
      <w:bookmarkEnd w:id="181"/>
      <w:bookmarkEnd w:id="182"/>
      <w:bookmarkEnd w:id="183"/>
    </w:p>
    <w:p w14:paraId="08B151B4" w14:textId="77777777" w:rsidR="004B4716" w:rsidRDefault="004B4716" w:rsidP="004E7485">
      <w:pPr>
        <w:spacing w:line="360" w:lineRule="auto"/>
        <w:ind w:firstLineChars="200" w:firstLine="420"/>
        <w:rPr>
          <w:rFonts w:ascii="Arial" w:hAnsi="Arial" w:cs="Arial"/>
          <w:color w:val="000000"/>
          <w:szCs w:val="21"/>
        </w:rPr>
      </w:pPr>
      <w:r w:rsidRPr="006704E5">
        <w:rPr>
          <w:rFonts w:ascii="Arial" w:hAnsi="Arial" w:cs="Arial"/>
          <w:color w:val="000000"/>
          <w:szCs w:val="21"/>
        </w:rPr>
        <w:t>2</w:t>
      </w:r>
      <w:r w:rsidR="004E7485">
        <w:rPr>
          <w:rFonts w:ascii="Arial" w:hAnsi="Arial" w:cs="Arial"/>
          <w:color w:val="000000"/>
          <w:szCs w:val="21"/>
        </w:rPr>
        <w:t>2</w:t>
      </w:r>
      <w:r w:rsidRPr="006704E5">
        <w:rPr>
          <w:rFonts w:ascii="Arial" w:hAnsi="Arial" w:cs="Arial"/>
          <w:color w:val="000000"/>
          <w:szCs w:val="21"/>
        </w:rPr>
        <w:t>.1</w:t>
      </w:r>
      <w:r>
        <w:rPr>
          <w:rFonts w:ascii="Arial" w:hAnsi="Arial" w:cs="Arial" w:hint="eastAsia"/>
          <w:color w:val="000000"/>
          <w:szCs w:val="21"/>
        </w:rPr>
        <w:t>响应文件提交</w:t>
      </w:r>
      <w:r w:rsidRPr="006704E5">
        <w:rPr>
          <w:rFonts w:ascii="Arial" w:hAnsi="Arial" w:cs="Arial"/>
          <w:color w:val="000000"/>
          <w:szCs w:val="21"/>
        </w:rPr>
        <w:t>截止时间到达后，</w:t>
      </w:r>
      <w:r w:rsidR="005667A9">
        <w:rPr>
          <w:rFonts w:ascii="Arial" w:hAnsi="Arial" w:cs="Arial" w:hint="eastAsia"/>
          <w:color w:val="000000"/>
          <w:szCs w:val="21"/>
        </w:rPr>
        <w:t>除</w:t>
      </w:r>
      <w:r w:rsidR="004E7485">
        <w:rPr>
          <w:rFonts w:ascii="Arial" w:hAnsi="Arial" w:cs="Arial" w:hint="eastAsia"/>
          <w:color w:val="000000"/>
          <w:szCs w:val="21"/>
        </w:rPr>
        <w:t>本章第</w:t>
      </w:r>
      <w:r w:rsidR="004E7485">
        <w:rPr>
          <w:rFonts w:ascii="Arial" w:hAnsi="Arial" w:cs="Arial" w:hint="eastAsia"/>
          <w:color w:val="000000"/>
          <w:szCs w:val="21"/>
        </w:rPr>
        <w:t>3</w:t>
      </w:r>
      <w:r w:rsidR="004E7485">
        <w:rPr>
          <w:rFonts w:ascii="Arial" w:hAnsi="Arial" w:cs="Arial"/>
          <w:color w:val="000000"/>
          <w:szCs w:val="21"/>
        </w:rPr>
        <w:t>.1</w:t>
      </w:r>
      <w:r w:rsidR="004E7485">
        <w:rPr>
          <w:rFonts w:ascii="Arial" w:hAnsi="Arial" w:cs="Arial" w:hint="eastAsia"/>
          <w:color w:val="000000"/>
          <w:szCs w:val="21"/>
        </w:rPr>
        <w:t>款规定的</w:t>
      </w:r>
      <w:r w:rsidR="004E7485" w:rsidRPr="00986708">
        <w:rPr>
          <w:rFonts w:ascii="Arial" w:hAnsi="Arial" w:cs="Arial" w:hint="eastAsia"/>
          <w:color w:val="000000"/>
        </w:rPr>
        <w:t>公开招标的货物、服务采购项目，招标过程中提交投标文件或者经评审实质性响应招标文件要求的供应商只有两家时</w:t>
      </w:r>
      <w:r w:rsidR="004E7485" w:rsidRPr="00057FBB">
        <w:rPr>
          <w:rFonts w:ascii="Arial" w:hAnsi="Arial" w:cs="Arial" w:hint="eastAsia"/>
          <w:color w:val="000000"/>
        </w:rPr>
        <w:t>经财政部门批准后可以与该两家供应商进行竞争性谈判采购</w:t>
      </w:r>
      <w:r w:rsidR="004E7485">
        <w:rPr>
          <w:rFonts w:ascii="Arial" w:hAnsi="Arial" w:cs="Arial" w:hint="eastAsia"/>
          <w:color w:val="000000"/>
        </w:rPr>
        <w:t>和</w:t>
      </w:r>
      <w:r w:rsidR="004E7485" w:rsidRPr="00A57557">
        <w:rPr>
          <w:rFonts w:ascii="Arial" w:hAnsi="Arial" w:cs="Arial"/>
          <w:color w:val="000000"/>
          <w:szCs w:val="21"/>
        </w:rPr>
        <w:t>市场竞争不</w:t>
      </w:r>
      <w:r w:rsidR="004E7485" w:rsidRPr="00A57557">
        <w:rPr>
          <w:rFonts w:ascii="Arial" w:hAnsi="Arial" w:cs="Arial"/>
          <w:color w:val="000000"/>
        </w:rPr>
        <w:t>充分的科研项目</w:t>
      </w:r>
      <w:r w:rsidR="004E7485">
        <w:rPr>
          <w:rFonts w:ascii="Arial" w:hAnsi="Arial" w:cs="Arial" w:hint="eastAsia"/>
          <w:color w:val="000000"/>
        </w:rPr>
        <w:t>、</w:t>
      </w:r>
      <w:r w:rsidR="004E7485" w:rsidRPr="00A57557">
        <w:rPr>
          <w:rFonts w:ascii="Arial" w:hAnsi="Arial" w:cs="Arial"/>
          <w:color w:val="000000"/>
        </w:rPr>
        <w:t>需要扶持的科技成果转化项目</w:t>
      </w:r>
      <w:r w:rsidR="004E7485">
        <w:rPr>
          <w:rFonts w:ascii="Arial" w:hAnsi="Arial" w:cs="Arial" w:hint="eastAsia"/>
          <w:color w:val="000000"/>
        </w:rPr>
        <w:t>采用竞争性磋商方式时</w:t>
      </w:r>
      <w:r>
        <w:rPr>
          <w:rFonts w:ascii="Arial" w:hAnsi="Arial" w:cs="Arial" w:hint="eastAsia"/>
          <w:color w:val="000000"/>
          <w:szCs w:val="21"/>
        </w:rPr>
        <w:t>供应商</w:t>
      </w:r>
      <w:r w:rsidRPr="006704E5">
        <w:rPr>
          <w:rFonts w:ascii="Arial" w:hAnsi="Arial" w:cs="Arial"/>
          <w:color w:val="000000"/>
          <w:szCs w:val="21"/>
        </w:rPr>
        <w:t>数量</w:t>
      </w:r>
      <w:r w:rsidR="004E7485">
        <w:rPr>
          <w:rFonts w:ascii="Arial" w:hAnsi="Arial" w:cs="Arial" w:hint="eastAsia"/>
          <w:color w:val="000000"/>
          <w:szCs w:val="21"/>
        </w:rPr>
        <w:t>两家外，其余情形下供应商数量</w:t>
      </w:r>
      <w:r w:rsidRPr="006704E5">
        <w:rPr>
          <w:rFonts w:ascii="Arial" w:hAnsi="Arial" w:cs="Arial"/>
          <w:color w:val="000000"/>
          <w:szCs w:val="21"/>
        </w:rPr>
        <w:t>不足三</w:t>
      </w:r>
      <w:r w:rsidRPr="006704E5">
        <w:rPr>
          <w:rFonts w:ascii="Arial" w:hAnsi="Arial" w:cs="Arial"/>
          <w:color w:val="000000"/>
          <w:szCs w:val="21"/>
          <w:shd w:val="clear" w:color="auto" w:fill="FFFFFF"/>
        </w:rPr>
        <w:t>（</w:t>
      </w:r>
      <w:r w:rsidRPr="006704E5">
        <w:rPr>
          <w:rFonts w:ascii="Arial" w:hAnsi="Arial" w:cs="Arial"/>
          <w:color w:val="000000"/>
          <w:szCs w:val="21"/>
        </w:rPr>
        <w:t>3</w:t>
      </w:r>
      <w:r w:rsidRPr="006704E5">
        <w:rPr>
          <w:rFonts w:ascii="Arial" w:hAnsi="Arial" w:cs="Arial"/>
          <w:color w:val="000000"/>
          <w:szCs w:val="21"/>
        </w:rPr>
        <w:t>）家的不予</w:t>
      </w:r>
      <w:r>
        <w:rPr>
          <w:rFonts w:ascii="Arial" w:hAnsi="Arial" w:cs="Arial" w:hint="eastAsia"/>
          <w:color w:val="000000"/>
          <w:szCs w:val="21"/>
        </w:rPr>
        <w:t>开启</w:t>
      </w:r>
      <w:r w:rsidRPr="006704E5">
        <w:rPr>
          <w:rFonts w:ascii="Arial" w:hAnsi="Arial" w:cs="Arial"/>
          <w:color w:val="000000"/>
          <w:szCs w:val="21"/>
        </w:rPr>
        <w:t>，</w:t>
      </w:r>
      <w:r>
        <w:rPr>
          <w:rFonts w:ascii="Arial" w:hAnsi="Arial" w:cs="Arial" w:hint="eastAsia"/>
          <w:color w:val="000000"/>
          <w:szCs w:val="21"/>
        </w:rPr>
        <w:t>响应</w:t>
      </w:r>
      <w:r w:rsidRPr="006704E5">
        <w:rPr>
          <w:rFonts w:ascii="Arial" w:hAnsi="Arial" w:cs="Arial"/>
          <w:color w:val="000000"/>
          <w:szCs w:val="21"/>
        </w:rPr>
        <w:t>文件原封退回</w:t>
      </w:r>
      <w:r>
        <w:rPr>
          <w:rFonts w:ascii="Arial" w:hAnsi="Arial" w:cs="Arial" w:hint="eastAsia"/>
          <w:color w:val="000000"/>
          <w:szCs w:val="21"/>
        </w:rPr>
        <w:t>供应商</w:t>
      </w:r>
      <w:r w:rsidRPr="006704E5">
        <w:rPr>
          <w:rFonts w:ascii="Arial" w:hAnsi="Arial" w:cs="Arial"/>
          <w:color w:val="000000"/>
          <w:szCs w:val="21"/>
        </w:rPr>
        <w:t>。</w:t>
      </w:r>
    </w:p>
    <w:p w14:paraId="15980D0E" w14:textId="77777777" w:rsidR="004B4716" w:rsidRDefault="004B4716" w:rsidP="004B4716">
      <w:pPr>
        <w:spacing w:line="360" w:lineRule="auto"/>
        <w:ind w:firstLineChars="200" w:firstLine="420"/>
        <w:rPr>
          <w:rFonts w:ascii="Arial" w:hAnsi="Arial" w:cs="Arial"/>
          <w:color w:val="000000"/>
          <w:szCs w:val="21"/>
          <w:shd w:val="clear" w:color="auto" w:fill="FFFFFF"/>
        </w:rPr>
      </w:pPr>
      <w:bookmarkStart w:id="184" w:name="_Hlk47519527"/>
      <w:r w:rsidRPr="006704E5">
        <w:rPr>
          <w:rFonts w:ascii="Arial" w:hAnsi="Arial" w:cs="Arial"/>
          <w:color w:val="000000"/>
          <w:szCs w:val="21"/>
        </w:rPr>
        <w:t>2</w:t>
      </w:r>
      <w:r w:rsidR="004E7485">
        <w:rPr>
          <w:rFonts w:ascii="Arial" w:hAnsi="Arial" w:cs="Arial"/>
          <w:color w:val="000000"/>
          <w:szCs w:val="21"/>
        </w:rPr>
        <w:t>2</w:t>
      </w:r>
      <w:r w:rsidRPr="006704E5">
        <w:rPr>
          <w:rFonts w:ascii="Arial" w:hAnsi="Arial" w:cs="Arial"/>
          <w:color w:val="000000"/>
          <w:szCs w:val="21"/>
        </w:rPr>
        <w:t>.</w:t>
      </w:r>
      <w:r w:rsidR="00B61548">
        <w:rPr>
          <w:rFonts w:ascii="Arial" w:hAnsi="Arial" w:cs="Arial"/>
          <w:color w:val="000000"/>
          <w:szCs w:val="21"/>
        </w:rPr>
        <w:t>2</w:t>
      </w:r>
      <w:r>
        <w:rPr>
          <w:rFonts w:ascii="Arial" w:hAnsi="Arial" w:cs="Arial" w:hint="eastAsia"/>
          <w:color w:val="000000"/>
          <w:szCs w:val="21"/>
        </w:rPr>
        <w:t>（</w:t>
      </w:r>
      <w:r>
        <w:rPr>
          <w:rFonts w:ascii="Arial" w:hAnsi="Arial" w:cs="Arial" w:hint="eastAsia"/>
          <w:color w:val="000000"/>
          <w:szCs w:val="21"/>
        </w:rPr>
        <w:t>A</w:t>
      </w:r>
      <w:r>
        <w:rPr>
          <w:rFonts w:ascii="Arial" w:hAnsi="Arial" w:cs="Arial" w:hint="eastAsia"/>
          <w:color w:val="000000"/>
          <w:szCs w:val="21"/>
        </w:rPr>
        <w:t>）</w:t>
      </w:r>
      <w:r w:rsidRPr="006704E5">
        <w:rPr>
          <w:rFonts w:ascii="Arial" w:hAnsi="Arial" w:cs="Arial"/>
          <w:color w:val="000000"/>
        </w:rPr>
        <w:t>开</w:t>
      </w:r>
      <w:r w:rsidR="004E7485">
        <w:rPr>
          <w:rFonts w:ascii="Arial" w:hAnsi="Arial" w:cs="Arial" w:hint="eastAsia"/>
          <w:color w:val="000000"/>
        </w:rPr>
        <w:t>启</w:t>
      </w:r>
      <w:r w:rsidRPr="006704E5">
        <w:rPr>
          <w:rFonts w:ascii="Arial" w:hAnsi="Arial" w:cs="Arial"/>
          <w:color w:val="000000"/>
        </w:rPr>
        <w:t>时，由</w:t>
      </w:r>
      <w:r w:rsidR="004E7485">
        <w:rPr>
          <w:rFonts w:ascii="Arial" w:hAnsi="Arial" w:cs="Arial" w:hint="eastAsia"/>
          <w:color w:val="000000"/>
        </w:rPr>
        <w:t>供应商</w:t>
      </w:r>
      <w:r w:rsidRPr="006704E5">
        <w:rPr>
          <w:rFonts w:ascii="Arial" w:hAnsi="Arial" w:cs="Arial"/>
          <w:color w:val="000000"/>
        </w:rPr>
        <w:t>或者其推选的代表检查</w:t>
      </w:r>
      <w:r w:rsidR="004E7485">
        <w:rPr>
          <w:rFonts w:ascii="Arial" w:hAnsi="Arial" w:cs="Arial" w:hint="eastAsia"/>
          <w:color w:val="000000"/>
        </w:rPr>
        <w:t>响应</w:t>
      </w:r>
      <w:r w:rsidRPr="006704E5">
        <w:rPr>
          <w:rFonts w:ascii="Arial" w:hAnsi="Arial" w:cs="Arial"/>
          <w:color w:val="000000"/>
        </w:rPr>
        <w:t>文件的密封情况；经确认无误后，由采购单位工作人员当众拆封，</w:t>
      </w:r>
      <w:r>
        <w:rPr>
          <w:rFonts w:ascii="Arial" w:hAnsi="Arial" w:cs="Arial" w:hint="eastAsia"/>
          <w:color w:val="000000"/>
        </w:rPr>
        <w:t>公布</w:t>
      </w:r>
      <w:r w:rsidR="00B61548">
        <w:rPr>
          <w:rFonts w:ascii="Arial" w:hAnsi="Arial" w:cs="Arial" w:hint="eastAsia"/>
          <w:color w:val="000000"/>
        </w:rPr>
        <w:t>供应商</w:t>
      </w:r>
      <w:r w:rsidRPr="006704E5">
        <w:rPr>
          <w:rFonts w:ascii="Arial" w:hAnsi="Arial" w:cs="Arial"/>
          <w:color w:val="000000"/>
        </w:rPr>
        <w:t>名称</w:t>
      </w:r>
      <w:r>
        <w:rPr>
          <w:rFonts w:ascii="Arial" w:hAnsi="Arial" w:cs="Arial" w:hint="eastAsia"/>
          <w:color w:val="000000"/>
        </w:rPr>
        <w:t>。</w:t>
      </w:r>
    </w:p>
    <w:p w14:paraId="0539A170" w14:textId="77777777" w:rsidR="004B4716" w:rsidRPr="006704E5" w:rsidRDefault="004B4716" w:rsidP="004B4716">
      <w:pPr>
        <w:spacing w:line="360" w:lineRule="auto"/>
        <w:ind w:firstLineChars="200" w:firstLine="420"/>
        <w:rPr>
          <w:rFonts w:ascii="Arial" w:hAnsi="Arial" w:cs="Arial"/>
          <w:color w:val="000000"/>
          <w:szCs w:val="21"/>
          <w:shd w:val="clear" w:color="auto" w:fill="FFFFFF"/>
        </w:rPr>
      </w:pPr>
      <w:r>
        <w:rPr>
          <w:rFonts w:ascii="Arial" w:hAnsi="Arial" w:cs="Arial" w:hint="eastAsia"/>
          <w:color w:val="000000"/>
          <w:szCs w:val="21"/>
          <w:shd w:val="clear" w:color="auto" w:fill="FFFFFF"/>
        </w:rPr>
        <w:t>2</w:t>
      </w:r>
      <w:r w:rsidR="004E7485">
        <w:rPr>
          <w:rFonts w:ascii="Arial" w:hAnsi="Arial" w:cs="Arial"/>
          <w:color w:val="000000"/>
          <w:szCs w:val="21"/>
          <w:shd w:val="clear" w:color="auto" w:fill="FFFFFF"/>
        </w:rPr>
        <w:t>2</w:t>
      </w:r>
      <w:r>
        <w:rPr>
          <w:rFonts w:ascii="Arial" w:hAnsi="Arial" w:cs="Arial"/>
          <w:color w:val="000000"/>
          <w:szCs w:val="21"/>
          <w:shd w:val="clear" w:color="auto" w:fill="FFFFFF"/>
        </w:rPr>
        <w:t>.</w:t>
      </w:r>
      <w:r w:rsidR="004E7485">
        <w:rPr>
          <w:rFonts w:ascii="Arial" w:hAnsi="Arial" w:cs="Arial"/>
          <w:color w:val="000000"/>
          <w:szCs w:val="21"/>
          <w:shd w:val="clear" w:color="auto" w:fill="FFFFFF"/>
        </w:rPr>
        <w:t>2</w:t>
      </w: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w:t>
      </w:r>
      <w:r w:rsidR="00B61548">
        <w:rPr>
          <w:rFonts w:ascii="Arial" w:hAnsi="Arial" w:cs="Arial" w:hint="eastAsia"/>
          <w:color w:val="000000"/>
          <w:szCs w:val="21"/>
        </w:rPr>
        <w:t>供应商</w:t>
      </w:r>
      <w:r w:rsidRPr="004B7095">
        <w:rPr>
          <w:rFonts w:ascii="Arial" w:hAnsi="Arial" w:cs="Arial"/>
        </w:rPr>
        <w:t>通过</w:t>
      </w:r>
      <w:r w:rsidR="00B61548">
        <w:rPr>
          <w:rFonts w:ascii="Arial" w:hAnsi="Arial" w:cs="Arial"/>
        </w:rPr>
        <w:t>电子采购交易平台</w:t>
      </w:r>
      <w:r w:rsidRPr="004B7095">
        <w:rPr>
          <w:rFonts w:ascii="Arial" w:hAnsi="Arial" w:cs="Arial"/>
        </w:rPr>
        <w:t>对已递交的电子</w:t>
      </w:r>
      <w:r w:rsidR="00B61548">
        <w:rPr>
          <w:rFonts w:ascii="Arial" w:hAnsi="Arial" w:cs="Arial" w:hint="eastAsia"/>
        </w:rPr>
        <w:t>响应</w:t>
      </w:r>
      <w:r w:rsidRPr="004B7095">
        <w:rPr>
          <w:rFonts w:ascii="Arial" w:hAnsi="Arial" w:cs="Arial"/>
        </w:rPr>
        <w:t>文件进行解密，</w:t>
      </w:r>
      <w:r>
        <w:rPr>
          <w:rFonts w:ascii="Arial" w:hAnsi="Arial" w:cs="Arial" w:hint="eastAsia"/>
          <w:color w:val="000000"/>
        </w:rPr>
        <w:t>公布</w:t>
      </w:r>
      <w:r w:rsidR="00B61548">
        <w:rPr>
          <w:rFonts w:ascii="Arial" w:hAnsi="Arial" w:cs="Arial" w:hint="eastAsia"/>
          <w:color w:val="000000"/>
        </w:rPr>
        <w:t>供应商</w:t>
      </w:r>
      <w:r w:rsidRPr="006704E5">
        <w:rPr>
          <w:rFonts w:ascii="Arial" w:hAnsi="Arial" w:cs="Arial"/>
          <w:color w:val="000000"/>
        </w:rPr>
        <w:t>名称</w:t>
      </w:r>
      <w:r>
        <w:rPr>
          <w:rFonts w:ascii="Arial" w:hAnsi="Arial" w:cs="Arial" w:hint="eastAsia"/>
          <w:color w:val="000000"/>
        </w:rPr>
        <w:t>。</w:t>
      </w:r>
    </w:p>
    <w:bookmarkEnd w:id="184"/>
    <w:p w14:paraId="0EF306E1" w14:textId="77777777" w:rsidR="004B4716" w:rsidRPr="005667A9" w:rsidRDefault="004B4716" w:rsidP="005667A9">
      <w:pPr>
        <w:spacing w:line="360" w:lineRule="auto"/>
        <w:ind w:firstLineChars="200" w:firstLine="420"/>
        <w:rPr>
          <w:rFonts w:ascii="Arial" w:hAnsi="Arial" w:cs="Arial"/>
          <w:color w:val="000000"/>
          <w:szCs w:val="21"/>
          <w:shd w:val="clear" w:color="auto" w:fill="FFFFFF"/>
        </w:rPr>
      </w:pPr>
      <w:r w:rsidRPr="005667A9">
        <w:rPr>
          <w:rFonts w:ascii="Arial" w:hAnsi="Arial" w:cs="Arial"/>
          <w:color w:val="000000"/>
          <w:szCs w:val="21"/>
          <w:shd w:val="clear" w:color="auto" w:fill="FFFFFF"/>
        </w:rPr>
        <w:t>2</w:t>
      </w:r>
      <w:r w:rsidR="00B61548">
        <w:rPr>
          <w:rFonts w:ascii="Arial" w:hAnsi="Arial" w:cs="Arial"/>
          <w:color w:val="000000"/>
          <w:szCs w:val="21"/>
          <w:shd w:val="clear" w:color="auto" w:fill="FFFFFF"/>
        </w:rPr>
        <w:t>2</w:t>
      </w:r>
      <w:r w:rsidRPr="005667A9">
        <w:rPr>
          <w:rFonts w:ascii="Arial" w:hAnsi="Arial" w:cs="Arial"/>
          <w:color w:val="000000"/>
          <w:szCs w:val="21"/>
          <w:shd w:val="clear" w:color="auto" w:fill="FFFFFF"/>
        </w:rPr>
        <w:t>.</w:t>
      </w:r>
      <w:r w:rsidR="00B61548">
        <w:rPr>
          <w:rFonts w:ascii="Arial" w:hAnsi="Arial" w:cs="Arial"/>
          <w:color w:val="000000"/>
          <w:szCs w:val="21"/>
          <w:shd w:val="clear" w:color="auto" w:fill="FFFFFF"/>
        </w:rPr>
        <w:t>3</w:t>
      </w:r>
      <w:r w:rsidRPr="005667A9">
        <w:rPr>
          <w:rFonts w:ascii="Arial" w:hAnsi="Arial" w:cs="Arial"/>
          <w:color w:val="000000"/>
          <w:szCs w:val="21"/>
          <w:shd w:val="clear" w:color="auto" w:fill="FFFFFF"/>
        </w:rPr>
        <w:t>开</w:t>
      </w:r>
      <w:r w:rsidR="004E7485">
        <w:rPr>
          <w:rFonts w:ascii="Arial" w:hAnsi="Arial" w:cs="Arial" w:hint="eastAsia"/>
          <w:color w:val="000000"/>
          <w:szCs w:val="21"/>
          <w:shd w:val="clear" w:color="auto" w:fill="FFFFFF"/>
        </w:rPr>
        <w:t>启</w:t>
      </w:r>
      <w:r w:rsidRPr="005667A9">
        <w:rPr>
          <w:rFonts w:ascii="Arial" w:hAnsi="Arial" w:cs="Arial"/>
          <w:color w:val="000000"/>
          <w:szCs w:val="21"/>
          <w:shd w:val="clear" w:color="auto" w:fill="FFFFFF"/>
        </w:rPr>
        <w:t>现场禁止</w:t>
      </w:r>
      <w:r w:rsidR="004E7485">
        <w:rPr>
          <w:rFonts w:ascii="Arial" w:hAnsi="Arial" w:cs="Arial" w:hint="eastAsia"/>
          <w:color w:val="000000"/>
          <w:szCs w:val="21"/>
          <w:shd w:val="clear" w:color="auto" w:fill="FFFFFF"/>
        </w:rPr>
        <w:t>供应商</w:t>
      </w:r>
      <w:r w:rsidRPr="005667A9">
        <w:rPr>
          <w:rFonts w:ascii="Arial" w:hAnsi="Arial" w:cs="Arial"/>
          <w:color w:val="000000"/>
          <w:szCs w:val="21"/>
          <w:shd w:val="clear" w:color="auto" w:fill="FFFFFF"/>
        </w:rPr>
        <w:t>录像、摄像、录音，不得接打电话，不得干扰</w:t>
      </w:r>
      <w:r w:rsidR="004E7485">
        <w:rPr>
          <w:rFonts w:ascii="Arial" w:hAnsi="Arial" w:cs="Arial" w:hint="eastAsia"/>
          <w:color w:val="000000"/>
          <w:szCs w:val="21"/>
          <w:shd w:val="clear" w:color="auto" w:fill="FFFFFF"/>
        </w:rPr>
        <w:t>开启</w:t>
      </w:r>
      <w:r w:rsidRPr="005667A9">
        <w:rPr>
          <w:rFonts w:ascii="Arial" w:hAnsi="Arial" w:cs="Arial"/>
          <w:color w:val="000000"/>
          <w:szCs w:val="21"/>
          <w:shd w:val="clear" w:color="auto" w:fill="FFFFFF"/>
        </w:rPr>
        <w:t>程序的正常进行。</w:t>
      </w:r>
    </w:p>
    <w:p w14:paraId="1C5B9A44" w14:textId="77777777" w:rsidR="001847A2" w:rsidRPr="00A57557" w:rsidRDefault="004B4716" w:rsidP="001847A2">
      <w:pPr>
        <w:pStyle w:val="30"/>
        <w:spacing w:before="0" w:after="0" w:line="360" w:lineRule="auto"/>
        <w:jc w:val="center"/>
        <w:rPr>
          <w:rFonts w:ascii="Arial" w:hAnsi="Arial" w:cs="Arial"/>
          <w:b/>
          <w:color w:val="000000"/>
          <w:sz w:val="24"/>
          <w:szCs w:val="24"/>
        </w:rPr>
      </w:pPr>
      <w:bookmarkStart w:id="185" w:name="_Toc168298251"/>
      <w:r>
        <w:rPr>
          <w:rFonts w:ascii="Arial" w:hAnsi="Arial" w:cs="Arial" w:hint="eastAsia"/>
          <w:b/>
          <w:color w:val="000000"/>
          <w:sz w:val="24"/>
          <w:szCs w:val="24"/>
        </w:rPr>
        <w:t>（</w:t>
      </w:r>
      <w:r w:rsidR="008E3AE2">
        <w:rPr>
          <w:rFonts w:ascii="Arial" w:hAnsi="Arial" w:cs="Arial" w:hint="eastAsia"/>
          <w:b/>
          <w:color w:val="000000"/>
          <w:sz w:val="24"/>
          <w:szCs w:val="24"/>
        </w:rPr>
        <w:t>六</w:t>
      </w:r>
      <w:r>
        <w:rPr>
          <w:rFonts w:ascii="Arial" w:hAnsi="Arial" w:cs="Arial" w:hint="eastAsia"/>
          <w:b/>
          <w:color w:val="000000"/>
          <w:sz w:val="24"/>
          <w:szCs w:val="24"/>
        </w:rPr>
        <w:t>）</w:t>
      </w:r>
      <w:r w:rsidR="00EC5094">
        <w:rPr>
          <w:rFonts w:ascii="Arial" w:hAnsi="Arial" w:cs="Arial" w:hint="eastAsia"/>
          <w:b/>
          <w:color w:val="000000"/>
          <w:sz w:val="24"/>
          <w:szCs w:val="24"/>
        </w:rPr>
        <w:t>资格审查与</w:t>
      </w:r>
      <w:r w:rsidRPr="00A57557">
        <w:rPr>
          <w:rFonts w:ascii="Arial" w:hAnsi="Arial" w:cs="Arial"/>
          <w:b/>
          <w:color w:val="000000"/>
          <w:sz w:val="24"/>
          <w:szCs w:val="24"/>
        </w:rPr>
        <w:t>评审</w:t>
      </w:r>
      <w:bookmarkEnd w:id="185"/>
    </w:p>
    <w:p w14:paraId="0139E2D9" w14:textId="77777777" w:rsidR="00394210" w:rsidRDefault="00394210" w:rsidP="006646CA">
      <w:pPr>
        <w:pStyle w:val="4"/>
        <w:spacing w:before="0" w:after="0" w:line="360" w:lineRule="auto"/>
        <w:rPr>
          <w:rFonts w:eastAsia="宋体" w:cs="Arial"/>
          <w:color w:val="000000"/>
          <w:sz w:val="21"/>
          <w:szCs w:val="21"/>
        </w:rPr>
      </w:pPr>
      <w:bookmarkStart w:id="186" w:name="_Toc259093655"/>
      <w:bookmarkStart w:id="187" w:name="_Toc279701224"/>
      <w:bookmarkEnd w:id="170"/>
      <w:r>
        <w:rPr>
          <w:rFonts w:eastAsia="宋体" w:cs="Arial" w:hint="eastAsia"/>
          <w:color w:val="000000"/>
          <w:sz w:val="21"/>
          <w:szCs w:val="21"/>
        </w:rPr>
        <w:t>2</w:t>
      </w:r>
      <w:r>
        <w:rPr>
          <w:rFonts w:eastAsia="宋体" w:cs="Arial"/>
          <w:color w:val="000000"/>
          <w:sz w:val="21"/>
          <w:szCs w:val="21"/>
        </w:rPr>
        <w:t>3</w:t>
      </w:r>
      <w:r>
        <w:rPr>
          <w:rFonts w:eastAsia="宋体" w:cs="Arial" w:hint="eastAsia"/>
          <w:color w:val="000000"/>
          <w:sz w:val="21"/>
          <w:szCs w:val="21"/>
        </w:rPr>
        <w:t>．资格审查</w:t>
      </w:r>
    </w:p>
    <w:p w14:paraId="24C03E87" w14:textId="77777777" w:rsidR="00394210" w:rsidRPr="00394210" w:rsidRDefault="00394210" w:rsidP="00394210">
      <w:pPr>
        <w:spacing w:line="360" w:lineRule="auto"/>
        <w:ind w:firstLineChars="200" w:firstLine="420"/>
        <w:rPr>
          <w:rFonts w:ascii="Arial" w:hAnsi="Arial" w:cs="Arial"/>
          <w:color w:val="000000"/>
          <w:szCs w:val="21"/>
        </w:rPr>
      </w:pPr>
      <w:r w:rsidRPr="006704E5">
        <w:rPr>
          <w:rFonts w:ascii="Arial" w:hAnsi="Arial" w:cs="Arial"/>
          <w:color w:val="000000"/>
          <w:szCs w:val="21"/>
        </w:rPr>
        <w:t>2</w:t>
      </w:r>
      <w:r>
        <w:rPr>
          <w:rFonts w:ascii="Arial" w:hAnsi="Arial" w:cs="Arial"/>
          <w:color w:val="000000"/>
          <w:szCs w:val="21"/>
        </w:rPr>
        <w:t>3</w:t>
      </w:r>
      <w:r w:rsidRPr="006704E5">
        <w:rPr>
          <w:rFonts w:ascii="Arial" w:hAnsi="Arial" w:cs="Arial"/>
          <w:color w:val="000000"/>
          <w:szCs w:val="21"/>
        </w:rPr>
        <w:t>.1</w:t>
      </w:r>
      <w:r>
        <w:rPr>
          <w:rFonts w:ascii="Arial" w:hAnsi="Arial" w:cs="Arial" w:hint="eastAsia"/>
          <w:color w:val="000000"/>
          <w:szCs w:val="21"/>
        </w:rPr>
        <w:t>开启</w:t>
      </w:r>
      <w:r w:rsidRPr="006704E5">
        <w:rPr>
          <w:rFonts w:ascii="Arial" w:hAnsi="Arial" w:cs="Arial"/>
          <w:color w:val="000000"/>
          <w:szCs w:val="21"/>
        </w:rPr>
        <w:t>结束后，</w:t>
      </w:r>
      <w:r>
        <w:rPr>
          <w:rFonts w:ascii="Arial" w:hAnsi="Arial" w:cs="Arial" w:hint="eastAsia"/>
          <w:color w:val="000000"/>
          <w:szCs w:val="21"/>
        </w:rPr>
        <w:t>由</w:t>
      </w:r>
      <w:r w:rsidR="00AA579A" w:rsidRPr="00A57557">
        <w:rPr>
          <w:rFonts w:ascii="Arial" w:hAnsi="Arial" w:cs="Arial"/>
          <w:b/>
          <w:i/>
          <w:color w:val="000000"/>
          <w:szCs w:val="21"/>
          <w:u w:val="single"/>
        </w:rPr>
        <w:t>供应商须知前附表</w:t>
      </w:r>
      <w:r w:rsidR="00AA579A" w:rsidRPr="00AA579A">
        <w:rPr>
          <w:rFonts w:ascii="Arial" w:hAnsi="Arial" w:cs="Arial" w:hint="eastAsia"/>
          <w:color w:val="000000"/>
          <w:szCs w:val="21"/>
        </w:rPr>
        <w:t>规定的</w:t>
      </w:r>
      <w:r>
        <w:rPr>
          <w:rFonts w:ascii="Arial" w:hAnsi="Arial" w:cs="Arial" w:hint="eastAsia"/>
          <w:color w:val="000000"/>
          <w:szCs w:val="21"/>
        </w:rPr>
        <w:t>审查人员</w:t>
      </w:r>
      <w:r w:rsidRPr="006704E5">
        <w:rPr>
          <w:rFonts w:ascii="Arial" w:hAnsi="Arial" w:cs="Arial"/>
          <w:color w:val="000000"/>
          <w:szCs w:val="21"/>
        </w:rPr>
        <w:t>按照第三章</w:t>
      </w:r>
      <w:r w:rsidRPr="006704E5">
        <w:rPr>
          <w:rFonts w:ascii="Arial" w:hAnsi="Arial" w:cs="Arial"/>
          <w:color w:val="000000"/>
          <w:szCs w:val="21"/>
        </w:rPr>
        <w:t>“</w:t>
      </w:r>
      <w:r>
        <w:rPr>
          <w:rFonts w:ascii="Arial" w:hAnsi="Arial" w:cs="Arial" w:hint="eastAsia"/>
          <w:color w:val="000000"/>
          <w:szCs w:val="21"/>
        </w:rPr>
        <w:t>资格审查与评审办法</w:t>
      </w:r>
      <w:r w:rsidRPr="006704E5">
        <w:rPr>
          <w:rFonts w:ascii="Arial" w:hAnsi="Arial" w:cs="Arial"/>
          <w:color w:val="000000"/>
          <w:szCs w:val="21"/>
        </w:rPr>
        <w:t>”</w:t>
      </w:r>
      <w:r w:rsidRPr="006704E5">
        <w:rPr>
          <w:rFonts w:ascii="Arial" w:hAnsi="Arial" w:cs="Arial"/>
          <w:color w:val="000000"/>
          <w:szCs w:val="21"/>
        </w:rPr>
        <w:t>中规定</w:t>
      </w:r>
      <w:r>
        <w:rPr>
          <w:rFonts w:ascii="Arial" w:hAnsi="Arial" w:cs="Arial" w:hint="eastAsia"/>
          <w:color w:val="000000"/>
          <w:szCs w:val="21"/>
        </w:rPr>
        <w:t>程序、资格审查因素、标准进行资格</w:t>
      </w:r>
      <w:r w:rsidRPr="006704E5">
        <w:rPr>
          <w:rFonts w:ascii="Arial" w:hAnsi="Arial" w:cs="Arial"/>
          <w:color w:val="000000"/>
          <w:szCs w:val="21"/>
        </w:rPr>
        <w:t>审查。</w:t>
      </w:r>
    </w:p>
    <w:p w14:paraId="7E2B9483" w14:textId="77777777" w:rsidR="006646CA" w:rsidRPr="00A57557" w:rsidRDefault="001847A2" w:rsidP="006646CA">
      <w:pPr>
        <w:pStyle w:val="4"/>
        <w:spacing w:before="0" w:after="0" w:line="360" w:lineRule="auto"/>
        <w:rPr>
          <w:rFonts w:eastAsia="宋体" w:cs="Arial"/>
          <w:color w:val="000000"/>
          <w:sz w:val="21"/>
          <w:szCs w:val="21"/>
        </w:rPr>
      </w:pPr>
      <w:r w:rsidRPr="00A57557">
        <w:rPr>
          <w:rFonts w:eastAsia="宋体" w:cs="Arial"/>
          <w:color w:val="000000"/>
          <w:sz w:val="21"/>
          <w:szCs w:val="21"/>
        </w:rPr>
        <w:t>2</w:t>
      </w:r>
      <w:r w:rsidR="00394210">
        <w:rPr>
          <w:rFonts w:eastAsia="宋体" w:cs="Arial"/>
          <w:color w:val="000000"/>
          <w:sz w:val="21"/>
          <w:szCs w:val="21"/>
        </w:rPr>
        <w:t>4</w:t>
      </w:r>
      <w:r w:rsidR="006646CA" w:rsidRPr="00A57557">
        <w:rPr>
          <w:rFonts w:eastAsia="宋体" w:cs="Arial"/>
          <w:color w:val="000000"/>
          <w:sz w:val="21"/>
          <w:szCs w:val="21"/>
        </w:rPr>
        <w:t>．</w:t>
      </w:r>
      <w:bookmarkEnd w:id="186"/>
      <w:bookmarkEnd w:id="187"/>
      <w:r w:rsidR="00F3696E">
        <w:rPr>
          <w:rFonts w:eastAsia="宋体" w:cs="Arial" w:hint="eastAsia"/>
          <w:color w:val="000000"/>
          <w:sz w:val="21"/>
          <w:szCs w:val="21"/>
        </w:rPr>
        <w:t>谈判</w:t>
      </w:r>
      <w:r w:rsidR="00C74CB1">
        <w:rPr>
          <w:rFonts w:eastAsia="宋体" w:cs="Arial" w:hint="eastAsia"/>
          <w:color w:val="000000"/>
          <w:sz w:val="21"/>
          <w:szCs w:val="21"/>
        </w:rPr>
        <w:t>（磋商</w:t>
      </w:r>
      <w:r w:rsidR="00447EC0">
        <w:rPr>
          <w:rFonts w:eastAsia="宋体" w:cs="Arial" w:hint="eastAsia"/>
          <w:color w:val="000000"/>
          <w:sz w:val="21"/>
          <w:szCs w:val="21"/>
        </w:rPr>
        <w:t>、询价</w:t>
      </w:r>
      <w:r w:rsidR="00C74CB1">
        <w:rPr>
          <w:rFonts w:eastAsia="宋体" w:cs="Arial" w:hint="eastAsia"/>
          <w:color w:val="000000"/>
          <w:sz w:val="21"/>
          <w:szCs w:val="21"/>
        </w:rPr>
        <w:t>）</w:t>
      </w:r>
      <w:r w:rsidR="00F3696E">
        <w:rPr>
          <w:rFonts w:eastAsia="宋体" w:cs="Arial" w:hint="eastAsia"/>
          <w:color w:val="000000"/>
          <w:sz w:val="21"/>
          <w:szCs w:val="21"/>
        </w:rPr>
        <w:t>小组</w:t>
      </w:r>
    </w:p>
    <w:p w14:paraId="68ED5844" w14:textId="77777777" w:rsidR="00F3696E" w:rsidRDefault="001847A2" w:rsidP="000A482E">
      <w:pPr>
        <w:spacing w:line="360" w:lineRule="auto"/>
        <w:ind w:firstLineChars="200" w:firstLine="420"/>
        <w:rPr>
          <w:rFonts w:ascii="Arial" w:hAnsi="Arial" w:cs="Arial"/>
          <w:color w:val="000000"/>
          <w:szCs w:val="21"/>
        </w:rPr>
      </w:pPr>
      <w:bookmarkStart w:id="188" w:name="_Toc520356166"/>
      <w:r w:rsidRPr="00A57557">
        <w:rPr>
          <w:rFonts w:ascii="Arial" w:hAnsi="Arial" w:cs="Arial"/>
          <w:color w:val="000000"/>
          <w:szCs w:val="21"/>
        </w:rPr>
        <w:t>2</w:t>
      </w:r>
      <w:r w:rsidR="00394210">
        <w:rPr>
          <w:rFonts w:ascii="Arial" w:hAnsi="Arial" w:cs="Arial"/>
          <w:color w:val="000000"/>
          <w:szCs w:val="21"/>
        </w:rPr>
        <w:t>4</w:t>
      </w:r>
      <w:r w:rsidRPr="00A57557">
        <w:rPr>
          <w:rFonts w:ascii="Arial" w:hAnsi="Arial" w:cs="Arial"/>
          <w:color w:val="000000"/>
          <w:szCs w:val="21"/>
        </w:rPr>
        <w:t>.1</w:t>
      </w:r>
      <w:r w:rsidR="005F756A">
        <w:rPr>
          <w:rFonts w:ascii="Arial" w:hAnsi="Arial" w:cs="Arial" w:hint="eastAsia"/>
          <w:color w:val="000000"/>
          <w:szCs w:val="21"/>
        </w:rPr>
        <w:t>（</w:t>
      </w:r>
      <w:r w:rsidR="005F756A">
        <w:rPr>
          <w:rFonts w:ascii="Arial" w:hAnsi="Arial" w:cs="Arial" w:hint="eastAsia"/>
          <w:color w:val="000000"/>
          <w:szCs w:val="21"/>
        </w:rPr>
        <w:t>A</w:t>
      </w:r>
      <w:r w:rsidR="005F756A">
        <w:rPr>
          <w:rFonts w:ascii="Arial" w:hAnsi="Arial" w:cs="Arial" w:hint="eastAsia"/>
          <w:color w:val="000000"/>
          <w:szCs w:val="21"/>
        </w:rPr>
        <w:t>）</w:t>
      </w:r>
      <w:r w:rsidR="00F3696E">
        <w:rPr>
          <w:rFonts w:ascii="Arial" w:hAnsi="Arial" w:cs="Arial" w:hint="eastAsia"/>
          <w:color w:val="000000"/>
          <w:szCs w:val="21"/>
        </w:rPr>
        <w:t>适用于竞争性谈判</w:t>
      </w:r>
      <w:r w:rsidR="004B4716">
        <w:rPr>
          <w:rFonts w:ascii="Arial" w:hAnsi="Arial" w:cs="Arial" w:hint="eastAsia"/>
          <w:color w:val="000000"/>
          <w:szCs w:val="21"/>
        </w:rPr>
        <w:t>方式</w:t>
      </w:r>
      <w:r w:rsidR="00F3696E">
        <w:rPr>
          <w:rFonts w:ascii="Arial" w:hAnsi="Arial" w:cs="Arial" w:hint="eastAsia"/>
          <w:color w:val="000000"/>
          <w:szCs w:val="21"/>
        </w:rPr>
        <w:t>：</w:t>
      </w:r>
      <w:r w:rsidR="00F3696E" w:rsidRPr="00F54AC9">
        <w:rPr>
          <w:rFonts w:ascii="Arial" w:hAnsi="Arial" w:cs="Arial"/>
          <w:color w:val="000000"/>
          <w:szCs w:val="21"/>
        </w:rPr>
        <w:t>谈判小组负责本项目的评审</w:t>
      </w:r>
      <w:r w:rsidR="004B4716">
        <w:rPr>
          <w:rFonts w:ascii="Arial" w:hAnsi="Arial" w:cs="Arial" w:hint="eastAsia"/>
          <w:color w:val="000000"/>
          <w:szCs w:val="21"/>
        </w:rPr>
        <w:t>工作</w:t>
      </w:r>
      <w:r w:rsidR="00F3696E" w:rsidRPr="00F54AC9">
        <w:rPr>
          <w:rFonts w:ascii="Arial" w:hAnsi="Arial" w:cs="Arial"/>
          <w:color w:val="000000"/>
          <w:szCs w:val="21"/>
        </w:rPr>
        <w:t>。谈判小组由采购单位根据《政府采购法》《实施条例》</w:t>
      </w:r>
      <w:r w:rsidR="00EF67AD" w:rsidRPr="006A07D4">
        <w:rPr>
          <w:rFonts w:ascii="Arial" w:hAnsi="Arial" w:cs="Arial"/>
          <w:color w:val="000000"/>
          <w:szCs w:val="21"/>
        </w:rPr>
        <w:t>《</w:t>
      </w:r>
      <w:r w:rsidR="00EF67AD" w:rsidRPr="00A34A2E">
        <w:rPr>
          <w:rFonts w:ascii="Arial" w:hAnsi="Arial" w:cs="Arial"/>
          <w:color w:val="000000"/>
          <w:szCs w:val="21"/>
        </w:rPr>
        <w:t>政府采购评审专家管理办法</w:t>
      </w:r>
      <w:r w:rsidR="00EF67AD" w:rsidRPr="006A07D4">
        <w:rPr>
          <w:rFonts w:ascii="Arial" w:hAnsi="Arial" w:cs="Arial"/>
          <w:color w:val="000000"/>
          <w:szCs w:val="21"/>
        </w:rPr>
        <w:t>》</w:t>
      </w:r>
      <w:r w:rsidR="00EF67AD">
        <w:rPr>
          <w:rFonts w:ascii="Arial" w:hAnsi="Arial" w:cs="Arial"/>
          <w:color w:val="000000"/>
          <w:szCs w:val="21"/>
        </w:rPr>
        <w:t>（</w:t>
      </w:r>
      <w:r w:rsidR="00EF67AD" w:rsidRPr="006A07D4">
        <w:rPr>
          <w:rFonts w:ascii="Arial" w:hAnsi="Arial" w:cs="Arial"/>
          <w:color w:val="000000"/>
          <w:szCs w:val="21"/>
        </w:rPr>
        <w:t>财库</w:t>
      </w:r>
      <w:r w:rsidR="00EF67AD" w:rsidRPr="00A34A2E">
        <w:rPr>
          <w:rFonts w:ascii="Arial" w:hAnsi="Arial" w:cs="Arial"/>
          <w:color w:val="000000"/>
          <w:szCs w:val="21"/>
        </w:rPr>
        <w:t>〔</w:t>
      </w:r>
      <w:r w:rsidR="00EF67AD" w:rsidRPr="00A34A2E">
        <w:rPr>
          <w:rFonts w:ascii="Arial" w:hAnsi="Arial" w:cs="Arial"/>
          <w:color w:val="000000"/>
          <w:szCs w:val="21"/>
        </w:rPr>
        <w:t>2016</w:t>
      </w:r>
      <w:r w:rsidR="00EF67AD" w:rsidRPr="00A34A2E">
        <w:rPr>
          <w:rFonts w:ascii="Arial" w:hAnsi="Arial" w:cs="Arial"/>
          <w:color w:val="000000"/>
          <w:szCs w:val="21"/>
        </w:rPr>
        <w:t>〕</w:t>
      </w:r>
      <w:r w:rsidR="00EF67AD">
        <w:rPr>
          <w:rFonts w:ascii="Arial" w:hAnsi="Arial" w:cs="Arial"/>
          <w:color w:val="000000"/>
          <w:szCs w:val="21"/>
        </w:rPr>
        <w:t>198</w:t>
      </w:r>
      <w:r w:rsidR="00EF67AD" w:rsidRPr="006A07D4">
        <w:rPr>
          <w:rFonts w:ascii="Arial" w:hAnsi="Arial" w:cs="Arial"/>
          <w:color w:val="000000"/>
          <w:szCs w:val="21"/>
        </w:rPr>
        <w:t>号</w:t>
      </w:r>
      <w:r w:rsidR="00EF67AD">
        <w:rPr>
          <w:rFonts w:ascii="Arial" w:hAnsi="Arial" w:cs="Arial" w:hint="eastAsia"/>
          <w:color w:val="000000"/>
          <w:szCs w:val="21"/>
        </w:rPr>
        <w:t>，以下简称</w:t>
      </w:r>
      <w:r w:rsidR="004B4716" w:rsidRPr="006A07D4">
        <w:rPr>
          <w:rFonts w:ascii="Arial" w:hAnsi="Arial" w:cs="Arial"/>
          <w:color w:val="000000"/>
          <w:szCs w:val="21"/>
        </w:rPr>
        <w:t>财库</w:t>
      </w:r>
      <w:r w:rsidR="004B4716" w:rsidRPr="00A34A2E">
        <w:rPr>
          <w:rFonts w:ascii="Arial" w:hAnsi="Arial" w:cs="Arial"/>
          <w:color w:val="000000"/>
          <w:szCs w:val="21"/>
        </w:rPr>
        <w:t>〔</w:t>
      </w:r>
      <w:r w:rsidR="004B4716" w:rsidRPr="00A34A2E">
        <w:rPr>
          <w:rFonts w:ascii="Arial" w:hAnsi="Arial" w:cs="Arial"/>
          <w:color w:val="000000"/>
          <w:szCs w:val="21"/>
        </w:rPr>
        <w:t>2016</w:t>
      </w:r>
      <w:r w:rsidR="004B4716" w:rsidRPr="00A34A2E">
        <w:rPr>
          <w:rFonts w:ascii="Arial" w:hAnsi="Arial" w:cs="Arial"/>
          <w:color w:val="000000"/>
          <w:szCs w:val="21"/>
        </w:rPr>
        <w:t>〕</w:t>
      </w:r>
      <w:r w:rsidR="004B4716">
        <w:rPr>
          <w:rFonts w:ascii="Arial" w:hAnsi="Arial" w:cs="Arial"/>
          <w:color w:val="000000"/>
          <w:szCs w:val="21"/>
        </w:rPr>
        <w:t>198</w:t>
      </w:r>
      <w:r w:rsidR="004B4716" w:rsidRPr="006A07D4">
        <w:rPr>
          <w:rFonts w:ascii="Arial" w:hAnsi="Arial" w:cs="Arial"/>
          <w:color w:val="000000"/>
          <w:szCs w:val="21"/>
        </w:rPr>
        <w:t>号</w:t>
      </w:r>
      <w:r w:rsidR="004B4716">
        <w:rPr>
          <w:rFonts w:ascii="Arial" w:hAnsi="Arial" w:cs="Arial" w:hint="eastAsia"/>
          <w:color w:val="000000"/>
          <w:szCs w:val="21"/>
        </w:rPr>
        <w:t>文</w:t>
      </w:r>
      <w:r w:rsidR="00EF67AD">
        <w:rPr>
          <w:rFonts w:ascii="Arial" w:hAnsi="Arial" w:cs="Arial"/>
          <w:color w:val="000000"/>
          <w:szCs w:val="21"/>
        </w:rPr>
        <w:t>）</w:t>
      </w:r>
      <w:r w:rsidR="00F3696E" w:rsidRPr="00F54AC9">
        <w:rPr>
          <w:rFonts w:ascii="Arial" w:hAnsi="Arial" w:cs="Arial"/>
          <w:color w:val="000000"/>
          <w:szCs w:val="21"/>
        </w:rPr>
        <w:t>和</w:t>
      </w:r>
      <w:r w:rsidR="00F3696E" w:rsidRPr="00F54AC9">
        <w:rPr>
          <w:rFonts w:ascii="Arial" w:hAnsi="Arial" w:cs="Arial"/>
          <w:color w:val="000000"/>
          <w:szCs w:val="21"/>
        </w:rPr>
        <w:t>74</w:t>
      </w:r>
      <w:r w:rsidR="00F3696E" w:rsidRPr="00F54AC9">
        <w:rPr>
          <w:rFonts w:ascii="Arial" w:hAnsi="Arial" w:cs="Arial"/>
          <w:color w:val="000000"/>
          <w:szCs w:val="21"/>
        </w:rPr>
        <w:t>号令等有关法律、法规和规章的规定组建。</w:t>
      </w:r>
    </w:p>
    <w:p w14:paraId="746015DF" w14:textId="77777777" w:rsidR="006646CA" w:rsidRDefault="005F756A" w:rsidP="000A482E">
      <w:pPr>
        <w:spacing w:line="360" w:lineRule="auto"/>
        <w:ind w:firstLineChars="200" w:firstLine="420"/>
        <w:rPr>
          <w:rFonts w:ascii="Arial" w:hAnsi="Arial" w:cs="Arial"/>
          <w:color w:val="000000"/>
          <w:szCs w:val="21"/>
        </w:rPr>
      </w:pPr>
      <w:r>
        <w:rPr>
          <w:rFonts w:ascii="Arial" w:hAnsi="Arial" w:cs="Arial" w:hint="eastAsia"/>
          <w:color w:val="000000"/>
          <w:szCs w:val="21"/>
        </w:rPr>
        <w:t>2</w:t>
      </w:r>
      <w:r w:rsidR="00394210">
        <w:rPr>
          <w:rFonts w:ascii="Arial" w:hAnsi="Arial" w:cs="Arial"/>
          <w:color w:val="000000"/>
          <w:szCs w:val="21"/>
        </w:rPr>
        <w:t>4</w:t>
      </w:r>
      <w:r>
        <w:rPr>
          <w:rFonts w:ascii="Arial" w:hAnsi="Arial" w:cs="Arial"/>
          <w:color w:val="000000"/>
          <w:szCs w:val="21"/>
        </w:rPr>
        <w:t>.1</w:t>
      </w:r>
      <w:r>
        <w:rPr>
          <w:rFonts w:ascii="Arial" w:hAnsi="Arial" w:cs="Arial" w:hint="eastAsia"/>
          <w:color w:val="000000"/>
          <w:szCs w:val="21"/>
        </w:rPr>
        <w:t>（</w:t>
      </w:r>
      <w:r>
        <w:rPr>
          <w:rFonts w:ascii="Arial" w:hAnsi="Arial" w:cs="Arial" w:hint="eastAsia"/>
          <w:color w:val="000000"/>
          <w:szCs w:val="21"/>
        </w:rPr>
        <w:t>B</w:t>
      </w:r>
      <w:r>
        <w:rPr>
          <w:rFonts w:ascii="Arial" w:hAnsi="Arial" w:cs="Arial" w:hint="eastAsia"/>
          <w:color w:val="000000"/>
          <w:szCs w:val="21"/>
        </w:rPr>
        <w:t>）</w:t>
      </w:r>
      <w:r w:rsidR="00F3696E">
        <w:rPr>
          <w:rFonts w:ascii="Arial" w:hAnsi="Arial" w:cs="Arial" w:hint="eastAsia"/>
          <w:color w:val="000000"/>
          <w:szCs w:val="21"/>
        </w:rPr>
        <w:t>适用于竞争性磋商</w:t>
      </w:r>
      <w:r w:rsidR="004B4716">
        <w:rPr>
          <w:rFonts w:ascii="Arial" w:hAnsi="Arial" w:cs="Arial" w:hint="eastAsia"/>
          <w:color w:val="000000"/>
          <w:szCs w:val="21"/>
        </w:rPr>
        <w:t>方式</w:t>
      </w:r>
      <w:r w:rsidR="00F3696E">
        <w:rPr>
          <w:rFonts w:ascii="Arial" w:hAnsi="Arial" w:cs="Arial" w:hint="eastAsia"/>
          <w:color w:val="000000"/>
          <w:szCs w:val="21"/>
        </w:rPr>
        <w:t>：</w:t>
      </w:r>
      <w:r w:rsidR="00E568AC" w:rsidRPr="00A57557">
        <w:rPr>
          <w:rFonts w:ascii="Arial" w:hAnsi="Arial" w:cs="Arial"/>
          <w:color w:val="000000"/>
          <w:szCs w:val="21"/>
        </w:rPr>
        <w:t>磋商小组负责本项目的评审。磋商小组</w:t>
      </w:r>
      <w:r w:rsidR="001847A2" w:rsidRPr="00A57557">
        <w:rPr>
          <w:rFonts w:ascii="Arial" w:hAnsi="Arial" w:cs="Arial"/>
          <w:color w:val="000000"/>
          <w:szCs w:val="21"/>
        </w:rPr>
        <w:t>由采购单位根据</w:t>
      </w:r>
      <w:r w:rsidR="004B4716" w:rsidRPr="00F54AC9">
        <w:rPr>
          <w:rFonts w:ascii="Arial" w:hAnsi="Arial" w:cs="Arial"/>
          <w:color w:val="000000"/>
          <w:szCs w:val="21"/>
        </w:rPr>
        <w:t>《政府采购法》《实施条例》</w:t>
      </w:r>
      <w:r w:rsidR="004B4716">
        <w:rPr>
          <w:rFonts w:ascii="Arial" w:hAnsi="Arial" w:cs="Arial" w:hint="eastAsia"/>
          <w:color w:val="000000"/>
          <w:szCs w:val="21"/>
        </w:rPr>
        <w:t>和</w:t>
      </w:r>
      <w:r w:rsidR="004B4716" w:rsidRPr="006A07D4">
        <w:rPr>
          <w:rFonts w:ascii="Arial" w:hAnsi="Arial" w:cs="Arial"/>
          <w:color w:val="000000"/>
          <w:szCs w:val="21"/>
        </w:rPr>
        <w:t>财库</w:t>
      </w:r>
      <w:r w:rsidR="004B4716" w:rsidRPr="00A34A2E">
        <w:rPr>
          <w:rFonts w:ascii="Arial" w:hAnsi="Arial" w:cs="Arial"/>
          <w:color w:val="000000"/>
          <w:szCs w:val="21"/>
        </w:rPr>
        <w:t>〔</w:t>
      </w:r>
      <w:r w:rsidR="004B4716" w:rsidRPr="00A34A2E">
        <w:rPr>
          <w:rFonts w:ascii="Arial" w:hAnsi="Arial" w:cs="Arial"/>
          <w:color w:val="000000"/>
          <w:szCs w:val="21"/>
        </w:rPr>
        <w:t>2016</w:t>
      </w:r>
      <w:r w:rsidR="004B4716" w:rsidRPr="00A34A2E">
        <w:rPr>
          <w:rFonts w:ascii="Arial" w:hAnsi="Arial" w:cs="Arial"/>
          <w:color w:val="000000"/>
          <w:szCs w:val="21"/>
        </w:rPr>
        <w:t>〕</w:t>
      </w:r>
      <w:r w:rsidR="004B4716">
        <w:rPr>
          <w:rFonts w:ascii="Arial" w:hAnsi="Arial" w:cs="Arial"/>
          <w:color w:val="000000"/>
          <w:szCs w:val="21"/>
        </w:rPr>
        <w:t>198</w:t>
      </w:r>
      <w:r w:rsidR="004B4716" w:rsidRPr="006A07D4">
        <w:rPr>
          <w:rFonts w:ascii="Arial" w:hAnsi="Arial" w:cs="Arial"/>
          <w:color w:val="000000"/>
          <w:szCs w:val="21"/>
        </w:rPr>
        <w:t>号</w:t>
      </w:r>
      <w:r w:rsidR="004B4716">
        <w:rPr>
          <w:rFonts w:ascii="Arial" w:hAnsi="Arial" w:cs="Arial" w:hint="eastAsia"/>
          <w:color w:val="000000"/>
          <w:szCs w:val="21"/>
        </w:rPr>
        <w:t>文、</w:t>
      </w:r>
      <w:r w:rsidR="00EF67AD" w:rsidRPr="00A57557">
        <w:rPr>
          <w:rFonts w:ascii="Arial" w:hAnsi="Arial" w:cs="Arial"/>
          <w:color w:val="000000"/>
          <w:szCs w:val="21"/>
        </w:rPr>
        <w:t>财库〔</w:t>
      </w:r>
      <w:r w:rsidR="00EF67AD" w:rsidRPr="00A57557">
        <w:rPr>
          <w:rFonts w:ascii="Arial" w:hAnsi="Arial" w:cs="Arial"/>
          <w:color w:val="000000"/>
          <w:szCs w:val="21"/>
        </w:rPr>
        <w:t>2014</w:t>
      </w:r>
      <w:r w:rsidR="00EF67AD" w:rsidRPr="00A57557">
        <w:rPr>
          <w:rFonts w:ascii="Arial" w:hAnsi="Arial" w:cs="Arial"/>
          <w:color w:val="000000"/>
          <w:kern w:val="0"/>
          <w:szCs w:val="21"/>
        </w:rPr>
        <w:t>〕</w:t>
      </w:r>
      <w:r w:rsidR="00EF67AD" w:rsidRPr="00A57557">
        <w:rPr>
          <w:rFonts w:ascii="Arial" w:hAnsi="Arial" w:cs="Arial"/>
          <w:color w:val="000000"/>
          <w:szCs w:val="21"/>
        </w:rPr>
        <w:t>214</w:t>
      </w:r>
      <w:r w:rsidR="00EF67AD" w:rsidRPr="00A57557">
        <w:rPr>
          <w:rFonts w:ascii="Arial" w:hAnsi="Arial" w:cs="Arial"/>
          <w:color w:val="000000"/>
          <w:szCs w:val="21"/>
        </w:rPr>
        <w:t>号</w:t>
      </w:r>
      <w:r w:rsidR="00EF67AD">
        <w:rPr>
          <w:rFonts w:ascii="Arial" w:hAnsi="Arial" w:cs="Arial" w:hint="eastAsia"/>
          <w:color w:val="000000"/>
          <w:szCs w:val="21"/>
        </w:rPr>
        <w:t>文</w:t>
      </w:r>
      <w:r w:rsidR="001847A2" w:rsidRPr="00A57557">
        <w:rPr>
          <w:rFonts w:ascii="Arial" w:hAnsi="Arial" w:cs="Arial"/>
          <w:color w:val="000000"/>
          <w:szCs w:val="21"/>
        </w:rPr>
        <w:t>等有关法律、法规和规章的规定组建。</w:t>
      </w:r>
    </w:p>
    <w:p w14:paraId="2533FECE" w14:textId="77777777" w:rsidR="004B4716" w:rsidRDefault="004B4716" w:rsidP="000A482E">
      <w:pPr>
        <w:spacing w:line="360" w:lineRule="auto"/>
        <w:ind w:firstLineChars="200" w:firstLine="420"/>
        <w:rPr>
          <w:rFonts w:ascii="Arial" w:hAnsi="Arial" w:cs="Arial"/>
          <w:color w:val="000000"/>
          <w:szCs w:val="21"/>
        </w:rPr>
      </w:pPr>
      <w:r>
        <w:rPr>
          <w:rFonts w:ascii="Arial" w:hAnsi="Arial" w:cs="Arial" w:hint="eastAsia"/>
          <w:color w:val="000000"/>
          <w:szCs w:val="21"/>
        </w:rPr>
        <w:t>2</w:t>
      </w:r>
      <w:r w:rsidR="00394210">
        <w:rPr>
          <w:rFonts w:ascii="Arial" w:hAnsi="Arial" w:cs="Arial"/>
          <w:color w:val="000000"/>
          <w:szCs w:val="21"/>
        </w:rPr>
        <w:t>4</w:t>
      </w:r>
      <w:r>
        <w:rPr>
          <w:rFonts w:ascii="Arial" w:hAnsi="Arial" w:cs="Arial"/>
          <w:color w:val="000000"/>
          <w:szCs w:val="21"/>
        </w:rPr>
        <w:t>.1</w:t>
      </w:r>
      <w:r>
        <w:rPr>
          <w:rFonts w:ascii="Arial" w:hAnsi="Arial" w:cs="Arial" w:hint="eastAsia"/>
          <w:color w:val="000000"/>
          <w:szCs w:val="21"/>
        </w:rPr>
        <w:t>（</w:t>
      </w:r>
      <w:r>
        <w:rPr>
          <w:rFonts w:ascii="Arial" w:hAnsi="Arial" w:cs="Arial" w:hint="eastAsia"/>
          <w:color w:val="000000"/>
          <w:szCs w:val="21"/>
        </w:rPr>
        <w:t>C</w:t>
      </w:r>
      <w:r>
        <w:rPr>
          <w:rFonts w:ascii="Arial" w:hAnsi="Arial" w:cs="Arial" w:hint="eastAsia"/>
          <w:color w:val="000000"/>
          <w:szCs w:val="21"/>
        </w:rPr>
        <w:t>）适用询价方式：询价</w:t>
      </w:r>
      <w:r w:rsidRPr="00A57557">
        <w:rPr>
          <w:rFonts w:ascii="Arial" w:hAnsi="Arial" w:cs="Arial"/>
          <w:color w:val="000000"/>
          <w:szCs w:val="21"/>
        </w:rPr>
        <w:t>小组负责本项目的评审。</w:t>
      </w:r>
      <w:r>
        <w:rPr>
          <w:rFonts w:ascii="Arial" w:hAnsi="Arial" w:cs="Arial" w:hint="eastAsia"/>
          <w:color w:val="000000"/>
          <w:szCs w:val="21"/>
        </w:rPr>
        <w:t>询价</w:t>
      </w:r>
      <w:r w:rsidRPr="00A57557">
        <w:rPr>
          <w:rFonts w:ascii="Arial" w:hAnsi="Arial" w:cs="Arial"/>
          <w:color w:val="000000"/>
          <w:szCs w:val="21"/>
        </w:rPr>
        <w:t>小组由采购单位根据</w:t>
      </w:r>
      <w:r w:rsidRPr="00F54AC9">
        <w:rPr>
          <w:rFonts w:ascii="Arial" w:hAnsi="Arial" w:cs="Arial"/>
          <w:color w:val="000000"/>
          <w:szCs w:val="21"/>
        </w:rPr>
        <w:t>《政府采购法》《实施条例》</w:t>
      </w:r>
      <w:r>
        <w:rPr>
          <w:rFonts w:ascii="Arial" w:hAnsi="Arial" w:cs="Arial" w:hint="eastAsia"/>
          <w:color w:val="000000"/>
          <w:szCs w:val="21"/>
        </w:rPr>
        <w:t>和</w:t>
      </w:r>
      <w:r>
        <w:rPr>
          <w:rFonts w:ascii="Arial" w:hAnsi="Arial" w:cs="Arial" w:hint="eastAsia"/>
          <w:color w:val="000000"/>
          <w:szCs w:val="21"/>
        </w:rPr>
        <w:t>7</w:t>
      </w:r>
      <w:r>
        <w:rPr>
          <w:rFonts w:ascii="Arial" w:hAnsi="Arial" w:cs="Arial"/>
          <w:color w:val="000000"/>
          <w:szCs w:val="21"/>
        </w:rPr>
        <w:t>4</w:t>
      </w:r>
      <w:r>
        <w:rPr>
          <w:rFonts w:ascii="Arial" w:hAnsi="Arial" w:cs="Arial" w:hint="eastAsia"/>
          <w:color w:val="000000"/>
          <w:szCs w:val="21"/>
        </w:rPr>
        <w:t>号令、</w:t>
      </w:r>
      <w:r w:rsidRPr="006A07D4">
        <w:rPr>
          <w:rFonts w:ascii="Arial" w:hAnsi="Arial" w:cs="Arial"/>
          <w:color w:val="000000"/>
          <w:szCs w:val="21"/>
        </w:rPr>
        <w:t>财库</w:t>
      </w:r>
      <w:r w:rsidRPr="00A34A2E">
        <w:rPr>
          <w:rFonts w:ascii="Arial" w:hAnsi="Arial" w:cs="Arial"/>
          <w:color w:val="000000"/>
          <w:szCs w:val="21"/>
        </w:rPr>
        <w:t>〔</w:t>
      </w:r>
      <w:r w:rsidRPr="00A34A2E">
        <w:rPr>
          <w:rFonts w:ascii="Arial" w:hAnsi="Arial" w:cs="Arial"/>
          <w:color w:val="000000"/>
          <w:szCs w:val="21"/>
        </w:rPr>
        <w:t>2016</w:t>
      </w:r>
      <w:r w:rsidRPr="00A34A2E">
        <w:rPr>
          <w:rFonts w:ascii="Arial" w:hAnsi="Arial" w:cs="Arial"/>
          <w:color w:val="000000"/>
          <w:szCs w:val="21"/>
        </w:rPr>
        <w:t>〕</w:t>
      </w:r>
      <w:r>
        <w:rPr>
          <w:rFonts w:ascii="Arial" w:hAnsi="Arial" w:cs="Arial"/>
          <w:color w:val="000000"/>
          <w:szCs w:val="21"/>
        </w:rPr>
        <w:t>198</w:t>
      </w:r>
      <w:r w:rsidRPr="006A07D4">
        <w:rPr>
          <w:rFonts w:ascii="Arial" w:hAnsi="Arial" w:cs="Arial"/>
          <w:color w:val="000000"/>
          <w:szCs w:val="21"/>
        </w:rPr>
        <w:t>号</w:t>
      </w:r>
      <w:r>
        <w:rPr>
          <w:rFonts w:ascii="Arial" w:hAnsi="Arial" w:cs="Arial" w:hint="eastAsia"/>
          <w:color w:val="000000"/>
          <w:szCs w:val="21"/>
        </w:rPr>
        <w:t>文</w:t>
      </w:r>
      <w:r w:rsidRPr="00A57557">
        <w:rPr>
          <w:rFonts w:ascii="Arial" w:hAnsi="Arial" w:cs="Arial"/>
          <w:color w:val="000000"/>
          <w:szCs w:val="21"/>
        </w:rPr>
        <w:t>等有关法律、法规和规章的规定组建。</w:t>
      </w:r>
    </w:p>
    <w:p w14:paraId="56C2E2CD" w14:textId="77777777" w:rsidR="00447EC0" w:rsidRPr="00447EC0" w:rsidRDefault="00447EC0" w:rsidP="00447EC0">
      <w:pPr>
        <w:pStyle w:val="4"/>
        <w:spacing w:before="0" w:after="0" w:line="360" w:lineRule="auto"/>
        <w:rPr>
          <w:rFonts w:eastAsia="宋体" w:cs="Arial"/>
          <w:color w:val="000000"/>
          <w:sz w:val="21"/>
          <w:szCs w:val="21"/>
        </w:rPr>
      </w:pPr>
      <w:r w:rsidRPr="00447EC0">
        <w:rPr>
          <w:rFonts w:eastAsia="宋体" w:cs="Arial"/>
          <w:color w:val="000000"/>
          <w:sz w:val="21"/>
          <w:szCs w:val="21"/>
        </w:rPr>
        <w:t>2</w:t>
      </w:r>
      <w:r w:rsidR="00394210">
        <w:rPr>
          <w:rFonts w:eastAsia="宋体" w:cs="Arial"/>
          <w:color w:val="000000"/>
          <w:sz w:val="21"/>
          <w:szCs w:val="21"/>
        </w:rPr>
        <w:t>5</w:t>
      </w:r>
      <w:r w:rsidRPr="00447EC0">
        <w:rPr>
          <w:rFonts w:eastAsia="宋体" w:cs="Arial" w:hint="eastAsia"/>
          <w:color w:val="000000"/>
          <w:sz w:val="21"/>
          <w:szCs w:val="21"/>
        </w:rPr>
        <w:t>．评审</w:t>
      </w:r>
    </w:p>
    <w:p w14:paraId="0D83B4A2" w14:textId="77777777" w:rsidR="004B4716" w:rsidRPr="006610D4" w:rsidRDefault="00447EC0" w:rsidP="004B4716">
      <w:pPr>
        <w:spacing w:line="360" w:lineRule="auto"/>
        <w:ind w:firstLineChars="200" w:firstLine="420"/>
        <w:rPr>
          <w:rFonts w:ascii="Arial" w:hAnsi="Arial" w:cs="Arial"/>
          <w:color w:val="000000"/>
          <w:szCs w:val="21"/>
        </w:rPr>
      </w:pPr>
      <w:r>
        <w:rPr>
          <w:rFonts w:ascii="Arial" w:hAnsi="Arial" w:cs="Arial"/>
          <w:color w:val="000000"/>
          <w:szCs w:val="21"/>
        </w:rPr>
        <w:t>2</w:t>
      </w:r>
      <w:r w:rsidR="00394210">
        <w:rPr>
          <w:rFonts w:ascii="Arial" w:hAnsi="Arial" w:cs="Arial"/>
          <w:color w:val="000000"/>
          <w:szCs w:val="21"/>
        </w:rPr>
        <w:t>5</w:t>
      </w:r>
      <w:r>
        <w:rPr>
          <w:rFonts w:ascii="Arial" w:hAnsi="Arial" w:cs="Arial"/>
          <w:color w:val="000000"/>
          <w:szCs w:val="21"/>
        </w:rPr>
        <w:t>.1</w:t>
      </w:r>
      <w:r>
        <w:rPr>
          <w:rFonts w:cs="Arial" w:hint="eastAsia"/>
          <w:color w:val="000000"/>
          <w:szCs w:val="21"/>
        </w:rPr>
        <w:t>谈判（磋商、询价）小组</w:t>
      </w:r>
      <w:r w:rsidR="004B4716" w:rsidRPr="006610D4">
        <w:rPr>
          <w:rFonts w:ascii="Arial" w:hAnsi="Arial" w:cs="Arial"/>
          <w:color w:val="000000"/>
          <w:szCs w:val="21"/>
        </w:rPr>
        <w:t>按照第三章</w:t>
      </w:r>
      <w:r w:rsidR="004B4716" w:rsidRPr="006610D4">
        <w:rPr>
          <w:rFonts w:ascii="Arial" w:hAnsi="Arial" w:cs="Arial"/>
          <w:color w:val="000000"/>
          <w:szCs w:val="21"/>
        </w:rPr>
        <w:t>“</w:t>
      </w:r>
      <w:r w:rsidR="00394210">
        <w:rPr>
          <w:rFonts w:ascii="Arial" w:hAnsi="Arial" w:cs="Arial" w:hint="eastAsia"/>
          <w:color w:val="000000"/>
          <w:szCs w:val="21"/>
        </w:rPr>
        <w:t>资格审查与</w:t>
      </w:r>
      <w:r w:rsidR="004B4716" w:rsidRPr="006610D4">
        <w:rPr>
          <w:rFonts w:ascii="Arial" w:hAnsi="Arial" w:cs="Arial" w:hint="eastAsia"/>
          <w:color w:val="000000"/>
          <w:szCs w:val="21"/>
        </w:rPr>
        <w:t>评审</w:t>
      </w:r>
      <w:r w:rsidR="00394210">
        <w:rPr>
          <w:rFonts w:ascii="Arial" w:hAnsi="Arial" w:cs="Arial" w:hint="eastAsia"/>
          <w:color w:val="000000"/>
          <w:szCs w:val="21"/>
        </w:rPr>
        <w:t>办法</w:t>
      </w:r>
      <w:r w:rsidR="004B4716" w:rsidRPr="006610D4">
        <w:rPr>
          <w:rFonts w:ascii="Arial" w:hAnsi="Arial" w:cs="Arial"/>
          <w:color w:val="000000"/>
          <w:szCs w:val="21"/>
        </w:rPr>
        <w:t>”</w:t>
      </w:r>
      <w:r w:rsidR="004B4716" w:rsidRPr="006610D4">
        <w:rPr>
          <w:rFonts w:ascii="Arial" w:hAnsi="Arial" w:cs="Arial"/>
          <w:color w:val="000000"/>
          <w:szCs w:val="21"/>
        </w:rPr>
        <w:t>规定的</w:t>
      </w:r>
      <w:r w:rsidRPr="006610D4">
        <w:rPr>
          <w:rFonts w:ascii="Arial" w:hAnsi="Arial" w:cs="Arial"/>
          <w:color w:val="000000"/>
          <w:szCs w:val="21"/>
        </w:rPr>
        <w:t>程序</w:t>
      </w:r>
      <w:r>
        <w:rPr>
          <w:rFonts w:ascii="Arial" w:hAnsi="Arial" w:cs="Arial" w:hint="eastAsia"/>
          <w:color w:val="000000"/>
          <w:szCs w:val="21"/>
        </w:rPr>
        <w:t>、</w:t>
      </w:r>
      <w:r w:rsidR="004B4716" w:rsidRPr="006610D4">
        <w:rPr>
          <w:rFonts w:ascii="Arial" w:hAnsi="Arial" w:cs="Arial"/>
          <w:color w:val="000000"/>
          <w:szCs w:val="21"/>
        </w:rPr>
        <w:t>方法、评审因素</w:t>
      </w:r>
      <w:r>
        <w:rPr>
          <w:rFonts w:ascii="Arial" w:hAnsi="Arial" w:cs="Arial" w:hint="eastAsia"/>
          <w:color w:val="000000"/>
          <w:szCs w:val="21"/>
        </w:rPr>
        <w:t>和</w:t>
      </w:r>
      <w:r w:rsidR="004B4716" w:rsidRPr="006610D4">
        <w:rPr>
          <w:rFonts w:ascii="Arial" w:hAnsi="Arial" w:cs="Arial"/>
          <w:color w:val="000000"/>
          <w:szCs w:val="21"/>
        </w:rPr>
        <w:t>标准</w:t>
      </w:r>
      <w:r w:rsidR="00394210" w:rsidRPr="006704E5">
        <w:rPr>
          <w:rFonts w:ascii="Arial" w:hAnsi="Arial" w:cs="Arial"/>
          <w:color w:val="000000"/>
          <w:szCs w:val="21"/>
        </w:rPr>
        <w:t>通过资格审查的合格</w:t>
      </w:r>
      <w:r w:rsidR="004B4716" w:rsidRPr="006610D4">
        <w:rPr>
          <w:rFonts w:ascii="Arial" w:hAnsi="Arial" w:cs="Arial" w:hint="eastAsia"/>
          <w:color w:val="000000"/>
          <w:szCs w:val="21"/>
        </w:rPr>
        <w:t>供应商</w:t>
      </w:r>
      <w:r w:rsidR="004B4716" w:rsidRPr="006610D4">
        <w:rPr>
          <w:rFonts w:ascii="Arial" w:hAnsi="Arial" w:cs="Arial"/>
          <w:color w:val="000000"/>
          <w:szCs w:val="21"/>
        </w:rPr>
        <w:t>的</w:t>
      </w:r>
      <w:r w:rsidR="004B4716" w:rsidRPr="006610D4">
        <w:rPr>
          <w:rFonts w:ascii="Arial" w:hAnsi="Arial" w:cs="Arial" w:hint="eastAsia"/>
          <w:color w:val="000000"/>
          <w:szCs w:val="21"/>
        </w:rPr>
        <w:t>响应</w:t>
      </w:r>
      <w:r w:rsidR="004B4716" w:rsidRPr="006610D4">
        <w:rPr>
          <w:rFonts w:ascii="Arial" w:hAnsi="Arial" w:cs="Arial"/>
          <w:color w:val="000000"/>
          <w:szCs w:val="21"/>
        </w:rPr>
        <w:t>文件进行评审，包括符合性审查、</w:t>
      </w:r>
      <w:r w:rsidR="004B4716" w:rsidRPr="006610D4">
        <w:rPr>
          <w:rFonts w:ascii="Arial" w:hAnsi="Arial" w:cs="Arial"/>
          <w:color w:val="000000"/>
        </w:rPr>
        <w:t>比较与评价。</w:t>
      </w:r>
      <w:r w:rsidR="004B4716" w:rsidRPr="006610D4">
        <w:rPr>
          <w:rFonts w:ascii="Arial" w:hAnsi="Arial" w:cs="Arial"/>
          <w:color w:val="000000"/>
          <w:szCs w:val="21"/>
        </w:rPr>
        <w:t>第三章</w:t>
      </w:r>
      <w:r w:rsidR="004B4716" w:rsidRPr="006610D4">
        <w:rPr>
          <w:rFonts w:ascii="Arial" w:hAnsi="Arial" w:cs="Arial"/>
          <w:color w:val="000000"/>
          <w:szCs w:val="21"/>
        </w:rPr>
        <w:t>“</w:t>
      </w:r>
      <w:r w:rsidR="00394210">
        <w:rPr>
          <w:rFonts w:ascii="Arial" w:hAnsi="Arial" w:cs="Arial" w:hint="eastAsia"/>
          <w:color w:val="000000"/>
          <w:szCs w:val="21"/>
        </w:rPr>
        <w:t>资格审查与评审办法</w:t>
      </w:r>
      <w:r w:rsidR="004B4716" w:rsidRPr="006610D4">
        <w:rPr>
          <w:rFonts w:ascii="Arial" w:hAnsi="Arial" w:cs="Arial"/>
          <w:color w:val="000000"/>
          <w:szCs w:val="21"/>
        </w:rPr>
        <w:t>”</w:t>
      </w:r>
      <w:r w:rsidR="004B4716" w:rsidRPr="006610D4">
        <w:rPr>
          <w:rFonts w:ascii="Arial" w:hAnsi="Arial" w:cs="Arial"/>
          <w:color w:val="000000"/>
          <w:szCs w:val="21"/>
        </w:rPr>
        <w:t>没有规定的方法、评审因素和标准，不作为评</w:t>
      </w:r>
      <w:r w:rsidR="004B4716" w:rsidRPr="006610D4">
        <w:rPr>
          <w:rFonts w:ascii="Arial" w:hAnsi="Arial" w:cs="Arial" w:hint="eastAsia"/>
          <w:color w:val="000000"/>
          <w:szCs w:val="21"/>
        </w:rPr>
        <w:t>审</w:t>
      </w:r>
      <w:r w:rsidR="004B4716" w:rsidRPr="006610D4">
        <w:rPr>
          <w:rFonts w:ascii="Arial" w:hAnsi="Arial" w:cs="Arial"/>
          <w:color w:val="000000"/>
          <w:szCs w:val="21"/>
        </w:rPr>
        <w:t>依据。</w:t>
      </w:r>
    </w:p>
    <w:p w14:paraId="10B55C62" w14:textId="77777777" w:rsidR="004B4716" w:rsidRPr="006610D4" w:rsidRDefault="00447EC0" w:rsidP="004B4716">
      <w:pPr>
        <w:spacing w:line="360" w:lineRule="auto"/>
        <w:ind w:firstLineChars="200" w:firstLine="420"/>
        <w:rPr>
          <w:rFonts w:ascii="Arial" w:hAnsi="Arial" w:cs="Arial"/>
          <w:color w:val="000000"/>
          <w:szCs w:val="21"/>
        </w:rPr>
      </w:pPr>
      <w:r>
        <w:rPr>
          <w:rFonts w:ascii="Arial" w:hAnsi="Arial" w:cs="Arial"/>
          <w:color w:val="000000"/>
          <w:szCs w:val="21"/>
        </w:rPr>
        <w:t>2</w:t>
      </w:r>
      <w:r w:rsidR="00394210">
        <w:rPr>
          <w:rFonts w:ascii="Arial" w:hAnsi="Arial" w:cs="Arial"/>
          <w:color w:val="000000"/>
          <w:szCs w:val="21"/>
        </w:rPr>
        <w:t>5</w:t>
      </w:r>
      <w:r>
        <w:rPr>
          <w:rFonts w:ascii="Arial" w:hAnsi="Arial" w:cs="Arial"/>
          <w:color w:val="000000"/>
          <w:szCs w:val="21"/>
        </w:rPr>
        <w:t>.2</w:t>
      </w:r>
      <w:r w:rsidR="004B4716" w:rsidRPr="006610D4">
        <w:rPr>
          <w:rFonts w:ascii="Arial" w:hAnsi="Arial" w:cs="Arial"/>
          <w:color w:val="000000"/>
          <w:szCs w:val="21"/>
        </w:rPr>
        <w:t>评</w:t>
      </w:r>
      <w:r w:rsidR="004B4716" w:rsidRPr="006610D4">
        <w:rPr>
          <w:rFonts w:ascii="Arial" w:hAnsi="Arial" w:cs="Arial" w:hint="eastAsia"/>
          <w:color w:val="000000"/>
          <w:szCs w:val="21"/>
        </w:rPr>
        <w:t>审</w:t>
      </w:r>
      <w:r w:rsidR="004B4716" w:rsidRPr="006610D4">
        <w:rPr>
          <w:rFonts w:ascii="Arial" w:hAnsi="Arial" w:cs="Arial"/>
          <w:color w:val="000000"/>
          <w:szCs w:val="21"/>
        </w:rPr>
        <w:t>活动遵循公平、公正、科学的原则。</w:t>
      </w:r>
    </w:p>
    <w:p w14:paraId="18A5D18D" w14:textId="77777777" w:rsidR="006646CA" w:rsidRPr="00A57557" w:rsidRDefault="00642ED3" w:rsidP="005604B9">
      <w:pPr>
        <w:pStyle w:val="30"/>
        <w:spacing w:before="0" w:after="0" w:line="360" w:lineRule="auto"/>
        <w:jc w:val="center"/>
        <w:rPr>
          <w:rFonts w:ascii="Arial" w:hAnsi="Arial" w:cs="Arial"/>
          <w:b/>
          <w:color w:val="000000"/>
          <w:sz w:val="24"/>
          <w:szCs w:val="24"/>
        </w:rPr>
      </w:pPr>
      <w:bookmarkStart w:id="189" w:name="_Toc168298252"/>
      <w:bookmarkStart w:id="190" w:name="_Toc520356167"/>
      <w:bookmarkEnd w:id="188"/>
      <w:r w:rsidRPr="00A57557">
        <w:rPr>
          <w:rFonts w:ascii="Arial" w:hAnsi="Arial" w:cs="Arial"/>
          <w:b/>
          <w:color w:val="000000"/>
          <w:sz w:val="24"/>
          <w:szCs w:val="24"/>
        </w:rPr>
        <w:t>（</w:t>
      </w:r>
      <w:r w:rsidR="008E3AE2">
        <w:rPr>
          <w:rFonts w:ascii="Arial" w:hAnsi="Arial" w:cs="Arial" w:hint="eastAsia"/>
          <w:b/>
          <w:color w:val="000000"/>
          <w:sz w:val="24"/>
          <w:szCs w:val="24"/>
        </w:rPr>
        <w:t>七</w:t>
      </w:r>
      <w:r w:rsidRPr="00A57557">
        <w:rPr>
          <w:rFonts w:ascii="Arial" w:hAnsi="Arial" w:cs="Arial"/>
          <w:b/>
          <w:color w:val="000000"/>
          <w:sz w:val="24"/>
          <w:szCs w:val="24"/>
        </w:rPr>
        <w:t>）</w:t>
      </w:r>
      <w:r w:rsidR="005604B9" w:rsidRPr="00A57557">
        <w:rPr>
          <w:rFonts w:ascii="Arial" w:hAnsi="Arial" w:cs="Arial"/>
          <w:b/>
          <w:color w:val="000000"/>
          <w:sz w:val="24"/>
          <w:szCs w:val="24"/>
        </w:rPr>
        <w:t>合同授予</w:t>
      </w:r>
      <w:bookmarkEnd w:id="189"/>
    </w:p>
    <w:p w14:paraId="2C64DFAC" w14:textId="77777777" w:rsidR="005604B9" w:rsidRPr="00A57557" w:rsidRDefault="00F44591" w:rsidP="005604B9">
      <w:pPr>
        <w:pStyle w:val="4"/>
        <w:spacing w:before="0" w:after="0" w:line="360" w:lineRule="auto"/>
        <w:rPr>
          <w:rFonts w:eastAsia="宋体" w:cs="Arial"/>
          <w:color w:val="000000"/>
          <w:sz w:val="21"/>
          <w:szCs w:val="21"/>
        </w:rPr>
      </w:pPr>
      <w:bookmarkStart w:id="191" w:name="_Toc446954033"/>
      <w:r w:rsidRPr="00A57557">
        <w:rPr>
          <w:rFonts w:eastAsia="宋体" w:cs="Arial"/>
          <w:color w:val="000000"/>
          <w:sz w:val="21"/>
          <w:szCs w:val="21"/>
        </w:rPr>
        <w:t>2</w:t>
      </w:r>
      <w:r w:rsidR="00394210">
        <w:rPr>
          <w:rFonts w:eastAsia="宋体" w:cs="Arial"/>
          <w:color w:val="000000"/>
          <w:sz w:val="21"/>
          <w:szCs w:val="21"/>
        </w:rPr>
        <w:t>6</w:t>
      </w:r>
      <w:r w:rsidR="005604B9" w:rsidRPr="00A57557">
        <w:rPr>
          <w:rFonts w:eastAsia="宋体" w:cs="Arial"/>
          <w:color w:val="000000"/>
          <w:sz w:val="21"/>
          <w:szCs w:val="21"/>
        </w:rPr>
        <w:t>．</w:t>
      </w:r>
      <w:bookmarkEnd w:id="191"/>
      <w:r w:rsidR="005604B9" w:rsidRPr="00A57557">
        <w:rPr>
          <w:rFonts w:eastAsia="宋体" w:cs="Arial"/>
          <w:color w:val="000000"/>
          <w:sz w:val="21"/>
          <w:szCs w:val="21"/>
        </w:rPr>
        <w:t>确定</w:t>
      </w:r>
      <w:r w:rsidR="004D2610">
        <w:rPr>
          <w:rFonts w:eastAsia="宋体" w:cs="Arial"/>
          <w:color w:val="000000"/>
          <w:sz w:val="21"/>
          <w:szCs w:val="21"/>
        </w:rPr>
        <w:t>成交人</w:t>
      </w:r>
    </w:p>
    <w:p w14:paraId="34E58DF8" w14:textId="77777777" w:rsidR="005604B9" w:rsidRDefault="00F44591" w:rsidP="000A482E">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6</w:t>
      </w:r>
      <w:r w:rsidR="005604B9" w:rsidRPr="00A57557">
        <w:rPr>
          <w:rFonts w:ascii="Arial" w:hAnsi="Arial" w:cs="Arial"/>
          <w:color w:val="000000"/>
          <w:szCs w:val="21"/>
        </w:rPr>
        <w:t>.1</w:t>
      </w:r>
      <w:r w:rsidR="005604B9" w:rsidRPr="00A57557">
        <w:rPr>
          <w:rFonts w:ascii="Arial" w:hAnsi="Arial" w:cs="Arial"/>
          <w:color w:val="000000"/>
          <w:szCs w:val="21"/>
        </w:rPr>
        <w:t>除</w:t>
      </w:r>
      <w:r w:rsidR="005A5B82" w:rsidRPr="00A57557">
        <w:rPr>
          <w:rFonts w:ascii="Arial" w:hAnsi="Arial" w:cs="Arial"/>
          <w:b/>
          <w:i/>
          <w:color w:val="000000"/>
          <w:szCs w:val="21"/>
          <w:u w:val="single"/>
        </w:rPr>
        <w:t>供应商须知前附表</w:t>
      </w:r>
      <w:r w:rsidR="005604B9" w:rsidRPr="00A57557">
        <w:rPr>
          <w:rFonts w:ascii="Arial" w:hAnsi="Arial" w:cs="Arial"/>
          <w:color w:val="000000"/>
          <w:szCs w:val="21"/>
        </w:rPr>
        <w:t>规定</w:t>
      </w:r>
      <w:r w:rsidR="00A61526">
        <w:rPr>
          <w:rFonts w:ascii="Arial" w:hAnsi="Arial" w:cs="Arial" w:hint="eastAsia"/>
          <w:color w:val="000000"/>
          <w:szCs w:val="21"/>
        </w:rPr>
        <w:t>谈判（磋商</w:t>
      </w:r>
      <w:r w:rsidR="008E3AE2">
        <w:rPr>
          <w:rFonts w:ascii="Arial" w:hAnsi="Arial" w:cs="Arial" w:hint="eastAsia"/>
          <w:color w:val="000000"/>
          <w:szCs w:val="21"/>
        </w:rPr>
        <w:t>、询价</w:t>
      </w:r>
      <w:r w:rsidR="00A61526">
        <w:rPr>
          <w:rFonts w:ascii="Arial" w:hAnsi="Arial" w:cs="Arial" w:hint="eastAsia"/>
          <w:color w:val="000000"/>
          <w:szCs w:val="21"/>
        </w:rPr>
        <w:t>）</w:t>
      </w:r>
      <w:r w:rsidR="0097474A" w:rsidRPr="00A57557">
        <w:rPr>
          <w:rFonts w:ascii="Arial" w:hAnsi="Arial" w:cs="Arial"/>
          <w:color w:val="000000"/>
          <w:szCs w:val="21"/>
        </w:rPr>
        <w:t>小组</w:t>
      </w:r>
      <w:r w:rsidR="005604B9" w:rsidRPr="00A57557">
        <w:rPr>
          <w:rFonts w:ascii="Arial" w:hAnsi="Arial" w:cs="Arial"/>
          <w:color w:val="000000"/>
          <w:szCs w:val="21"/>
        </w:rPr>
        <w:t>直接确定</w:t>
      </w:r>
      <w:r w:rsidR="004D2610">
        <w:rPr>
          <w:rFonts w:ascii="Arial" w:hAnsi="Arial" w:cs="Arial"/>
          <w:color w:val="000000"/>
          <w:szCs w:val="21"/>
        </w:rPr>
        <w:t>成交人</w:t>
      </w:r>
      <w:r w:rsidR="005604B9" w:rsidRPr="00A57557">
        <w:rPr>
          <w:rFonts w:ascii="Arial" w:hAnsi="Arial" w:cs="Arial"/>
          <w:color w:val="000000"/>
          <w:szCs w:val="21"/>
        </w:rPr>
        <w:t>外，采购人依据</w:t>
      </w:r>
      <w:r w:rsidR="00A61526">
        <w:rPr>
          <w:rFonts w:ascii="Arial" w:hAnsi="Arial" w:cs="Arial" w:hint="eastAsia"/>
          <w:color w:val="000000"/>
          <w:szCs w:val="21"/>
        </w:rPr>
        <w:t>谈判</w:t>
      </w:r>
      <w:r w:rsidR="008E3AE2">
        <w:rPr>
          <w:rFonts w:ascii="Arial" w:hAnsi="Arial" w:cs="Arial" w:hint="eastAsia"/>
          <w:color w:val="000000"/>
          <w:szCs w:val="21"/>
        </w:rPr>
        <w:t>（磋商、询价）</w:t>
      </w:r>
      <w:r w:rsidR="0097474A" w:rsidRPr="00A57557">
        <w:rPr>
          <w:rFonts w:ascii="Arial" w:hAnsi="Arial" w:cs="Arial"/>
          <w:color w:val="000000"/>
          <w:szCs w:val="21"/>
        </w:rPr>
        <w:t>小组</w:t>
      </w:r>
      <w:r w:rsidR="005604B9" w:rsidRPr="00A57557">
        <w:rPr>
          <w:rFonts w:ascii="Arial" w:hAnsi="Arial" w:cs="Arial"/>
          <w:color w:val="000000"/>
          <w:szCs w:val="21"/>
        </w:rPr>
        <w:t>推荐的</w:t>
      </w:r>
      <w:r w:rsidR="004D2610">
        <w:rPr>
          <w:rFonts w:ascii="Arial" w:hAnsi="Arial" w:cs="Arial"/>
          <w:color w:val="000000"/>
          <w:szCs w:val="21"/>
        </w:rPr>
        <w:t>成交候选人</w:t>
      </w:r>
      <w:r w:rsidR="005604B9" w:rsidRPr="00A57557">
        <w:rPr>
          <w:rFonts w:ascii="Arial" w:hAnsi="Arial" w:cs="Arial"/>
          <w:color w:val="000000"/>
          <w:szCs w:val="21"/>
        </w:rPr>
        <w:t>顺序确定</w:t>
      </w:r>
      <w:r w:rsidR="004D2610">
        <w:rPr>
          <w:rFonts w:ascii="Arial" w:hAnsi="Arial" w:cs="Arial"/>
          <w:color w:val="000000"/>
          <w:szCs w:val="21"/>
        </w:rPr>
        <w:t>成交人</w:t>
      </w:r>
      <w:r w:rsidR="005604B9" w:rsidRPr="00A57557">
        <w:rPr>
          <w:rFonts w:ascii="Arial" w:hAnsi="Arial" w:cs="Arial"/>
          <w:color w:val="000000"/>
          <w:szCs w:val="21"/>
        </w:rPr>
        <w:t>，</w:t>
      </w:r>
      <w:r w:rsidR="008E3AE2">
        <w:rPr>
          <w:rFonts w:ascii="Arial" w:hAnsi="Arial" w:cs="Arial" w:hint="eastAsia"/>
          <w:color w:val="000000"/>
          <w:szCs w:val="21"/>
        </w:rPr>
        <w:t>除以下情形推荐两名成交候选人外，</w:t>
      </w:r>
      <w:r w:rsidR="00A61526">
        <w:rPr>
          <w:rFonts w:ascii="Arial" w:hAnsi="Arial" w:cs="Arial" w:hint="eastAsia"/>
          <w:color w:val="000000"/>
          <w:szCs w:val="21"/>
        </w:rPr>
        <w:t>谈判</w:t>
      </w:r>
      <w:r w:rsidR="008E3AE2">
        <w:rPr>
          <w:rFonts w:ascii="Arial" w:hAnsi="Arial" w:cs="Arial" w:hint="eastAsia"/>
          <w:color w:val="000000"/>
          <w:szCs w:val="21"/>
        </w:rPr>
        <w:t>（磋商、询价）</w:t>
      </w:r>
      <w:r w:rsidR="0097474A" w:rsidRPr="00A57557">
        <w:rPr>
          <w:rFonts w:ascii="Arial" w:hAnsi="Arial" w:cs="Arial"/>
          <w:color w:val="000000"/>
          <w:szCs w:val="21"/>
        </w:rPr>
        <w:t>小组</w:t>
      </w:r>
      <w:r w:rsidR="005604B9" w:rsidRPr="00A57557">
        <w:rPr>
          <w:rFonts w:ascii="Arial" w:hAnsi="Arial" w:cs="Arial"/>
          <w:color w:val="000000"/>
          <w:szCs w:val="21"/>
        </w:rPr>
        <w:t>推荐</w:t>
      </w:r>
      <w:r w:rsidR="004D2610">
        <w:rPr>
          <w:rFonts w:ascii="Arial" w:hAnsi="Arial" w:cs="Arial"/>
          <w:color w:val="000000"/>
          <w:szCs w:val="21"/>
        </w:rPr>
        <w:t>成交候选人</w:t>
      </w:r>
      <w:r w:rsidR="005604B9" w:rsidRPr="00A57557">
        <w:rPr>
          <w:rFonts w:ascii="Arial" w:hAnsi="Arial" w:cs="Arial"/>
          <w:color w:val="000000"/>
          <w:szCs w:val="21"/>
        </w:rPr>
        <w:t>的个数见</w:t>
      </w:r>
      <w:r w:rsidR="005A5B82" w:rsidRPr="00A57557">
        <w:rPr>
          <w:rFonts w:ascii="Arial" w:hAnsi="Arial" w:cs="Arial"/>
          <w:b/>
          <w:i/>
          <w:color w:val="000000"/>
          <w:szCs w:val="21"/>
          <w:u w:val="single"/>
        </w:rPr>
        <w:t>供应商须知前附表</w:t>
      </w:r>
      <w:r w:rsidR="005604B9" w:rsidRPr="00A57557">
        <w:rPr>
          <w:rFonts w:ascii="Arial" w:hAnsi="Arial" w:cs="Arial"/>
          <w:color w:val="000000"/>
          <w:szCs w:val="21"/>
        </w:rPr>
        <w:t>。</w:t>
      </w:r>
    </w:p>
    <w:p w14:paraId="65843DAE" w14:textId="77777777" w:rsidR="001B3041" w:rsidRDefault="008E3AE2" w:rsidP="000A482E">
      <w:pPr>
        <w:spacing w:line="360" w:lineRule="auto"/>
        <w:ind w:firstLineChars="200" w:firstLine="420"/>
        <w:rPr>
          <w:rFonts w:ascii="Arial" w:hAnsi="Arial" w:cs="Arial"/>
          <w:color w:val="000000"/>
          <w:szCs w:val="21"/>
        </w:rPr>
      </w:pPr>
      <w:r>
        <w:rPr>
          <w:rFonts w:ascii="Arial" w:hAnsi="Arial" w:cs="Arial" w:hint="eastAsia"/>
          <w:color w:val="000000"/>
        </w:rPr>
        <w:lastRenderedPageBreak/>
        <w:t>（</w:t>
      </w:r>
      <w:r>
        <w:rPr>
          <w:rFonts w:ascii="Arial" w:hAnsi="Arial" w:cs="Arial" w:hint="eastAsia"/>
          <w:color w:val="000000"/>
        </w:rPr>
        <w:t>1</w:t>
      </w:r>
      <w:r>
        <w:rPr>
          <w:rFonts w:ascii="Arial" w:hAnsi="Arial" w:cs="Arial" w:hint="eastAsia"/>
          <w:color w:val="000000"/>
        </w:rPr>
        <w:t>）</w:t>
      </w:r>
      <w:r w:rsidR="000F7BD0">
        <w:rPr>
          <w:rFonts w:ascii="Arial" w:hAnsi="Arial" w:cs="Arial" w:hint="eastAsia"/>
          <w:color w:val="000000"/>
        </w:rPr>
        <w:t>采用</w:t>
      </w:r>
      <w:r w:rsidR="001B3041">
        <w:rPr>
          <w:rFonts w:ascii="Arial" w:hAnsi="Arial" w:cs="Arial" w:hint="eastAsia"/>
          <w:color w:val="000000"/>
        </w:rPr>
        <w:t>竞争性谈判方式</w:t>
      </w:r>
      <w:r w:rsidR="000F7BD0">
        <w:rPr>
          <w:rFonts w:ascii="Arial" w:hAnsi="Arial" w:cs="Arial" w:hint="eastAsia"/>
          <w:color w:val="000000"/>
        </w:rPr>
        <w:t>时</w:t>
      </w:r>
      <w:r w:rsidR="001B3041">
        <w:rPr>
          <w:rFonts w:ascii="Arial" w:hAnsi="Arial" w:cs="Arial" w:hint="eastAsia"/>
          <w:color w:val="000000"/>
        </w:rPr>
        <w:t>如本章</w:t>
      </w:r>
      <w:r w:rsidR="001B3041" w:rsidRPr="00F54AC9">
        <w:rPr>
          <w:rFonts w:ascii="Arial" w:hAnsi="Arial" w:cs="Arial"/>
          <w:color w:val="000000"/>
          <w:szCs w:val="21"/>
        </w:rPr>
        <w:t>第</w:t>
      </w:r>
      <w:r w:rsidR="001B3041">
        <w:rPr>
          <w:rFonts w:ascii="Arial" w:hAnsi="Arial" w:cs="Arial"/>
          <w:color w:val="000000"/>
          <w:szCs w:val="21"/>
        </w:rPr>
        <w:t>3.1</w:t>
      </w:r>
      <w:r w:rsidR="001B3041">
        <w:rPr>
          <w:rFonts w:ascii="Arial" w:hAnsi="Arial" w:cs="Arial" w:hint="eastAsia"/>
          <w:color w:val="000000"/>
          <w:szCs w:val="21"/>
        </w:rPr>
        <w:t>款规定</w:t>
      </w:r>
      <w:r w:rsidR="001B3041">
        <w:rPr>
          <w:rFonts w:ascii="Arial" w:hAnsi="Arial" w:cs="Arial" w:hint="eastAsia"/>
          <w:color w:val="000000"/>
          <w:kern w:val="0"/>
          <w:szCs w:val="21"/>
        </w:rPr>
        <w:t>为</w:t>
      </w:r>
      <w:r w:rsidR="001B3041" w:rsidRPr="00986708">
        <w:rPr>
          <w:rFonts w:ascii="Arial" w:hAnsi="Arial" w:cs="Arial" w:hint="eastAsia"/>
          <w:color w:val="000000"/>
        </w:rPr>
        <w:t>公开招标的货物、服务采购项目，招标过程中提交投标文件或者经评审实质性响应招标文件要求的供应商只有两家时</w:t>
      </w:r>
      <w:r w:rsidR="001B3041" w:rsidRPr="00057FBB">
        <w:rPr>
          <w:rFonts w:ascii="Arial" w:hAnsi="Arial" w:cs="Arial" w:hint="eastAsia"/>
          <w:color w:val="000000"/>
        </w:rPr>
        <w:t>经财政部门批准后可以与该两家供应商进行竞争性谈判采购</w:t>
      </w:r>
      <w:r w:rsidR="001B3041">
        <w:rPr>
          <w:rFonts w:ascii="Arial" w:hAnsi="Arial" w:cs="Arial" w:hint="eastAsia"/>
          <w:color w:val="000000"/>
          <w:szCs w:val="21"/>
        </w:rPr>
        <w:t>且提交最后报价的供应商只有两家。</w:t>
      </w:r>
    </w:p>
    <w:p w14:paraId="1D3F2D35" w14:textId="77777777" w:rsidR="001B3041" w:rsidRDefault="008E3AE2" w:rsidP="000A482E">
      <w:pPr>
        <w:spacing w:line="360" w:lineRule="auto"/>
        <w:ind w:firstLineChars="200" w:firstLine="420"/>
        <w:rPr>
          <w:rFonts w:ascii="Arial" w:hAnsi="Arial" w:cs="Arial"/>
          <w:color w:val="000000"/>
          <w:szCs w:val="21"/>
        </w:rPr>
      </w:pPr>
      <w:r>
        <w:rPr>
          <w:rFonts w:ascii="Arial" w:hAnsi="Arial" w:cs="Arial" w:hint="eastAsia"/>
          <w:color w:val="000000"/>
        </w:rPr>
        <w:t>（</w:t>
      </w:r>
      <w:r>
        <w:rPr>
          <w:rFonts w:ascii="Arial" w:hAnsi="Arial" w:cs="Arial" w:hint="eastAsia"/>
          <w:color w:val="000000"/>
        </w:rPr>
        <w:t>2</w:t>
      </w:r>
      <w:r>
        <w:rPr>
          <w:rFonts w:ascii="Arial" w:hAnsi="Arial" w:cs="Arial" w:hint="eastAsia"/>
          <w:color w:val="000000"/>
        </w:rPr>
        <w:t>）</w:t>
      </w:r>
      <w:r w:rsidR="000F7BD0">
        <w:rPr>
          <w:rFonts w:ascii="Arial" w:hAnsi="Arial" w:cs="Arial" w:hint="eastAsia"/>
          <w:color w:val="000000"/>
        </w:rPr>
        <w:t>采用</w:t>
      </w:r>
      <w:r w:rsidR="001B3041">
        <w:rPr>
          <w:rFonts w:ascii="Arial" w:hAnsi="Arial" w:cs="Arial" w:hint="eastAsia"/>
          <w:color w:val="000000"/>
        </w:rPr>
        <w:t>竞争性磋商方式</w:t>
      </w:r>
      <w:r w:rsidR="000F7BD0">
        <w:rPr>
          <w:rFonts w:ascii="Arial" w:hAnsi="Arial" w:cs="Arial" w:hint="eastAsia"/>
          <w:color w:val="000000"/>
        </w:rPr>
        <w:t>时</w:t>
      </w:r>
      <w:r w:rsidR="001B3041">
        <w:rPr>
          <w:rFonts w:ascii="Arial" w:hAnsi="Arial" w:cs="Arial" w:hint="eastAsia"/>
          <w:color w:val="000000"/>
        </w:rPr>
        <w:t>如本章</w:t>
      </w:r>
      <w:r w:rsidR="001B3041">
        <w:rPr>
          <w:rFonts w:ascii="Arial" w:hAnsi="Arial" w:cs="Arial" w:hint="eastAsia"/>
          <w:color w:val="000000"/>
        </w:rPr>
        <w:t>1</w:t>
      </w:r>
      <w:r w:rsidR="001B3041">
        <w:rPr>
          <w:rFonts w:ascii="Arial" w:hAnsi="Arial" w:cs="Arial"/>
          <w:color w:val="000000"/>
        </w:rPr>
        <w:t>.4</w:t>
      </w:r>
      <w:r w:rsidR="001B3041">
        <w:rPr>
          <w:rFonts w:ascii="Arial" w:hAnsi="Arial" w:cs="Arial" w:hint="eastAsia"/>
          <w:color w:val="000000"/>
        </w:rPr>
        <w:t>款规定为</w:t>
      </w:r>
      <w:r w:rsidR="001B3041" w:rsidRPr="00A57557">
        <w:rPr>
          <w:rFonts w:ascii="Arial" w:hAnsi="Arial" w:cs="Arial"/>
          <w:color w:val="000000"/>
        </w:rPr>
        <w:t>政府购买服务项目</w:t>
      </w:r>
      <w:r w:rsidR="001B3041">
        <w:rPr>
          <w:rFonts w:ascii="Arial" w:hAnsi="Arial" w:cs="Arial" w:hint="eastAsia"/>
          <w:color w:val="000000"/>
        </w:rPr>
        <w:t>或</w:t>
      </w:r>
      <w:r w:rsidR="001B3041" w:rsidRPr="00F54AC9">
        <w:rPr>
          <w:rFonts w:ascii="Arial" w:hAnsi="Arial" w:cs="Arial"/>
          <w:color w:val="000000"/>
          <w:szCs w:val="21"/>
        </w:rPr>
        <w:t>第</w:t>
      </w:r>
      <w:r w:rsidR="001B3041">
        <w:rPr>
          <w:rFonts w:ascii="Arial" w:hAnsi="Arial" w:cs="Arial"/>
          <w:color w:val="000000"/>
          <w:szCs w:val="21"/>
        </w:rPr>
        <w:t>3.1</w:t>
      </w:r>
      <w:r w:rsidR="001B3041">
        <w:rPr>
          <w:rFonts w:ascii="Arial" w:hAnsi="Arial" w:cs="Arial" w:hint="eastAsia"/>
          <w:color w:val="000000"/>
          <w:szCs w:val="21"/>
        </w:rPr>
        <w:t>款规定</w:t>
      </w:r>
      <w:r w:rsidR="001B3041">
        <w:rPr>
          <w:rFonts w:ascii="Arial" w:hAnsi="Arial" w:cs="Arial" w:hint="eastAsia"/>
          <w:color w:val="000000"/>
          <w:kern w:val="0"/>
          <w:szCs w:val="21"/>
        </w:rPr>
        <w:t>为</w:t>
      </w:r>
      <w:r w:rsidR="001B3041" w:rsidRPr="00A57557">
        <w:rPr>
          <w:rFonts w:ascii="Arial" w:hAnsi="Arial" w:cs="Arial"/>
          <w:color w:val="000000"/>
        </w:rPr>
        <w:t>市场竞争不充分的科研项目</w:t>
      </w:r>
      <w:r w:rsidR="001B3041">
        <w:rPr>
          <w:rFonts w:ascii="Arial" w:hAnsi="Arial" w:cs="Arial" w:hint="eastAsia"/>
          <w:color w:val="000000"/>
        </w:rPr>
        <w:t>或</w:t>
      </w:r>
      <w:r w:rsidR="001B3041" w:rsidRPr="00A57557">
        <w:rPr>
          <w:rFonts w:ascii="Arial" w:hAnsi="Arial" w:cs="Arial"/>
          <w:color w:val="000000"/>
        </w:rPr>
        <w:t>需要扶持的科技成果转化项目</w:t>
      </w:r>
      <w:r w:rsidR="001B3041">
        <w:rPr>
          <w:rFonts w:ascii="Arial" w:hAnsi="Arial" w:cs="Arial" w:hint="eastAsia"/>
          <w:color w:val="000000"/>
        </w:rPr>
        <w:t>且</w:t>
      </w:r>
      <w:r w:rsidR="001B3041" w:rsidRPr="00A57557">
        <w:rPr>
          <w:rFonts w:ascii="Arial" w:hAnsi="Arial" w:cs="Arial"/>
          <w:color w:val="000000"/>
        </w:rPr>
        <w:t>提交最后报价的供应商</w:t>
      </w:r>
      <w:r w:rsidR="001B3041">
        <w:rPr>
          <w:rFonts w:ascii="Arial" w:hAnsi="Arial" w:cs="Arial" w:hint="eastAsia"/>
          <w:color w:val="000000"/>
        </w:rPr>
        <w:t>只有两家</w:t>
      </w:r>
      <w:r w:rsidR="001B3041">
        <w:rPr>
          <w:rFonts w:ascii="Arial" w:hAnsi="Arial" w:cs="Arial" w:hint="eastAsia"/>
          <w:color w:val="000000"/>
          <w:szCs w:val="21"/>
        </w:rPr>
        <w:t>。</w:t>
      </w:r>
    </w:p>
    <w:p w14:paraId="1BB5FA6F" w14:textId="77777777" w:rsidR="000611C7" w:rsidRPr="00A57557" w:rsidRDefault="00F44591" w:rsidP="000A482E">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6</w:t>
      </w:r>
      <w:r w:rsidR="000611C7" w:rsidRPr="00A57557">
        <w:rPr>
          <w:rFonts w:ascii="Arial" w:hAnsi="Arial" w:cs="Arial"/>
          <w:color w:val="000000"/>
          <w:szCs w:val="21"/>
        </w:rPr>
        <w:t>.2</w:t>
      </w:r>
      <w:r w:rsidR="000611C7" w:rsidRPr="00A57557">
        <w:rPr>
          <w:rFonts w:ascii="Arial" w:hAnsi="Arial" w:cs="Arial"/>
          <w:color w:val="000000"/>
          <w:szCs w:val="21"/>
        </w:rPr>
        <w:t>如本章第</w:t>
      </w:r>
      <w:r w:rsidR="000611C7" w:rsidRPr="00A57557">
        <w:rPr>
          <w:rFonts w:ascii="Arial" w:hAnsi="Arial" w:cs="Arial"/>
          <w:color w:val="000000"/>
          <w:szCs w:val="21"/>
        </w:rPr>
        <w:t>1.3</w:t>
      </w:r>
      <w:r w:rsidR="000611C7" w:rsidRPr="00A57557">
        <w:rPr>
          <w:rFonts w:ascii="Arial" w:hAnsi="Arial" w:cs="Arial"/>
          <w:color w:val="000000"/>
          <w:szCs w:val="21"/>
        </w:rPr>
        <w:t>款规定本项目</w:t>
      </w:r>
      <w:r w:rsidR="009F3FFA" w:rsidRPr="00A57557">
        <w:rPr>
          <w:rFonts w:ascii="Arial" w:hAnsi="Arial" w:cs="Arial"/>
          <w:color w:val="000000"/>
          <w:szCs w:val="21"/>
        </w:rPr>
        <w:t>划分</w:t>
      </w:r>
      <w:r w:rsidR="0080711B">
        <w:rPr>
          <w:rFonts w:ascii="Arial" w:hAnsi="Arial" w:cs="Arial" w:hint="eastAsia"/>
          <w:color w:val="000000"/>
          <w:szCs w:val="21"/>
        </w:rPr>
        <w:t>多个</w:t>
      </w:r>
      <w:r w:rsidR="009F3FFA" w:rsidRPr="00A57557">
        <w:rPr>
          <w:rFonts w:ascii="Arial" w:hAnsi="Arial" w:cs="Arial"/>
          <w:color w:val="000000"/>
          <w:szCs w:val="21"/>
        </w:rPr>
        <w:t>标</w:t>
      </w:r>
      <w:r w:rsidR="000611C7" w:rsidRPr="00A57557">
        <w:rPr>
          <w:rFonts w:ascii="Arial" w:hAnsi="Arial" w:cs="Arial"/>
          <w:color w:val="000000"/>
          <w:szCs w:val="21"/>
        </w:rPr>
        <w:t>包，且</w:t>
      </w:r>
      <w:r w:rsidRPr="00A57557">
        <w:rPr>
          <w:rFonts w:ascii="Arial" w:hAnsi="Arial" w:cs="Arial"/>
          <w:color w:val="000000"/>
          <w:szCs w:val="21"/>
        </w:rPr>
        <w:t>供应商</w:t>
      </w:r>
      <w:r w:rsidR="000611C7" w:rsidRPr="00A57557">
        <w:rPr>
          <w:rFonts w:ascii="Arial" w:hAnsi="Arial" w:cs="Arial"/>
          <w:color w:val="000000"/>
          <w:szCs w:val="21"/>
        </w:rPr>
        <w:t>参与多</w:t>
      </w:r>
      <w:r w:rsidR="009F3FFA" w:rsidRPr="00A57557">
        <w:rPr>
          <w:rFonts w:ascii="Arial" w:hAnsi="Arial" w:cs="Arial"/>
          <w:color w:val="000000"/>
          <w:szCs w:val="21"/>
        </w:rPr>
        <w:t>标包</w:t>
      </w:r>
      <w:r w:rsidR="000611C7" w:rsidRPr="00A57557">
        <w:rPr>
          <w:rFonts w:ascii="Arial" w:hAnsi="Arial" w:cs="Arial"/>
          <w:color w:val="000000"/>
          <w:szCs w:val="21"/>
        </w:rPr>
        <w:t>的</w:t>
      </w:r>
      <w:r w:rsidRPr="00A57557">
        <w:rPr>
          <w:rFonts w:ascii="Arial" w:hAnsi="Arial" w:cs="Arial"/>
          <w:color w:val="000000"/>
          <w:szCs w:val="21"/>
        </w:rPr>
        <w:t>报价</w:t>
      </w:r>
      <w:r w:rsidR="000611C7" w:rsidRPr="00A57557">
        <w:rPr>
          <w:rFonts w:ascii="Arial" w:hAnsi="Arial" w:cs="Arial"/>
          <w:color w:val="000000"/>
          <w:szCs w:val="21"/>
        </w:rPr>
        <w:t>，除</w:t>
      </w:r>
      <w:r w:rsidR="005A5B82" w:rsidRPr="00A57557">
        <w:rPr>
          <w:rFonts w:ascii="Arial" w:hAnsi="Arial" w:cs="Arial"/>
          <w:b/>
          <w:i/>
          <w:color w:val="000000"/>
          <w:szCs w:val="21"/>
          <w:u w:val="single"/>
        </w:rPr>
        <w:t>供应商须知前附表</w:t>
      </w:r>
      <w:r w:rsidR="000611C7" w:rsidRPr="00A57557">
        <w:rPr>
          <w:rFonts w:ascii="Arial" w:hAnsi="Arial" w:cs="Arial"/>
          <w:color w:val="000000"/>
          <w:szCs w:val="21"/>
        </w:rPr>
        <w:t>规定可以</w:t>
      </w:r>
      <w:r w:rsidRPr="00A57557">
        <w:rPr>
          <w:rFonts w:ascii="Arial" w:hAnsi="Arial" w:cs="Arial"/>
          <w:color w:val="000000"/>
          <w:szCs w:val="21"/>
        </w:rPr>
        <w:t>成交</w:t>
      </w:r>
      <w:r w:rsidR="000611C7" w:rsidRPr="00A57557">
        <w:rPr>
          <w:rFonts w:ascii="Arial" w:hAnsi="Arial" w:cs="Arial"/>
          <w:color w:val="000000"/>
          <w:szCs w:val="21"/>
        </w:rPr>
        <w:t>所有</w:t>
      </w:r>
      <w:r w:rsidR="009F3FFA" w:rsidRPr="00A57557">
        <w:rPr>
          <w:rFonts w:ascii="Arial" w:hAnsi="Arial" w:cs="Arial"/>
          <w:color w:val="000000"/>
          <w:szCs w:val="21"/>
        </w:rPr>
        <w:t>标</w:t>
      </w:r>
      <w:r w:rsidR="000611C7" w:rsidRPr="00A57557">
        <w:rPr>
          <w:rFonts w:ascii="Arial" w:hAnsi="Arial" w:cs="Arial"/>
          <w:color w:val="000000"/>
          <w:szCs w:val="21"/>
        </w:rPr>
        <w:t>包外，同一</w:t>
      </w:r>
      <w:r w:rsidRPr="00A57557">
        <w:rPr>
          <w:rFonts w:ascii="Arial" w:hAnsi="Arial" w:cs="Arial"/>
          <w:color w:val="000000"/>
          <w:szCs w:val="21"/>
        </w:rPr>
        <w:t>供应商</w:t>
      </w:r>
      <w:r w:rsidR="000611C7" w:rsidRPr="00A57557">
        <w:rPr>
          <w:rFonts w:ascii="Arial" w:hAnsi="Arial" w:cs="Arial"/>
          <w:color w:val="000000"/>
          <w:szCs w:val="21"/>
        </w:rPr>
        <w:t>最多可以</w:t>
      </w:r>
      <w:r w:rsidR="004D2610">
        <w:rPr>
          <w:rFonts w:ascii="Arial" w:hAnsi="Arial" w:cs="Arial"/>
          <w:color w:val="000000"/>
          <w:szCs w:val="21"/>
        </w:rPr>
        <w:t>成交人</w:t>
      </w:r>
      <w:r w:rsidR="005A5B82" w:rsidRPr="00A57557">
        <w:rPr>
          <w:rFonts w:ascii="Arial" w:hAnsi="Arial" w:cs="Arial"/>
          <w:b/>
          <w:i/>
          <w:color w:val="000000"/>
          <w:szCs w:val="21"/>
          <w:u w:val="single"/>
        </w:rPr>
        <w:t>须知前附表</w:t>
      </w:r>
      <w:r w:rsidR="000611C7" w:rsidRPr="00A57557">
        <w:rPr>
          <w:rFonts w:ascii="Arial" w:hAnsi="Arial" w:cs="Arial"/>
          <w:color w:val="000000"/>
          <w:szCs w:val="21"/>
        </w:rPr>
        <w:t>规定的</w:t>
      </w:r>
      <w:r w:rsidR="009F3FFA" w:rsidRPr="00A57557">
        <w:rPr>
          <w:rFonts w:ascii="Arial" w:hAnsi="Arial" w:cs="Arial"/>
          <w:color w:val="000000"/>
          <w:szCs w:val="21"/>
        </w:rPr>
        <w:t>标</w:t>
      </w:r>
      <w:r w:rsidR="000611C7" w:rsidRPr="00A57557">
        <w:rPr>
          <w:rFonts w:ascii="Arial" w:hAnsi="Arial" w:cs="Arial"/>
          <w:color w:val="000000"/>
          <w:szCs w:val="21"/>
        </w:rPr>
        <w:t>包数，</w:t>
      </w:r>
      <w:r w:rsidRPr="00A57557">
        <w:rPr>
          <w:rFonts w:ascii="Arial" w:hAnsi="Arial" w:cs="Arial"/>
          <w:color w:val="000000"/>
          <w:szCs w:val="21"/>
        </w:rPr>
        <w:t>成交</w:t>
      </w:r>
      <w:r w:rsidR="000611C7" w:rsidRPr="00A57557">
        <w:rPr>
          <w:rFonts w:ascii="Arial" w:hAnsi="Arial" w:cs="Arial"/>
          <w:color w:val="000000"/>
          <w:szCs w:val="21"/>
        </w:rPr>
        <w:t>顺序详见</w:t>
      </w:r>
      <w:r w:rsidR="005A5B82" w:rsidRPr="00A57557">
        <w:rPr>
          <w:rFonts w:ascii="Arial" w:hAnsi="Arial" w:cs="Arial"/>
          <w:b/>
          <w:i/>
          <w:color w:val="000000"/>
          <w:szCs w:val="21"/>
          <w:u w:val="single"/>
        </w:rPr>
        <w:t>供应商须知前附表</w:t>
      </w:r>
      <w:r w:rsidR="000611C7" w:rsidRPr="00A57557">
        <w:rPr>
          <w:rFonts w:ascii="Arial" w:hAnsi="Arial" w:cs="Arial"/>
          <w:color w:val="000000"/>
          <w:szCs w:val="21"/>
        </w:rPr>
        <w:t>规定。</w:t>
      </w:r>
    </w:p>
    <w:p w14:paraId="2F55464C" w14:textId="77777777" w:rsidR="005604B9" w:rsidRPr="00A57557" w:rsidRDefault="00F44591" w:rsidP="005604B9">
      <w:pPr>
        <w:pStyle w:val="4"/>
        <w:spacing w:before="0" w:after="0" w:line="360" w:lineRule="auto"/>
        <w:rPr>
          <w:rFonts w:eastAsia="宋体" w:cs="Arial"/>
          <w:color w:val="000000"/>
          <w:sz w:val="21"/>
          <w:szCs w:val="21"/>
        </w:rPr>
      </w:pPr>
      <w:bookmarkStart w:id="192" w:name="_Toc446954034"/>
      <w:r w:rsidRPr="00A57557">
        <w:rPr>
          <w:rFonts w:eastAsia="宋体" w:cs="Arial"/>
          <w:color w:val="000000"/>
          <w:sz w:val="21"/>
          <w:szCs w:val="21"/>
        </w:rPr>
        <w:t>2</w:t>
      </w:r>
      <w:r w:rsidR="00394210">
        <w:rPr>
          <w:rFonts w:eastAsia="宋体" w:cs="Arial"/>
          <w:color w:val="000000"/>
          <w:sz w:val="21"/>
          <w:szCs w:val="21"/>
        </w:rPr>
        <w:t>7</w:t>
      </w:r>
      <w:r w:rsidR="005604B9" w:rsidRPr="00A57557">
        <w:rPr>
          <w:rFonts w:eastAsia="宋体" w:cs="Arial"/>
          <w:color w:val="000000"/>
          <w:sz w:val="21"/>
          <w:szCs w:val="21"/>
        </w:rPr>
        <w:t>．</w:t>
      </w:r>
      <w:bookmarkEnd w:id="192"/>
      <w:r w:rsidRPr="00A57557">
        <w:rPr>
          <w:rFonts w:eastAsia="宋体" w:cs="Arial"/>
          <w:color w:val="000000"/>
          <w:sz w:val="21"/>
          <w:szCs w:val="21"/>
        </w:rPr>
        <w:t>成交</w:t>
      </w:r>
      <w:r w:rsidR="005604B9" w:rsidRPr="00A57557">
        <w:rPr>
          <w:rFonts w:eastAsia="宋体" w:cs="Arial"/>
          <w:color w:val="000000"/>
          <w:sz w:val="21"/>
          <w:szCs w:val="21"/>
        </w:rPr>
        <w:t>公告和</w:t>
      </w:r>
      <w:r w:rsidRPr="00A57557">
        <w:rPr>
          <w:rFonts w:eastAsia="宋体" w:cs="Arial"/>
          <w:color w:val="000000"/>
          <w:sz w:val="21"/>
          <w:szCs w:val="21"/>
        </w:rPr>
        <w:t>成交</w:t>
      </w:r>
      <w:r w:rsidR="005604B9" w:rsidRPr="00A57557">
        <w:rPr>
          <w:rFonts w:eastAsia="宋体" w:cs="Arial"/>
          <w:color w:val="000000"/>
          <w:sz w:val="21"/>
          <w:szCs w:val="21"/>
        </w:rPr>
        <w:t>通知书</w:t>
      </w:r>
    </w:p>
    <w:p w14:paraId="7576A082" w14:textId="4761997A" w:rsidR="005604B9" w:rsidRPr="00A57557" w:rsidRDefault="00F44591" w:rsidP="000A482E">
      <w:pPr>
        <w:spacing w:line="360" w:lineRule="auto"/>
        <w:ind w:firstLineChars="200" w:firstLine="420"/>
        <w:rPr>
          <w:rFonts w:ascii="Arial" w:hAnsi="Arial" w:cs="Arial"/>
          <w:color w:val="000000"/>
        </w:rPr>
      </w:pPr>
      <w:r w:rsidRPr="00A57557">
        <w:rPr>
          <w:rFonts w:ascii="Arial" w:hAnsi="Arial" w:cs="Arial"/>
          <w:color w:val="000000"/>
          <w:szCs w:val="21"/>
        </w:rPr>
        <w:t>2</w:t>
      </w:r>
      <w:r w:rsidR="00394210">
        <w:rPr>
          <w:rFonts w:ascii="Arial" w:hAnsi="Arial" w:cs="Arial"/>
          <w:color w:val="000000"/>
          <w:szCs w:val="21"/>
        </w:rPr>
        <w:t>7</w:t>
      </w:r>
      <w:r w:rsidR="005604B9" w:rsidRPr="00A57557">
        <w:rPr>
          <w:rFonts w:ascii="Arial" w:hAnsi="Arial" w:cs="Arial"/>
          <w:color w:val="000000"/>
          <w:szCs w:val="21"/>
        </w:rPr>
        <w:t>.1</w:t>
      </w:r>
      <w:r w:rsidR="005604B9" w:rsidRPr="00A57557">
        <w:rPr>
          <w:rFonts w:ascii="Arial" w:hAnsi="Arial" w:cs="Arial"/>
          <w:color w:val="000000"/>
        </w:rPr>
        <w:t>确定</w:t>
      </w:r>
      <w:r w:rsidR="004D2610">
        <w:rPr>
          <w:rFonts w:ascii="Arial" w:hAnsi="Arial" w:cs="Arial"/>
          <w:color w:val="000000"/>
        </w:rPr>
        <w:t>成交人</w:t>
      </w:r>
      <w:r w:rsidRPr="00A57557">
        <w:rPr>
          <w:rFonts w:ascii="Arial" w:hAnsi="Arial" w:cs="Arial"/>
          <w:color w:val="000000"/>
        </w:rPr>
        <w:t>后</w:t>
      </w:r>
      <w:r w:rsidR="005604B9" w:rsidRPr="00A57557">
        <w:rPr>
          <w:rFonts w:ascii="Arial" w:hAnsi="Arial" w:cs="Arial"/>
          <w:color w:val="000000"/>
        </w:rPr>
        <w:t>，采购单位将</w:t>
      </w:r>
      <w:r w:rsidR="008110A5">
        <w:rPr>
          <w:rFonts w:ascii="Arial" w:hAnsi="Arial" w:cs="Arial" w:hint="eastAsia"/>
          <w:color w:val="000000"/>
        </w:rPr>
        <w:t>在</w:t>
      </w:r>
      <w:r w:rsidR="005604B9" w:rsidRPr="00A57557">
        <w:rPr>
          <w:rFonts w:ascii="Arial" w:hAnsi="Arial" w:cs="Arial"/>
          <w:color w:val="000000"/>
        </w:rPr>
        <w:t>本章第</w:t>
      </w:r>
      <w:r w:rsidR="00786C47" w:rsidRPr="00A57557">
        <w:rPr>
          <w:rFonts w:ascii="Arial" w:hAnsi="Arial" w:cs="Arial"/>
          <w:color w:val="000000"/>
        </w:rPr>
        <w:t>3.</w:t>
      </w:r>
      <w:r w:rsidRPr="00A57557">
        <w:rPr>
          <w:rFonts w:ascii="Arial" w:hAnsi="Arial" w:cs="Arial"/>
          <w:color w:val="000000"/>
        </w:rPr>
        <w:t>2</w:t>
      </w:r>
      <w:r w:rsidR="009A25CC">
        <w:rPr>
          <w:rFonts w:ascii="Arial" w:hAnsi="Arial" w:cs="Arial" w:hint="eastAsia"/>
          <w:color w:val="000000"/>
        </w:rPr>
        <w:t>款第（</w:t>
      </w:r>
      <w:r w:rsidR="009A25CC">
        <w:rPr>
          <w:rFonts w:ascii="Arial" w:hAnsi="Arial" w:cs="Arial" w:hint="eastAsia"/>
          <w:color w:val="000000"/>
        </w:rPr>
        <w:t>1</w:t>
      </w:r>
      <w:r w:rsidR="009A25CC">
        <w:rPr>
          <w:rFonts w:ascii="Arial" w:hAnsi="Arial" w:cs="Arial" w:hint="eastAsia"/>
          <w:color w:val="000000"/>
        </w:rPr>
        <w:t>）目</w:t>
      </w:r>
      <w:r w:rsidR="005604B9" w:rsidRPr="00A57557">
        <w:rPr>
          <w:rFonts w:ascii="Arial" w:hAnsi="Arial" w:cs="Arial"/>
          <w:color w:val="000000"/>
        </w:rPr>
        <w:t>规定的信息发布</w:t>
      </w:r>
      <w:r w:rsidR="003B400D">
        <w:rPr>
          <w:rFonts w:ascii="Arial" w:hAnsi="Arial" w:cs="Arial"/>
          <w:color w:val="000000"/>
        </w:rPr>
        <w:t>媒体</w:t>
      </w:r>
      <w:r w:rsidR="00786C47" w:rsidRPr="00A57557">
        <w:rPr>
          <w:rFonts w:ascii="Arial" w:hAnsi="Arial" w:cs="Arial"/>
          <w:color w:val="000000"/>
        </w:rPr>
        <w:t>上</w:t>
      </w:r>
      <w:r w:rsidR="005604B9" w:rsidRPr="00A57557">
        <w:rPr>
          <w:rFonts w:ascii="Arial" w:hAnsi="Arial" w:cs="Arial"/>
          <w:color w:val="000000"/>
        </w:rPr>
        <w:t>公告</w:t>
      </w:r>
      <w:r w:rsidRPr="00A57557">
        <w:rPr>
          <w:rFonts w:ascii="Arial" w:hAnsi="Arial" w:cs="Arial"/>
          <w:color w:val="000000"/>
        </w:rPr>
        <w:t>成交结果</w:t>
      </w:r>
      <w:r w:rsidR="005604B9" w:rsidRPr="00A57557">
        <w:rPr>
          <w:rFonts w:ascii="Arial" w:hAnsi="Arial" w:cs="Arial"/>
          <w:color w:val="000000"/>
        </w:rPr>
        <w:t>，</w:t>
      </w:r>
      <w:r w:rsidRPr="00A57557">
        <w:rPr>
          <w:rFonts w:ascii="Arial" w:hAnsi="Arial" w:cs="Arial"/>
          <w:color w:val="000000"/>
        </w:rPr>
        <w:t>同时向</w:t>
      </w:r>
      <w:r w:rsidR="004D2610">
        <w:rPr>
          <w:rFonts w:ascii="Arial" w:hAnsi="Arial" w:cs="Arial"/>
          <w:color w:val="000000"/>
        </w:rPr>
        <w:t>成交人</w:t>
      </w:r>
      <w:r w:rsidRPr="00A57557">
        <w:rPr>
          <w:rFonts w:ascii="Arial" w:hAnsi="Arial" w:cs="Arial"/>
          <w:color w:val="000000"/>
        </w:rPr>
        <w:t>发出成交通知书，并将</w:t>
      </w:r>
      <w:r w:rsidR="00862636">
        <w:rPr>
          <w:rFonts w:ascii="Arial" w:hAnsi="Arial" w:cs="Arial" w:hint="eastAsia"/>
          <w:color w:val="000000"/>
        </w:rPr>
        <w:t>采购</w:t>
      </w:r>
      <w:r w:rsidRPr="00A57557">
        <w:rPr>
          <w:rFonts w:ascii="Arial" w:hAnsi="Arial" w:cs="Arial"/>
          <w:color w:val="000000"/>
        </w:rPr>
        <w:t>文件随成交结果同时公告。</w:t>
      </w:r>
    </w:p>
    <w:p w14:paraId="62F87F54" w14:textId="77777777" w:rsidR="005604B9" w:rsidRPr="00A57557" w:rsidRDefault="00F44591" w:rsidP="000A482E">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7</w:t>
      </w:r>
      <w:r w:rsidR="005604B9" w:rsidRPr="00A57557">
        <w:rPr>
          <w:rFonts w:ascii="Arial" w:hAnsi="Arial" w:cs="Arial"/>
          <w:color w:val="000000"/>
          <w:szCs w:val="21"/>
        </w:rPr>
        <w:t>.</w:t>
      </w:r>
      <w:r w:rsidR="005204DC" w:rsidRPr="00A57557">
        <w:rPr>
          <w:rFonts w:ascii="Arial" w:hAnsi="Arial" w:cs="Arial"/>
          <w:color w:val="000000"/>
          <w:szCs w:val="21"/>
        </w:rPr>
        <w:t>2</w:t>
      </w:r>
      <w:r w:rsidRPr="00A57557">
        <w:rPr>
          <w:rFonts w:ascii="Arial" w:hAnsi="Arial" w:cs="Arial"/>
          <w:color w:val="000000"/>
          <w:szCs w:val="21"/>
        </w:rPr>
        <w:t>成交</w:t>
      </w:r>
      <w:r w:rsidR="005604B9" w:rsidRPr="00A57557">
        <w:rPr>
          <w:rFonts w:ascii="Arial" w:hAnsi="Arial" w:cs="Arial"/>
          <w:color w:val="000000"/>
          <w:szCs w:val="21"/>
        </w:rPr>
        <w:t>通知书为合同的组成部分。</w:t>
      </w:r>
    </w:p>
    <w:p w14:paraId="7239AD21" w14:textId="77777777" w:rsidR="005604B9" w:rsidRPr="00A57557" w:rsidRDefault="00A23D82" w:rsidP="005604B9">
      <w:pPr>
        <w:pStyle w:val="4"/>
        <w:spacing w:before="0" w:after="0" w:line="360" w:lineRule="auto"/>
        <w:rPr>
          <w:rFonts w:eastAsia="宋体" w:cs="Arial"/>
          <w:color w:val="000000"/>
          <w:sz w:val="21"/>
          <w:szCs w:val="21"/>
        </w:rPr>
      </w:pPr>
      <w:bookmarkStart w:id="193" w:name="_Toc446954035"/>
      <w:r w:rsidRPr="00A57557">
        <w:rPr>
          <w:rFonts w:eastAsia="宋体" w:cs="Arial"/>
          <w:color w:val="000000"/>
          <w:sz w:val="21"/>
          <w:szCs w:val="21"/>
        </w:rPr>
        <w:t>2</w:t>
      </w:r>
      <w:r w:rsidR="00394210">
        <w:rPr>
          <w:rFonts w:eastAsia="宋体" w:cs="Arial"/>
          <w:color w:val="000000"/>
          <w:sz w:val="21"/>
          <w:szCs w:val="21"/>
        </w:rPr>
        <w:t>8</w:t>
      </w:r>
      <w:r w:rsidR="005604B9" w:rsidRPr="00A57557">
        <w:rPr>
          <w:rFonts w:eastAsia="宋体" w:cs="Arial"/>
          <w:color w:val="000000"/>
          <w:sz w:val="21"/>
          <w:szCs w:val="21"/>
        </w:rPr>
        <w:t>．履约担保</w:t>
      </w:r>
      <w:bookmarkEnd w:id="193"/>
    </w:p>
    <w:p w14:paraId="29B3AF3E" w14:textId="77777777" w:rsidR="005604B9" w:rsidRDefault="00A23D82" w:rsidP="00A23D82">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8</w:t>
      </w:r>
      <w:r w:rsidR="005604B9" w:rsidRPr="00A57557">
        <w:rPr>
          <w:rFonts w:ascii="Arial" w:hAnsi="Arial" w:cs="Arial"/>
          <w:color w:val="000000"/>
          <w:szCs w:val="21"/>
        </w:rPr>
        <w:t>.1</w:t>
      </w:r>
      <w:bookmarkStart w:id="194" w:name="_Hlk48038125"/>
      <w:r w:rsidR="000F7BD0">
        <w:rPr>
          <w:rFonts w:ascii="Arial" w:hAnsi="Arial" w:cs="Arial" w:hint="eastAsia"/>
          <w:color w:val="000000"/>
          <w:szCs w:val="21"/>
        </w:rPr>
        <w:t>（</w:t>
      </w:r>
      <w:r w:rsidR="000F7BD0">
        <w:rPr>
          <w:rFonts w:ascii="Arial" w:hAnsi="Arial" w:cs="Arial" w:hint="eastAsia"/>
          <w:color w:val="000000"/>
          <w:szCs w:val="21"/>
        </w:rPr>
        <w:t>A</w:t>
      </w:r>
      <w:r w:rsidR="000F7BD0">
        <w:rPr>
          <w:rFonts w:ascii="Arial" w:hAnsi="Arial" w:cs="Arial" w:hint="eastAsia"/>
          <w:color w:val="000000"/>
          <w:szCs w:val="21"/>
        </w:rPr>
        <w:t>）适用于竞争谈判或竞争性磋商方式：</w:t>
      </w:r>
      <w:r w:rsidR="00AF4619">
        <w:rPr>
          <w:rFonts w:ascii="Arial" w:hAnsi="Arial" w:cs="Arial" w:hint="eastAsia"/>
          <w:color w:val="000000"/>
          <w:szCs w:val="21"/>
        </w:rPr>
        <w:t>成交人</w:t>
      </w:r>
      <w:r w:rsidR="00AF4619" w:rsidRPr="006704E5">
        <w:rPr>
          <w:rFonts w:ascii="Arial" w:hAnsi="Arial" w:cs="Arial"/>
          <w:color w:val="000000"/>
          <w:szCs w:val="21"/>
        </w:rPr>
        <w:t>应按</w:t>
      </w:r>
      <w:r w:rsidR="00AF4619" w:rsidRPr="00AF4619">
        <w:rPr>
          <w:rFonts w:ascii="Arial" w:hAnsi="Arial" w:cs="Arial" w:hint="eastAsia"/>
          <w:b/>
          <w:color w:val="000000"/>
          <w:szCs w:val="21"/>
        </w:rPr>
        <w:t>第四章</w:t>
      </w:r>
      <w:r w:rsidR="00AF4619" w:rsidRPr="00AF4619">
        <w:rPr>
          <w:rFonts w:ascii="Arial" w:hAnsi="Arial" w:cs="Arial" w:hint="eastAsia"/>
          <w:b/>
          <w:color w:val="000000"/>
          <w:szCs w:val="21"/>
        </w:rPr>
        <w:t xml:space="preserve"> </w:t>
      </w:r>
      <w:r w:rsidR="00AF4619" w:rsidRPr="00AF4619">
        <w:rPr>
          <w:rFonts w:ascii="Arial" w:hAnsi="Arial" w:cs="Arial" w:hint="eastAsia"/>
          <w:b/>
          <w:color w:val="000000"/>
          <w:szCs w:val="21"/>
        </w:rPr>
        <w:t>合同草案条款</w:t>
      </w:r>
      <w:r w:rsidR="00AF4619" w:rsidRPr="00AF4619">
        <w:rPr>
          <w:rFonts w:ascii="Arial" w:hAnsi="Arial" w:cs="Arial" w:hint="eastAsia"/>
          <w:color w:val="000000"/>
          <w:szCs w:val="21"/>
        </w:rPr>
        <w:t>和</w:t>
      </w:r>
      <w:r w:rsidR="00593848">
        <w:rPr>
          <w:rFonts w:ascii="Arial" w:hAnsi="Arial" w:cs="Arial" w:hint="eastAsia"/>
          <w:color w:val="000000"/>
          <w:szCs w:val="21"/>
        </w:rPr>
        <w:t>谈判（磋商）</w:t>
      </w:r>
      <w:r w:rsidR="00AF4619" w:rsidRPr="00AF4619">
        <w:rPr>
          <w:rFonts w:ascii="Arial" w:hAnsi="Arial" w:cs="Arial" w:hint="eastAsia"/>
          <w:color w:val="000000"/>
          <w:szCs w:val="21"/>
        </w:rPr>
        <w:t>后最终确定</w:t>
      </w:r>
      <w:r w:rsidR="00AF4619" w:rsidRPr="006704E5">
        <w:rPr>
          <w:rFonts w:ascii="Arial" w:hAnsi="Arial" w:cs="Arial"/>
          <w:color w:val="000000"/>
          <w:szCs w:val="21"/>
        </w:rPr>
        <w:t>的金额、担保形式向采购人提交履约担保。联合体</w:t>
      </w:r>
      <w:r w:rsidR="00AF4619">
        <w:rPr>
          <w:rFonts w:ascii="Arial" w:hAnsi="Arial" w:cs="Arial" w:hint="eastAsia"/>
          <w:color w:val="000000"/>
          <w:szCs w:val="21"/>
        </w:rPr>
        <w:t>成交</w:t>
      </w:r>
      <w:r w:rsidR="00AF4619" w:rsidRPr="006704E5">
        <w:rPr>
          <w:rFonts w:ascii="Arial" w:hAnsi="Arial" w:cs="Arial"/>
          <w:color w:val="000000"/>
          <w:szCs w:val="21"/>
        </w:rPr>
        <w:t>的，其履约担保由牵头人</w:t>
      </w:r>
      <w:r w:rsidR="00AF4619">
        <w:rPr>
          <w:rFonts w:ascii="Arial" w:hAnsi="Arial" w:cs="Arial" w:hint="eastAsia"/>
          <w:color w:val="000000"/>
          <w:szCs w:val="21"/>
        </w:rPr>
        <w:t>提交</w:t>
      </w:r>
      <w:r w:rsidR="00AF4619" w:rsidRPr="006704E5">
        <w:rPr>
          <w:rFonts w:ascii="Arial" w:hAnsi="Arial" w:cs="Arial"/>
          <w:color w:val="000000"/>
          <w:szCs w:val="21"/>
        </w:rPr>
        <w:t>。</w:t>
      </w:r>
      <w:bookmarkEnd w:id="194"/>
    </w:p>
    <w:p w14:paraId="6D56B8DC" w14:textId="77777777" w:rsidR="000F7BD0" w:rsidRPr="00A57557" w:rsidRDefault="000F7BD0" w:rsidP="00A23D82">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8</w:t>
      </w:r>
      <w:r w:rsidRPr="00A57557">
        <w:rPr>
          <w:rFonts w:ascii="Arial" w:hAnsi="Arial" w:cs="Arial"/>
          <w:color w:val="000000"/>
          <w:szCs w:val="21"/>
        </w:rPr>
        <w:t>.1</w:t>
      </w:r>
      <w:r>
        <w:rPr>
          <w:rFonts w:ascii="Arial" w:hAnsi="Arial" w:cs="Arial" w:hint="eastAsia"/>
          <w:color w:val="000000"/>
          <w:szCs w:val="21"/>
        </w:rPr>
        <w:t>（</w:t>
      </w:r>
      <w:r>
        <w:rPr>
          <w:rFonts w:ascii="Arial" w:hAnsi="Arial" w:cs="Arial"/>
          <w:color w:val="000000"/>
          <w:szCs w:val="21"/>
        </w:rPr>
        <w:t>B</w:t>
      </w:r>
      <w:r>
        <w:rPr>
          <w:rFonts w:ascii="Arial" w:hAnsi="Arial" w:cs="Arial" w:hint="eastAsia"/>
          <w:color w:val="000000"/>
          <w:szCs w:val="21"/>
        </w:rPr>
        <w:t>）适用于询价方式：成交人</w:t>
      </w:r>
      <w:r w:rsidRPr="006704E5">
        <w:rPr>
          <w:rFonts w:ascii="Arial" w:hAnsi="Arial" w:cs="Arial"/>
          <w:color w:val="000000"/>
          <w:szCs w:val="21"/>
        </w:rPr>
        <w:t>应按</w:t>
      </w:r>
      <w:r w:rsidRPr="00AF4619">
        <w:rPr>
          <w:rFonts w:ascii="Arial" w:hAnsi="Arial" w:cs="Arial" w:hint="eastAsia"/>
          <w:b/>
          <w:color w:val="000000"/>
          <w:szCs w:val="21"/>
        </w:rPr>
        <w:t>第四章</w:t>
      </w:r>
      <w:r w:rsidRPr="00AF4619">
        <w:rPr>
          <w:rFonts w:ascii="Arial" w:hAnsi="Arial" w:cs="Arial" w:hint="eastAsia"/>
          <w:b/>
          <w:color w:val="000000"/>
          <w:szCs w:val="21"/>
        </w:rPr>
        <w:t xml:space="preserve"> </w:t>
      </w:r>
      <w:r w:rsidRPr="00AF4619">
        <w:rPr>
          <w:rFonts w:ascii="Arial" w:hAnsi="Arial" w:cs="Arial" w:hint="eastAsia"/>
          <w:b/>
          <w:color w:val="000000"/>
          <w:szCs w:val="21"/>
        </w:rPr>
        <w:t>合同</w:t>
      </w:r>
      <w:r>
        <w:rPr>
          <w:rFonts w:ascii="Arial" w:hAnsi="Arial" w:cs="Arial" w:hint="eastAsia"/>
          <w:b/>
          <w:color w:val="000000"/>
          <w:szCs w:val="21"/>
        </w:rPr>
        <w:t>条款及格式</w:t>
      </w:r>
      <w:r w:rsidRPr="000F7BD0">
        <w:rPr>
          <w:rFonts w:ascii="Arial" w:hAnsi="Arial" w:cs="Arial" w:hint="eastAsia"/>
          <w:color w:val="000000"/>
          <w:szCs w:val="21"/>
        </w:rPr>
        <w:t>规定</w:t>
      </w:r>
      <w:r w:rsidRPr="006704E5">
        <w:rPr>
          <w:rFonts w:ascii="Arial" w:hAnsi="Arial" w:cs="Arial"/>
          <w:color w:val="000000"/>
          <w:szCs w:val="21"/>
        </w:rPr>
        <w:t>的金额、担保形式向采购人提交履约担保。联合体</w:t>
      </w:r>
      <w:r>
        <w:rPr>
          <w:rFonts w:ascii="Arial" w:hAnsi="Arial" w:cs="Arial" w:hint="eastAsia"/>
          <w:color w:val="000000"/>
          <w:szCs w:val="21"/>
        </w:rPr>
        <w:t>成交</w:t>
      </w:r>
      <w:r w:rsidRPr="006704E5">
        <w:rPr>
          <w:rFonts w:ascii="Arial" w:hAnsi="Arial" w:cs="Arial"/>
          <w:color w:val="000000"/>
          <w:szCs w:val="21"/>
        </w:rPr>
        <w:t>的，其履约担保由牵头人</w:t>
      </w:r>
      <w:r>
        <w:rPr>
          <w:rFonts w:ascii="Arial" w:hAnsi="Arial" w:cs="Arial" w:hint="eastAsia"/>
          <w:color w:val="000000"/>
          <w:szCs w:val="21"/>
        </w:rPr>
        <w:t>提交</w:t>
      </w:r>
      <w:r w:rsidRPr="006704E5">
        <w:rPr>
          <w:rFonts w:ascii="Arial" w:hAnsi="Arial" w:cs="Arial"/>
          <w:color w:val="000000"/>
          <w:szCs w:val="21"/>
        </w:rPr>
        <w:t>。</w:t>
      </w:r>
    </w:p>
    <w:p w14:paraId="32FEB9DF" w14:textId="77777777" w:rsidR="00441A61" w:rsidRPr="00A57557" w:rsidRDefault="00A23D82" w:rsidP="00441A61">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8</w:t>
      </w:r>
      <w:r w:rsidR="005604B9" w:rsidRPr="00A57557">
        <w:rPr>
          <w:rFonts w:ascii="Arial" w:hAnsi="Arial" w:cs="Arial"/>
          <w:color w:val="000000"/>
          <w:szCs w:val="21"/>
        </w:rPr>
        <w:t>.2</w:t>
      </w:r>
      <w:r w:rsidR="005204DC" w:rsidRPr="00A57557">
        <w:rPr>
          <w:rFonts w:ascii="Arial" w:hAnsi="Arial" w:cs="Arial"/>
          <w:color w:val="000000"/>
          <w:szCs w:val="21"/>
        </w:rPr>
        <w:t>政府采购信用担保试点范围内的项目，履约担保</w:t>
      </w:r>
      <w:bookmarkStart w:id="195" w:name="_Hlk7185736"/>
      <w:r w:rsidR="005204DC" w:rsidRPr="00A57557">
        <w:rPr>
          <w:rFonts w:ascii="Arial" w:hAnsi="Arial" w:cs="Arial"/>
          <w:color w:val="000000"/>
          <w:szCs w:val="21"/>
        </w:rPr>
        <w:t>可以按照财政部门的规定采用政府采购专业信用担保公司出具的履约担保函</w:t>
      </w:r>
      <w:bookmarkStart w:id="196" w:name="_Hlk4579052"/>
      <w:r w:rsidR="00A64EF9" w:rsidRPr="00F54AC9">
        <w:rPr>
          <w:rFonts w:ascii="Arial" w:hAnsi="Arial" w:cs="Arial"/>
          <w:color w:val="000000"/>
          <w:szCs w:val="21"/>
        </w:rPr>
        <w:t>，合格的政府采购专业信用担保公司同本章第</w:t>
      </w:r>
      <w:r w:rsidR="00A64EF9" w:rsidRPr="00F54AC9">
        <w:rPr>
          <w:rFonts w:ascii="Arial" w:hAnsi="Arial" w:cs="Arial"/>
          <w:color w:val="000000"/>
          <w:szCs w:val="21"/>
        </w:rPr>
        <w:t>17.2</w:t>
      </w:r>
      <w:r w:rsidR="00A64EF9" w:rsidRPr="00F54AC9">
        <w:rPr>
          <w:rFonts w:ascii="Arial" w:hAnsi="Arial" w:cs="Arial"/>
          <w:color w:val="000000"/>
          <w:szCs w:val="21"/>
        </w:rPr>
        <w:t>款所列名单。</w:t>
      </w:r>
    </w:p>
    <w:p w14:paraId="712D73DB" w14:textId="77777777" w:rsidR="005604B9" w:rsidRPr="00A57557" w:rsidRDefault="00A23D82" w:rsidP="005204DC">
      <w:pPr>
        <w:pStyle w:val="4"/>
        <w:spacing w:before="0" w:after="0" w:line="360" w:lineRule="auto"/>
        <w:rPr>
          <w:rFonts w:eastAsia="宋体" w:cs="Arial"/>
          <w:color w:val="000000"/>
          <w:sz w:val="21"/>
          <w:szCs w:val="21"/>
        </w:rPr>
      </w:pPr>
      <w:bookmarkStart w:id="197" w:name="_Toc446954036"/>
      <w:bookmarkEnd w:id="195"/>
      <w:bookmarkEnd w:id="196"/>
      <w:r w:rsidRPr="00A57557">
        <w:rPr>
          <w:rFonts w:eastAsia="宋体" w:cs="Arial"/>
          <w:color w:val="000000"/>
          <w:sz w:val="21"/>
          <w:szCs w:val="21"/>
        </w:rPr>
        <w:t>2</w:t>
      </w:r>
      <w:r w:rsidR="00394210">
        <w:rPr>
          <w:rFonts w:eastAsia="宋体" w:cs="Arial"/>
          <w:color w:val="000000"/>
          <w:sz w:val="21"/>
          <w:szCs w:val="21"/>
        </w:rPr>
        <w:t>9</w:t>
      </w:r>
      <w:r w:rsidR="005604B9" w:rsidRPr="00A57557">
        <w:rPr>
          <w:rFonts w:eastAsia="宋体" w:cs="Arial"/>
          <w:color w:val="000000"/>
          <w:sz w:val="21"/>
          <w:szCs w:val="21"/>
        </w:rPr>
        <w:t>．签订合同</w:t>
      </w:r>
      <w:bookmarkEnd w:id="197"/>
    </w:p>
    <w:p w14:paraId="77C27C36" w14:textId="77777777" w:rsidR="005604B9" w:rsidRDefault="00A23D82" w:rsidP="00A23D82">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9</w:t>
      </w:r>
      <w:r w:rsidR="005604B9" w:rsidRPr="00A57557">
        <w:rPr>
          <w:rFonts w:ascii="Arial" w:hAnsi="Arial" w:cs="Arial"/>
          <w:color w:val="000000"/>
          <w:szCs w:val="21"/>
        </w:rPr>
        <w:t>.1</w:t>
      </w:r>
      <w:bookmarkStart w:id="198" w:name="_Hlk7530828"/>
      <w:r w:rsidR="005204DC" w:rsidRPr="00A57557">
        <w:rPr>
          <w:rFonts w:ascii="Arial" w:hAnsi="Arial" w:cs="Arial"/>
          <w:color w:val="000000"/>
          <w:szCs w:val="21"/>
        </w:rPr>
        <w:t>采购人</w:t>
      </w:r>
      <w:r w:rsidR="005604B9" w:rsidRPr="00A57557">
        <w:rPr>
          <w:rFonts w:ascii="Arial" w:hAnsi="Arial" w:cs="Arial"/>
          <w:color w:val="000000"/>
          <w:szCs w:val="21"/>
        </w:rPr>
        <w:t>和</w:t>
      </w:r>
      <w:r w:rsidR="004D2610">
        <w:rPr>
          <w:rFonts w:ascii="Arial" w:hAnsi="Arial" w:cs="Arial"/>
          <w:color w:val="000000"/>
          <w:szCs w:val="21"/>
        </w:rPr>
        <w:t>成交人</w:t>
      </w:r>
      <w:r w:rsidR="005604B9" w:rsidRPr="00A57557">
        <w:rPr>
          <w:rFonts w:ascii="Arial" w:hAnsi="Arial" w:cs="Arial"/>
          <w:color w:val="000000"/>
          <w:szCs w:val="21"/>
        </w:rPr>
        <w:t>应当自</w:t>
      </w:r>
      <w:r w:rsidR="00F44591" w:rsidRPr="00A57557">
        <w:rPr>
          <w:rFonts w:ascii="Arial" w:hAnsi="Arial" w:cs="Arial"/>
          <w:color w:val="000000"/>
          <w:szCs w:val="21"/>
        </w:rPr>
        <w:t>成交</w:t>
      </w:r>
      <w:r w:rsidR="005604B9" w:rsidRPr="00A57557">
        <w:rPr>
          <w:rFonts w:ascii="Arial" w:hAnsi="Arial" w:cs="Arial"/>
          <w:color w:val="000000"/>
          <w:szCs w:val="21"/>
        </w:rPr>
        <w:t>通知书发出之日起</w:t>
      </w:r>
      <w:r w:rsidR="00186286" w:rsidRPr="00A57557">
        <w:rPr>
          <w:rFonts w:ascii="Arial" w:hAnsi="Arial" w:cs="Arial"/>
          <w:color w:val="000000"/>
          <w:szCs w:val="21"/>
        </w:rPr>
        <w:t>三十</w:t>
      </w:r>
      <w:r w:rsidR="00642ED3" w:rsidRPr="00A57557">
        <w:rPr>
          <w:rFonts w:ascii="Arial" w:hAnsi="Arial" w:cs="Arial"/>
          <w:color w:val="000000"/>
          <w:szCs w:val="21"/>
        </w:rPr>
        <w:t>（</w:t>
      </w:r>
      <w:r w:rsidR="005604B9" w:rsidRPr="00A57557">
        <w:rPr>
          <w:rFonts w:ascii="Arial" w:hAnsi="Arial" w:cs="Arial"/>
          <w:color w:val="000000"/>
          <w:szCs w:val="21"/>
        </w:rPr>
        <w:t>30</w:t>
      </w:r>
      <w:r w:rsidR="00642ED3" w:rsidRPr="00A57557">
        <w:rPr>
          <w:rFonts w:ascii="Arial" w:hAnsi="Arial" w:cs="Arial"/>
          <w:color w:val="000000"/>
          <w:szCs w:val="21"/>
        </w:rPr>
        <w:t>）</w:t>
      </w:r>
      <w:r w:rsidR="005604B9" w:rsidRPr="00A57557">
        <w:rPr>
          <w:rFonts w:ascii="Arial" w:hAnsi="Arial" w:cs="Arial"/>
          <w:color w:val="000000"/>
          <w:szCs w:val="21"/>
        </w:rPr>
        <w:t>日内，</w:t>
      </w:r>
      <w:r w:rsidR="00027106" w:rsidRPr="00027106">
        <w:rPr>
          <w:rFonts w:ascii="Arial" w:hAnsi="Arial" w:cs="Arial" w:hint="eastAsia"/>
          <w:color w:val="000000"/>
          <w:szCs w:val="21"/>
        </w:rPr>
        <w:t>按照</w:t>
      </w:r>
      <w:r w:rsidR="00593848">
        <w:rPr>
          <w:rFonts w:ascii="Arial" w:hAnsi="Arial" w:cs="Arial" w:hint="eastAsia"/>
          <w:color w:val="000000"/>
          <w:szCs w:val="21"/>
        </w:rPr>
        <w:t>采购</w:t>
      </w:r>
      <w:r w:rsidR="00027106" w:rsidRPr="00027106">
        <w:rPr>
          <w:rFonts w:ascii="Arial" w:hAnsi="Arial" w:cs="Arial" w:hint="eastAsia"/>
          <w:color w:val="000000"/>
          <w:szCs w:val="21"/>
        </w:rPr>
        <w:t>文件确定的合同文本以及采购标的、规格型号、采购金额、采购数量、技术和服务要求等事项签订政府采购合同。</w:t>
      </w:r>
      <w:bookmarkEnd w:id="198"/>
    </w:p>
    <w:p w14:paraId="7B2413EE" w14:textId="77777777" w:rsidR="00932F26" w:rsidRDefault="00A23D82" w:rsidP="00932F26">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9</w:t>
      </w:r>
      <w:r w:rsidR="005604B9" w:rsidRPr="00A57557">
        <w:rPr>
          <w:rFonts w:ascii="Arial" w:hAnsi="Arial" w:cs="Arial"/>
          <w:color w:val="000000"/>
          <w:szCs w:val="21"/>
        </w:rPr>
        <w:t>.2</w:t>
      </w:r>
      <w:r w:rsidR="005204DC" w:rsidRPr="00A57557">
        <w:rPr>
          <w:rFonts w:ascii="Arial" w:hAnsi="Arial" w:cs="Arial"/>
          <w:color w:val="000000"/>
          <w:sz w:val="24"/>
        </w:rPr>
        <w:t xml:space="preserve"> </w:t>
      </w:r>
      <w:bookmarkStart w:id="199" w:name="_Hlk7530520"/>
      <w:r w:rsidR="00932F26" w:rsidRPr="00932F26">
        <w:rPr>
          <w:rFonts w:ascii="Arial" w:hAnsi="Arial" w:cs="Arial" w:hint="eastAsia"/>
          <w:color w:val="000000"/>
          <w:szCs w:val="21"/>
        </w:rPr>
        <w:t>成交</w:t>
      </w:r>
      <w:r w:rsidR="00932F26">
        <w:rPr>
          <w:rFonts w:ascii="Arial" w:hAnsi="Arial" w:cs="Arial" w:hint="eastAsia"/>
          <w:color w:val="000000"/>
          <w:szCs w:val="21"/>
        </w:rPr>
        <w:t>人</w:t>
      </w:r>
      <w:r w:rsidR="00932F26" w:rsidRPr="00943C2F">
        <w:rPr>
          <w:rFonts w:ascii="Arial" w:hAnsi="Arial" w:cs="Arial" w:hint="eastAsia"/>
          <w:color w:val="000000"/>
          <w:szCs w:val="21"/>
        </w:rPr>
        <w:t>拒绝与采购人签订合同的，采购人可以按评审报告推荐的</w:t>
      </w:r>
      <w:r w:rsidR="00932F26">
        <w:rPr>
          <w:rFonts w:ascii="Arial" w:hAnsi="Arial" w:cs="Arial" w:hint="eastAsia"/>
          <w:color w:val="000000"/>
          <w:szCs w:val="21"/>
        </w:rPr>
        <w:t>成交</w:t>
      </w:r>
      <w:r w:rsidR="00932F26" w:rsidRPr="00943C2F">
        <w:rPr>
          <w:rFonts w:ascii="Arial" w:hAnsi="Arial" w:cs="Arial" w:hint="eastAsia"/>
          <w:color w:val="000000"/>
          <w:szCs w:val="21"/>
        </w:rPr>
        <w:t>候选人名单排序，确定下一候选人为</w:t>
      </w:r>
      <w:r w:rsidR="00932F26">
        <w:rPr>
          <w:rFonts w:ascii="Arial" w:hAnsi="Arial" w:cs="Arial" w:hint="eastAsia"/>
          <w:color w:val="000000"/>
          <w:szCs w:val="21"/>
        </w:rPr>
        <w:t>成交人</w:t>
      </w:r>
      <w:r w:rsidR="00932F26" w:rsidRPr="00943C2F">
        <w:rPr>
          <w:rFonts w:ascii="Arial" w:hAnsi="Arial" w:cs="Arial" w:hint="eastAsia"/>
          <w:color w:val="000000"/>
          <w:szCs w:val="21"/>
        </w:rPr>
        <w:t>，也可以重新开展政府采购活动</w:t>
      </w:r>
      <w:r w:rsidR="00932F26">
        <w:rPr>
          <w:rFonts w:ascii="Arial" w:hAnsi="Arial" w:cs="Arial" w:hint="eastAsia"/>
          <w:color w:val="000000"/>
          <w:szCs w:val="21"/>
        </w:rPr>
        <w:t>，</w:t>
      </w:r>
      <w:r w:rsidR="00932F26">
        <w:rPr>
          <w:rFonts w:hint="eastAsia"/>
          <w:color w:val="000000"/>
          <w:shd w:val="clear" w:color="auto" w:fill="FFFFFF"/>
        </w:rPr>
        <w:t>拒绝签订政府采购合同的成交人不得参加对该项目重新开展的采购活动</w:t>
      </w:r>
      <w:r w:rsidR="00932F26">
        <w:rPr>
          <w:rFonts w:ascii="Arial" w:hAnsi="Arial" w:cs="Arial" w:hint="eastAsia"/>
          <w:color w:val="000000"/>
          <w:szCs w:val="21"/>
        </w:rPr>
        <w:t>；</w:t>
      </w:r>
      <w:r w:rsidR="00932F26" w:rsidRPr="00943C2F">
        <w:rPr>
          <w:rFonts w:ascii="Arial" w:hAnsi="Arial" w:cs="Arial" w:hint="eastAsia"/>
          <w:color w:val="000000"/>
          <w:szCs w:val="21"/>
        </w:rPr>
        <w:t>对于</w:t>
      </w:r>
      <w:r w:rsidR="00932F26">
        <w:rPr>
          <w:rFonts w:ascii="Arial" w:hAnsi="Arial" w:cs="Arial" w:hint="eastAsia"/>
          <w:color w:val="000000"/>
          <w:szCs w:val="21"/>
        </w:rPr>
        <w:t>成交人</w:t>
      </w:r>
      <w:r w:rsidR="00932F26" w:rsidRPr="00943C2F">
        <w:rPr>
          <w:rFonts w:ascii="Arial" w:hAnsi="Arial" w:cs="Arial" w:hint="eastAsia"/>
          <w:color w:val="000000"/>
          <w:szCs w:val="21"/>
        </w:rPr>
        <w:t>履约验收不合格、双方解除合同的情况，应当按照</w:t>
      </w:r>
      <w:r w:rsidR="00A370C5">
        <w:rPr>
          <w:rFonts w:ascii="Arial" w:hAnsi="Arial" w:cs="Arial" w:hint="eastAsia"/>
          <w:color w:val="000000"/>
          <w:szCs w:val="21"/>
        </w:rPr>
        <w:t>《中华人民共和国民法典》</w:t>
      </w:r>
      <w:r w:rsidR="00932F26" w:rsidRPr="00943C2F">
        <w:rPr>
          <w:rFonts w:ascii="Arial" w:hAnsi="Arial" w:cs="Arial" w:hint="eastAsia"/>
          <w:color w:val="000000"/>
          <w:szCs w:val="21"/>
        </w:rPr>
        <w:t>有关规定或者合同约定执行，原则上不得顺延确定</w:t>
      </w:r>
      <w:r w:rsidR="00932F26">
        <w:rPr>
          <w:rFonts w:ascii="Arial" w:hAnsi="Arial" w:cs="Arial" w:hint="eastAsia"/>
          <w:color w:val="000000"/>
          <w:szCs w:val="21"/>
        </w:rPr>
        <w:t>成交人</w:t>
      </w:r>
      <w:r w:rsidR="00932F26" w:rsidRPr="00943C2F">
        <w:rPr>
          <w:rFonts w:ascii="Arial" w:hAnsi="Arial" w:cs="Arial" w:hint="eastAsia"/>
          <w:color w:val="000000"/>
          <w:szCs w:val="21"/>
        </w:rPr>
        <w:t>。</w:t>
      </w:r>
      <w:bookmarkEnd w:id="199"/>
    </w:p>
    <w:p w14:paraId="321D9C74" w14:textId="77777777" w:rsidR="00A04105" w:rsidRPr="00A57557" w:rsidRDefault="00A04105" w:rsidP="00A23D82">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9</w:t>
      </w:r>
      <w:r w:rsidRPr="00A57557">
        <w:rPr>
          <w:rFonts w:ascii="Arial" w:hAnsi="Arial" w:cs="Arial"/>
          <w:color w:val="000000"/>
          <w:szCs w:val="21"/>
        </w:rPr>
        <w:t>.3</w:t>
      </w:r>
      <w:r w:rsidRPr="00A57557">
        <w:rPr>
          <w:rFonts w:ascii="Arial" w:hAnsi="Arial" w:cs="Arial"/>
          <w:color w:val="000000"/>
          <w:szCs w:val="21"/>
        </w:rPr>
        <w:t>采购人与</w:t>
      </w:r>
      <w:r w:rsidR="004D2610">
        <w:rPr>
          <w:rFonts w:ascii="Arial" w:hAnsi="Arial" w:cs="Arial"/>
          <w:color w:val="000000"/>
          <w:szCs w:val="21"/>
        </w:rPr>
        <w:t>成交人</w:t>
      </w:r>
      <w:r w:rsidRPr="00A57557">
        <w:rPr>
          <w:rFonts w:ascii="Arial" w:hAnsi="Arial" w:cs="Arial"/>
          <w:color w:val="000000"/>
          <w:szCs w:val="21"/>
        </w:rPr>
        <w:t>订立合同后一</w:t>
      </w:r>
      <w:r w:rsidR="00642ED3" w:rsidRPr="00A57557">
        <w:rPr>
          <w:rFonts w:ascii="Arial" w:hAnsi="Arial" w:cs="Arial"/>
          <w:color w:val="000000"/>
          <w:szCs w:val="21"/>
        </w:rPr>
        <w:t>（</w:t>
      </w:r>
      <w:r w:rsidRPr="00A57557">
        <w:rPr>
          <w:rFonts w:ascii="Arial" w:hAnsi="Arial" w:cs="Arial"/>
          <w:color w:val="000000"/>
          <w:szCs w:val="21"/>
        </w:rPr>
        <w:t>1</w:t>
      </w:r>
      <w:r w:rsidR="00642ED3" w:rsidRPr="00A57557">
        <w:rPr>
          <w:rFonts w:ascii="Arial" w:hAnsi="Arial" w:cs="Arial"/>
          <w:color w:val="000000"/>
          <w:szCs w:val="21"/>
        </w:rPr>
        <w:t>）</w:t>
      </w:r>
      <w:r w:rsidRPr="00A57557">
        <w:rPr>
          <w:rFonts w:ascii="Arial" w:hAnsi="Arial" w:cs="Arial"/>
          <w:color w:val="000000"/>
          <w:szCs w:val="21"/>
        </w:rPr>
        <w:t>日内，</w:t>
      </w:r>
      <w:r w:rsidR="004D2610">
        <w:rPr>
          <w:rFonts w:ascii="Arial" w:hAnsi="Arial" w:cs="Arial"/>
          <w:color w:val="000000"/>
          <w:szCs w:val="21"/>
        </w:rPr>
        <w:t>成交人</w:t>
      </w:r>
      <w:r w:rsidRPr="00A57557">
        <w:rPr>
          <w:rFonts w:ascii="Arial" w:hAnsi="Arial" w:cs="Arial"/>
          <w:color w:val="000000"/>
          <w:szCs w:val="21"/>
        </w:rPr>
        <w:t>应向采购代理机构报送一份合同原件</w:t>
      </w:r>
      <w:r w:rsidR="00104176">
        <w:rPr>
          <w:rFonts w:ascii="Arial" w:hAnsi="Arial" w:cs="Arial" w:hint="eastAsia"/>
          <w:color w:val="000000"/>
          <w:szCs w:val="21"/>
        </w:rPr>
        <w:t>或</w:t>
      </w:r>
      <w:r w:rsidR="00FB1EE4">
        <w:rPr>
          <w:rFonts w:ascii="Arial" w:hAnsi="Arial" w:cs="Arial" w:hint="eastAsia"/>
          <w:color w:val="000000"/>
          <w:szCs w:val="21"/>
        </w:rPr>
        <w:t>电子文件</w:t>
      </w:r>
      <w:r w:rsidR="00793D80" w:rsidRPr="00F54AC9">
        <w:rPr>
          <w:rFonts w:ascii="Arial" w:hAnsi="Arial" w:cs="Arial"/>
          <w:color w:val="000000"/>
          <w:szCs w:val="21"/>
        </w:rPr>
        <w:t>；</w:t>
      </w:r>
      <w:r w:rsidR="00793D80">
        <w:rPr>
          <w:rFonts w:ascii="Arial" w:hAnsi="Arial" w:cs="Arial"/>
          <w:color w:val="000000"/>
          <w:szCs w:val="21"/>
        </w:rPr>
        <w:t>成交人</w:t>
      </w:r>
      <w:r w:rsidR="00793D80" w:rsidRPr="00F54AC9">
        <w:rPr>
          <w:rFonts w:ascii="Arial" w:hAnsi="Arial" w:cs="Arial"/>
          <w:color w:val="000000"/>
          <w:szCs w:val="21"/>
        </w:rPr>
        <w:t>未按本款规定报送的，采购单位未按本章第</w:t>
      </w:r>
      <w:r w:rsidR="00793D80" w:rsidRPr="00F54AC9">
        <w:rPr>
          <w:rFonts w:ascii="Arial" w:hAnsi="Arial" w:cs="Arial"/>
          <w:color w:val="000000"/>
          <w:szCs w:val="21"/>
        </w:rPr>
        <w:t>17.4</w:t>
      </w:r>
      <w:r w:rsidR="00793D80" w:rsidRPr="00F54AC9">
        <w:rPr>
          <w:rFonts w:ascii="Arial" w:hAnsi="Arial" w:cs="Arial"/>
          <w:color w:val="000000"/>
          <w:szCs w:val="21"/>
        </w:rPr>
        <w:t>款规定退还其保证金的责任由</w:t>
      </w:r>
      <w:r w:rsidR="00793D80">
        <w:rPr>
          <w:rFonts w:ascii="Arial" w:hAnsi="Arial" w:cs="Arial"/>
          <w:color w:val="000000"/>
          <w:szCs w:val="21"/>
        </w:rPr>
        <w:t>成交人</w:t>
      </w:r>
      <w:r w:rsidR="00793D80" w:rsidRPr="00F54AC9">
        <w:rPr>
          <w:rFonts w:ascii="Arial" w:hAnsi="Arial" w:cs="Arial"/>
          <w:color w:val="000000"/>
          <w:szCs w:val="21"/>
        </w:rPr>
        <w:t>自行承担。</w:t>
      </w:r>
    </w:p>
    <w:p w14:paraId="3507E5E2" w14:textId="77777777" w:rsidR="00673434" w:rsidRPr="00A57557" w:rsidRDefault="00642ED3" w:rsidP="00673434">
      <w:pPr>
        <w:pStyle w:val="30"/>
        <w:spacing w:before="0" w:after="0" w:line="360" w:lineRule="auto"/>
        <w:jc w:val="center"/>
        <w:rPr>
          <w:rFonts w:ascii="Arial" w:hAnsi="Arial" w:cs="Arial"/>
          <w:b/>
          <w:color w:val="000000"/>
          <w:sz w:val="24"/>
          <w:szCs w:val="24"/>
        </w:rPr>
      </w:pPr>
      <w:bookmarkStart w:id="200" w:name="_Toc168298253"/>
      <w:r w:rsidRPr="00A57557">
        <w:rPr>
          <w:rFonts w:ascii="Arial" w:hAnsi="Arial" w:cs="Arial"/>
          <w:b/>
          <w:color w:val="000000"/>
          <w:sz w:val="24"/>
          <w:szCs w:val="24"/>
        </w:rPr>
        <w:lastRenderedPageBreak/>
        <w:t>（</w:t>
      </w:r>
      <w:r w:rsidR="008E3AE2">
        <w:rPr>
          <w:rFonts w:ascii="Arial" w:hAnsi="Arial" w:cs="Arial" w:hint="eastAsia"/>
          <w:b/>
          <w:color w:val="000000"/>
          <w:sz w:val="24"/>
          <w:szCs w:val="24"/>
        </w:rPr>
        <w:t>八</w:t>
      </w:r>
      <w:r w:rsidRPr="00A57557">
        <w:rPr>
          <w:rFonts w:ascii="Arial" w:hAnsi="Arial" w:cs="Arial"/>
          <w:b/>
          <w:color w:val="000000"/>
          <w:sz w:val="24"/>
          <w:szCs w:val="24"/>
        </w:rPr>
        <w:t>）</w:t>
      </w:r>
      <w:r w:rsidR="000778AE" w:rsidRPr="00A57557">
        <w:rPr>
          <w:rFonts w:ascii="Arial" w:hAnsi="Arial" w:cs="Arial"/>
          <w:b/>
          <w:color w:val="000000"/>
          <w:sz w:val="24"/>
          <w:szCs w:val="24"/>
        </w:rPr>
        <w:t>采购终止</w:t>
      </w:r>
      <w:bookmarkEnd w:id="200"/>
    </w:p>
    <w:p w14:paraId="0B0ADD7B" w14:textId="77777777" w:rsidR="00673434" w:rsidRPr="00A57557" w:rsidRDefault="00394210" w:rsidP="00673434">
      <w:pPr>
        <w:pStyle w:val="4"/>
        <w:spacing w:before="0" w:after="0" w:line="360" w:lineRule="auto"/>
        <w:rPr>
          <w:rFonts w:eastAsia="宋体" w:cs="Arial"/>
          <w:color w:val="000000"/>
          <w:sz w:val="21"/>
          <w:szCs w:val="21"/>
        </w:rPr>
      </w:pPr>
      <w:r>
        <w:rPr>
          <w:rFonts w:eastAsia="宋体" w:cs="Arial"/>
          <w:color w:val="000000"/>
          <w:sz w:val="21"/>
          <w:szCs w:val="21"/>
        </w:rPr>
        <w:t>30</w:t>
      </w:r>
      <w:r w:rsidR="00673434" w:rsidRPr="00A57557">
        <w:rPr>
          <w:rFonts w:eastAsia="宋体" w:cs="Arial"/>
          <w:color w:val="000000"/>
          <w:sz w:val="21"/>
          <w:szCs w:val="21"/>
        </w:rPr>
        <w:t>．</w:t>
      </w:r>
      <w:r w:rsidR="000778AE" w:rsidRPr="00A57557">
        <w:rPr>
          <w:rFonts w:eastAsia="宋体" w:cs="Arial"/>
          <w:color w:val="000000"/>
          <w:sz w:val="21"/>
          <w:szCs w:val="21"/>
        </w:rPr>
        <w:t>采购终止</w:t>
      </w:r>
    </w:p>
    <w:p w14:paraId="3ADF6B03" w14:textId="77777777" w:rsidR="00673434" w:rsidRPr="00A57557" w:rsidRDefault="00A23D82" w:rsidP="00A23D82">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00394210">
        <w:rPr>
          <w:rFonts w:ascii="Arial" w:hAnsi="Arial" w:cs="Arial"/>
          <w:color w:val="000000"/>
          <w:szCs w:val="21"/>
        </w:rPr>
        <w:t>0</w:t>
      </w:r>
      <w:r w:rsidR="00673434" w:rsidRPr="00A57557">
        <w:rPr>
          <w:rFonts w:ascii="Arial" w:hAnsi="Arial" w:cs="Arial"/>
          <w:color w:val="000000"/>
          <w:szCs w:val="21"/>
        </w:rPr>
        <w:t>.1</w:t>
      </w:r>
      <w:r w:rsidR="000778AE" w:rsidRPr="00A57557">
        <w:rPr>
          <w:rFonts w:ascii="Arial" w:hAnsi="Arial" w:cs="Arial"/>
          <w:color w:val="000000"/>
        </w:rPr>
        <w:t>出现下列情形之一的，采购</w:t>
      </w:r>
      <w:r w:rsidRPr="00A57557">
        <w:rPr>
          <w:rFonts w:ascii="Arial" w:hAnsi="Arial" w:cs="Arial"/>
          <w:color w:val="000000"/>
        </w:rPr>
        <w:t>单位</w:t>
      </w:r>
      <w:r w:rsidR="000778AE" w:rsidRPr="00A57557">
        <w:rPr>
          <w:rFonts w:ascii="Arial" w:hAnsi="Arial" w:cs="Arial"/>
          <w:color w:val="000000"/>
        </w:rPr>
        <w:t>应当终止采购活动，发布项目终止公告并说明原因，重新开展采购活动：</w:t>
      </w:r>
    </w:p>
    <w:p w14:paraId="281915D4" w14:textId="77777777" w:rsidR="00673434" w:rsidRPr="00A57557" w:rsidRDefault="00642ED3" w:rsidP="00673434">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673434" w:rsidRPr="00A57557">
        <w:rPr>
          <w:rFonts w:ascii="Arial" w:hAnsi="Arial" w:cs="Arial"/>
          <w:color w:val="000000"/>
          <w:szCs w:val="21"/>
        </w:rPr>
        <w:t>1</w:t>
      </w:r>
      <w:r w:rsidRPr="00A57557">
        <w:rPr>
          <w:rFonts w:ascii="Arial" w:hAnsi="Arial" w:cs="Arial"/>
          <w:color w:val="000000"/>
          <w:szCs w:val="21"/>
        </w:rPr>
        <w:t>）</w:t>
      </w:r>
      <w:r w:rsidR="000778AE" w:rsidRPr="00A57557">
        <w:rPr>
          <w:rFonts w:ascii="Arial" w:hAnsi="Arial" w:cs="Arial"/>
          <w:color w:val="000000"/>
        </w:rPr>
        <w:t>因情况变化，不再符合规定的采购方式适用情形的</w:t>
      </w:r>
      <w:r w:rsidR="00673434" w:rsidRPr="00A57557">
        <w:rPr>
          <w:rFonts w:ascii="Arial" w:hAnsi="Arial" w:cs="Arial"/>
          <w:color w:val="000000"/>
          <w:szCs w:val="21"/>
        </w:rPr>
        <w:t>；</w:t>
      </w:r>
    </w:p>
    <w:p w14:paraId="65672148" w14:textId="77777777" w:rsidR="00673434" w:rsidRPr="00A57557" w:rsidRDefault="00642ED3" w:rsidP="00673434">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673434" w:rsidRPr="00A57557">
        <w:rPr>
          <w:rFonts w:ascii="Arial" w:hAnsi="Arial" w:cs="Arial"/>
          <w:color w:val="000000"/>
          <w:szCs w:val="21"/>
        </w:rPr>
        <w:t>2</w:t>
      </w:r>
      <w:r w:rsidRPr="00A57557">
        <w:rPr>
          <w:rFonts w:ascii="Arial" w:hAnsi="Arial" w:cs="Arial"/>
          <w:color w:val="000000"/>
          <w:szCs w:val="21"/>
        </w:rPr>
        <w:t>）</w:t>
      </w:r>
      <w:r w:rsidR="00512C21" w:rsidRPr="00A57557">
        <w:rPr>
          <w:rFonts w:ascii="Arial" w:hAnsi="Arial" w:cs="Arial"/>
          <w:color w:val="000000"/>
        </w:rPr>
        <w:t>出现影响采购公正的违法、违规行为的</w:t>
      </w:r>
      <w:r w:rsidR="00673434" w:rsidRPr="00A57557">
        <w:rPr>
          <w:rFonts w:ascii="Arial" w:hAnsi="Arial" w:cs="Arial"/>
          <w:color w:val="000000"/>
          <w:szCs w:val="21"/>
        </w:rPr>
        <w:t>；</w:t>
      </w:r>
    </w:p>
    <w:p w14:paraId="4074BAFF" w14:textId="77777777" w:rsidR="00793D80" w:rsidRDefault="00642ED3" w:rsidP="00673434">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673434" w:rsidRPr="00A57557">
        <w:rPr>
          <w:rFonts w:ascii="Arial" w:hAnsi="Arial" w:cs="Arial"/>
          <w:color w:val="000000"/>
          <w:szCs w:val="21"/>
        </w:rPr>
        <w:t>3</w:t>
      </w:r>
      <w:r w:rsidRPr="00A57557">
        <w:rPr>
          <w:rFonts w:ascii="Arial" w:hAnsi="Arial" w:cs="Arial"/>
          <w:color w:val="000000"/>
          <w:szCs w:val="21"/>
        </w:rPr>
        <w:t>）</w:t>
      </w:r>
      <w:r w:rsidR="00512C21" w:rsidRPr="00A57557">
        <w:rPr>
          <w:rFonts w:ascii="Arial" w:hAnsi="Arial" w:cs="Arial"/>
          <w:color w:val="000000"/>
          <w:szCs w:val="21"/>
        </w:rPr>
        <w:t>在采购过程中符合要求的供应商或者报价未超过采购预算的供应商不足</w:t>
      </w:r>
      <w:r w:rsidR="00512C21" w:rsidRPr="00A57557">
        <w:rPr>
          <w:rFonts w:ascii="Arial" w:hAnsi="Arial" w:cs="Arial"/>
          <w:color w:val="000000"/>
          <w:szCs w:val="21"/>
        </w:rPr>
        <w:t>3</w:t>
      </w:r>
      <w:r w:rsidR="00512C21" w:rsidRPr="00A57557">
        <w:rPr>
          <w:rFonts w:ascii="Arial" w:hAnsi="Arial" w:cs="Arial"/>
          <w:color w:val="000000"/>
          <w:szCs w:val="21"/>
        </w:rPr>
        <w:t>家</w:t>
      </w:r>
      <w:r w:rsidR="001B3041">
        <w:rPr>
          <w:rFonts w:ascii="Arial" w:hAnsi="Arial" w:cs="Arial" w:hint="eastAsia"/>
          <w:color w:val="000000"/>
          <w:szCs w:val="21"/>
        </w:rPr>
        <w:t>的</w:t>
      </w:r>
      <w:r w:rsidRPr="00A57557">
        <w:rPr>
          <w:rFonts w:ascii="Arial" w:hAnsi="Arial" w:cs="Arial"/>
          <w:color w:val="000000"/>
          <w:szCs w:val="21"/>
        </w:rPr>
        <w:t>（</w:t>
      </w:r>
      <w:r w:rsidR="00793D80">
        <w:rPr>
          <w:rFonts w:ascii="Arial" w:hAnsi="Arial" w:cs="Arial" w:hint="eastAsia"/>
          <w:color w:val="000000"/>
        </w:rPr>
        <w:t>采用竞争性磋商方式时</w:t>
      </w:r>
      <w:r w:rsidR="00793D80" w:rsidRPr="00A57557">
        <w:rPr>
          <w:rFonts w:ascii="Arial" w:hAnsi="Arial" w:cs="Arial"/>
          <w:color w:val="000000"/>
        </w:rPr>
        <w:t>市场竞争不充分的科研项目</w:t>
      </w:r>
      <w:r w:rsidR="00793D80">
        <w:rPr>
          <w:rFonts w:ascii="Arial" w:hAnsi="Arial" w:cs="Arial" w:hint="eastAsia"/>
          <w:color w:val="000000"/>
        </w:rPr>
        <w:t>或</w:t>
      </w:r>
      <w:r w:rsidR="00793D80" w:rsidRPr="00A57557">
        <w:rPr>
          <w:rFonts w:ascii="Arial" w:hAnsi="Arial" w:cs="Arial"/>
          <w:color w:val="000000"/>
        </w:rPr>
        <w:t>需要扶持的科技成果转化项目</w:t>
      </w:r>
      <w:r w:rsidR="00793D80">
        <w:rPr>
          <w:rFonts w:ascii="Arial" w:hAnsi="Arial" w:cs="Arial" w:hint="eastAsia"/>
          <w:color w:val="000000"/>
        </w:rPr>
        <w:t>或</w:t>
      </w:r>
      <w:r w:rsidR="00793D80" w:rsidRPr="00A57557">
        <w:rPr>
          <w:rFonts w:ascii="Arial" w:hAnsi="Arial" w:cs="Arial"/>
          <w:color w:val="000000"/>
        </w:rPr>
        <w:t>政府购买服务项目，</w:t>
      </w:r>
      <w:r w:rsidR="00793D80" w:rsidRPr="00A57557">
        <w:rPr>
          <w:rFonts w:ascii="Arial" w:hAnsi="Arial" w:cs="Arial"/>
          <w:color w:val="000000"/>
          <w:szCs w:val="21"/>
        </w:rPr>
        <w:t>在采购过程中符合要求的供应商或者报价未超过采购预算的供应商不足</w:t>
      </w:r>
      <w:r w:rsidR="00793D80">
        <w:rPr>
          <w:rFonts w:ascii="Arial" w:hAnsi="Arial" w:cs="Arial" w:hint="eastAsia"/>
          <w:color w:val="000000"/>
          <w:szCs w:val="21"/>
        </w:rPr>
        <w:t>两</w:t>
      </w:r>
      <w:r w:rsidR="00793D80" w:rsidRPr="00A57557">
        <w:rPr>
          <w:rFonts w:ascii="Arial" w:hAnsi="Arial" w:cs="Arial"/>
          <w:color w:val="000000"/>
          <w:szCs w:val="21"/>
        </w:rPr>
        <w:t>家</w:t>
      </w:r>
      <w:r w:rsidR="00793D80" w:rsidRPr="00A57557">
        <w:rPr>
          <w:rFonts w:ascii="Arial" w:hAnsi="Arial" w:cs="Arial"/>
          <w:color w:val="000000"/>
        </w:rPr>
        <w:t>的</w:t>
      </w:r>
      <w:r w:rsidR="00793D80">
        <w:rPr>
          <w:rFonts w:ascii="Arial" w:hAnsi="Arial" w:cs="Arial" w:hint="eastAsia"/>
          <w:color w:val="000000"/>
          <w:szCs w:val="21"/>
        </w:rPr>
        <w:t>；</w:t>
      </w:r>
      <w:r w:rsidR="00793D80" w:rsidRPr="00F54AC9">
        <w:rPr>
          <w:rFonts w:ascii="Arial" w:hAnsi="Arial" w:cs="Arial"/>
          <w:color w:val="000000"/>
          <w:szCs w:val="21"/>
        </w:rPr>
        <w:t>采用竞争性谈判方式</w:t>
      </w:r>
      <w:r w:rsidR="00793D80">
        <w:rPr>
          <w:rFonts w:ascii="Arial" w:hAnsi="Arial" w:cs="Arial" w:hint="eastAsia"/>
          <w:color w:val="000000"/>
          <w:szCs w:val="21"/>
        </w:rPr>
        <w:t>时，</w:t>
      </w:r>
      <w:r w:rsidR="00793D80" w:rsidRPr="00986708">
        <w:rPr>
          <w:rFonts w:ascii="Arial" w:hAnsi="Arial" w:cs="Arial" w:hint="eastAsia"/>
          <w:color w:val="000000"/>
        </w:rPr>
        <w:t>公开招标的货物、服务采购项目，招标过程中提交投标文件或者经评审实质性响应招标文件要求的供应商只有两家时</w:t>
      </w:r>
      <w:r w:rsidR="00793D80" w:rsidRPr="00057FBB">
        <w:rPr>
          <w:rFonts w:ascii="Arial" w:hAnsi="Arial" w:cs="Arial" w:hint="eastAsia"/>
          <w:color w:val="000000"/>
        </w:rPr>
        <w:t>经财政部门批准后可以与该两家供应商进行竞争性谈判采购</w:t>
      </w:r>
      <w:r w:rsidR="00793D80" w:rsidRPr="00F54AC9">
        <w:rPr>
          <w:rFonts w:ascii="Arial" w:hAnsi="Arial" w:cs="Arial"/>
          <w:color w:val="000000"/>
          <w:szCs w:val="21"/>
        </w:rPr>
        <w:t>的，</w:t>
      </w:r>
      <w:r w:rsidR="00793D80" w:rsidRPr="00A57557">
        <w:rPr>
          <w:rFonts w:ascii="Arial" w:hAnsi="Arial" w:cs="Arial"/>
          <w:color w:val="000000"/>
          <w:szCs w:val="21"/>
        </w:rPr>
        <w:t>在采购过程中符合要求的供应商或者报价未超过采购预算的供应商不足</w:t>
      </w:r>
      <w:r w:rsidR="00793D80">
        <w:rPr>
          <w:rFonts w:ascii="Arial" w:hAnsi="Arial" w:cs="Arial" w:hint="eastAsia"/>
          <w:color w:val="000000"/>
          <w:szCs w:val="21"/>
        </w:rPr>
        <w:t>两</w:t>
      </w:r>
      <w:r w:rsidR="00793D80" w:rsidRPr="00A57557">
        <w:rPr>
          <w:rFonts w:ascii="Arial" w:hAnsi="Arial" w:cs="Arial"/>
          <w:color w:val="000000"/>
          <w:szCs w:val="21"/>
        </w:rPr>
        <w:t>家</w:t>
      </w:r>
      <w:r w:rsidR="00793D80" w:rsidRPr="00A57557">
        <w:rPr>
          <w:rFonts w:ascii="Arial" w:hAnsi="Arial" w:cs="Arial"/>
          <w:color w:val="000000"/>
        </w:rPr>
        <w:t>的）</w:t>
      </w:r>
      <w:r w:rsidR="00793D80">
        <w:rPr>
          <w:rFonts w:ascii="Arial" w:hAnsi="Arial" w:cs="Arial" w:hint="eastAsia"/>
          <w:color w:val="000000"/>
        </w:rPr>
        <w:t>。</w:t>
      </w:r>
    </w:p>
    <w:p w14:paraId="59369B6E" w14:textId="77777777" w:rsidR="00673434" w:rsidRPr="00A57557" w:rsidRDefault="00394210" w:rsidP="00A23D82">
      <w:pPr>
        <w:spacing w:line="360" w:lineRule="auto"/>
        <w:ind w:firstLineChars="200" w:firstLine="420"/>
        <w:rPr>
          <w:rFonts w:ascii="Arial" w:hAnsi="Arial" w:cs="Arial"/>
          <w:color w:val="000000"/>
        </w:rPr>
      </w:pPr>
      <w:r>
        <w:rPr>
          <w:rFonts w:ascii="Arial" w:hAnsi="Arial" w:cs="Arial"/>
          <w:color w:val="000000"/>
          <w:szCs w:val="21"/>
        </w:rPr>
        <w:t>30</w:t>
      </w:r>
      <w:r w:rsidR="00A23D82" w:rsidRPr="00A57557">
        <w:rPr>
          <w:rFonts w:ascii="Arial" w:hAnsi="Arial" w:cs="Arial"/>
          <w:color w:val="000000"/>
          <w:szCs w:val="21"/>
        </w:rPr>
        <w:t>.2</w:t>
      </w:r>
      <w:r w:rsidR="00512C21" w:rsidRPr="00A57557">
        <w:rPr>
          <w:rFonts w:ascii="Arial" w:hAnsi="Arial" w:cs="Arial"/>
          <w:color w:val="000000"/>
        </w:rPr>
        <w:t>在采购活动中因重大变故，采购任务取消的，采购单位将终止采购活动，通知所有参加采购活动的供应商。</w:t>
      </w:r>
    </w:p>
    <w:p w14:paraId="1EF5C027" w14:textId="77777777" w:rsidR="005204DC" w:rsidRPr="00A57557" w:rsidRDefault="00642ED3" w:rsidP="005204DC">
      <w:pPr>
        <w:pStyle w:val="30"/>
        <w:spacing w:before="0" w:after="0" w:line="360" w:lineRule="auto"/>
        <w:jc w:val="center"/>
        <w:rPr>
          <w:rFonts w:ascii="Arial" w:hAnsi="Arial" w:cs="Arial"/>
          <w:b/>
          <w:color w:val="000000"/>
          <w:sz w:val="24"/>
          <w:szCs w:val="24"/>
        </w:rPr>
      </w:pPr>
      <w:bookmarkStart w:id="201" w:name="_Toc168298254"/>
      <w:r w:rsidRPr="00A57557">
        <w:rPr>
          <w:rFonts w:ascii="Arial" w:hAnsi="Arial" w:cs="Arial"/>
          <w:b/>
          <w:color w:val="000000"/>
          <w:sz w:val="24"/>
          <w:szCs w:val="24"/>
        </w:rPr>
        <w:t>（</w:t>
      </w:r>
      <w:r w:rsidR="008E3AE2">
        <w:rPr>
          <w:rFonts w:ascii="Arial" w:hAnsi="Arial" w:cs="Arial" w:hint="eastAsia"/>
          <w:b/>
          <w:color w:val="000000"/>
          <w:sz w:val="24"/>
          <w:szCs w:val="24"/>
        </w:rPr>
        <w:t>九</w:t>
      </w:r>
      <w:r w:rsidRPr="00A57557">
        <w:rPr>
          <w:rFonts w:ascii="Arial" w:hAnsi="Arial" w:cs="Arial"/>
          <w:b/>
          <w:color w:val="000000"/>
          <w:sz w:val="24"/>
          <w:szCs w:val="24"/>
        </w:rPr>
        <w:t>）</w:t>
      </w:r>
      <w:r w:rsidR="005204DC" w:rsidRPr="00A57557">
        <w:rPr>
          <w:rFonts w:ascii="Arial" w:hAnsi="Arial" w:cs="Arial"/>
          <w:b/>
          <w:color w:val="000000"/>
          <w:sz w:val="24"/>
          <w:szCs w:val="24"/>
        </w:rPr>
        <w:t>纪律和监督</w:t>
      </w:r>
      <w:bookmarkEnd w:id="201"/>
    </w:p>
    <w:p w14:paraId="54D94EF1" w14:textId="77777777" w:rsidR="005204DC" w:rsidRPr="00A57557" w:rsidRDefault="00A64EF9" w:rsidP="005204DC">
      <w:pPr>
        <w:pStyle w:val="4"/>
        <w:spacing w:before="0" w:after="0" w:line="360" w:lineRule="auto"/>
        <w:rPr>
          <w:rFonts w:eastAsia="宋体" w:cs="Arial"/>
          <w:color w:val="000000"/>
          <w:sz w:val="21"/>
          <w:szCs w:val="21"/>
        </w:rPr>
      </w:pPr>
      <w:r>
        <w:rPr>
          <w:rFonts w:eastAsia="宋体" w:cs="Arial" w:hint="eastAsia"/>
          <w:color w:val="000000"/>
          <w:sz w:val="21"/>
          <w:szCs w:val="21"/>
        </w:rPr>
        <w:t>3</w:t>
      </w:r>
      <w:r w:rsidR="00394210">
        <w:rPr>
          <w:rFonts w:eastAsia="宋体" w:cs="Arial"/>
          <w:color w:val="000000"/>
          <w:sz w:val="21"/>
          <w:szCs w:val="21"/>
        </w:rPr>
        <w:t>1</w:t>
      </w:r>
      <w:r w:rsidR="005204DC" w:rsidRPr="00A57557">
        <w:rPr>
          <w:rFonts w:eastAsia="宋体" w:cs="Arial"/>
          <w:color w:val="000000"/>
          <w:sz w:val="21"/>
          <w:szCs w:val="21"/>
        </w:rPr>
        <w:t>．纪律要求</w:t>
      </w:r>
    </w:p>
    <w:p w14:paraId="2FB644ED" w14:textId="77777777" w:rsidR="005204DC" w:rsidRPr="00A57557" w:rsidRDefault="00A64EF9" w:rsidP="00A23D82">
      <w:pPr>
        <w:spacing w:line="360" w:lineRule="auto"/>
        <w:ind w:firstLineChars="200" w:firstLine="420"/>
        <w:rPr>
          <w:rFonts w:ascii="Arial" w:hAnsi="Arial" w:cs="Arial"/>
          <w:color w:val="000000"/>
          <w:szCs w:val="21"/>
        </w:rPr>
      </w:pPr>
      <w:r>
        <w:rPr>
          <w:rFonts w:ascii="Arial" w:hAnsi="Arial" w:cs="Arial" w:hint="eastAsia"/>
          <w:color w:val="000000"/>
          <w:szCs w:val="21"/>
        </w:rPr>
        <w:t>3</w:t>
      </w:r>
      <w:r w:rsidR="00394210">
        <w:rPr>
          <w:rFonts w:ascii="Arial" w:hAnsi="Arial" w:cs="Arial"/>
          <w:color w:val="000000"/>
          <w:szCs w:val="21"/>
        </w:rPr>
        <w:t>1</w:t>
      </w:r>
      <w:r w:rsidR="005204DC" w:rsidRPr="00A57557">
        <w:rPr>
          <w:rFonts w:ascii="Arial" w:hAnsi="Arial" w:cs="Arial"/>
          <w:color w:val="000000"/>
          <w:szCs w:val="21"/>
        </w:rPr>
        <w:t>.1</w:t>
      </w:r>
      <w:r w:rsidR="00D652DD" w:rsidRPr="00A57557">
        <w:rPr>
          <w:rFonts w:ascii="Arial" w:hAnsi="Arial" w:cs="Arial"/>
          <w:b/>
          <w:color w:val="000000"/>
          <w:szCs w:val="21"/>
        </w:rPr>
        <w:t>对</w:t>
      </w:r>
      <w:r w:rsidR="005204DC" w:rsidRPr="00A57557">
        <w:rPr>
          <w:rFonts w:ascii="Arial" w:hAnsi="Arial" w:cs="Arial"/>
          <w:b/>
          <w:color w:val="000000"/>
          <w:szCs w:val="21"/>
        </w:rPr>
        <w:t>采购人</w:t>
      </w:r>
      <w:r w:rsidR="00D652DD" w:rsidRPr="00A57557">
        <w:rPr>
          <w:rFonts w:ascii="Arial" w:hAnsi="Arial" w:cs="Arial"/>
          <w:b/>
          <w:color w:val="000000"/>
          <w:szCs w:val="21"/>
        </w:rPr>
        <w:t>的纪律要求</w:t>
      </w:r>
      <w:r w:rsidR="005204DC" w:rsidRPr="00A57557">
        <w:rPr>
          <w:rFonts w:ascii="Arial" w:hAnsi="Arial" w:cs="Arial"/>
          <w:b/>
          <w:color w:val="000000"/>
          <w:szCs w:val="21"/>
        </w:rPr>
        <w:t>：</w:t>
      </w:r>
      <w:r w:rsidR="005204DC" w:rsidRPr="00A57557">
        <w:rPr>
          <w:rFonts w:ascii="Arial" w:hAnsi="Arial" w:cs="Arial"/>
          <w:color w:val="000000"/>
          <w:szCs w:val="21"/>
        </w:rPr>
        <w:t>采购人不得泄漏</w:t>
      </w:r>
      <w:r w:rsidR="00793D80">
        <w:rPr>
          <w:rFonts w:ascii="Arial" w:hAnsi="Arial" w:cs="Arial" w:hint="eastAsia"/>
          <w:color w:val="000000"/>
          <w:szCs w:val="21"/>
        </w:rPr>
        <w:t>采购</w:t>
      </w:r>
      <w:r w:rsidR="005204DC" w:rsidRPr="00A57557">
        <w:rPr>
          <w:rFonts w:ascii="Arial" w:hAnsi="Arial" w:cs="Arial"/>
          <w:color w:val="000000"/>
          <w:szCs w:val="21"/>
        </w:rPr>
        <w:t>活动中应当保密的情况和资料，不得与</w:t>
      </w:r>
      <w:r w:rsidR="00512C21" w:rsidRPr="00A57557">
        <w:rPr>
          <w:rFonts w:ascii="Arial" w:hAnsi="Arial" w:cs="Arial"/>
          <w:color w:val="000000"/>
          <w:szCs w:val="21"/>
        </w:rPr>
        <w:t>供应商</w:t>
      </w:r>
      <w:r w:rsidR="005204DC" w:rsidRPr="00A57557">
        <w:rPr>
          <w:rFonts w:ascii="Arial" w:hAnsi="Arial" w:cs="Arial"/>
          <w:color w:val="000000"/>
          <w:szCs w:val="21"/>
        </w:rPr>
        <w:t>串通损害国家利益、社会公共利益或者他人合法权益。</w:t>
      </w:r>
    </w:p>
    <w:p w14:paraId="7E7EF59C" w14:textId="77777777" w:rsidR="005204DC" w:rsidRPr="00A57557" w:rsidRDefault="00A64EF9" w:rsidP="00A23D82">
      <w:pPr>
        <w:spacing w:line="360" w:lineRule="auto"/>
        <w:ind w:firstLineChars="200" w:firstLine="420"/>
        <w:rPr>
          <w:rFonts w:ascii="Arial" w:hAnsi="Arial" w:cs="Arial"/>
          <w:color w:val="000000"/>
          <w:szCs w:val="21"/>
        </w:rPr>
      </w:pPr>
      <w:r>
        <w:rPr>
          <w:rFonts w:ascii="Arial" w:hAnsi="Arial" w:cs="Arial" w:hint="eastAsia"/>
          <w:color w:val="000000"/>
          <w:szCs w:val="21"/>
        </w:rPr>
        <w:t>3</w:t>
      </w:r>
      <w:r w:rsidR="00394210">
        <w:rPr>
          <w:rFonts w:ascii="Arial" w:hAnsi="Arial" w:cs="Arial"/>
          <w:color w:val="000000"/>
          <w:szCs w:val="21"/>
        </w:rPr>
        <w:t>1</w:t>
      </w:r>
      <w:r w:rsidR="005204DC" w:rsidRPr="00A57557">
        <w:rPr>
          <w:rFonts w:ascii="Arial" w:hAnsi="Arial" w:cs="Arial"/>
          <w:color w:val="000000"/>
          <w:szCs w:val="21"/>
        </w:rPr>
        <w:t>.</w:t>
      </w:r>
      <w:r w:rsidR="00D652DD" w:rsidRPr="00A57557">
        <w:rPr>
          <w:rFonts w:ascii="Arial" w:hAnsi="Arial" w:cs="Arial"/>
          <w:color w:val="000000"/>
          <w:szCs w:val="21"/>
        </w:rPr>
        <w:t>2</w:t>
      </w:r>
      <w:r w:rsidR="00D652DD" w:rsidRPr="00A57557">
        <w:rPr>
          <w:rFonts w:ascii="Arial" w:hAnsi="Arial" w:cs="Arial"/>
          <w:b/>
          <w:color w:val="000000"/>
          <w:szCs w:val="21"/>
        </w:rPr>
        <w:t>对</w:t>
      </w:r>
      <w:r w:rsidR="00512C21" w:rsidRPr="00A57557">
        <w:rPr>
          <w:rFonts w:ascii="Arial" w:hAnsi="Arial" w:cs="Arial"/>
          <w:b/>
          <w:color w:val="000000"/>
          <w:szCs w:val="21"/>
        </w:rPr>
        <w:t>供应商</w:t>
      </w:r>
      <w:r w:rsidR="00D652DD" w:rsidRPr="00A57557">
        <w:rPr>
          <w:rFonts w:ascii="Arial" w:hAnsi="Arial" w:cs="Arial"/>
          <w:b/>
          <w:color w:val="000000"/>
          <w:szCs w:val="21"/>
        </w:rPr>
        <w:t>的纪律要求：</w:t>
      </w:r>
      <w:r w:rsidR="00512C21" w:rsidRPr="00A57557">
        <w:rPr>
          <w:rFonts w:ascii="Arial" w:hAnsi="Arial" w:cs="Arial"/>
          <w:color w:val="000000"/>
          <w:szCs w:val="21"/>
        </w:rPr>
        <w:t>供应商</w:t>
      </w:r>
      <w:r w:rsidR="005204DC" w:rsidRPr="00A57557">
        <w:rPr>
          <w:rFonts w:ascii="Arial" w:hAnsi="Arial" w:cs="Arial"/>
          <w:color w:val="000000"/>
          <w:szCs w:val="21"/>
        </w:rPr>
        <w:t>不得相互串通或者与</w:t>
      </w:r>
      <w:r w:rsidR="006258D5" w:rsidRPr="00A57557">
        <w:rPr>
          <w:rFonts w:ascii="Arial" w:hAnsi="Arial" w:cs="Arial"/>
          <w:color w:val="000000"/>
          <w:szCs w:val="21"/>
        </w:rPr>
        <w:t>采购人</w:t>
      </w:r>
      <w:r w:rsidR="005204DC" w:rsidRPr="00A57557">
        <w:rPr>
          <w:rFonts w:ascii="Arial" w:hAnsi="Arial" w:cs="Arial"/>
          <w:color w:val="000000"/>
          <w:szCs w:val="21"/>
        </w:rPr>
        <w:t>串通，不得向</w:t>
      </w:r>
      <w:r w:rsidR="006258D5" w:rsidRPr="00A57557">
        <w:rPr>
          <w:rFonts w:ascii="Arial" w:hAnsi="Arial" w:cs="Arial"/>
          <w:color w:val="000000"/>
          <w:szCs w:val="21"/>
        </w:rPr>
        <w:t>采购人</w:t>
      </w:r>
      <w:r w:rsidR="005204DC" w:rsidRPr="00A57557">
        <w:rPr>
          <w:rFonts w:ascii="Arial" w:hAnsi="Arial" w:cs="Arial"/>
          <w:color w:val="000000"/>
          <w:szCs w:val="21"/>
        </w:rPr>
        <w:t>或者</w:t>
      </w:r>
      <w:r w:rsidR="00793D80">
        <w:rPr>
          <w:rFonts w:ascii="Arial" w:hAnsi="Arial" w:cs="Arial" w:hint="eastAsia"/>
          <w:color w:val="000000"/>
          <w:szCs w:val="21"/>
        </w:rPr>
        <w:t>谈判</w:t>
      </w:r>
      <w:r w:rsidR="000F7BD0">
        <w:rPr>
          <w:rFonts w:ascii="Arial" w:hAnsi="Arial" w:cs="Arial" w:hint="eastAsia"/>
          <w:color w:val="000000"/>
          <w:szCs w:val="21"/>
        </w:rPr>
        <w:t>（磋商、询价</w:t>
      </w:r>
      <w:r w:rsidR="00793D80">
        <w:rPr>
          <w:rFonts w:ascii="Arial" w:hAnsi="Arial" w:cs="Arial" w:hint="eastAsia"/>
          <w:color w:val="000000"/>
          <w:szCs w:val="21"/>
        </w:rPr>
        <w:t>）</w:t>
      </w:r>
      <w:r w:rsidR="00311314" w:rsidRPr="00A57557">
        <w:rPr>
          <w:rFonts w:ascii="Arial" w:hAnsi="Arial" w:cs="Arial"/>
          <w:color w:val="000000"/>
          <w:szCs w:val="21"/>
        </w:rPr>
        <w:t>小组</w:t>
      </w:r>
      <w:r w:rsidR="005204DC" w:rsidRPr="00A57557">
        <w:rPr>
          <w:rFonts w:ascii="Arial" w:hAnsi="Arial" w:cs="Arial"/>
          <w:color w:val="000000"/>
          <w:szCs w:val="21"/>
        </w:rPr>
        <w:t>成员行贿谋取</w:t>
      </w:r>
      <w:r w:rsidR="00512C21" w:rsidRPr="00A57557">
        <w:rPr>
          <w:rFonts w:ascii="Arial" w:hAnsi="Arial" w:cs="Arial"/>
          <w:color w:val="000000"/>
          <w:szCs w:val="21"/>
        </w:rPr>
        <w:t>成交</w:t>
      </w:r>
      <w:r w:rsidR="005204DC" w:rsidRPr="00A57557">
        <w:rPr>
          <w:rFonts w:ascii="Arial" w:hAnsi="Arial" w:cs="Arial"/>
          <w:color w:val="000000"/>
          <w:szCs w:val="21"/>
        </w:rPr>
        <w:t>，不得以他人名义</w:t>
      </w:r>
      <w:r w:rsidR="00793D80">
        <w:rPr>
          <w:rFonts w:ascii="Arial" w:hAnsi="Arial" w:cs="Arial" w:hint="eastAsia"/>
          <w:color w:val="000000"/>
          <w:szCs w:val="21"/>
        </w:rPr>
        <w:t>参与采购活动</w:t>
      </w:r>
      <w:r w:rsidR="005204DC" w:rsidRPr="00A57557">
        <w:rPr>
          <w:rFonts w:ascii="Arial" w:hAnsi="Arial" w:cs="Arial"/>
          <w:color w:val="000000"/>
          <w:szCs w:val="21"/>
        </w:rPr>
        <w:t>或者以其他方式弄虚作假骗取</w:t>
      </w:r>
      <w:r w:rsidR="00512C21" w:rsidRPr="00A57557">
        <w:rPr>
          <w:rFonts w:ascii="Arial" w:hAnsi="Arial" w:cs="Arial"/>
          <w:color w:val="000000"/>
          <w:szCs w:val="21"/>
        </w:rPr>
        <w:t>成交</w:t>
      </w:r>
      <w:r w:rsidR="005204DC" w:rsidRPr="00A57557">
        <w:rPr>
          <w:rFonts w:ascii="Arial" w:hAnsi="Arial" w:cs="Arial"/>
          <w:color w:val="000000"/>
          <w:szCs w:val="21"/>
        </w:rPr>
        <w:t>；</w:t>
      </w:r>
      <w:r w:rsidR="00512C21" w:rsidRPr="00A57557">
        <w:rPr>
          <w:rFonts w:ascii="Arial" w:hAnsi="Arial" w:cs="Arial"/>
          <w:color w:val="000000"/>
          <w:szCs w:val="21"/>
        </w:rPr>
        <w:t>供应商</w:t>
      </w:r>
      <w:r w:rsidR="005204DC" w:rsidRPr="00A57557">
        <w:rPr>
          <w:rFonts w:ascii="Arial" w:hAnsi="Arial" w:cs="Arial"/>
          <w:color w:val="000000"/>
          <w:szCs w:val="21"/>
        </w:rPr>
        <w:t>不得以任何方式干扰、影响</w:t>
      </w:r>
      <w:r w:rsidR="00263CF2" w:rsidRPr="00A57557">
        <w:rPr>
          <w:rFonts w:ascii="Arial" w:hAnsi="Arial" w:cs="Arial"/>
          <w:color w:val="000000"/>
          <w:szCs w:val="21"/>
        </w:rPr>
        <w:t>评审</w:t>
      </w:r>
      <w:r w:rsidR="005204DC" w:rsidRPr="00A57557">
        <w:rPr>
          <w:rFonts w:ascii="Arial" w:hAnsi="Arial" w:cs="Arial"/>
          <w:color w:val="000000"/>
          <w:szCs w:val="21"/>
        </w:rPr>
        <w:t>工作。</w:t>
      </w:r>
    </w:p>
    <w:p w14:paraId="67A166BE" w14:textId="77777777" w:rsidR="005204DC" w:rsidRPr="00A57557" w:rsidRDefault="00A64EF9" w:rsidP="00A23D82">
      <w:pPr>
        <w:spacing w:line="360" w:lineRule="auto"/>
        <w:ind w:firstLineChars="200" w:firstLine="420"/>
        <w:rPr>
          <w:rFonts w:ascii="Arial" w:hAnsi="Arial" w:cs="Arial"/>
          <w:color w:val="000000"/>
          <w:szCs w:val="21"/>
        </w:rPr>
      </w:pPr>
      <w:r>
        <w:rPr>
          <w:rFonts w:ascii="Arial" w:hAnsi="Arial" w:cs="Arial" w:hint="eastAsia"/>
          <w:color w:val="000000"/>
          <w:szCs w:val="21"/>
        </w:rPr>
        <w:t>3</w:t>
      </w:r>
      <w:r w:rsidR="00394210">
        <w:rPr>
          <w:rFonts w:ascii="Arial" w:hAnsi="Arial" w:cs="Arial"/>
          <w:color w:val="000000"/>
          <w:szCs w:val="21"/>
        </w:rPr>
        <w:t>1</w:t>
      </w:r>
      <w:r w:rsidR="00D652DD" w:rsidRPr="00A57557">
        <w:rPr>
          <w:rFonts w:ascii="Arial" w:hAnsi="Arial" w:cs="Arial"/>
          <w:color w:val="000000"/>
          <w:szCs w:val="21"/>
        </w:rPr>
        <w:t>.3</w:t>
      </w:r>
      <w:r w:rsidR="00D652DD" w:rsidRPr="00A57557">
        <w:rPr>
          <w:rFonts w:ascii="Arial" w:hAnsi="Arial" w:cs="Arial"/>
          <w:b/>
          <w:color w:val="000000"/>
          <w:szCs w:val="21"/>
        </w:rPr>
        <w:t>对</w:t>
      </w:r>
      <w:r w:rsidR="000F7BD0" w:rsidRPr="000F7BD0">
        <w:rPr>
          <w:rFonts w:ascii="Arial" w:hAnsi="Arial" w:cs="Arial" w:hint="eastAsia"/>
          <w:b/>
          <w:color w:val="000000"/>
          <w:szCs w:val="21"/>
        </w:rPr>
        <w:t>谈判（磋商、询价）</w:t>
      </w:r>
      <w:r w:rsidR="00263CF2" w:rsidRPr="00A57557">
        <w:rPr>
          <w:rFonts w:ascii="Arial" w:hAnsi="Arial" w:cs="Arial"/>
          <w:b/>
          <w:color w:val="000000"/>
          <w:szCs w:val="21"/>
        </w:rPr>
        <w:t>小组</w:t>
      </w:r>
      <w:r w:rsidR="00D652DD" w:rsidRPr="00A57557">
        <w:rPr>
          <w:rFonts w:ascii="Arial" w:hAnsi="Arial" w:cs="Arial"/>
          <w:b/>
          <w:color w:val="000000"/>
          <w:szCs w:val="21"/>
        </w:rPr>
        <w:t>的纪律要求：</w:t>
      </w:r>
      <w:r w:rsidR="00793D80">
        <w:rPr>
          <w:rFonts w:ascii="Arial" w:hAnsi="Arial" w:cs="Arial" w:hint="eastAsia"/>
          <w:color w:val="000000"/>
          <w:szCs w:val="21"/>
        </w:rPr>
        <w:t>谈判</w:t>
      </w:r>
      <w:r w:rsidR="000F7BD0">
        <w:rPr>
          <w:rFonts w:ascii="Arial" w:hAnsi="Arial" w:cs="Arial" w:hint="eastAsia"/>
          <w:color w:val="000000"/>
          <w:szCs w:val="21"/>
        </w:rPr>
        <w:t>（磋商、询价）</w:t>
      </w:r>
      <w:r w:rsidR="00263CF2" w:rsidRPr="00A57557">
        <w:rPr>
          <w:rFonts w:ascii="Arial" w:hAnsi="Arial" w:cs="Arial"/>
          <w:color w:val="000000"/>
          <w:szCs w:val="21"/>
        </w:rPr>
        <w:t>小组</w:t>
      </w:r>
      <w:r w:rsidR="005204DC" w:rsidRPr="00A57557">
        <w:rPr>
          <w:rFonts w:ascii="Arial" w:hAnsi="Arial" w:cs="Arial"/>
          <w:color w:val="000000"/>
          <w:szCs w:val="21"/>
        </w:rPr>
        <w:t>成员不得收受他人的财物或者其他好处，不得向他人透漏对</w:t>
      </w:r>
      <w:r w:rsidR="00263CF2" w:rsidRPr="00A57557">
        <w:rPr>
          <w:rFonts w:ascii="Arial" w:hAnsi="Arial" w:cs="Arial"/>
          <w:color w:val="000000"/>
          <w:szCs w:val="21"/>
        </w:rPr>
        <w:t>响应</w:t>
      </w:r>
      <w:r w:rsidR="005204DC" w:rsidRPr="00A57557">
        <w:rPr>
          <w:rFonts w:ascii="Arial" w:hAnsi="Arial" w:cs="Arial"/>
          <w:color w:val="000000"/>
          <w:szCs w:val="21"/>
        </w:rPr>
        <w:t>文件的评审和比较、</w:t>
      </w:r>
      <w:r w:rsidR="004D2610">
        <w:rPr>
          <w:rFonts w:ascii="Arial" w:hAnsi="Arial" w:cs="Arial"/>
          <w:color w:val="000000"/>
          <w:szCs w:val="21"/>
        </w:rPr>
        <w:t>成交候选人</w:t>
      </w:r>
      <w:r w:rsidR="005204DC" w:rsidRPr="00A57557">
        <w:rPr>
          <w:rFonts w:ascii="Arial" w:hAnsi="Arial" w:cs="Arial"/>
          <w:color w:val="000000"/>
          <w:szCs w:val="21"/>
        </w:rPr>
        <w:t>的推荐情况</w:t>
      </w:r>
      <w:r w:rsidR="00263CF2" w:rsidRPr="00A57557">
        <w:rPr>
          <w:rFonts w:ascii="Arial" w:hAnsi="Arial" w:cs="Arial"/>
          <w:color w:val="000000"/>
          <w:szCs w:val="21"/>
        </w:rPr>
        <w:t>、评审中获悉的商业秘密</w:t>
      </w:r>
      <w:r w:rsidR="005204DC" w:rsidRPr="00A57557">
        <w:rPr>
          <w:rFonts w:ascii="Arial" w:hAnsi="Arial" w:cs="Arial"/>
          <w:color w:val="000000"/>
          <w:szCs w:val="21"/>
        </w:rPr>
        <w:t>以及有关的其他情况。在</w:t>
      </w:r>
      <w:r w:rsidR="00263CF2" w:rsidRPr="00A57557">
        <w:rPr>
          <w:rFonts w:ascii="Arial" w:hAnsi="Arial" w:cs="Arial"/>
          <w:color w:val="000000"/>
          <w:szCs w:val="21"/>
        </w:rPr>
        <w:t>评审</w:t>
      </w:r>
      <w:r w:rsidR="005204DC" w:rsidRPr="00A57557">
        <w:rPr>
          <w:rFonts w:ascii="Arial" w:hAnsi="Arial" w:cs="Arial"/>
          <w:color w:val="000000"/>
          <w:szCs w:val="21"/>
        </w:rPr>
        <w:t>活动中，</w:t>
      </w:r>
      <w:r w:rsidR="000F7BD0">
        <w:rPr>
          <w:rFonts w:ascii="Arial" w:hAnsi="Arial" w:cs="Arial" w:hint="eastAsia"/>
          <w:color w:val="000000"/>
          <w:szCs w:val="21"/>
        </w:rPr>
        <w:t>谈判（磋商、询价）</w:t>
      </w:r>
      <w:r w:rsidR="00263CF2" w:rsidRPr="00A57557">
        <w:rPr>
          <w:rFonts w:ascii="Arial" w:hAnsi="Arial" w:cs="Arial"/>
          <w:color w:val="000000"/>
          <w:szCs w:val="21"/>
        </w:rPr>
        <w:t>小组</w:t>
      </w:r>
      <w:r w:rsidR="005204DC" w:rsidRPr="00A57557">
        <w:rPr>
          <w:rFonts w:ascii="Arial" w:hAnsi="Arial" w:cs="Arial"/>
          <w:color w:val="000000"/>
          <w:szCs w:val="21"/>
        </w:rPr>
        <w:t>成员</w:t>
      </w:r>
      <w:r w:rsidR="00263CF2" w:rsidRPr="00A57557">
        <w:rPr>
          <w:rFonts w:ascii="Arial" w:hAnsi="Arial" w:cs="Arial"/>
          <w:color w:val="000000"/>
          <w:szCs w:val="21"/>
        </w:rPr>
        <w:t>应当遵守工作纪律，</w:t>
      </w:r>
      <w:r w:rsidR="005204DC" w:rsidRPr="00A57557">
        <w:rPr>
          <w:rFonts w:ascii="Arial" w:hAnsi="Arial" w:cs="Arial"/>
          <w:color w:val="000000"/>
          <w:szCs w:val="21"/>
        </w:rPr>
        <w:t>不得擅离职守，影响</w:t>
      </w:r>
      <w:r w:rsidR="00263CF2" w:rsidRPr="00A57557">
        <w:rPr>
          <w:rFonts w:ascii="Arial" w:hAnsi="Arial" w:cs="Arial"/>
          <w:color w:val="000000"/>
          <w:szCs w:val="21"/>
        </w:rPr>
        <w:t>评审</w:t>
      </w:r>
      <w:r w:rsidR="005204DC" w:rsidRPr="00A57557">
        <w:rPr>
          <w:rFonts w:ascii="Arial" w:hAnsi="Arial" w:cs="Arial"/>
          <w:color w:val="000000"/>
          <w:szCs w:val="21"/>
        </w:rPr>
        <w:t>程序正常进行，不得使用第三章</w:t>
      </w:r>
      <w:r w:rsidR="005D3548" w:rsidRPr="00A57557">
        <w:rPr>
          <w:rFonts w:ascii="Arial" w:hAnsi="Arial" w:cs="Arial"/>
          <w:color w:val="000000"/>
          <w:szCs w:val="21"/>
        </w:rPr>
        <w:t>“</w:t>
      </w:r>
      <w:r w:rsidR="00A30E63">
        <w:rPr>
          <w:rFonts w:ascii="Arial" w:hAnsi="Arial" w:cs="Arial" w:hint="eastAsia"/>
          <w:color w:val="000000"/>
          <w:szCs w:val="21"/>
        </w:rPr>
        <w:t>资格审查与评审办法</w:t>
      </w:r>
      <w:r w:rsidR="005D3548" w:rsidRPr="00A57557">
        <w:rPr>
          <w:rFonts w:ascii="Arial" w:hAnsi="Arial" w:cs="Arial"/>
          <w:color w:val="000000"/>
          <w:szCs w:val="21"/>
        </w:rPr>
        <w:t>”</w:t>
      </w:r>
      <w:r w:rsidR="005204DC" w:rsidRPr="00A57557">
        <w:rPr>
          <w:rFonts w:ascii="Arial" w:hAnsi="Arial" w:cs="Arial"/>
          <w:color w:val="000000"/>
          <w:szCs w:val="21"/>
        </w:rPr>
        <w:t>没有规定的评审因素和标准进行</w:t>
      </w:r>
      <w:r w:rsidR="00263CF2" w:rsidRPr="00A57557">
        <w:rPr>
          <w:rFonts w:ascii="Arial" w:hAnsi="Arial" w:cs="Arial"/>
          <w:color w:val="000000"/>
          <w:szCs w:val="21"/>
        </w:rPr>
        <w:t>评审</w:t>
      </w:r>
      <w:r w:rsidR="005204DC" w:rsidRPr="00A57557">
        <w:rPr>
          <w:rFonts w:ascii="Arial" w:hAnsi="Arial" w:cs="Arial"/>
          <w:color w:val="000000"/>
          <w:szCs w:val="21"/>
        </w:rPr>
        <w:t>。</w:t>
      </w:r>
    </w:p>
    <w:p w14:paraId="35EF77A4" w14:textId="77777777" w:rsidR="005204DC" w:rsidRPr="00A57557" w:rsidRDefault="00A64EF9" w:rsidP="00A23D82">
      <w:pPr>
        <w:spacing w:line="360" w:lineRule="auto"/>
        <w:ind w:firstLineChars="200" w:firstLine="420"/>
        <w:rPr>
          <w:rFonts w:ascii="Arial" w:hAnsi="Arial" w:cs="Arial"/>
          <w:color w:val="000000"/>
          <w:szCs w:val="21"/>
        </w:rPr>
      </w:pPr>
      <w:r>
        <w:rPr>
          <w:rFonts w:ascii="Arial" w:hAnsi="Arial" w:cs="Arial" w:hint="eastAsia"/>
          <w:color w:val="000000"/>
          <w:szCs w:val="21"/>
        </w:rPr>
        <w:t>3</w:t>
      </w:r>
      <w:r w:rsidR="00394210">
        <w:rPr>
          <w:rFonts w:ascii="Arial" w:hAnsi="Arial" w:cs="Arial"/>
          <w:color w:val="000000"/>
          <w:szCs w:val="21"/>
        </w:rPr>
        <w:t>1</w:t>
      </w:r>
      <w:r w:rsidR="005204DC" w:rsidRPr="00A57557">
        <w:rPr>
          <w:rFonts w:ascii="Arial" w:hAnsi="Arial" w:cs="Arial"/>
          <w:color w:val="000000"/>
          <w:szCs w:val="21"/>
        </w:rPr>
        <w:t>.4</w:t>
      </w:r>
      <w:r w:rsidR="005204DC" w:rsidRPr="00A57557">
        <w:rPr>
          <w:rFonts w:ascii="Arial" w:hAnsi="Arial" w:cs="Arial"/>
          <w:b/>
          <w:color w:val="000000"/>
          <w:szCs w:val="21"/>
        </w:rPr>
        <w:t>对与</w:t>
      </w:r>
      <w:r w:rsidR="00793D80">
        <w:rPr>
          <w:rFonts w:ascii="Arial" w:hAnsi="Arial" w:cs="Arial" w:hint="eastAsia"/>
          <w:b/>
          <w:color w:val="000000"/>
          <w:szCs w:val="21"/>
        </w:rPr>
        <w:t>采购</w:t>
      </w:r>
      <w:r w:rsidR="005204DC" w:rsidRPr="00A57557">
        <w:rPr>
          <w:rFonts w:ascii="Arial" w:hAnsi="Arial" w:cs="Arial"/>
          <w:b/>
          <w:color w:val="000000"/>
          <w:szCs w:val="21"/>
        </w:rPr>
        <w:t>活动有关的工作人员的纪律要求：</w:t>
      </w:r>
      <w:r w:rsidR="005204DC" w:rsidRPr="00A57557">
        <w:rPr>
          <w:rFonts w:ascii="Arial" w:hAnsi="Arial" w:cs="Arial"/>
          <w:color w:val="000000"/>
          <w:szCs w:val="21"/>
        </w:rPr>
        <w:t>与</w:t>
      </w:r>
      <w:r w:rsidR="00793D80">
        <w:rPr>
          <w:rFonts w:ascii="Arial" w:hAnsi="Arial" w:cs="Arial" w:hint="eastAsia"/>
          <w:color w:val="000000"/>
          <w:szCs w:val="21"/>
        </w:rPr>
        <w:t>采购</w:t>
      </w:r>
      <w:r w:rsidR="005204DC" w:rsidRPr="00A57557">
        <w:rPr>
          <w:rFonts w:ascii="Arial" w:hAnsi="Arial" w:cs="Arial"/>
          <w:color w:val="000000"/>
          <w:szCs w:val="21"/>
        </w:rPr>
        <w:t>活动有关的工作人员不得收受他人的财物或者其他好处，不得向他人透漏对</w:t>
      </w:r>
      <w:r w:rsidR="00263CF2" w:rsidRPr="00A57557">
        <w:rPr>
          <w:rFonts w:ascii="Arial" w:hAnsi="Arial" w:cs="Arial"/>
          <w:color w:val="000000"/>
          <w:szCs w:val="21"/>
        </w:rPr>
        <w:t>响应</w:t>
      </w:r>
      <w:r w:rsidR="005204DC" w:rsidRPr="00A57557">
        <w:rPr>
          <w:rFonts w:ascii="Arial" w:hAnsi="Arial" w:cs="Arial"/>
          <w:color w:val="000000"/>
          <w:szCs w:val="21"/>
        </w:rPr>
        <w:t>文件的评审和比较、</w:t>
      </w:r>
      <w:r w:rsidR="004D2610">
        <w:rPr>
          <w:rFonts w:ascii="Arial" w:hAnsi="Arial" w:cs="Arial"/>
          <w:color w:val="000000"/>
          <w:szCs w:val="21"/>
        </w:rPr>
        <w:t>成交候选人</w:t>
      </w:r>
      <w:r w:rsidR="005204DC" w:rsidRPr="00A57557">
        <w:rPr>
          <w:rFonts w:ascii="Arial" w:hAnsi="Arial" w:cs="Arial"/>
          <w:color w:val="000000"/>
          <w:szCs w:val="21"/>
        </w:rPr>
        <w:t>的推荐情况以及有关的其他情况。在</w:t>
      </w:r>
      <w:r w:rsidR="00263CF2" w:rsidRPr="00A57557">
        <w:rPr>
          <w:rFonts w:ascii="Arial" w:hAnsi="Arial" w:cs="Arial"/>
          <w:color w:val="000000"/>
          <w:szCs w:val="21"/>
        </w:rPr>
        <w:t>评审</w:t>
      </w:r>
      <w:r w:rsidR="005204DC" w:rsidRPr="00A57557">
        <w:rPr>
          <w:rFonts w:ascii="Arial" w:hAnsi="Arial" w:cs="Arial"/>
          <w:color w:val="000000"/>
          <w:szCs w:val="21"/>
        </w:rPr>
        <w:t>活动中，与</w:t>
      </w:r>
      <w:r w:rsidR="00263CF2" w:rsidRPr="00A57557">
        <w:rPr>
          <w:rFonts w:ascii="Arial" w:hAnsi="Arial" w:cs="Arial"/>
          <w:color w:val="000000"/>
          <w:szCs w:val="21"/>
        </w:rPr>
        <w:t>评审</w:t>
      </w:r>
      <w:r w:rsidR="005204DC" w:rsidRPr="00A57557">
        <w:rPr>
          <w:rFonts w:ascii="Arial" w:hAnsi="Arial" w:cs="Arial"/>
          <w:color w:val="000000"/>
          <w:szCs w:val="21"/>
        </w:rPr>
        <w:t>活动有关的工作人员不得擅离职守，影响</w:t>
      </w:r>
      <w:r w:rsidR="00263CF2" w:rsidRPr="00A57557">
        <w:rPr>
          <w:rFonts w:ascii="Arial" w:hAnsi="Arial" w:cs="Arial"/>
          <w:color w:val="000000"/>
          <w:szCs w:val="21"/>
        </w:rPr>
        <w:t>评审</w:t>
      </w:r>
      <w:r w:rsidR="005204DC" w:rsidRPr="00A57557">
        <w:rPr>
          <w:rFonts w:ascii="Arial" w:hAnsi="Arial" w:cs="Arial"/>
          <w:color w:val="000000"/>
          <w:szCs w:val="21"/>
        </w:rPr>
        <w:t>程序正常进行。</w:t>
      </w:r>
    </w:p>
    <w:p w14:paraId="3ECDA8A4" w14:textId="77777777" w:rsidR="005204DC" w:rsidRPr="00A57557" w:rsidRDefault="00D652DD" w:rsidP="005204DC">
      <w:pPr>
        <w:pStyle w:val="4"/>
        <w:spacing w:before="0" w:after="0" w:line="360" w:lineRule="auto"/>
        <w:rPr>
          <w:rFonts w:eastAsia="宋体" w:cs="Arial"/>
          <w:color w:val="000000"/>
          <w:sz w:val="21"/>
          <w:szCs w:val="21"/>
        </w:rPr>
      </w:pPr>
      <w:bookmarkStart w:id="202" w:name="_Toc152042356"/>
      <w:bookmarkStart w:id="203" w:name="_Toc152045579"/>
      <w:bookmarkStart w:id="204" w:name="_Toc179632597"/>
      <w:bookmarkStart w:id="205" w:name="_Toc233102543"/>
      <w:bookmarkStart w:id="206" w:name="_Toc5972"/>
      <w:r w:rsidRPr="00A57557">
        <w:rPr>
          <w:rFonts w:eastAsia="宋体" w:cs="Arial"/>
          <w:color w:val="000000"/>
          <w:sz w:val="21"/>
          <w:szCs w:val="21"/>
        </w:rPr>
        <w:t>3</w:t>
      </w:r>
      <w:r w:rsidR="00394210">
        <w:rPr>
          <w:rFonts w:eastAsia="宋体" w:cs="Arial"/>
          <w:color w:val="000000"/>
          <w:sz w:val="21"/>
          <w:szCs w:val="21"/>
        </w:rPr>
        <w:t>2</w:t>
      </w:r>
      <w:r w:rsidRPr="00A57557">
        <w:rPr>
          <w:rFonts w:eastAsia="宋体" w:cs="Arial"/>
          <w:color w:val="000000"/>
          <w:sz w:val="21"/>
          <w:szCs w:val="21"/>
        </w:rPr>
        <w:t>．</w:t>
      </w:r>
      <w:r w:rsidR="008009E6">
        <w:rPr>
          <w:rFonts w:eastAsia="宋体" w:cs="Arial" w:hint="eastAsia"/>
          <w:color w:val="000000"/>
          <w:sz w:val="21"/>
          <w:szCs w:val="21"/>
        </w:rPr>
        <w:t>询问、</w:t>
      </w:r>
      <w:r w:rsidR="005204DC" w:rsidRPr="00A57557">
        <w:rPr>
          <w:rFonts w:eastAsia="宋体" w:cs="Arial"/>
          <w:color w:val="000000"/>
          <w:sz w:val="21"/>
          <w:szCs w:val="21"/>
        </w:rPr>
        <w:t>质疑和投诉</w:t>
      </w:r>
      <w:bookmarkEnd w:id="202"/>
      <w:bookmarkEnd w:id="203"/>
      <w:bookmarkEnd w:id="204"/>
      <w:bookmarkEnd w:id="205"/>
      <w:bookmarkEnd w:id="206"/>
    </w:p>
    <w:p w14:paraId="72CB8227" w14:textId="77777777" w:rsidR="00660037" w:rsidRPr="002F583A" w:rsidRDefault="00660037" w:rsidP="00660037">
      <w:pPr>
        <w:widowControl/>
        <w:spacing w:line="360" w:lineRule="auto"/>
        <w:ind w:firstLineChars="200" w:firstLine="420"/>
        <w:jc w:val="left"/>
        <w:rPr>
          <w:rFonts w:ascii="Arial" w:hAnsi="Arial" w:cs="Arial"/>
          <w:color w:val="000000"/>
          <w:szCs w:val="21"/>
        </w:rPr>
      </w:pPr>
      <w:r w:rsidRPr="00732BFC">
        <w:rPr>
          <w:rFonts w:ascii="Arial" w:hAnsi="Arial" w:cs="Arial"/>
          <w:color w:val="000000"/>
          <w:szCs w:val="21"/>
        </w:rPr>
        <w:t>32.1</w:t>
      </w:r>
      <w:r w:rsidR="00732BFC" w:rsidRPr="00732BFC">
        <w:rPr>
          <w:rFonts w:ascii="Arial" w:hAnsi="Arial" w:cs="Arial" w:hint="eastAsia"/>
          <w:b/>
          <w:color w:val="000000"/>
          <w:szCs w:val="21"/>
        </w:rPr>
        <w:t>询问：</w:t>
      </w:r>
      <w:r>
        <w:rPr>
          <w:rFonts w:ascii="Arial" w:hAnsi="Arial" w:cs="Arial" w:hint="eastAsia"/>
          <w:color w:val="000000"/>
          <w:szCs w:val="21"/>
        </w:rPr>
        <w:t>供应商</w:t>
      </w:r>
      <w:r w:rsidRPr="002F583A">
        <w:rPr>
          <w:rFonts w:ascii="Arial" w:hAnsi="Arial" w:cs="Arial"/>
          <w:color w:val="000000"/>
          <w:szCs w:val="21"/>
        </w:rPr>
        <w:t>对政府采购活动事项有疑问的，</w:t>
      </w:r>
      <w:r w:rsidR="008009E6">
        <w:rPr>
          <w:rFonts w:ascii="Arial" w:hAnsi="Arial" w:cs="Arial" w:hint="eastAsia"/>
          <w:color w:val="000000"/>
          <w:szCs w:val="21"/>
        </w:rPr>
        <w:t>以询问函的形式</w:t>
      </w:r>
      <w:r w:rsidR="008009E6" w:rsidRPr="002F583A">
        <w:rPr>
          <w:rFonts w:ascii="Arial" w:hAnsi="Arial" w:cs="Arial"/>
          <w:color w:val="000000"/>
          <w:szCs w:val="21"/>
        </w:rPr>
        <w:t>向</w:t>
      </w:r>
      <w:r w:rsidR="008009E6">
        <w:rPr>
          <w:rFonts w:ascii="Arial" w:hAnsi="Arial" w:cs="Arial" w:hint="eastAsia"/>
          <w:color w:val="000000"/>
          <w:szCs w:val="21"/>
        </w:rPr>
        <w:t>采购单位</w:t>
      </w:r>
      <w:r w:rsidR="008009E6" w:rsidRPr="002F583A">
        <w:rPr>
          <w:rFonts w:ascii="Arial" w:hAnsi="Arial" w:cs="Arial"/>
          <w:color w:val="000000"/>
          <w:szCs w:val="21"/>
        </w:rPr>
        <w:t>提出询问</w:t>
      </w:r>
      <w:r w:rsidR="008009E6">
        <w:rPr>
          <w:rFonts w:ascii="Arial" w:hAnsi="Arial" w:cs="Arial" w:hint="eastAsia"/>
          <w:color w:val="000000"/>
          <w:szCs w:val="21"/>
        </w:rPr>
        <w:t>，采购单位</w:t>
      </w:r>
      <w:r w:rsidR="008009E6" w:rsidRPr="009A5D3E">
        <w:rPr>
          <w:rFonts w:ascii="Arial" w:hAnsi="Arial" w:cs="Arial"/>
          <w:color w:val="000000"/>
          <w:szCs w:val="21"/>
        </w:rPr>
        <w:t>在</w:t>
      </w:r>
      <w:r w:rsidR="008009E6" w:rsidRPr="009A5D3E">
        <w:rPr>
          <w:rFonts w:ascii="Arial" w:hAnsi="Arial" w:cs="Arial"/>
          <w:color w:val="000000"/>
          <w:szCs w:val="21"/>
        </w:rPr>
        <w:t>3</w:t>
      </w:r>
      <w:r w:rsidR="008009E6" w:rsidRPr="009A5D3E">
        <w:rPr>
          <w:rFonts w:ascii="Arial" w:hAnsi="Arial" w:cs="Arial"/>
          <w:color w:val="000000"/>
          <w:szCs w:val="21"/>
        </w:rPr>
        <w:t>个工作日内对</w:t>
      </w:r>
      <w:r w:rsidR="008009E6">
        <w:rPr>
          <w:rFonts w:ascii="Arial" w:hAnsi="Arial" w:cs="Arial" w:hint="eastAsia"/>
          <w:color w:val="000000"/>
          <w:szCs w:val="21"/>
        </w:rPr>
        <w:t>供应商</w:t>
      </w:r>
      <w:r w:rsidR="008009E6" w:rsidRPr="009A5D3E">
        <w:rPr>
          <w:rFonts w:ascii="Arial" w:hAnsi="Arial" w:cs="Arial"/>
          <w:color w:val="000000"/>
          <w:szCs w:val="21"/>
        </w:rPr>
        <w:t>提出的询问作出答复。</w:t>
      </w:r>
    </w:p>
    <w:p w14:paraId="044D0590" w14:textId="77777777" w:rsidR="00660037" w:rsidRDefault="00660037" w:rsidP="00660037">
      <w:pPr>
        <w:spacing w:line="360" w:lineRule="auto"/>
        <w:ind w:firstLineChars="200" w:firstLine="420"/>
        <w:rPr>
          <w:rFonts w:ascii="Arial" w:hAnsi="Arial" w:cs="Arial"/>
          <w:color w:val="000000"/>
          <w:szCs w:val="21"/>
        </w:rPr>
      </w:pPr>
      <w:r w:rsidRPr="00732BFC">
        <w:rPr>
          <w:rFonts w:ascii="Arial" w:hAnsi="Arial" w:cs="Arial"/>
          <w:color w:val="000000"/>
          <w:szCs w:val="21"/>
        </w:rPr>
        <w:t>32.2</w:t>
      </w:r>
      <w:r w:rsidR="00732BFC" w:rsidRPr="00732BFC">
        <w:rPr>
          <w:rFonts w:ascii="Arial" w:hAnsi="Arial" w:cs="Arial" w:hint="eastAsia"/>
          <w:b/>
          <w:color w:val="000000"/>
          <w:szCs w:val="21"/>
        </w:rPr>
        <w:t>质疑：</w:t>
      </w:r>
      <w:r>
        <w:rPr>
          <w:rFonts w:ascii="Arial" w:hAnsi="Arial" w:cs="Arial" w:hint="eastAsia"/>
          <w:color w:val="000000"/>
          <w:szCs w:val="21"/>
        </w:rPr>
        <w:t>供应商</w:t>
      </w:r>
      <w:r w:rsidRPr="002F583A">
        <w:rPr>
          <w:rFonts w:ascii="Arial" w:hAnsi="Arial" w:cs="Arial"/>
          <w:color w:val="000000"/>
          <w:szCs w:val="21"/>
        </w:rPr>
        <w:t>认为</w:t>
      </w:r>
      <w:r>
        <w:rPr>
          <w:rFonts w:ascii="Arial" w:hAnsi="Arial" w:cs="Arial" w:hint="eastAsia"/>
          <w:color w:val="000000"/>
          <w:szCs w:val="21"/>
        </w:rPr>
        <w:t>采购</w:t>
      </w:r>
      <w:r w:rsidRPr="002F583A">
        <w:rPr>
          <w:rFonts w:ascii="Arial" w:hAnsi="Arial" w:cs="Arial"/>
          <w:color w:val="000000"/>
          <w:szCs w:val="21"/>
        </w:rPr>
        <w:t>文件、</w:t>
      </w:r>
      <w:r>
        <w:rPr>
          <w:rFonts w:ascii="Arial" w:hAnsi="Arial" w:cs="Arial" w:hint="eastAsia"/>
          <w:color w:val="000000"/>
          <w:szCs w:val="21"/>
        </w:rPr>
        <w:t>采购</w:t>
      </w:r>
      <w:r w:rsidRPr="002F583A">
        <w:rPr>
          <w:rFonts w:ascii="Arial" w:hAnsi="Arial" w:cs="Arial"/>
          <w:color w:val="000000"/>
          <w:szCs w:val="21"/>
        </w:rPr>
        <w:t>过程和</w:t>
      </w:r>
      <w:r>
        <w:rPr>
          <w:rFonts w:ascii="Arial" w:hAnsi="Arial" w:cs="Arial" w:hint="eastAsia"/>
          <w:color w:val="000000"/>
          <w:szCs w:val="21"/>
        </w:rPr>
        <w:t>成交</w:t>
      </w:r>
      <w:r w:rsidRPr="002F583A">
        <w:rPr>
          <w:rFonts w:ascii="Arial" w:hAnsi="Arial" w:cs="Arial"/>
          <w:color w:val="000000"/>
          <w:szCs w:val="21"/>
        </w:rPr>
        <w:t>结果使自己的权益受到损害的，</w:t>
      </w:r>
      <w:bookmarkStart w:id="207" w:name="_Hlk50968173"/>
      <w:r w:rsidRPr="002F583A">
        <w:rPr>
          <w:rFonts w:ascii="Arial" w:hAnsi="Arial" w:cs="Arial"/>
          <w:color w:val="000000"/>
          <w:szCs w:val="21"/>
        </w:rPr>
        <w:t>可以</w:t>
      </w:r>
      <w:r w:rsidR="00A2553C">
        <w:rPr>
          <w:rFonts w:ascii="Arial" w:hAnsi="Arial" w:cs="Arial" w:hint="eastAsia"/>
          <w:color w:val="000000"/>
          <w:szCs w:val="21"/>
        </w:rPr>
        <w:t>在本款</w:t>
      </w:r>
      <w:r w:rsidR="00732BFC">
        <w:rPr>
          <w:rFonts w:ascii="Arial" w:hAnsi="Arial" w:cs="Arial" w:hint="eastAsia"/>
          <w:color w:val="000000"/>
          <w:szCs w:val="21"/>
        </w:rPr>
        <w:t>下述第（</w:t>
      </w:r>
      <w:r w:rsidR="00732BFC">
        <w:rPr>
          <w:rFonts w:ascii="Arial" w:hAnsi="Arial" w:cs="Arial" w:hint="eastAsia"/>
          <w:color w:val="000000"/>
          <w:szCs w:val="21"/>
        </w:rPr>
        <w:t>1</w:t>
      </w:r>
      <w:r w:rsidR="00732BFC">
        <w:rPr>
          <w:rFonts w:ascii="Arial" w:hAnsi="Arial" w:cs="Arial" w:hint="eastAsia"/>
          <w:color w:val="000000"/>
          <w:szCs w:val="21"/>
        </w:rPr>
        <w:t>）目所述时间内</w:t>
      </w:r>
      <w:r w:rsidRPr="002F583A">
        <w:rPr>
          <w:rFonts w:ascii="Arial" w:hAnsi="Arial" w:cs="Arial"/>
          <w:color w:val="000000"/>
          <w:szCs w:val="21"/>
        </w:rPr>
        <w:t>以书面形式向</w:t>
      </w:r>
      <w:r>
        <w:rPr>
          <w:rFonts w:ascii="Arial" w:hAnsi="Arial" w:cs="Arial" w:hint="eastAsia"/>
          <w:color w:val="000000"/>
          <w:szCs w:val="21"/>
        </w:rPr>
        <w:t>采购单位</w:t>
      </w:r>
      <w:r w:rsidRPr="002F583A">
        <w:rPr>
          <w:rFonts w:ascii="Arial" w:hAnsi="Arial" w:cs="Arial"/>
          <w:color w:val="000000"/>
          <w:szCs w:val="21"/>
        </w:rPr>
        <w:t>提出质疑</w:t>
      </w:r>
      <w:r>
        <w:rPr>
          <w:rFonts w:ascii="Arial" w:hAnsi="Arial" w:cs="Arial" w:hint="eastAsia"/>
          <w:color w:val="000000"/>
          <w:szCs w:val="21"/>
        </w:rPr>
        <w:t>，</w:t>
      </w:r>
      <w:r w:rsidRPr="006704E5">
        <w:rPr>
          <w:rFonts w:ascii="Arial" w:hAnsi="Arial" w:cs="Arial"/>
          <w:color w:val="000000"/>
          <w:szCs w:val="21"/>
        </w:rPr>
        <w:t>逾期提出的不予受理。</w:t>
      </w:r>
      <w:r>
        <w:rPr>
          <w:rFonts w:ascii="Arial" w:hAnsi="Arial" w:cs="Arial" w:hint="eastAsia"/>
          <w:color w:val="000000"/>
          <w:szCs w:val="21"/>
        </w:rPr>
        <w:t>具体如下：</w:t>
      </w:r>
      <w:bookmarkEnd w:id="207"/>
    </w:p>
    <w:p w14:paraId="19DB0E4D" w14:textId="77777777" w:rsidR="005204DC" w:rsidRPr="00A57557" w:rsidRDefault="00660037" w:rsidP="00A23D82">
      <w:pPr>
        <w:spacing w:line="360" w:lineRule="auto"/>
        <w:ind w:firstLineChars="200" w:firstLine="420"/>
        <w:rPr>
          <w:rFonts w:ascii="Arial" w:hAnsi="Arial" w:cs="Arial"/>
          <w:color w:val="000000"/>
          <w:szCs w:val="21"/>
        </w:rPr>
      </w:pPr>
      <w:r>
        <w:rPr>
          <w:rFonts w:ascii="Arial" w:hAnsi="Arial" w:cs="Arial" w:hint="eastAsia"/>
          <w:color w:val="000000"/>
          <w:szCs w:val="21"/>
        </w:rPr>
        <w:lastRenderedPageBreak/>
        <w:t>（</w:t>
      </w:r>
      <w:r>
        <w:rPr>
          <w:rFonts w:ascii="Arial" w:hAnsi="Arial" w:cs="Arial" w:hint="eastAsia"/>
          <w:color w:val="000000"/>
          <w:szCs w:val="21"/>
        </w:rPr>
        <w:t>1</w:t>
      </w:r>
      <w:r>
        <w:rPr>
          <w:rFonts w:ascii="Arial" w:hAnsi="Arial" w:cs="Arial" w:hint="eastAsia"/>
          <w:color w:val="000000"/>
          <w:szCs w:val="21"/>
        </w:rPr>
        <w:t>）</w:t>
      </w:r>
      <w:r w:rsidR="00263CF2" w:rsidRPr="00A57557">
        <w:rPr>
          <w:rFonts w:ascii="Arial" w:hAnsi="Arial" w:cs="Arial"/>
          <w:color w:val="000000"/>
          <w:szCs w:val="21"/>
        </w:rPr>
        <w:t>供应商</w:t>
      </w:r>
      <w:r w:rsidR="005204DC" w:rsidRPr="00A57557">
        <w:rPr>
          <w:rFonts w:ascii="Arial" w:hAnsi="Arial" w:cs="Arial"/>
          <w:color w:val="000000"/>
          <w:szCs w:val="21"/>
        </w:rPr>
        <w:t>对</w:t>
      </w:r>
      <w:r w:rsidR="00793D80">
        <w:rPr>
          <w:rFonts w:ascii="Arial" w:hAnsi="Arial" w:cs="Arial" w:hint="eastAsia"/>
          <w:color w:val="000000"/>
          <w:szCs w:val="21"/>
        </w:rPr>
        <w:t>采购</w:t>
      </w:r>
      <w:r w:rsidR="005204DC" w:rsidRPr="00A57557">
        <w:rPr>
          <w:rFonts w:ascii="Arial" w:hAnsi="Arial" w:cs="Arial"/>
          <w:color w:val="000000"/>
          <w:szCs w:val="21"/>
        </w:rPr>
        <w:t>文件提出质疑的，应当在收到</w:t>
      </w:r>
      <w:r w:rsidR="00793D80">
        <w:rPr>
          <w:rFonts w:ascii="Arial" w:hAnsi="Arial" w:cs="Arial" w:hint="eastAsia"/>
          <w:color w:val="000000"/>
          <w:szCs w:val="21"/>
        </w:rPr>
        <w:t>采购</w:t>
      </w:r>
      <w:r w:rsidR="005204DC" w:rsidRPr="00A57557">
        <w:rPr>
          <w:rFonts w:ascii="Arial" w:hAnsi="Arial" w:cs="Arial"/>
          <w:color w:val="000000"/>
          <w:szCs w:val="21"/>
        </w:rPr>
        <w:t>文件之日起</w:t>
      </w:r>
      <w:r w:rsidR="00B72015" w:rsidRPr="00A57557">
        <w:rPr>
          <w:rFonts w:ascii="Arial" w:hAnsi="Arial" w:cs="Arial"/>
          <w:color w:val="000000"/>
          <w:szCs w:val="21"/>
        </w:rPr>
        <w:t>七</w:t>
      </w:r>
      <w:r w:rsidR="00642ED3" w:rsidRPr="00A57557">
        <w:rPr>
          <w:rFonts w:ascii="Arial" w:hAnsi="Arial" w:cs="Arial"/>
          <w:color w:val="000000"/>
          <w:szCs w:val="21"/>
          <w:shd w:val="clear" w:color="auto" w:fill="FFFFFF"/>
        </w:rPr>
        <w:t>（</w:t>
      </w:r>
      <w:r w:rsidR="00B72015" w:rsidRPr="00A57557">
        <w:rPr>
          <w:rFonts w:ascii="Arial" w:hAnsi="Arial" w:cs="Arial"/>
          <w:color w:val="000000"/>
          <w:szCs w:val="21"/>
        </w:rPr>
        <w:t>7</w:t>
      </w:r>
      <w:r w:rsidR="00642ED3" w:rsidRPr="00A57557">
        <w:rPr>
          <w:rFonts w:ascii="Arial" w:hAnsi="Arial" w:cs="Arial"/>
          <w:color w:val="000000"/>
          <w:szCs w:val="21"/>
        </w:rPr>
        <w:t>）</w:t>
      </w:r>
      <w:r w:rsidR="005204DC" w:rsidRPr="00A57557">
        <w:rPr>
          <w:rFonts w:ascii="Arial" w:hAnsi="Arial" w:cs="Arial"/>
          <w:color w:val="000000"/>
          <w:szCs w:val="21"/>
        </w:rPr>
        <w:t>个工作日内提出；</w:t>
      </w:r>
      <w:r w:rsidR="00263CF2" w:rsidRPr="00A57557">
        <w:rPr>
          <w:rFonts w:ascii="Arial" w:hAnsi="Arial" w:cs="Arial"/>
          <w:color w:val="000000"/>
          <w:szCs w:val="21"/>
        </w:rPr>
        <w:t>供应商</w:t>
      </w:r>
      <w:r w:rsidR="005204DC" w:rsidRPr="00A57557">
        <w:rPr>
          <w:rFonts w:ascii="Arial" w:hAnsi="Arial" w:cs="Arial"/>
          <w:color w:val="000000"/>
          <w:szCs w:val="21"/>
        </w:rPr>
        <w:t>对</w:t>
      </w:r>
      <w:r w:rsidR="00263CF2" w:rsidRPr="00A57557">
        <w:rPr>
          <w:rFonts w:ascii="Arial" w:hAnsi="Arial" w:cs="Arial"/>
          <w:color w:val="000000"/>
          <w:szCs w:val="21"/>
        </w:rPr>
        <w:t>评审</w:t>
      </w:r>
      <w:r w:rsidR="005204DC" w:rsidRPr="00A57557">
        <w:rPr>
          <w:rFonts w:ascii="Arial" w:hAnsi="Arial" w:cs="Arial"/>
          <w:color w:val="000000"/>
          <w:szCs w:val="21"/>
        </w:rPr>
        <w:t>过程提出质疑的，应当在</w:t>
      </w:r>
      <w:r w:rsidR="00263CF2" w:rsidRPr="00A57557">
        <w:rPr>
          <w:rFonts w:ascii="Arial" w:hAnsi="Arial" w:cs="Arial"/>
          <w:color w:val="000000"/>
          <w:szCs w:val="21"/>
        </w:rPr>
        <w:t>评审</w:t>
      </w:r>
      <w:r w:rsidR="005204DC" w:rsidRPr="00A57557">
        <w:rPr>
          <w:rFonts w:ascii="Arial" w:hAnsi="Arial" w:cs="Arial"/>
          <w:color w:val="000000"/>
          <w:szCs w:val="21"/>
        </w:rPr>
        <w:t>程序结束之日起</w:t>
      </w:r>
      <w:r w:rsidR="00B72015" w:rsidRPr="00A57557">
        <w:rPr>
          <w:rFonts w:ascii="Arial" w:hAnsi="Arial" w:cs="Arial"/>
          <w:color w:val="000000"/>
          <w:szCs w:val="21"/>
        </w:rPr>
        <w:t>七</w:t>
      </w:r>
      <w:r w:rsidR="00642ED3" w:rsidRPr="00A57557">
        <w:rPr>
          <w:rFonts w:ascii="Arial" w:hAnsi="Arial" w:cs="Arial"/>
          <w:color w:val="000000"/>
          <w:szCs w:val="21"/>
          <w:shd w:val="clear" w:color="auto" w:fill="FFFFFF"/>
        </w:rPr>
        <w:t>（</w:t>
      </w:r>
      <w:r w:rsidR="00B72015" w:rsidRPr="00A57557">
        <w:rPr>
          <w:rFonts w:ascii="Arial" w:hAnsi="Arial" w:cs="Arial"/>
          <w:color w:val="000000"/>
          <w:szCs w:val="21"/>
        </w:rPr>
        <w:t>7</w:t>
      </w:r>
      <w:r w:rsidR="00642ED3" w:rsidRPr="00A57557">
        <w:rPr>
          <w:rFonts w:ascii="Arial" w:hAnsi="Arial" w:cs="Arial"/>
          <w:color w:val="000000"/>
          <w:szCs w:val="21"/>
        </w:rPr>
        <w:t>）</w:t>
      </w:r>
      <w:r w:rsidR="005204DC" w:rsidRPr="00A57557">
        <w:rPr>
          <w:rFonts w:ascii="Arial" w:hAnsi="Arial" w:cs="Arial"/>
          <w:color w:val="000000"/>
          <w:szCs w:val="21"/>
        </w:rPr>
        <w:t>个工作日内提出；</w:t>
      </w:r>
      <w:r w:rsidR="00263CF2" w:rsidRPr="00A57557">
        <w:rPr>
          <w:rFonts w:ascii="Arial" w:hAnsi="Arial" w:cs="Arial"/>
          <w:color w:val="000000"/>
          <w:szCs w:val="21"/>
        </w:rPr>
        <w:t>供应商</w:t>
      </w:r>
      <w:r w:rsidR="005204DC" w:rsidRPr="00A57557">
        <w:rPr>
          <w:rFonts w:ascii="Arial" w:hAnsi="Arial" w:cs="Arial"/>
          <w:color w:val="000000"/>
          <w:szCs w:val="21"/>
        </w:rPr>
        <w:t>对</w:t>
      </w:r>
      <w:r w:rsidR="00263CF2" w:rsidRPr="00A57557">
        <w:rPr>
          <w:rFonts w:ascii="Arial" w:hAnsi="Arial" w:cs="Arial"/>
          <w:color w:val="000000"/>
          <w:szCs w:val="21"/>
        </w:rPr>
        <w:t>成交</w:t>
      </w:r>
      <w:r w:rsidR="005204DC" w:rsidRPr="00A57557">
        <w:rPr>
          <w:rFonts w:ascii="Arial" w:hAnsi="Arial" w:cs="Arial"/>
          <w:color w:val="000000"/>
          <w:szCs w:val="21"/>
        </w:rPr>
        <w:t>结果提出质疑的，应当在</w:t>
      </w:r>
      <w:r w:rsidR="00F63AD9" w:rsidRPr="00A57557">
        <w:rPr>
          <w:rFonts w:ascii="Arial" w:hAnsi="Arial" w:cs="Arial"/>
          <w:color w:val="000000"/>
          <w:szCs w:val="21"/>
        </w:rPr>
        <w:t>成交结果</w:t>
      </w:r>
      <w:r w:rsidR="005204DC" w:rsidRPr="00A57557">
        <w:rPr>
          <w:rFonts w:ascii="Arial" w:hAnsi="Arial" w:cs="Arial"/>
          <w:color w:val="000000"/>
          <w:szCs w:val="21"/>
        </w:rPr>
        <w:t>公告期限届满之日起</w:t>
      </w:r>
      <w:r w:rsidR="00B72015" w:rsidRPr="00A57557">
        <w:rPr>
          <w:rFonts w:ascii="Arial" w:hAnsi="Arial" w:cs="Arial"/>
          <w:color w:val="000000"/>
          <w:szCs w:val="21"/>
        </w:rPr>
        <w:t>七</w:t>
      </w:r>
      <w:r w:rsidR="00642ED3" w:rsidRPr="00A57557">
        <w:rPr>
          <w:rFonts w:ascii="Arial" w:hAnsi="Arial" w:cs="Arial"/>
          <w:color w:val="000000"/>
          <w:szCs w:val="21"/>
          <w:shd w:val="clear" w:color="auto" w:fill="FFFFFF"/>
        </w:rPr>
        <w:t>（</w:t>
      </w:r>
      <w:r w:rsidR="00B72015" w:rsidRPr="00A57557">
        <w:rPr>
          <w:rFonts w:ascii="Arial" w:hAnsi="Arial" w:cs="Arial"/>
          <w:color w:val="000000"/>
          <w:szCs w:val="21"/>
        </w:rPr>
        <w:t>7</w:t>
      </w:r>
      <w:r w:rsidR="00642ED3" w:rsidRPr="00A57557">
        <w:rPr>
          <w:rFonts w:ascii="Arial" w:hAnsi="Arial" w:cs="Arial"/>
          <w:color w:val="000000"/>
          <w:szCs w:val="21"/>
        </w:rPr>
        <w:t>）</w:t>
      </w:r>
      <w:r w:rsidR="00F63AD9" w:rsidRPr="00A57557">
        <w:rPr>
          <w:rFonts w:ascii="Arial" w:hAnsi="Arial" w:cs="Arial"/>
          <w:color w:val="000000"/>
          <w:szCs w:val="21"/>
        </w:rPr>
        <w:t>个工作日内提出。</w:t>
      </w:r>
    </w:p>
    <w:p w14:paraId="03C0612A" w14:textId="77777777" w:rsidR="00AB00F2" w:rsidRPr="00A57557" w:rsidRDefault="00660037" w:rsidP="00AB00F2">
      <w:pPr>
        <w:widowControl/>
        <w:spacing w:line="360" w:lineRule="auto"/>
        <w:ind w:firstLineChars="200" w:firstLine="420"/>
        <w:jc w:val="left"/>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r w:rsidR="00AB00F2" w:rsidRPr="00A57557">
        <w:rPr>
          <w:rFonts w:ascii="Arial" w:hAnsi="Arial" w:cs="Arial"/>
          <w:color w:val="000000"/>
          <w:szCs w:val="21"/>
        </w:rPr>
        <w:t>供应商应按照财政部公布的质疑函格式以书面形式针对同一采购程序环节一次性向采购单位提出质疑。质疑函的质疑事项应具体、明确，并有必要的事实依据和法律依据。质疑函的质疑请求应与质疑事项相关。质疑供应商为自然人的，质疑函应由本人签字；质疑供应商为法人或者其他组织的，质疑函应由法定代表人、主要负责人，或者其</w:t>
      </w:r>
      <w:r w:rsidR="00D00037">
        <w:rPr>
          <w:rFonts w:ascii="Arial" w:hAnsi="Arial" w:cs="Arial" w:hint="eastAsia"/>
          <w:color w:val="000000"/>
          <w:szCs w:val="21"/>
        </w:rPr>
        <w:t>委托代理人</w:t>
      </w:r>
      <w:r w:rsidR="00AB00F2" w:rsidRPr="00A57557">
        <w:rPr>
          <w:rFonts w:ascii="Arial" w:hAnsi="Arial" w:cs="Arial"/>
          <w:color w:val="000000"/>
          <w:szCs w:val="21"/>
        </w:rPr>
        <w:t>签字或者盖章，并加盖公章。</w:t>
      </w:r>
    </w:p>
    <w:p w14:paraId="065C3CC9" w14:textId="77777777" w:rsidR="00AB00F2" w:rsidRPr="00A57557" w:rsidRDefault="00AB00F2" w:rsidP="00AB00F2">
      <w:pPr>
        <w:widowControl/>
        <w:spacing w:line="360" w:lineRule="auto"/>
        <w:ind w:firstLineChars="200" w:firstLine="420"/>
        <w:jc w:val="left"/>
        <w:rPr>
          <w:rFonts w:ascii="Arial" w:hAnsi="Arial" w:cs="Arial"/>
          <w:color w:val="000000"/>
          <w:szCs w:val="21"/>
        </w:rPr>
      </w:pPr>
      <w:r w:rsidRPr="00A57557">
        <w:rPr>
          <w:rFonts w:ascii="Arial" w:hAnsi="Arial" w:cs="Arial"/>
          <w:color w:val="000000"/>
          <w:szCs w:val="21"/>
        </w:rPr>
        <w:t>接收质疑函的方式：</w:t>
      </w:r>
      <w:r w:rsidR="00732BFC" w:rsidRPr="006704E5">
        <w:rPr>
          <w:rFonts w:ascii="Arial" w:hAnsi="Arial" w:cs="Arial"/>
          <w:color w:val="000000"/>
          <w:szCs w:val="21"/>
        </w:rPr>
        <w:t>现场送达</w:t>
      </w:r>
      <w:r w:rsidR="00732BFC">
        <w:rPr>
          <w:rFonts w:ascii="Arial" w:hAnsi="Arial" w:cs="Arial" w:hint="eastAsia"/>
          <w:color w:val="000000"/>
          <w:szCs w:val="21"/>
        </w:rPr>
        <w:t>或</w:t>
      </w:r>
      <w:r w:rsidR="00732BFC">
        <w:rPr>
          <w:rFonts w:ascii="Arial" w:hAnsi="Arial" w:cs="Arial" w:hint="eastAsia"/>
          <w:szCs w:val="21"/>
        </w:rPr>
        <w:t>通过邮政、</w:t>
      </w:r>
      <w:r w:rsidR="00732BFC" w:rsidRPr="00B44045">
        <w:rPr>
          <w:rFonts w:ascii="Arial" w:hAnsi="Arial" w:cs="Arial" w:hint="eastAsia"/>
          <w:szCs w:val="21"/>
        </w:rPr>
        <w:t>正规快递货运公司</w:t>
      </w:r>
      <w:r w:rsidR="00732BFC">
        <w:rPr>
          <w:rFonts w:ascii="Arial" w:hAnsi="Arial" w:cs="Arial" w:hint="eastAsia"/>
          <w:szCs w:val="21"/>
        </w:rPr>
        <w:t>邮寄</w:t>
      </w:r>
      <w:r w:rsidR="00732BFC" w:rsidRPr="00B44045">
        <w:rPr>
          <w:rFonts w:ascii="Arial" w:hAnsi="Arial" w:cs="Arial" w:hint="eastAsia"/>
          <w:szCs w:val="21"/>
        </w:rPr>
        <w:t>（不接受无邮寄单据的非正规闪送</w:t>
      </w:r>
      <w:r w:rsidR="00732BFC">
        <w:rPr>
          <w:rFonts w:ascii="Arial" w:hAnsi="Arial" w:cs="Arial" w:hint="eastAsia"/>
          <w:szCs w:val="21"/>
        </w:rPr>
        <w:t>，</w:t>
      </w:r>
      <w:bookmarkStart w:id="208" w:name="_Hlk50967265"/>
      <w:r w:rsidR="00732BFC" w:rsidRPr="006704E5">
        <w:rPr>
          <w:rFonts w:ascii="Arial" w:hAnsi="Arial" w:cs="Arial"/>
          <w:color w:val="000000"/>
          <w:szCs w:val="21"/>
        </w:rPr>
        <w:t>寄方付费，到付的一律拒收</w:t>
      </w:r>
      <w:bookmarkEnd w:id="208"/>
      <w:r w:rsidR="00732BFC" w:rsidRPr="00B44045">
        <w:rPr>
          <w:rFonts w:ascii="Arial" w:hAnsi="Arial" w:cs="Arial" w:hint="eastAsia"/>
          <w:szCs w:val="21"/>
        </w:rPr>
        <w:t>）</w:t>
      </w:r>
    </w:p>
    <w:p w14:paraId="1B94AB29" w14:textId="77777777" w:rsidR="00AB00F2" w:rsidRPr="00A57557" w:rsidRDefault="00AB00F2" w:rsidP="00AB00F2">
      <w:pPr>
        <w:spacing w:line="360" w:lineRule="auto"/>
        <w:ind w:firstLineChars="200" w:firstLine="420"/>
        <w:rPr>
          <w:rFonts w:ascii="Arial" w:hAnsi="Arial" w:cs="Arial"/>
          <w:color w:val="000000"/>
          <w:szCs w:val="21"/>
        </w:rPr>
      </w:pPr>
      <w:r w:rsidRPr="00A57557">
        <w:rPr>
          <w:rFonts w:ascii="Arial" w:hAnsi="Arial" w:cs="Arial"/>
          <w:color w:val="000000"/>
          <w:szCs w:val="21"/>
        </w:rPr>
        <w:t>联</w:t>
      </w:r>
      <w:r w:rsidRPr="00A57557">
        <w:rPr>
          <w:rFonts w:ascii="Arial" w:hAnsi="Arial" w:cs="Arial"/>
          <w:color w:val="000000"/>
          <w:szCs w:val="21"/>
        </w:rPr>
        <w:t xml:space="preserve"> </w:t>
      </w:r>
      <w:r w:rsidRPr="00A57557">
        <w:rPr>
          <w:rFonts w:ascii="Arial" w:hAnsi="Arial" w:cs="Arial"/>
          <w:color w:val="000000"/>
          <w:szCs w:val="21"/>
        </w:rPr>
        <w:t>系</w:t>
      </w:r>
      <w:r w:rsidRPr="00A57557">
        <w:rPr>
          <w:rFonts w:ascii="Arial" w:hAnsi="Arial" w:cs="Arial"/>
          <w:color w:val="000000"/>
          <w:szCs w:val="21"/>
        </w:rPr>
        <w:t xml:space="preserve"> </w:t>
      </w:r>
      <w:r w:rsidRPr="00A57557">
        <w:rPr>
          <w:rFonts w:ascii="Arial" w:hAnsi="Arial" w:cs="Arial"/>
          <w:color w:val="000000"/>
          <w:szCs w:val="21"/>
        </w:rPr>
        <w:t>人：综合管理部</w:t>
      </w:r>
      <w:r w:rsidRPr="00A57557">
        <w:rPr>
          <w:rFonts w:ascii="Arial" w:hAnsi="Arial" w:cs="Arial"/>
          <w:color w:val="000000"/>
          <w:szCs w:val="21"/>
        </w:rPr>
        <w:t xml:space="preserve">  </w:t>
      </w:r>
      <w:r w:rsidRPr="00A57557">
        <w:rPr>
          <w:rFonts w:ascii="Arial" w:hAnsi="Arial" w:cs="Arial"/>
          <w:color w:val="000000"/>
          <w:szCs w:val="21"/>
        </w:rPr>
        <w:t>张子克</w:t>
      </w:r>
      <w:r w:rsidRPr="00A57557">
        <w:rPr>
          <w:rFonts w:ascii="Arial" w:hAnsi="Arial" w:cs="Arial"/>
          <w:color w:val="000000"/>
          <w:szCs w:val="21"/>
        </w:rPr>
        <w:t xml:space="preserve">     </w:t>
      </w:r>
      <w:r w:rsidRPr="00A57557">
        <w:rPr>
          <w:rFonts w:ascii="Arial" w:hAnsi="Arial" w:cs="Arial"/>
          <w:color w:val="000000"/>
          <w:szCs w:val="21"/>
        </w:rPr>
        <w:t>联系电话：</w:t>
      </w:r>
      <w:r w:rsidRPr="00A57557">
        <w:rPr>
          <w:rFonts w:ascii="Arial" w:hAnsi="Arial" w:cs="Arial"/>
          <w:color w:val="000000"/>
          <w:szCs w:val="21"/>
        </w:rPr>
        <w:t>010-</w:t>
      </w:r>
      <w:r w:rsidR="003A5409" w:rsidRPr="00A57557">
        <w:rPr>
          <w:rFonts w:ascii="Arial" w:hAnsi="Arial" w:cs="Arial"/>
          <w:color w:val="000000"/>
          <w:szCs w:val="21"/>
        </w:rPr>
        <w:t>88805800</w:t>
      </w:r>
      <w:r w:rsidRPr="00A57557">
        <w:rPr>
          <w:rFonts w:ascii="Arial" w:hAnsi="Arial" w:cs="Arial"/>
          <w:color w:val="000000"/>
          <w:szCs w:val="21"/>
        </w:rPr>
        <w:t>-80</w:t>
      </w:r>
      <w:r w:rsidR="003A5409" w:rsidRPr="00A57557">
        <w:rPr>
          <w:rFonts w:ascii="Arial" w:hAnsi="Arial" w:cs="Arial"/>
          <w:color w:val="000000"/>
          <w:szCs w:val="21"/>
        </w:rPr>
        <w:t>25</w:t>
      </w:r>
    </w:p>
    <w:p w14:paraId="317709F4" w14:textId="77777777" w:rsidR="005204DC" w:rsidRPr="00A57557" w:rsidRDefault="00AB00F2" w:rsidP="00AB00F2">
      <w:pPr>
        <w:spacing w:line="360" w:lineRule="auto"/>
        <w:ind w:firstLineChars="200" w:firstLine="420"/>
        <w:rPr>
          <w:rFonts w:ascii="Arial" w:hAnsi="Arial" w:cs="Arial"/>
          <w:color w:val="000000"/>
          <w:szCs w:val="21"/>
        </w:rPr>
      </w:pPr>
      <w:r w:rsidRPr="00A57557">
        <w:rPr>
          <w:rFonts w:ascii="Arial" w:hAnsi="Arial" w:cs="Arial"/>
          <w:color w:val="000000"/>
          <w:szCs w:val="21"/>
        </w:rPr>
        <w:t>通讯地址：</w:t>
      </w:r>
      <w:r w:rsidR="003A5409" w:rsidRPr="00A57557">
        <w:rPr>
          <w:rFonts w:ascii="Arial" w:hAnsi="Arial" w:cs="Arial"/>
          <w:color w:val="000000"/>
          <w:szCs w:val="21"/>
        </w:rPr>
        <w:t>北京市西城区广安门外大街</w:t>
      </w:r>
      <w:r w:rsidR="003A5409" w:rsidRPr="00A57557">
        <w:rPr>
          <w:rFonts w:ascii="Arial" w:hAnsi="Arial" w:cs="Arial"/>
          <w:color w:val="000000"/>
          <w:szCs w:val="21"/>
        </w:rPr>
        <w:t>168</w:t>
      </w:r>
      <w:r w:rsidR="003A5409" w:rsidRPr="00A57557">
        <w:rPr>
          <w:rFonts w:ascii="Arial" w:hAnsi="Arial" w:cs="Arial"/>
          <w:color w:val="000000"/>
          <w:szCs w:val="21"/>
        </w:rPr>
        <w:t>号朗琴国际</w:t>
      </w:r>
      <w:r w:rsidR="003A5409" w:rsidRPr="00A57557">
        <w:rPr>
          <w:rFonts w:ascii="Arial" w:hAnsi="Arial" w:cs="Arial"/>
          <w:color w:val="000000"/>
          <w:szCs w:val="21"/>
        </w:rPr>
        <w:t>A</w:t>
      </w:r>
      <w:r w:rsidR="003A5409" w:rsidRPr="00A57557">
        <w:rPr>
          <w:rFonts w:ascii="Arial" w:hAnsi="Arial" w:cs="Arial"/>
          <w:color w:val="000000"/>
          <w:szCs w:val="21"/>
        </w:rPr>
        <w:t>座</w:t>
      </w:r>
      <w:r w:rsidR="003A5409" w:rsidRPr="00A57557">
        <w:rPr>
          <w:rFonts w:ascii="Arial" w:hAnsi="Arial" w:cs="Arial"/>
          <w:color w:val="000000"/>
          <w:szCs w:val="21"/>
        </w:rPr>
        <w:t>18B</w:t>
      </w:r>
      <w:r w:rsidR="003A5409" w:rsidRPr="00A57557">
        <w:rPr>
          <w:rFonts w:ascii="Arial" w:hAnsi="Arial" w:cs="Arial"/>
          <w:color w:val="000000"/>
          <w:szCs w:val="21"/>
        </w:rPr>
        <w:t>层</w:t>
      </w:r>
      <w:r w:rsidR="003A5409" w:rsidRPr="00A57557">
        <w:rPr>
          <w:rFonts w:ascii="Arial" w:hAnsi="Arial" w:cs="Arial"/>
          <w:color w:val="000000"/>
          <w:szCs w:val="21"/>
        </w:rPr>
        <w:t>18B01A</w:t>
      </w:r>
      <w:r w:rsidR="003A5409" w:rsidRPr="00A57557">
        <w:rPr>
          <w:rFonts w:ascii="Arial" w:hAnsi="Arial" w:cs="Arial"/>
          <w:color w:val="000000"/>
          <w:szCs w:val="21"/>
        </w:rPr>
        <w:t>室</w:t>
      </w:r>
    </w:p>
    <w:p w14:paraId="3EC5A91C" w14:textId="77777777" w:rsidR="00732BFC" w:rsidRDefault="00660037" w:rsidP="00A23D82">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3</w:t>
      </w:r>
      <w:r>
        <w:rPr>
          <w:rFonts w:ascii="Arial" w:hAnsi="Arial" w:cs="Arial" w:hint="eastAsia"/>
          <w:color w:val="000000"/>
          <w:szCs w:val="21"/>
        </w:rPr>
        <w:t>）</w:t>
      </w:r>
      <w:r w:rsidR="005204DC" w:rsidRPr="00A57557">
        <w:rPr>
          <w:rFonts w:ascii="Arial" w:hAnsi="Arial" w:cs="Arial"/>
          <w:color w:val="000000"/>
          <w:szCs w:val="21"/>
        </w:rPr>
        <w:t>采购单位在收到质疑后</w:t>
      </w:r>
      <w:r w:rsidR="00B72015" w:rsidRPr="00A57557">
        <w:rPr>
          <w:rFonts w:ascii="Arial" w:hAnsi="Arial" w:cs="Arial"/>
          <w:color w:val="000000"/>
          <w:szCs w:val="21"/>
        </w:rPr>
        <w:t>七</w:t>
      </w:r>
      <w:r w:rsidR="00642ED3" w:rsidRPr="00A57557">
        <w:rPr>
          <w:rFonts w:ascii="Arial" w:hAnsi="Arial" w:cs="Arial"/>
          <w:color w:val="000000"/>
          <w:szCs w:val="21"/>
          <w:shd w:val="clear" w:color="auto" w:fill="FFFFFF"/>
        </w:rPr>
        <w:t>（</w:t>
      </w:r>
      <w:r w:rsidR="00B72015" w:rsidRPr="00A57557">
        <w:rPr>
          <w:rFonts w:ascii="Arial" w:hAnsi="Arial" w:cs="Arial"/>
          <w:color w:val="000000"/>
          <w:szCs w:val="21"/>
        </w:rPr>
        <w:t>7</w:t>
      </w:r>
      <w:r w:rsidR="00642ED3" w:rsidRPr="00A57557">
        <w:rPr>
          <w:rFonts w:ascii="Arial" w:hAnsi="Arial" w:cs="Arial"/>
          <w:color w:val="000000"/>
          <w:szCs w:val="21"/>
        </w:rPr>
        <w:t>）</w:t>
      </w:r>
      <w:r w:rsidR="005204DC" w:rsidRPr="00A57557">
        <w:rPr>
          <w:rFonts w:ascii="Arial" w:hAnsi="Arial" w:cs="Arial"/>
          <w:color w:val="000000"/>
          <w:szCs w:val="21"/>
        </w:rPr>
        <w:t>个工作日内作出答复</w:t>
      </w:r>
      <w:r w:rsidR="00AB00F2" w:rsidRPr="00A57557">
        <w:rPr>
          <w:rFonts w:ascii="Arial" w:hAnsi="Arial" w:cs="Arial"/>
          <w:color w:val="000000"/>
          <w:szCs w:val="21"/>
        </w:rPr>
        <w:t>，并以书面形式通知质疑供应商和其他有关供应商。</w:t>
      </w:r>
    </w:p>
    <w:p w14:paraId="3FF57E59" w14:textId="77777777" w:rsidR="005204DC" w:rsidRPr="00A57557" w:rsidRDefault="00732BFC" w:rsidP="00A23D82">
      <w:pPr>
        <w:spacing w:line="360" w:lineRule="auto"/>
        <w:ind w:firstLineChars="200" w:firstLine="420"/>
        <w:rPr>
          <w:rFonts w:ascii="Arial" w:hAnsi="Arial" w:cs="Arial"/>
          <w:color w:val="000000"/>
          <w:szCs w:val="21"/>
        </w:rPr>
      </w:pPr>
      <w:r w:rsidRPr="00732BFC">
        <w:rPr>
          <w:rFonts w:ascii="Arial" w:hAnsi="Arial" w:cs="Arial"/>
          <w:color w:val="000000"/>
          <w:szCs w:val="21"/>
        </w:rPr>
        <w:t>32.3</w:t>
      </w:r>
      <w:r w:rsidRPr="00732BFC">
        <w:rPr>
          <w:rFonts w:ascii="Arial" w:hAnsi="Arial" w:cs="Arial" w:hint="eastAsia"/>
          <w:b/>
          <w:color w:val="000000"/>
          <w:szCs w:val="21"/>
        </w:rPr>
        <w:t>投诉：</w:t>
      </w:r>
      <w:r w:rsidR="005204DC" w:rsidRPr="00A57557">
        <w:rPr>
          <w:rFonts w:ascii="Arial" w:hAnsi="Arial" w:cs="Arial"/>
          <w:color w:val="000000"/>
          <w:szCs w:val="21"/>
        </w:rPr>
        <w:t>质疑</w:t>
      </w:r>
      <w:r w:rsidR="00F63AD9" w:rsidRPr="00A57557">
        <w:rPr>
          <w:rFonts w:ascii="Arial" w:hAnsi="Arial" w:cs="Arial"/>
          <w:color w:val="000000"/>
          <w:szCs w:val="21"/>
        </w:rPr>
        <w:t>供应商</w:t>
      </w:r>
      <w:r w:rsidR="005204DC" w:rsidRPr="00A57557">
        <w:rPr>
          <w:rFonts w:ascii="Arial" w:hAnsi="Arial" w:cs="Arial"/>
          <w:color w:val="000000"/>
          <w:szCs w:val="21"/>
        </w:rPr>
        <w:t>对采购单位的答复不满意或者采购单位未在规定时间内答复的，可以向</w:t>
      </w:r>
      <w:r w:rsidR="00371CE7">
        <w:rPr>
          <w:rFonts w:ascii="Arial" w:hAnsi="Arial" w:cs="Arial" w:hint="eastAsia"/>
          <w:color w:val="000000"/>
          <w:szCs w:val="21"/>
        </w:rPr>
        <w:t>采购人所属预算级次的同级财政部门</w:t>
      </w:r>
      <w:r w:rsidR="005204DC" w:rsidRPr="00A57557">
        <w:rPr>
          <w:rFonts w:ascii="Arial" w:hAnsi="Arial" w:cs="Arial"/>
          <w:color w:val="000000"/>
          <w:szCs w:val="21"/>
        </w:rPr>
        <w:t>投诉。</w:t>
      </w:r>
    </w:p>
    <w:p w14:paraId="47FCFABE" w14:textId="77777777" w:rsidR="006646CA" w:rsidRPr="00A57557" w:rsidRDefault="00642ED3" w:rsidP="006646CA">
      <w:pPr>
        <w:pStyle w:val="30"/>
        <w:spacing w:before="0" w:after="0" w:line="360" w:lineRule="auto"/>
        <w:jc w:val="center"/>
        <w:rPr>
          <w:rFonts w:ascii="Arial" w:hAnsi="Arial" w:cs="Arial"/>
          <w:b/>
          <w:color w:val="000000"/>
          <w:sz w:val="24"/>
          <w:szCs w:val="24"/>
        </w:rPr>
      </w:pPr>
      <w:bookmarkStart w:id="209" w:name="_Toc279701236"/>
      <w:bookmarkStart w:id="210" w:name="_Toc168298255"/>
      <w:bookmarkEnd w:id="190"/>
      <w:r w:rsidRPr="00A57557">
        <w:rPr>
          <w:rFonts w:ascii="Arial" w:hAnsi="Arial" w:cs="Arial"/>
          <w:b/>
          <w:color w:val="000000"/>
          <w:sz w:val="24"/>
          <w:szCs w:val="24"/>
        </w:rPr>
        <w:t>（</w:t>
      </w:r>
      <w:r w:rsidR="008E3AE2">
        <w:rPr>
          <w:rFonts w:ascii="Arial" w:hAnsi="Arial" w:cs="Arial" w:hint="eastAsia"/>
          <w:b/>
          <w:color w:val="000000"/>
          <w:sz w:val="24"/>
          <w:szCs w:val="24"/>
        </w:rPr>
        <w:t>十</w:t>
      </w:r>
      <w:r w:rsidRPr="00A57557">
        <w:rPr>
          <w:rFonts w:ascii="Arial" w:hAnsi="Arial" w:cs="Arial"/>
          <w:b/>
          <w:color w:val="000000"/>
          <w:sz w:val="24"/>
          <w:szCs w:val="24"/>
        </w:rPr>
        <w:t>）</w:t>
      </w:r>
      <w:bookmarkEnd w:id="209"/>
      <w:r w:rsidR="00D652DD" w:rsidRPr="00A57557">
        <w:rPr>
          <w:rFonts w:ascii="Arial" w:hAnsi="Arial" w:cs="Arial"/>
          <w:b/>
          <w:color w:val="000000"/>
          <w:sz w:val="24"/>
          <w:szCs w:val="24"/>
        </w:rPr>
        <w:t>需要补充的其他内容</w:t>
      </w:r>
      <w:bookmarkEnd w:id="210"/>
    </w:p>
    <w:p w14:paraId="4F2C1FC4" w14:textId="77777777" w:rsidR="006646CA" w:rsidRPr="00A57557" w:rsidRDefault="006646CA" w:rsidP="006646CA">
      <w:pPr>
        <w:pStyle w:val="4"/>
        <w:spacing w:before="0" w:after="0" w:line="360" w:lineRule="auto"/>
        <w:rPr>
          <w:rFonts w:eastAsia="宋体" w:cs="Arial"/>
          <w:color w:val="000000"/>
          <w:sz w:val="21"/>
          <w:szCs w:val="21"/>
        </w:rPr>
      </w:pPr>
      <w:bookmarkStart w:id="211" w:name="_Toc259093667"/>
      <w:bookmarkStart w:id="212" w:name="_Toc279701237"/>
      <w:r w:rsidRPr="00A57557">
        <w:rPr>
          <w:rFonts w:eastAsia="宋体" w:cs="Arial"/>
          <w:color w:val="000000"/>
          <w:sz w:val="21"/>
          <w:szCs w:val="21"/>
        </w:rPr>
        <w:t>3</w:t>
      </w:r>
      <w:r w:rsidR="00394210">
        <w:rPr>
          <w:rFonts w:eastAsia="宋体" w:cs="Arial"/>
          <w:color w:val="000000"/>
          <w:sz w:val="21"/>
          <w:szCs w:val="21"/>
        </w:rPr>
        <w:t>3</w:t>
      </w:r>
      <w:r w:rsidRPr="00A57557">
        <w:rPr>
          <w:rFonts w:eastAsia="宋体" w:cs="Arial"/>
          <w:color w:val="000000"/>
          <w:sz w:val="21"/>
          <w:szCs w:val="21"/>
        </w:rPr>
        <w:t>．</w:t>
      </w:r>
      <w:r w:rsidR="00D652DD" w:rsidRPr="00A57557">
        <w:rPr>
          <w:rFonts w:eastAsia="宋体" w:cs="Arial"/>
          <w:color w:val="000000"/>
          <w:sz w:val="21"/>
          <w:szCs w:val="21"/>
        </w:rPr>
        <w:t>代理</w:t>
      </w:r>
      <w:r w:rsidRPr="00A57557">
        <w:rPr>
          <w:rFonts w:eastAsia="宋体" w:cs="Arial"/>
          <w:color w:val="000000"/>
          <w:sz w:val="21"/>
          <w:szCs w:val="21"/>
        </w:rPr>
        <w:t>服务费</w:t>
      </w:r>
      <w:bookmarkEnd w:id="211"/>
      <w:bookmarkEnd w:id="212"/>
    </w:p>
    <w:p w14:paraId="6ACB8CC0" w14:textId="3FADF443" w:rsidR="0080711B" w:rsidRPr="00A57557" w:rsidRDefault="00D652DD" w:rsidP="002C05CE">
      <w:pPr>
        <w:spacing w:line="360" w:lineRule="auto"/>
        <w:ind w:firstLineChars="200" w:firstLine="420"/>
        <w:rPr>
          <w:rFonts w:ascii="Arial" w:hAnsi="Arial" w:cs="Arial"/>
          <w:color w:val="000000"/>
          <w:szCs w:val="21"/>
        </w:rPr>
      </w:pPr>
      <w:r w:rsidRPr="00A57557">
        <w:rPr>
          <w:rFonts w:ascii="Arial" w:hAnsi="Arial" w:cs="Arial"/>
          <w:color w:val="000000"/>
          <w:szCs w:val="21"/>
        </w:rPr>
        <w:t>3</w:t>
      </w:r>
      <w:r w:rsidR="00394210">
        <w:rPr>
          <w:rFonts w:ascii="Arial" w:hAnsi="Arial" w:cs="Arial"/>
          <w:color w:val="000000"/>
          <w:szCs w:val="21"/>
        </w:rPr>
        <w:t>3</w:t>
      </w:r>
      <w:r w:rsidRPr="00A57557">
        <w:rPr>
          <w:rFonts w:ascii="Arial" w:hAnsi="Arial" w:cs="Arial"/>
          <w:color w:val="000000"/>
          <w:szCs w:val="21"/>
        </w:rPr>
        <w:t>.1</w:t>
      </w:r>
      <w:r w:rsidRPr="00A57557">
        <w:rPr>
          <w:rFonts w:ascii="Arial" w:hAnsi="Arial" w:cs="Arial"/>
          <w:color w:val="000000"/>
          <w:szCs w:val="21"/>
        </w:rPr>
        <w:t>除非</w:t>
      </w:r>
      <w:r w:rsidR="005A5B82" w:rsidRPr="00A57557">
        <w:rPr>
          <w:rFonts w:ascii="Arial" w:hAnsi="Arial" w:cs="Arial"/>
          <w:b/>
          <w:i/>
          <w:color w:val="000000"/>
          <w:szCs w:val="21"/>
          <w:u w:val="single"/>
        </w:rPr>
        <w:t>供应商须知前附表</w:t>
      </w:r>
      <w:r w:rsidRPr="00A57557">
        <w:rPr>
          <w:rFonts w:ascii="Arial" w:hAnsi="Arial" w:cs="Arial"/>
          <w:color w:val="000000"/>
          <w:szCs w:val="21"/>
        </w:rPr>
        <w:t>另有规定，代理服务费按照如下标准采用差额累进方式计算：</w:t>
      </w:r>
      <w:r w:rsidR="00EF0E0C" w:rsidRPr="00A57557">
        <w:rPr>
          <w:rFonts w:ascii="Arial" w:hAnsi="Arial" w:cs="Arial"/>
          <w:noProof/>
          <w:color w:val="000000"/>
        </w:rPr>
        <mc:AlternateContent>
          <mc:Choice Requires="wps">
            <w:drawing>
              <wp:anchor distT="0" distB="0" distL="114300" distR="114300" simplePos="0" relativeHeight="251658240" behindDoc="0" locked="0" layoutInCell="1" allowOverlap="1" wp14:anchorId="3F2FE868" wp14:editId="27F36672">
                <wp:simplePos x="0" y="0"/>
                <wp:positionH relativeFrom="column">
                  <wp:posOffset>-89535</wp:posOffset>
                </wp:positionH>
                <wp:positionV relativeFrom="paragraph">
                  <wp:posOffset>459105</wp:posOffset>
                </wp:positionV>
                <wp:extent cx="2251710" cy="307975"/>
                <wp:effectExtent l="0" t="0" r="15240" b="15875"/>
                <wp:wrapNone/>
                <wp:docPr id="9"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51710" cy="30797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0EF7466" id="直接连接符 4"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36.15pt" to="170.25pt,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">
                <o:lock v:ext="edit" shapetype="f"/>
              </v:line>
            </w:pict>
          </mc:Fallback>
        </mc:AlternateConten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1701"/>
        <w:gridCol w:w="1843"/>
        <w:gridCol w:w="1872"/>
      </w:tblGrid>
      <w:tr w:rsidR="00A23D82" w:rsidRPr="00A57557" w14:paraId="5B7C63CF" w14:textId="77777777" w:rsidTr="00EF0E0C">
        <w:trPr>
          <w:trHeight w:val="70"/>
        </w:trPr>
        <w:tc>
          <w:tcPr>
            <w:tcW w:w="3510" w:type="dxa"/>
            <w:shd w:val="clear" w:color="auto" w:fill="auto"/>
          </w:tcPr>
          <w:p w14:paraId="1DE386D5" w14:textId="5ED4E65D" w:rsidR="00A23D82" w:rsidRPr="00A57557" w:rsidRDefault="00EF0E0C" w:rsidP="002C05CE">
            <w:pPr>
              <w:jc w:val="right"/>
              <w:rPr>
                <w:rFonts w:ascii="Arial" w:hAnsi="Arial" w:cs="Arial"/>
                <w:color w:val="000000"/>
              </w:rPr>
            </w:pPr>
            <w:r w:rsidRPr="00A57557">
              <w:rPr>
                <w:rFonts w:ascii="Arial" w:hAnsi="Arial" w:cs="Arial"/>
                <w:noProof/>
                <w:color w:val="000000"/>
              </w:rPr>
              <mc:AlternateContent>
                <mc:Choice Requires="wps">
                  <w:drawing>
                    <wp:anchor distT="0" distB="0" distL="114300" distR="114300" simplePos="0" relativeHeight="251657216" behindDoc="0" locked="0" layoutInCell="1" allowOverlap="1" wp14:anchorId="2BF3A9B9" wp14:editId="6E2A10D6">
                      <wp:simplePos x="0" y="0"/>
                      <wp:positionH relativeFrom="column">
                        <wp:posOffset>1205865</wp:posOffset>
                      </wp:positionH>
                      <wp:positionV relativeFrom="paragraph">
                        <wp:posOffset>16510</wp:posOffset>
                      </wp:positionV>
                      <wp:extent cx="956310" cy="514350"/>
                      <wp:effectExtent l="0" t="0" r="15240" b="0"/>
                      <wp:wrapNone/>
                      <wp:docPr id="10"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6310" cy="51435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AF2E48C" id="直接连接符 3"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95pt,1.3pt" to="170.2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">
                      <o:lock v:ext="edit" shapetype="f"/>
                    </v:line>
                  </w:pict>
                </mc:Fallback>
              </mc:AlternateContent>
            </w:r>
            <w:r w:rsidR="00A23D82" w:rsidRPr="00A57557">
              <w:rPr>
                <w:rFonts w:ascii="Arial" w:hAnsi="Arial" w:cs="Arial"/>
                <w:color w:val="000000"/>
              </w:rPr>
              <w:t>服务类型</w:t>
            </w:r>
          </w:p>
          <w:p w14:paraId="3CB84E34" w14:textId="77777777" w:rsidR="00A23D82" w:rsidRPr="00A57557" w:rsidRDefault="00A23D82" w:rsidP="0080711B">
            <w:pPr>
              <w:ind w:right="105" w:firstLineChars="700" w:firstLine="1470"/>
              <w:jc w:val="left"/>
              <w:rPr>
                <w:rFonts w:ascii="Arial" w:hAnsi="Arial" w:cs="Arial"/>
                <w:color w:val="000000"/>
              </w:rPr>
            </w:pPr>
            <w:r w:rsidRPr="00A57557">
              <w:rPr>
                <w:rFonts w:ascii="Arial" w:hAnsi="Arial" w:cs="Arial"/>
                <w:color w:val="000000"/>
              </w:rPr>
              <w:t>费率</w:t>
            </w:r>
            <w:r w:rsidR="00642ED3" w:rsidRPr="00A57557">
              <w:rPr>
                <w:rFonts w:ascii="Arial" w:hAnsi="Arial" w:cs="Arial"/>
                <w:color w:val="000000"/>
              </w:rPr>
              <w:t>（</w:t>
            </w:r>
            <w:r w:rsidRPr="00A57557">
              <w:rPr>
                <w:rFonts w:ascii="Arial" w:hAnsi="Arial" w:cs="Arial"/>
                <w:color w:val="000000"/>
              </w:rPr>
              <w:t>%</w:t>
            </w:r>
            <w:r w:rsidR="00642ED3" w:rsidRPr="00A57557">
              <w:rPr>
                <w:rFonts w:ascii="Arial" w:hAnsi="Arial" w:cs="Arial"/>
                <w:color w:val="000000"/>
              </w:rPr>
              <w:t>）</w:t>
            </w:r>
          </w:p>
          <w:p w14:paraId="059CFCE8" w14:textId="77777777" w:rsidR="00A23D82" w:rsidRPr="00A57557" w:rsidRDefault="00A23D82" w:rsidP="002C05CE">
            <w:pPr>
              <w:ind w:right="105"/>
              <w:jc w:val="left"/>
              <w:rPr>
                <w:rFonts w:ascii="Arial" w:hAnsi="Arial" w:cs="Arial"/>
                <w:color w:val="000000"/>
              </w:rPr>
            </w:pPr>
            <w:r w:rsidRPr="00A57557">
              <w:rPr>
                <w:rFonts w:ascii="Arial" w:hAnsi="Arial" w:cs="Arial"/>
                <w:color w:val="000000"/>
              </w:rPr>
              <w:t>金额</w:t>
            </w:r>
            <w:r w:rsidR="00642ED3" w:rsidRPr="00A57557">
              <w:rPr>
                <w:rFonts w:ascii="Arial" w:hAnsi="Arial" w:cs="Arial"/>
                <w:color w:val="000000"/>
              </w:rPr>
              <w:t>（</w:t>
            </w:r>
            <w:r w:rsidRPr="00A57557">
              <w:rPr>
                <w:rFonts w:ascii="Arial" w:hAnsi="Arial" w:cs="Arial"/>
                <w:color w:val="000000"/>
              </w:rPr>
              <w:t>万元</w:t>
            </w:r>
            <w:r w:rsidR="00642ED3" w:rsidRPr="00A57557">
              <w:rPr>
                <w:rFonts w:ascii="Arial" w:hAnsi="Arial" w:cs="Arial"/>
                <w:color w:val="000000"/>
              </w:rPr>
              <w:t>）</w:t>
            </w:r>
          </w:p>
        </w:tc>
        <w:tc>
          <w:tcPr>
            <w:tcW w:w="1701" w:type="dxa"/>
            <w:shd w:val="clear" w:color="auto" w:fill="auto"/>
            <w:vAlign w:val="center"/>
          </w:tcPr>
          <w:p w14:paraId="729F05DA" w14:textId="77777777" w:rsidR="00A23D82" w:rsidRPr="00A57557" w:rsidRDefault="00A23D82" w:rsidP="002C05CE">
            <w:pPr>
              <w:jc w:val="center"/>
              <w:rPr>
                <w:rFonts w:ascii="Arial" w:hAnsi="Arial" w:cs="Arial"/>
                <w:color w:val="000000"/>
              </w:rPr>
            </w:pPr>
            <w:r w:rsidRPr="00A57557">
              <w:rPr>
                <w:rFonts w:ascii="Arial" w:hAnsi="Arial" w:cs="Arial"/>
                <w:color w:val="000000"/>
              </w:rPr>
              <w:t>货物采购</w:t>
            </w:r>
          </w:p>
        </w:tc>
        <w:tc>
          <w:tcPr>
            <w:tcW w:w="1843" w:type="dxa"/>
            <w:shd w:val="clear" w:color="auto" w:fill="auto"/>
            <w:vAlign w:val="center"/>
          </w:tcPr>
          <w:p w14:paraId="59B07787" w14:textId="77777777" w:rsidR="00A23D82" w:rsidRPr="00A57557" w:rsidRDefault="00A23D82" w:rsidP="002C05CE">
            <w:pPr>
              <w:jc w:val="center"/>
              <w:rPr>
                <w:rFonts w:ascii="Arial" w:hAnsi="Arial" w:cs="Arial"/>
                <w:color w:val="000000"/>
              </w:rPr>
            </w:pPr>
            <w:r w:rsidRPr="00A57557">
              <w:rPr>
                <w:rFonts w:ascii="Arial" w:hAnsi="Arial" w:cs="Arial"/>
                <w:color w:val="000000"/>
              </w:rPr>
              <w:t>服务采购</w:t>
            </w:r>
          </w:p>
        </w:tc>
        <w:tc>
          <w:tcPr>
            <w:tcW w:w="1872" w:type="dxa"/>
            <w:shd w:val="clear" w:color="auto" w:fill="auto"/>
            <w:vAlign w:val="center"/>
          </w:tcPr>
          <w:p w14:paraId="61E64F48" w14:textId="77777777" w:rsidR="00A23D82" w:rsidRPr="00A57557" w:rsidRDefault="00A23D82" w:rsidP="002C05CE">
            <w:pPr>
              <w:jc w:val="center"/>
              <w:rPr>
                <w:rFonts w:ascii="Arial" w:hAnsi="Arial" w:cs="Arial"/>
                <w:color w:val="000000"/>
              </w:rPr>
            </w:pPr>
            <w:r w:rsidRPr="00A57557">
              <w:rPr>
                <w:rFonts w:ascii="Arial" w:hAnsi="Arial" w:cs="Arial"/>
                <w:color w:val="000000"/>
              </w:rPr>
              <w:t>工程采购</w:t>
            </w:r>
          </w:p>
        </w:tc>
      </w:tr>
      <w:tr w:rsidR="00A23D82" w:rsidRPr="00A57557" w14:paraId="1BFC8B16" w14:textId="77777777" w:rsidTr="00EF0E0C">
        <w:trPr>
          <w:trHeight w:val="70"/>
        </w:trPr>
        <w:tc>
          <w:tcPr>
            <w:tcW w:w="3510" w:type="dxa"/>
            <w:shd w:val="clear" w:color="auto" w:fill="auto"/>
            <w:vAlign w:val="center"/>
          </w:tcPr>
          <w:p w14:paraId="4E0DD031" w14:textId="77777777" w:rsidR="00A23D82" w:rsidRPr="00A57557" w:rsidRDefault="00A23D82" w:rsidP="00A23D82">
            <w:pPr>
              <w:widowControl/>
              <w:spacing w:line="360" w:lineRule="auto"/>
              <w:jc w:val="center"/>
              <w:rPr>
                <w:rFonts w:ascii="Arial" w:hAnsi="Arial" w:cs="Arial"/>
                <w:color w:val="000000"/>
                <w:kern w:val="0"/>
                <w:szCs w:val="21"/>
              </w:rPr>
            </w:pPr>
            <w:r w:rsidRPr="00A57557">
              <w:rPr>
                <w:rFonts w:ascii="Arial" w:hAnsi="Arial" w:cs="Arial"/>
                <w:color w:val="000000"/>
                <w:szCs w:val="21"/>
              </w:rPr>
              <w:t>100</w:t>
            </w:r>
            <w:r w:rsidRPr="00A57557">
              <w:rPr>
                <w:rFonts w:ascii="Arial" w:hAnsi="Arial" w:cs="Arial"/>
                <w:color w:val="000000"/>
                <w:szCs w:val="21"/>
              </w:rPr>
              <w:t>以下</w:t>
            </w:r>
          </w:p>
        </w:tc>
        <w:tc>
          <w:tcPr>
            <w:tcW w:w="1701" w:type="dxa"/>
            <w:shd w:val="clear" w:color="auto" w:fill="auto"/>
            <w:vAlign w:val="center"/>
          </w:tcPr>
          <w:p w14:paraId="02F8D965"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1.500</w:t>
            </w:r>
          </w:p>
        </w:tc>
        <w:tc>
          <w:tcPr>
            <w:tcW w:w="1843" w:type="dxa"/>
            <w:shd w:val="clear" w:color="auto" w:fill="auto"/>
            <w:vAlign w:val="center"/>
          </w:tcPr>
          <w:p w14:paraId="1FB8B942"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1.500</w:t>
            </w:r>
          </w:p>
        </w:tc>
        <w:tc>
          <w:tcPr>
            <w:tcW w:w="1872" w:type="dxa"/>
            <w:shd w:val="clear" w:color="auto" w:fill="auto"/>
            <w:vAlign w:val="center"/>
          </w:tcPr>
          <w:p w14:paraId="0CA7C9FC"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1.000</w:t>
            </w:r>
          </w:p>
        </w:tc>
      </w:tr>
      <w:tr w:rsidR="00A23D82" w:rsidRPr="00A57557" w14:paraId="5B9096A0" w14:textId="77777777" w:rsidTr="00EF0E0C">
        <w:trPr>
          <w:trHeight w:val="70"/>
        </w:trPr>
        <w:tc>
          <w:tcPr>
            <w:tcW w:w="3510" w:type="dxa"/>
            <w:shd w:val="clear" w:color="auto" w:fill="auto"/>
            <w:vAlign w:val="center"/>
          </w:tcPr>
          <w:p w14:paraId="427089DB"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100-500</w:t>
            </w:r>
          </w:p>
        </w:tc>
        <w:tc>
          <w:tcPr>
            <w:tcW w:w="1701" w:type="dxa"/>
            <w:shd w:val="clear" w:color="auto" w:fill="auto"/>
            <w:vAlign w:val="center"/>
          </w:tcPr>
          <w:p w14:paraId="72657F9B"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1.100</w:t>
            </w:r>
          </w:p>
        </w:tc>
        <w:tc>
          <w:tcPr>
            <w:tcW w:w="1843" w:type="dxa"/>
            <w:shd w:val="clear" w:color="auto" w:fill="auto"/>
            <w:vAlign w:val="center"/>
          </w:tcPr>
          <w:p w14:paraId="3ADD5079"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0.800</w:t>
            </w:r>
          </w:p>
        </w:tc>
        <w:tc>
          <w:tcPr>
            <w:tcW w:w="1872" w:type="dxa"/>
            <w:shd w:val="clear" w:color="auto" w:fill="auto"/>
            <w:vAlign w:val="center"/>
          </w:tcPr>
          <w:p w14:paraId="576512D7"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0.700</w:t>
            </w:r>
          </w:p>
        </w:tc>
      </w:tr>
      <w:tr w:rsidR="00A23D82" w:rsidRPr="00A57557" w14:paraId="30E45D8F" w14:textId="77777777" w:rsidTr="00EF0E0C">
        <w:trPr>
          <w:trHeight w:val="70"/>
        </w:trPr>
        <w:tc>
          <w:tcPr>
            <w:tcW w:w="3510" w:type="dxa"/>
            <w:shd w:val="clear" w:color="auto" w:fill="auto"/>
            <w:vAlign w:val="center"/>
          </w:tcPr>
          <w:p w14:paraId="54EF4DC4"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500-1000</w:t>
            </w:r>
          </w:p>
        </w:tc>
        <w:tc>
          <w:tcPr>
            <w:tcW w:w="1701" w:type="dxa"/>
            <w:shd w:val="clear" w:color="auto" w:fill="auto"/>
            <w:vAlign w:val="center"/>
          </w:tcPr>
          <w:p w14:paraId="7B8749A4"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0.800</w:t>
            </w:r>
          </w:p>
        </w:tc>
        <w:tc>
          <w:tcPr>
            <w:tcW w:w="1843" w:type="dxa"/>
            <w:shd w:val="clear" w:color="auto" w:fill="auto"/>
            <w:vAlign w:val="center"/>
          </w:tcPr>
          <w:p w14:paraId="102118EF"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0.450</w:t>
            </w:r>
          </w:p>
        </w:tc>
        <w:tc>
          <w:tcPr>
            <w:tcW w:w="1872" w:type="dxa"/>
            <w:shd w:val="clear" w:color="auto" w:fill="auto"/>
            <w:vAlign w:val="center"/>
          </w:tcPr>
          <w:p w14:paraId="60C64225"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0.550</w:t>
            </w:r>
          </w:p>
        </w:tc>
      </w:tr>
      <w:tr w:rsidR="00A23D82" w:rsidRPr="00A57557" w14:paraId="608107D0" w14:textId="77777777" w:rsidTr="00EF0E0C">
        <w:trPr>
          <w:trHeight w:val="70"/>
        </w:trPr>
        <w:tc>
          <w:tcPr>
            <w:tcW w:w="3510" w:type="dxa"/>
            <w:shd w:val="clear" w:color="auto" w:fill="auto"/>
            <w:vAlign w:val="center"/>
          </w:tcPr>
          <w:p w14:paraId="43E601CD"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1000-5000</w:t>
            </w:r>
          </w:p>
        </w:tc>
        <w:tc>
          <w:tcPr>
            <w:tcW w:w="1701" w:type="dxa"/>
            <w:shd w:val="clear" w:color="auto" w:fill="auto"/>
            <w:vAlign w:val="center"/>
          </w:tcPr>
          <w:p w14:paraId="69E000EB"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0.500</w:t>
            </w:r>
          </w:p>
        </w:tc>
        <w:tc>
          <w:tcPr>
            <w:tcW w:w="1843" w:type="dxa"/>
            <w:shd w:val="clear" w:color="auto" w:fill="auto"/>
            <w:vAlign w:val="center"/>
          </w:tcPr>
          <w:p w14:paraId="51902358"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0.250</w:t>
            </w:r>
          </w:p>
        </w:tc>
        <w:tc>
          <w:tcPr>
            <w:tcW w:w="1872" w:type="dxa"/>
            <w:shd w:val="clear" w:color="auto" w:fill="auto"/>
            <w:vAlign w:val="center"/>
          </w:tcPr>
          <w:p w14:paraId="21A8B6FF"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0.350</w:t>
            </w:r>
          </w:p>
        </w:tc>
      </w:tr>
      <w:tr w:rsidR="00A23D82" w:rsidRPr="00A57557" w14:paraId="35E2B83A" w14:textId="77777777" w:rsidTr="00EF0E0C">
        <w:trPr>
          <w:trHeight w:val="70"/>
        </w:trPr>
        <w:tc>
          <w:tcPr>
            <w:tcW w:w="3510" w:type="dxa"/>
            <w:shd w:val="clear" w:color="auto" w:fill="auto"/>
            <w:vAlign w:val="center"/>
          </w:tcPr>
          <w:p w14:paraId="511592B9"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5000-10000</w:t>
            </w:r>
          </w:p>
        </w:tc>
        <w:tc>
          <w:tcPr>
            <w:tcW w:w="1701" w:type="dxa"/>
            <w:shd w:val="clear" w:color="auto" w:fill="auto"/>
            <w:vAlign w:val="center"/>
          </w:tcPr>
          <w:p w14:paraId="43AAAD15"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0.250</w:t>
            </w:r>
          </w:p>
        </w:tc>
        <w:tc>
          <w:tcPr>
            <w:tcW w:w="1843" w:type="dxa"/>
            <w:shd w:val="clear" w:color="auto" w:fill="auto"/>
            <w:vAlign w:val="center"/>
          </w:tcPr>
          <w:p w14:paraId="05BECB5C"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0.100</w:t>
            </w:r>
          </w:p>
        </w:tc>
        <w:tc>
          <w:tcPr>
            <w:tcW w:w="1872" w:type="dxa"/>
            <w:shd w:val="clear" w:color="auto" w:fill="auto"/>
            <w:vAlign w:val="center"/>
          </w:tcPr>
          <w:p w14:paraId="038C3BE7"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0.200</w:t>
            </w:r>
          </w:p>
        </w:tc>
      </w:tr>
      <w:tr w:rsidR="00A23D82" w:rsidRPr="00A57557" w14:paraId="5BADC1DB" w14:textId="77777777" w:rsidTr="00EF0E0C">
        <w:trPr>
          <w:trHeight w:val="70"/>
        </w:trPr>
        <w:tc>
          <w:tcPr>
            <w:tcW w:w="3510" w:type="dxa"/>
            <w:shd w:val="clear" w:color="auto" w:fill="auto"/>
          </w:tcPr>
          <w:p w14:paraId="55C26275"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10000-100000</w:t>
            </w:r>
          </w:p>
        </w:tc>
        <w:tc>
          <w:tcPr>
            <w:tcW w:w="1701" w:type="dxa"/>
            <w:shd w:val="clear" w:color="auto" w:fill="auto"/>
            <w:vAlign w:val="center"/>
          </w:tcPr>
          <w:p w14:paraId="1D481718"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0.050</w:t>
            </w:r>
          </w:p>
        </w:tc>
        <w:tc>
          <w:tcPr>
            <w:tcW w:w="1843" w:type="dxa"/>
            <w:shd w:val="clear" w:color="auto" w:fill="auto"/>
            <w:vAlign w:val="center"/>
          </w:tcPr>
          <w:p w14:paraId="71AABF78"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0.050</w:t>
            </w:r>
          </w:p>
        </w:tc>
        <w:tc>
          <w:tcPr>
            <w:tcW w:w="1872" w:type="dxa"/>
            <w:shd w:val="clear" w:color="auto" w:fill="auto"/>
            <w:vAlign w:val="center"/>
          </w:tcPr>
          <w:p w14:paraId="3E8050EF"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0.050</w:t>
            </w:r>
          </w:p>
        </w:tc>
      </w:tr>
      <w:tr w:rsidR="00A23D82" w:rsidRPr="00A57557" w14:paraId="022BB369" w14:textId="77777777" w:rsidTr="00EF0E0C">
        <w:trPr>
          <w:trHeight w:val="70"/>
        </w:trPr>
        <w:tc>
          <w:tcPr>
            <w:tcW w:w="3510" w:type="dxa"/>
            <w:shd w:val="clear" w:color="auto" w:fill="auto"/>
          </w:tcPr>
          <w:p w14:paraId="33F2D104"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100000</w:t>
            </w:r>
            <w:r w:rsidRPr="00A57557">
              <w:rPr>
                <w:rFonts w:ascii="Arial" w:hAnsi="Arial" w:cs="Arial"/>
                <w:color w:val="000000"/>
                <w:szCs w:val="21"/>
              </w:rPr>
              <w:t>以上</w:t>
            </w:r>
          </w:p>
        </w:tc>
        <w:tc>
          <w:tcPr>
            <w:tcW w:w="1701" w:type="dxa"/>
            <w:shd w:val="clear" w:color="auto" w:fill="auto"/>
            <w:vAlign w:val="center"/>
          </w:tcPr>
          <w:p w14:paraId="054953DC"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0.010</w:t>
            </w:r>
          </w:p>
        </w:tc>
        <w:tc>
          <w:tcPr>
            <w:tcW w:w="1843" w:type="dxa"/>
            <w:shd w:val="clear" w:color="auto" w:fill="auto"/>
            <w:vAlign w:val="center"/>
          </w:tcPr>
          <w:p w14:paraId="6922C462"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0.010</w:t>
            </w:r>
          </w:p>
        </w:tc>
        <w:tc>
          <w:tcPr>
            <w:tcW w:w="1872" w:type="dxa"/>
            <w:shd w:val="clear" w:color="auto" w:fill="auto"/>
            <w:vAlign w:val="center"/>
          </w:tcPr>
          <w:p w14:paraId="75D4DCE8" w14:textId="77777777" w:rsidR="00A23D82" w:rsidRPr="00A57557" w:rsidRDefault="00A23D82" w:rsidP="00A23D82">
            <w:pPr>
              <w:spacing w:line="360" w:lineRule="auto"/>
              <w:jc w:val="center"/>
              <w:rPr>
                <w:rFonts w:ascii="Arial" w:hAnsi="Arial" w:cs="Arial"/>
                <w:color w:val="000000"/>
                <w:szCs w:val="21"/>
              </w:rPr>
            </w:pPr>
            <w:r w:rsidRPr="00A57557">
              <w:rPr>
                <w:rFonts w:ascii="Arial" w:hAnsi="Arial" w:cs="Arial"/>
                <w:color w:val="000000"/>
                <w:szCs w:val="21"/>
              </w:rPr>
              <w:t>0.010</w:t>
            </w:r>
          </w:p>
        </w:tc>
      </w:tr>
      <w:tr w:rsidR="00A23D82" w:rsidRPr="00A57557" w14:paraId="2649B0B7" w14:textId="77777777" w:rsidTr="00EF0E0C">
        <w:trPr>
          <w:trHeight w:val="70"/>
        </w:trPr>
        <w:tc>
          <w:tcPr>
            <w:tcW w:w="8926" w:type="dxa"/>
            <w:gridSpan w:val="4"/>
            <w:shd w:val="clear" w:color="auto" w:fill="auto"/>
            <w:vAlign w:val="center"/>
          </w:tcPr>
          <w:p w14:paraId="618E71D3" w14:textId="77777777" w:rsidR="00A23D82" w:rsidRPr="00A57557" w:rsidRDefault="00A23D82" w:rsidP="00A23D82">
            <w:pPr>
              <w:spacing w:line="360" w:lineRule="auto"/>
              <w:rPr>
                <w:rFonts w:ascii="Arial" w:hAnsi="Arial" w:cs="Arial"/>
                <w:b/>
                <w:color w:val="000000"/>
                <w:szCs w:val="21"/>
              </w:rPr>
            </w:pPr>
            <w:r w:rsidRPr="00A57557">
              <w:rPr>
                <w:rFonts w:ascii="Arial" w:hAnsi="Arial" w:cs="Arial"/>
                <w:b/>
                <w:color w:val="000000"/>
                <w:szCs w:val="21"/>
              </w:rPr>
              <w:t>例如：</w:t>
            </w:r>
            <w:r w:rsidRPr="00A57557">
              <w:rPr>
                <w:rFonts w:ascii="Arial" w:hAnsi="Arial" w:cs="Arial"/>
                <w:color w:val="000000"/>
                <w:szCs w:val="21"/>
              </w:rPr>
              <w:t>某货物采购代理业务金额为</w:t>
            </w:r>
            <w:r w:rsidRPr="00A57557">
              <w:rPr>
                <w:rFonts w:ascii="Arial" w:hAnsi="Arial" w:cs="Arial"/>
                <w:color w:val="000000"/>
                <w:szCs w:val="21"/>
              </w:rPr>
              <w:t>4000</w:t>
            </w:r>
            <w:r w:rsidRPr="00A57557">
              <w:rPr>
                <w:rFonts w:ascii="Arial" w:hAnsi="Arial" w:cs="Arial"/>
                <w:color w:val="000000"/>
                <w:szCs w:val="21"/>
              </w:rPr>
              <w:t>万元，计算采购代理服务收费额如下：</w:t>
            </w:r>
          </w:p>
          <w:p w14:paraId="30B18BB7" w14:textId="77777777" w:rsidR="00A23D82" w:rsidRPr="00A57557" w:rsidRDefault="00A23D82" w:rsidP="00A23D82">
            <w:pPr>
              <w:spacing w:line="360" w:lineRule="auto"/>
              <w:ind w:firstLineChars="200" w:firstLine="420"/>
              <w:rPr>
                <w:rFonts w:ascii="Arial" w:hAnsi="Arial" w:cs="Arial"/>
                <w:color w:val="000000"/>
                <w:szCs w:val="21"/>
              </w:rPr>
            </w:pPr>
            <w:r w:rsidRPr="00A57557">
              <w:rPr>
                <w:rFonts w:ascii="Arial" w:hAnsi="Arial" w:cs="Arial"/>
                <w:color w:val="000000"/>
                <w:szCs w:val="21"/>
              </w:rPr>
              <w:t>100</w:t>
            </w:r>
            <w:r w:rsidRPr="00A57557">
              <w:rPr>
                <w:rFonts w:ascii="Arial" w:hAnsi="Arial" w:cs="Arial"/>
                <w:color w:val="000000"/>
                <w:szCs w:val="21"/>
              </w:rPr>
              <w:t>万元</w:t>
            </w:r>
            <w:r w:rsidRPr="00A57557">
              <w:rPr>
                <w:rFonts w:ascii="Arial" w:hAnsi="Arial" w:cs="Arial"/>
                <w:color w:val="000000"/>
                <w:szCs w:val="21"/>
              </w:rPr>
              <w:t>×1.5%=1.5</w:t>
            </w:r>
            <w:r w:rsidRPr="00A57557">
              <w:rPr>
                <w:rFonts w:ascii="Arial" w:hAnsi="Arial" w:cs="Arial"/>
                <w:color w:val="000000"/>
                <w:szCs w:val="21"/>
              </w:rPr>
              <w:t>万元、</w:t>
            </w:r>
            <w:r w:rsidR="00642ED3" w:rsidRPr="00A57557">
              <w:rPr>
                <w:rFonts w:ascii="Arial" w:hAnsi="Arial" w:cs="Arial"/>
                <w:color w:val="000000"/>
                <w:szCs w:val="21"/>
              </w:rPr>
              <w:t>（</w:t>
            </w:r>
            <w:r w:rsidRPr="00A57557">
              <w:rPr>
                <w:rFonts w:ascii="Arial" w:hAnsi="Arial" w:cs="Arial"/>
                <w:color w:val="000000"/>
                <w:szCs w:val="21"/>
              </w:rPr>
              <w:t>500-100</w:t>
            </w:r>
            <w:r w:rsidR="00642ED3" w:rsidRPr="00A57557">
              <w:rPr>
                <w:rFonts w:ascii="Arial" w:hAnsi="Arial" w:cs="Arial"/>
                <w:color w:val="000000"/>
                <w:szCs w:val="21"/>
              </w:rPr>
              <w:t>）</w:t>
            </w:r>
            <w:r w:rsidRPr="00A57557">
              <w:rPr>
                <w:rFonts w:ascii="Arial" w:hAnsi="Arial" w:cs="Arial"/>
                <w:color w:val="000000"/>
                <w:szCs w:val="21"/>
              </w:rPr>
              <w:t>万元</w:t>
            </w:r>
            <w:r w:rsidRPr="00A57557">
              <w:rPr>
                <w:rFonts w:ascii="Arial" w:hAnsi="Arial" w:cs="Arial"/>
                <w:color w:val="000000"/>
                <w:szCs w:val="21"/>
              </w:rPr>
              <w:t>×1.1%=4.4</w:t>
            </w:r>
            <w:r w:rsidRPr="00A57557">
              <w:rPr>
                <w:rFonts w:ascii="Arial" w:hAnsi="Arial" w:cs="Arial"/>
                <w:color w:val="000000"/>
                <w:szCs w:val="21"/>
              </w:rPr>
              <w:t>万元、</w:t>
            </w:r>
            <w:r w:rsidR="00642ED3" w:rsidRPr="00A57557">
              <w:rPr>
                <w:rFonts w:ascii="Arial" w:hAnsi="Arial" w:cs="Arial"/>
                <w:color w:val="000000"/>
                <w:szCs w:val="21"/>
              </w:rPr>
              <w:t>（</w:t>
            </w:r>
            <w:r w:rsidRPr="00A57557">
              <w:rPr>
                <w:rFonts w:ascii="Arial" w:hAnsi="Arial" w:cs="Arial"/>
                <w:color w:val="000000"/>
                <w:szCs w:val="21"/>
              </w:rPr>
              <w:t>1000-500</w:t>
            </w:r>
            <w:r w:rsidR="00642ED3" w:rsidRPr="00A57557">
              <w:rPr>
                <w:rFonts w:ascii="Arial" w:hAnsi="Arial" w:cs="Arial"/>
                <w:color w:val="000000"/>
                <w:szCs w:val="21"/>
              </w:rPr>
              <w:t>）</w:t>
            </w:r>
            <w:r w:rsidRPr="00A57557">
              <w:rPr>
                <w:rFonts w:ascii="Arial" w:hAnsi="Arial" w:cs="Arial"/>
                <w:color w:val="000000"/>
                <w:szCs w:val="21"/>
              </w:rPr>
              <w:t>×0.8%=4</w:t>
            </w:r>
            <w:r w:rsidRPr="00A57557">
              <w:rPr>
                <w:rFonts w:ascii="Arial" w:hAnsi="Arial" w:cs="Arial"/>
                <w:color w:val="000000"/>
                <w:szCs w:val="21"/>
              </w:rPr>
              <w:t>万元、</w:t>
            </w:r>
            <w:r w:rsidR="00642ED3" w:rsidRPr="00A57557">
              <w:rPr>
                <w:rFonts w:ascii="Arial" w:hAnsi="Arial" w:cs="Arial"/>
                <w:color w:val="000000"/>
                <w:szCs w:val="21"/>
              </w:rPr>
              <w:t>（</w:t>
            </w:r>
            <w:r w:rsidRPr="00A57557">
              <w:rPr>
                <w:rFonts w:ascii="Arial" w:hAnsi="Arial" w:cs="Arial"/>
                <w:color w:val="000000"/>
                <w:szCs w:val="21"/>
              </w:rPr>
              <w:t>4000-1000</w:t>
            </w:r>
            <w:r w:rsidR="00642ED3" w:rsidRPr="00A57557">
              <w:rPr>
                <w:rFonts w:ascii="Arial" w:hAnsi="Arial" w:cs="Arial"/>
                <w:color w:val="000000"/>
                <w:szCs w:val="21"/>
              </w:rPr>
              <w:t>）</w:t>
            </w:r>
            <w:r w:rsidRPr="00A57557">
              <w:rPr>
                <w:rFonts w:ascii="Arial" w:hAnsi="Arial" w:cs="Arial"/>
                <w:color w:val="000000"/>
                <w:szCs w:val="21"/>
              </w:rPr>
              <w:t>×0.5%=15</w:t>
            </w:r>
            <w:r w:rsidRPr="00A57557">
              <w:rPr>
                <w:rFonts w:ascii="Arial" w:hAnsi="Arial" w:cs="Arial"/>
                <w:color w:val="000000"/>
                <w:szCs w:val="21"/>
              </w:rPr>
              <w:t>万元、合计收费</w:t>
            </w:r>
            <w:r w:rsidRPr="00A57557">
              <w:rPr>
                <w:rFonts w:ascii="Arial" w:hAnsi="Arial" w:cs="Arial"/>
                <w:color w:val="000000"/>
                <w:szCs w:val="21"/>
              </w:rPr>
              <w:t>=1.5+4.4+4+15=24.9</w:t>
            </w:r>
            <w:r w:rsidR="00642ED3" w:rsidRPr="00A57557">
              <w:rPr>
                <w:rFonts w:ascii="Arial" w:hAnsi="Arial" w:cs="Arial"/>
                <w:color w:val="000000"/>
                <w:szCs w:val="21"/>
              </w:rPr>
              <w:t>（</w:t>
            </w:r>
            <w:r w:rsidRPr="00A57557">
              <w:rPr>
                <w:rFonts w:ascii="Arial" w:hAnsi="Arial" w:cs="Arial"/>
                <w:color w:val="000000"/>
                <w:szCs w:val="21"/>
              </w:rPr>
              <w:t>万元</w:t>
            </w:r>
            <w:r w:rsidR="00642ED3" w:rsidRPr="00A57557">
              <w:rPr>
                <w:rFonts w:ascii="Arial" w:hAnsi="Arial" w:cs="Arial"/>
                <w:color w:val="000000"/>
                <w:szCs w:val="21"/>
              </w:rPr>
              <w:t>）</w:t>
            </w:r>
          </w:p>
        </w:tc>
      </w:tr>
    </w:tbl>
    <w:p w14:paraId="740D3006" w14:textId="77777777" w:rsidR="0029620D" w:rsidRPr="00A57557" w:rsidRDefault="0029620D" w:rsidP="00A23D82">
      <w:pPr>
        <w:spacing w:line="360" w:lineRule="auto"/>
        <w:ind w:firstLineChars="200" w:firstLine="420"/>
        <w:rPr>
          <w:rFonts w:ascii="Arial" w:hAnsi="Arial" w:cs="Arial"/>
          <w:color w:val="000000"/>
          <w:szCs w:val="21"/>
        </w:rPr>
      </w:pPr>
      <w:r w:rsidRPr="00A57557">
        <w:rPr>
          <w:rFonts w:ascii="Arial" w:hAnsi="Arial" w:cs="Arial"/>
          <w:color w:val="000000"/>
          <w:szCs w:val="21"/>
        </w:rPr>
        <w:t>3</w:t>
      </w:r>
      <w:r w:rsidR="00EF428D">
        <w:rPr>
          <w:rFonts w:ascii="Arial" w:hAnsi="Arial" w:cs="Arial" w:hint="eastAsia"/>
          <w:color w:val="000000"/>
          <w:szCs w:val="21"/>
        </w:rPr>
        <w:t>2</w:t>
      </w:r>
      <w:r w:rsidRPr="00A57557">
        <w:rPr>
          <w:rFonts w:ascii="Arial" w:hAnsi="Arial" w:cs="Arial"/>
          <w:color w:val="000000"/>
          <w:szCs w:val="21"/>
        </w:rPr>
        <w:t>.2</w:t>
      </w:r>
      <w:r w:rsidR="004D2610">
        <w:rPr>
          <w:rFonts w:ascii="Arial" w:hAnsi="Arial" w:cs="Arial"/>
          <w:color w:val="000000"/>
          <w:szCs w:val="21"/>
        </w:rPr>
        <w:t>成交人</w:t>
      </w:r>
      <w:r w:rsidRPr="00A57557">
        <w:rPr>
          <w:rFonts w:ascii="Arial" w:hAnsi="Arial" w:cs="Arial"/>
          <w:color w:val="000000"/>
          <w:szCs w:val="21"/>
        </w:rPr>
        <w:t>按本章第</w:t>
      </w:r>
      <w:r w:rsidR="00A23D82" w:rsidRPr="00A57557">
        <w:rPr>
          <w:rFonts w:ascii="Arial" w:hAnsi="Arial" w:cs="Arial"/>
          <w:color w:val="000000"/>
          <w:szCs w:val="21"/>
        </w:rPr>
        <w:t>3</w:t>
      </w:r>
      <w:r w:rsidR="00EF428D">
        <w:rPr>
          <w:rFonts w:ascii="Arial" w:hAnsi="Arial" w:cs="Arial" w:hint="eastAsia"/>
          <w:color w:val="000000"/>
          <w:szCs w:val="21"/>
        </w:rPr>
        <w:t>2</w:t>
      </w:r>
      <w:r w:rsidRPr="00A57557">
        <w:rPr>
          <w:rFonts w:ascii="Arial" w:hAnsi="Arial" w:cs="Arial"/>
          <w:color w:val="000000"/>
          <w:szCs w:val="21"/>
        </w:rPr>
        <w:t>.1</w:t>
      </w:r>
      <w:r w:rsidRPr="00A57557">
        <w:rPr>
          <w:rFonts w:ascii="Arial" w:hAnsi="Arial" w:cs="Arial"/>
          <w:color w:val="000000"/>
          <w:szCs w:val="21"/>
        </w:rPr>
        <w:t>款规定交纳代理服务费后，</w:t>
      </w:r>
      <w:r w:rsidR="00A23D82" w:rsidRPr="00A57557">
        <w:rPr>
          <w:rFonts w:ascii="Arial" w:hAnsi="Arial" w:cs="Arial"/>
          <w:color w:val="000000"/>
          <w:szCs w:val="21"/>
        </w:rPr>
        <w:t>采购代理机构根据</w:t>
      </w:r>
      <w:r w:rsidR="007D3FCA" w:rsidRPr="00A57557">
        <w:rPr>
          <w:rFonts w:ascii="Arial" w:hAnsi="Arial" w:cs="Arial"/>
          <w:color w:val="000000"/>
          <w:szCs w:val="21"/>
        </w:rPr>
        <w:t>供应商</w:t>
      </w:r>
      <w:r w:rsidR="00A23D82" w:rsidRPr="00A57557">
        <w:rPr>
          <w:rFonts w:ascii="Arial" w:hAnsi="Arial" w:cs="Arial"/>
          <w:color w:val="000000"/>
          <w:szCs w:val="21"/>
        </w:rPr>
        <w:t>在</w:t>
      </w:r>
      <w:r w:rsidR="002C05CE" w:rsidRPr="006704E5">
        <w:rPr>
          <w:rFonts w:ascii="Arial" w:hAnsi="Arial" w:cs="Arial"/>
          <w:color w:val="000000"/>
          <w:szCs w:val="21"/>
        </w:rPr>
        <w:t>“</w:t>
      </w:r>
      <w:r w:rsidR="002C05CE" w:rsidRPr="006704E5">
        <w:rPr>
          <w:rFonts w:ascii="Arial" w:hAnsi="Arial" w:cs="Arial"/>
          <w:color w:val="000000"/>
          <w:szCs w:val="21"/>
        </w:rPr>
        <w:t>保证金信息表</w:t>
      </w:r>
      <w:r w:rsidR="002C05CE" w:rsidRPr="006704E5">
        <w:rPr>
          <w:rFonts w:ascii="Arial" w:hAnsi="Arial" w:cs="Arial"/>
          <w:color w:val="000000"/>
          <w:szCs w:val="21"/>
        </w:rPr>
        <w:t>”</w:t>
      </w:r>
      <w:r w:rsidR="00A23D82" w:rsidRPr="00A57557">
        <w:rPr>
          <w:rFonts w:ascii="Arial" w:hAnsi="Arial" w:cs="Arial"/>
          <w:color w:val="000000"/>
          <w:szCs w:val="21"/>
        </w:rPr>
        <w:t>中填写的发票信息开具发票，</w:t>
      </w:r>
      <w:r w:rsidR="0068648B" w:rsidRPr="00A57557">
        <w:rPr>
          <w:rFonts w:ascii="Arial" w:hAnsi="Arial" w:cs="Arial"/>
          <w:color w:val="000000"/>
          <w:szCs w:val="21"/>
        </w:rPr>
        <w:t>如需要增值税普通发票，则</w:t>
      </w:r>
      <w:r w:rsidR="0068648B" w:rsidRPr="00A57557">
        <w:rPr>
          <w:rFonts w:ascii="Arial" w:hAnsi="Arial" w:cs="Arial"/>
          <w:color w:val="000000"/>
          <w:kern w:val="0"/>
          <w:szCs w:val="21"/>
        </w:rPr>
        <w:t>自行通过邮箱下载获取增值税电子普通发票；如需要增值税专用发票（供应商为增值税一般纳税人并提供相关证明材料），则</w:t>
      </w:r>
      <w:r w:rsidR="0068648B" w:rsidRPr="00A57557">
        <w:rPr>
          <w:rFonts w:ascii="Arial" w:hAnsi="Arial" w:cs="Arial"/>
          <w:color w:val="000000"/>
          <w:szCs w:val="21"/>
        </w:rPr>
        <w:t>由供</w:t>
      </w:r>
      <w:r w:rsidR="0068648B" w:rsidRPr="00A57557">
        <w:rPr>
          <w:rFonts w:ascii="Arial" w:hAnsi="Arial" w:cs="Arial"/>
          <w:color w:val="000000"/>
          <w:szCs w:val="21"/>
        </w:rPr>
        <w:lastRenderedPageBreak/>
        <w:t>应商领取或邮寄至指定的发票收件人。</w:t>
      </w:r>
    </w:p>
    <w:p w14:paraId="38F84453" w14:textId="77777777" w:rsidR="006833D3" w:rsidRPr="00A57557" w:rsidRDefault="006833D3" w:rsidP="006833D3">
      <w:pPr>
        <w:pStyle w:val="4"/>
        <w:spacing w:before="0" w:after="0" w:line="360" w:lineRule="auto"/>
        <w:rPr>
          <w:rFonts w:eastAsia="宋体" w:cs="Arial"/>
          <w:color w:val="000000"/>
          <w:sz w:val="21"/>
          <w:szCs w:val="21"/>
        </w:rPr>
      </w:pPr>
      <w:r w:rsidRPr="00A57557">
        <w:rPr>
          <w:rFonts w:eastAsia="宋体" w:cs="Arial"/>
          <w:color w:val="000000"/>
          <w:sz w:val="21"/>
          <w:szCs w:val="21"/>
        </w:rPr>
        <w:t>3</w:t>
      </w:r>
      <w:r w:rsidR="00394210">
        <w:rPr>
          <w:rFonts w:eastAsia="宋体" w:cs="Arial"/>
          <w:color w:val="000000"/>
          <w:sz w:val="21"/>
          <w:szCs w:val="21"/>
        </w:rPr>
        <w:t>4</w:t>
      </w:r>
      <w:r w:rsidRPr="00A57557">
        <w:rPr>
          <w:rFonts w:eastAsia="宋体" w:cs="Arial"/>
          <w:color w:val="000000"/>
          <w:sz w:val="21"/>
          <w:szCs w:val="21"/>
        </w:rPr>
        <w:t>．同一词语</w:t>
      </w:r>
    </w:p>
    <w:p w14:paraId="2761FE98" w14:textId="77777777" w:rsidR="006833D3" w:rsidRPr="00A57557" w:rsidRDefault="006833D3" w:rsidP="007D3FCA">
      <w:pPr>
        <w:spacing w:line="360" w:lineRule="auto"/>
        <w:ind w:firstLineChars="200" w:firstLine="420"/>
        <w:rPr>
          <w:rFonts w:ascii="Arial" w:hAnsi="Arial" w:cs="Arial"/>
          <w:color w:val="000000"/>
          <w:szCs w:val="21"/>
        </w:rPr>
      </w:pPr>
      <w:r w:rsidRPr="00A57557">
        <w:rPr>
          <w:rFonts w:ascii="Arial" w:hAnsi="Arial" w:cs="Arial"/>
          <w:color w:val="000000"/>
          <w:szCs w:val="21"/>
        </w:rPr>
        <w:t>3</w:t>
      </w:r>
      <w:r w:rsidR="00394210">
        <w:rPr>
          <w:rFonts w:ascii="Arial" w:hAnsi="Arial" w:cs="Arial"/>
          <w:color w:val="000000"/>
          <w:szCs w:val="21"/>
        </w:rPr>
        <w:t>4</w:t>
      </w:r>
      <w:r w:rsidRPr="00A57557">
        <w:rPr>
          <w:rFonts w:ascii="Arial" w:hAnsi="Arial" w:cs="Arial"/>
          <w:color w:val="000000"/>
          <w:szCs w:val="21"/>
        </w:rPr>
        <w:t>.1</w:t>
      </w:r>
      <w:r w:rsidRPr="00A57557">
        <w:rPr>
          <w:rFonts w:ascii="Arial" w:hAnsi="Arial" w:cs="Arial"/>
          <w:color w:val="000000"/>
          <w:szCs w:val="21"/>
        </w:rPr>
        <w:t>构成</w:t>
      </w:r>
      <w:r w:rsidR="00793D80">
        <w:rPr>
          <w:rFonts w:ascii="Arial" w:hAnsi="Arial" w:cs="Arial" w:hint="eastAsia"/>
          <w:color w:val="000000"/>
          <w:szCs w:val="21"/>
        </w:rPr>
        <w:t>采购</w:t>
      </w:r>
      <w:r w:rsidRPr="00A57557">
        <w:rPr>
          <w:rFonts w:ascii="Arial" w:hAnsi="Arial" w:cs="Arial"/>
          <w:color w:val="000000"/>
          <w:szCs w:val="21"/>
        </w:rPr>
        <w:t>文件组成部分的各章节中出现的措辞</w:t>
      </w:r>
      <w:r w:rsidRPr="00A57557">
        <w:rPr>
          <w:rFonts w:ascii="Arial" w:hAnsi="Arial" w:cs="Arial"/>
          <w:color w:val="000000"/>
          <w:szCs w:val="21"/>
        </w:rPr>
        <w:t>“</w:t>
      </w:r>
      <w:r w:rsidRPr="00A57557">
        <w:rPr>
          <w:rFonts w:ascii="Arial" w:hAnsi="Arial" w:cs="Arial"/>
          <w:color w:val="000000"/>
          <w:szCs w:val="21"/>
        </w:rPr>
        <w:t>买方</w:t>
      </w:r>
      <w:r w:rsidRPr="00A57557">
        <w:rPr>
          <w:rFonts w:ascii="Arial" w:hAnsi="Arial" w:cs="Arial"/>
          <w:color w:val="000000"/>
          <w:szCs w:val="21"/>
        </w:rPr>
        <w:t>”</w:t>
      </w:r>
      <w:r w:rsidR="00057A4C">
        <w:rPr>
          <w:rFonts w:ascii="Arial" w:hAnsi="Arial" w:cs="Arial" w:hint="eastAsia"/>
          <w:color w:val="000000"/>
          <w:szCs w:val="21"/>
        </w:rPr>
        <w:t>、</w:t>
      </w:r>
      <w:r w:rsidR="007D3FCA" w:rsidRPr="00A57557">
        <w:rPr>
          <w:rFonts w:ascii="Arial" w:hAnsi="Arial" w:cs="Arial"/>
          <w:color w:val="000000"/>
          <w:szCs w:val="21"/>
        </w:rPr>
        <w:t>“</w:t>
      </w:r>
      <w:r w:rsidR="007D3FCA" w:rsidRPr="00A57557">
        <w:rPr>
          <w:rFonts w:ascii="Arial" w:hAnsi="Arial" w:cs="Arial"/>
          <w:color w:val="000000"/>
          <w:szCs w:val="21"/>
        </w:rPr>
        <w:t>业主</w:t>
      </w:r>
      <w:r w:rsidR="007D3FCA"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甲方</w:t>
      </w:r>
      <w:r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发包人</w:t>
      </w:r>
      <w:r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采购方</w:t>
      </w:r>
      <w:r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委托人</w:t>
      </w:r>
      <w:r w:rsidR="00642ED3" w:rsidRPr="00A57557">
        <w:rPr>
          <w:rFonts w:ascii="Arial" w:hAnsi="Arial" w:cs="Arial"/>
          <w:color w:val="000000"/>
          <w:szCs w:val="21"/>
        </w:rPr>
        <w:t>（</w:t>
      </w:r>
      <w:r w:rsidRPr="00A57557">
        <w:rPr>
          <w:rFonts w:ascii="Arial" w:hAnsi="Arial" w:cs="Arial"/>
          <w:color w:val="000000"/>
          <w:szCs w:val="21"/>
        </w:rPr>
        <w:t>委托方</w:t>
      </w:r>
      <w:r w:rsidR="00642ED3" w:rsidRPr="00A57557">
        <w:rPr>
          <w:rFonts w:ascii="Arial" w:hAnsi="Arial" w:cs="Arial"/>
          <w:color w:val="000000"/>
          <w:szCs w:val="21"/>
        </w:rPr>
        <w:t>）</w:t>
      </w:r>
      <w:r w:rsidRPr="00A57557">
        <w:rPr>
          <w:rFonts w:ascii="Arial" w:hAnsi="Arial" w:cs="Arial"/>
          <w:color w:val="000000"/>
          <w:szCs w:val="21"/>
        </w:rPr>
        <w:t>”</w:t>
      </w:r>
      <w:r w:rsidR="00057A4C">
        <w:rPr>
          <w:rFonts w:ascii="Arial" w:hAnsi="Arial" w:cs="Arial" w:hint="eastAsia"/>
          <w:color w:val="000000"/>
          <w:szCs w:val="21"/>
        </w:rPr>
        <w:t>、</w:t>
      </w:r>
      <w:r w:rsidR="00793D80" w:rsidRPr="00A57557">
        <w:rPr>
          <w:rFonts w:ascii="Arial" w:hAnsi="Arial" w:cs="Arial"/>
          <w:color w:val="000000"/>
          <w:szCs w:val="21"/>
        </w:rPr>
        <w:t>“</w:t>
      </w:r>
      <w:r w:rsidR="00793D80">
        <w:rPr>
          <w:rFonts w:ascii="Arial" w:hAnsi="Arial" w:cs="Arial" w:hint="eastAsia"/>
          <w:color w:val="000000"/>
          <w:szCs w:val="21"/>
        </w:rPr>
        <w:t>需</w:t>
      </w:r>
      <w:r w:rsidR="00793D80" w:rsidRPr="00A57557">
        <w:rPr>
          <w:rFonts w:ascii="Arial" w:hAnsi="Arial" w:cs="Arial"/>
          <w:color w:val="000000"/>
          <w:szCs w:val="21"/>
        </w:rPr>
        <w:t>方</w:t>
      </w:r>
      <w:r w:rsidR="00793D80" w:rsidRPr="00A57557">
        <w:rPr>
          <w:rFonts w:ascii="Arial" w:hAnsi="Arial" w:cs="Arial"/>
          <w:color w:val="000000"/>
          <w:szCs w:val="21"/>
        </w:rPr>
        <w:t>”</w:t>
      </w:r>
      <w:r w:rsidRPr="00A57557">
        <w:rPr>
          <w:rFonts w:ascii="Arial" w:hAnsi="Arial" w:cs="Arial"/>
          <w:color w:val="000000"/>
          <w:szCs w:val="21"/>
        </w:rPr>
        <w:t>等在</w:t>
      </w:r>
      <w:r w:rsidR="00F63AD9" w:rsidRPr="00A57557">
        <w:rPr>
          <w:rFonts w:ascii="Arial" w:hAnsi="Arial" w:cs="Arial"/>
          <w:color w:val="000000"/>
          <w:szCs w:val="21"/>
        </w:rPr>
        <w:t>采购</w:t>
      </w:r>
      <w:r w:rsidRPr="00A57557">
        <w:rPr>
          <w:rFonts w:ascii="Arial" w:hAnsi="Arial" w:cs="Arial"/>
          <w:color w:val="000000"/>
          <w:szCs w:val="21"/>
        </w:rPr>
        <w:t>阶段应当按</w:t>
      </w:r>
      <w:r w:rsidRPr="00A57557">
        <w:rPr>
          <w:rFonts w:ascii="Arial" w:hAnsi="Arial" w:cs="Arial"/>
          <w:color w:val="000000"/>
          <w:szCs w:val="21"/>
        </w:rPr>
        <w:t>“</w:t>
      </w:r>
      <w:r w:rsidRPr="00A57557">
        <w:rPr>
          <w:rFonts w:ascii="Arial" w:hAnsi="Arial" w:cs="Arial"/>
          <w:color w:val="000000"/>
          <w:szCs w:val="21"/>
        </w:rPr>
        <w:t>采购人</w:t>
      </w:r>
      <w:r w:rsidRPr="00A57557">
        <w:rPr>
          <w:rFonts w:ascii="Arial" w:hAnsi="Arial" w:cs="Arial"/>
          <w:color w:val="000000"/>
          <w:szCs w:val="21"/>
        </w:rPr>
        <w:t>”</w:t>
      </w:r>
      <w:r w:rsidRPr="00A57557">
        <w:rPr>
          <w:rFonts w:ascii="Arial" w:hAnsi="Arial" w:cs="Arial"/>
          <w:color w:val="000000"/>
          <w:szCs w:val="21"/>
        </w:rPr>
        <w:t>进行理解。</w:t>
      </w:r>
    </w:p>
    <w:p w14:paraId="7570C9E8" w14:textId="77777777" w:rsidR="006833D3" w:rsidRPr="00A57557" w:rsidRDefault="006833D3" w:rsidP="007D3FCA">
      <w:pPr>
        <w:spacing w:line="360" w:lineRule="auto"/>
        <w:ind w:firstLineChars="200" w:firstLine="420"/>
        <w:rPr>
          <w:rFonts w:ascii="Arial" w:hAnsi="Arial" w:cs="Arial"/>
          <w:color w:val="000000"/>
          <w:szCs w:val="21"/>
        </w:rPr>
      </w:pPr>
      <w:r w:rsidRPr="00A57557">
        <w:rPr>
          <w:rFonts w:ascii="Arial" w:hAnsi="Arial" w:cs="Arial"/>
          <w:color w:val="000000"/>
          <w:szCs w:val="21"/>
        </w:rPr>
        <w:t>3</w:t>
      </w:r>
      <w:r w:rsidR="00394210">
        <w:rPr>
          <w:rFonts w:ascii="Arial" w:hAnsi="Arial" w:cs="Arial"/>
          <w:color w:val="000000"/>
          <w:szCs w:val="21"/>
        </w:rPr>
        <w:t>4</w:t>
      </w:r>
      <w:r w:rsidRPr="00A57557">
        <w:rPr>
          <w:rFonts w:ascii="Arial" w:hAnsi="Arial" w:cs="Arial"/>
          <w:color w:val="000000"/>
          <w:szCs w:val="21"/>
        </w:rPr>
        <w:t>.2</w:t>
      </w:r>
      <w:r w:rsidRPr="00A57557">
        <w:rPr>
          <w:rFonts w:ascii="Arial" w:hAnsi="Arial" w:cs="Arial"/>
          <w:color w:val="000000"/>
          <w:szCs w:val="21"/>
        </w:rPr>
        <w:t>构成</w:t>
      </w:r>
      <w:r w:rsidR="00793D80">
        <w:rPr>
          <w:rFonts w:ascii="Arial" w:hAnsi="Arial" w:cs="Arial" w:hint="eastAsia"/>
          <w:color w:val="000000"/>
          <w:szCs w:val="21"/>
        </w:rPr>
        <w:t>采购</w:t>
      </w:r>
      <w:r w:rsidRPr="00A57557">
        <w:rPr>
          <w:rFonts w:ascii="Arial" w:hAnsi="Arial" w:cs="Arial"/>
          <w:color w:val="000000"/>
          <w:szCs w:val="21"/>
        </w:rPr>
        <w:t>文件组成部分的各章节中出现的措辞</w:t>
      </w:r>
      <w:r w:rsidRPr="00A57557">
        <w:rPr>
          <w:rFonts w:ascii="Arial" w:hAnsi="Arial" w:cs="Arial"/>
          <w:color w:val="000000"/>
          <w:szCs w:val="21"/>
        </w:rPr>
        <w:t>“</w:t>
      </w:r>
      <w:r w:rsidRPr="00A57557">
        <w:rPr>
          <w:rFonts w:ascii="Arial" w:hAnsi="Arial" w:cs="Arial"/>
          <w:color w:val="000000"/>
          <w:szCs w:val="21"/>
        </w:rPr>
        <w:t>卖方</w:t>
      </w:r>
      <w:r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乙方</w:t>
      </w:r>
      <w:r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承包人</w:t>
      </w:r>
      <w:r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供应方</w:t>
      </w:r>
      <w:r w:rsidRPr="00A57557">
        <w:rPr>
          <w:rFonts w:ascii="Arial" w:hAnsi="Arial" w:cs="Arial"/>
          <w:color w:val="000000"/>
          <w:szCs w:val="21"/>
        </w:rPr>
        <w:t>”</w:t>
      </w:r>
      <w:r w:rsidR="00057A4C">
        <w:rPr>
          <w:rFonts w:ascii="Arial" w:hAnsi="Arial" w:cs="Arial" w:hint="eastAsia"/>
          <w:color w:val="000000"/>
          <w:szCs w:val="21"/>
        </w:rPr>
        <w:t>、</w:t>
      </w:r>
      <w:r w:rsidRPr="00A57557">
        <w:rPr>
          <w:rFonts w:ascii="Arial" w:hAnsi="Arial" w:cs="Arial"/>
          <w:color w:val="000000"/>
          <w:szCs w:val="21"/>
        </w:rPr>
        <w:t>“</w:t>
      </w:r>
      <w:r w:rsidRPr="00A57557">
        <w:rPr>
          <w:rFonts w:ascii="Arial" w:hAnsi="Arial" w:cs="Arial"/>
          <w:color w:val="000000"/>
          <w:szCs w:val="21"/>
        </w:rPr>
        <w:t>受托人</w:t>
      </w:r>
      <w:r w:rsidR="00642ED3" w:rsidRPr="00A57557">
        <w:rPr>
          <w:rFonts w:ascii="Arial" w:hAnsi="Arial" w:cs="Arial"/>
          <w:color w:val="000000"/>
          <w:szCs w:val="21"/>
        </w:rPr>
        <w:t>（</w:t>
      </w:r>
      <w:r w:rsidRPr="00A57557">
        <w:rPr>
          <w:rFonts w:ascii="Arial" w:hAnsi="Arial" w:cs="Arial"/>
          <w:color w:val="000000"/>
          <w:szCs w:val="21"/>
        </w:rPr>
        <w:t>受托方</w:t>
      </w:r>
      <w:r w:rsidR="00642ED3" w:rsidRPr="00A57557">
        <w:rPr>
          <w:rFonts w:ascii="Arial" w:hAnsi="Arial" w:cs="Arial"/>
          <w:color w:val="000000"/>
          <w:szCs w:val="21"/>
        </w:rPr>
        <w:t>）</w:t>
      </w:r>
      <w:r w:rsidRPr="00A57557">
        <w:rPr>
          <w:rFonts w:ascii="Arial" w:hAnsi="Arial" w:cs="Arial"/>
          <w:color w:val="000000"/>
          <w:szCs w:val="21"/>
        </w:rPr>
        <w:t>”</w:t>
      </w:r>
      <w:r w:rsidR="00057A4C">
        <w:rPr>
          <w:rFonts w:ascii="Arial" w:hAnsi="Arial" w:cs="Arial" w:hint="eastAsia"/>
          <w:color w:val="000000"/>
          <w:szCs w:val="21"/>
        </w:rPr>
        <w:t>、</w:t>
      </w:r>
      <w:r w:rsidR="00793D80" w:rsidRPr="00A57557">
        <w:rPr>
          <w:rFonts w:ascii="Arial" w:hAnsi="Arial" w:cs="Arial"/>
          <w:color w:val="000000"/>
          <w:szCs w:val="21"/>
        </w:rPr>
        <w:t>“</w:t>
      </w:r>
      <w:r w:rsidR="00793D80">
        <w:rPr>
          <w:rFonts w:ascii="Arial" w:hAnsi="Arial" w:cs="Arial" w:hint="eastAsia"/>
          <w:color w:val="000000"/>
          <w:szCs w:val="21"/>
        </w:rPr>
        <w:t>供</w:t>
      </w:r>
      <w:r w:rsidR="00793D80" w:rsidRPr="00A57557">
        <w:rPr>
          <w:rFonts w:ascii="Arial" w:hAnsi="Arial" w:cs="Arial"/>
          <w:color w:val="000000"/>
          <w:szCs w:val="21"/>
        </w:rPr>
        <w:t>方</w:t>
      </w:r>
      <w:r w:rsidR="00793D80" w:rsidRPr="00A57557">
        <w:rPr>
          <w:rFonts w:ascii="Arial" w:hAnsi="Arial" w:cs="Arial"/>
          <w:color w:val="000000"/>
          <w:szCs w:val="21"/>
        </w:rPr>
        <w:t>”</w:t>
      </w:r>
      <w:r w:rsidRPr="00A57557">
        <w:rPr>
          <w:rFonts w:ascii="Arial" w:hAnsi="Arial" w:cs="Arial"/>
          <w:color w:val="000000"/>
          <w:szCs w:val="21"/>
        </w:rPr>
        <w:t>等在</w:t>
      </w:r>
      <w:r w:rsidR="00793D80">
        <w:rPr>
          <w:rFonts w:ascii="Arial" w:hAnsi="Arial" w:cs="Arial" w:hint="eastAsia"/>
          <w:color w:val="000000"/>
          <w:szCs w:val="21"/>
        </w:rPr>
        <w:t>采购</w:t>
      </w:r>
      <w:r w:rsidR="00F63AD9" w:rsidRPr="00A57557">
        <w:rPr>
          <w:rFonts w:ascii="Arial" w:hAnsi="Arial" w:cs="Arial"/>
          <w:color w:val="000000"/>
          <w:szCs w:val="21"/>
        </w:rPr>
        <w:t>采购阶段</w:t>
      </w:r>
      <w:r w:rsidRPr="00A57557">
        <w:rPr>
          <w:rFonts w:ascii="Arial" w:hAnsi="Arial" w:cs="Arial"/>
          <w:color w:val="000000"/>
          <w:szCs w:val="21"/>
        </w:rPr>
        <w:t>应当按</w:t>
      </w:r>
      <w:r w:rsidRPr="00A57557">
        <w:rPr>
          <w:rFonts w:ascii="Arial" w:hAnsi="Arial" w:cs="Arial"/>
          <w:color w:val="000000"/>
          <w:szCs w:val="21"/>
        </w:rPr>
        <w:t>“</w:t>
      </w:r>
      <w:r w:rsidR="00F63AD9" w:rsidRPr="00A57557">
        <w:rPr>
          <w:rFonts w:ascii="Arial" w:hAnsi="Arial" w:cs="Arial"/>
          <w:color w:val="000000"/>
          <w:szCs w:val="21"/>
        </w:rPr>
        <w:t>供应商</w:t>
      </w:r>
      <w:r w:rsidRPr="00A57557">
        <w:rPr>
          <w:rFonts w:ascii="Arial" w:hAnsi="Arial" w:cs="Arial"/>
          <w:color w:val="000000"/>
          <w:szCs w:val="21"/>
        </w:rPr>
        <w:t>”</w:t>
      </w:r>
      <w:r w:rsidRPr="00A57557">
        <w:rPr>
          <w:rFonts w:ascii="Arial" w:hAnsi="Arial" w:cs="Arial"/>
          <w:color w:val="000000"/>
          <w:szCs w:val="21"/>
        </w:rPr>
        <w:t>进行理解。</w:t>
      </w:r>
    </w:p>
    <w:p w14:paraId="02FECE6F" w14:textId="77777777" w:rsidR="006646CA" w:rsidRPr="00A57557" w:rsidRDefault="00EC2528" w:rsidP="006833D3">
      <w:pPr>
        <w:pStyle w:val="4"/>
        <w:spacing w:before="0" w:after="0" w:line="360" w:lineRule="auto"/>
        <w:rPr>
          <w:rFonts w:eastAsia="宋体" w:cs="Arial"/>
          <w:color w:val="000000"/>
          <w:sz w:val="21"/>
          <w:szCs w:val="21"/>
        </w:rPr>
      </w:pPr>
      <w:r w:rsidRPr="00A57557">
        <w:rPr>
          <w:rFonts w:eastAsia="宋体" w:cs="Arial"/>
          <w:color w:val="000000"/>
          <w:sz w:val="21"/>
          <w:szCs w:val="21"/>
        </w:rPr>
        <w:t>3</w:t>
      </w:r>
      <w:r w:rsidR="00394210">
        <w:rPr>
          <w:rFonts w:eastAsia="宋体" w:cs="Arial"/>
          <w:color w:val="000000"/>
          <w:sz w:val="21"/>
          <w:szCs w:val="21"/>
        </w:rPr>
        <w:t>5</w:t>
      </w:r>
      <w:r w:rsidR="006833D3" w:rsidRPr="00A57557">
        <w:rPr>
          <w:rFonts w:eastAsia="宋体" w:cs="Arial"/>
          <w:color w:val="000000"/>
          <w:sz w:val="21"/>
          <w:szCs w:val="21"/>
        </w:rPr>
        <w:t>．知识产权与解释权</w:t>
      </w:r>
    </w:p>
    <w:p w14:paraId="04422343" w14:textId="77777777" w:rsidR="00D652DD" w:rsidRPr="00A57557" w:rsidRDefault="00EC2528" w:rsidP="007D3FCA">
      <w:pPr>
        <w:spacing w:line="360" w:lineRule="auto"/>
        <w:ind w:firstLineChars="200" w:firstLine="420"/>
        <w:rPr>
          <w:rFonts w:ascii="Arial" w:hAnsi="Arial" w:cs="Arial"/>
          <w:color w:val="000000"/>
          <w:szCs w:val="21"/>
        </w:rPr>
      </w:pPr>
      <w:bookmarkStart w:id="213" w:name="_Toc279701238"/>
      <w:r w:rsidRPr="00A57557">
        <w:rPr>
          <w:rFonts w:ascii="Arial" w:hAnsi="Arial" w:cs="Arial"/>
          <w:color w:val="000000"/>
          <w:szCs w:val="21"/>
        </w:rPr>
        <w:t>3</w:t>
      </w:r>
      <w:r w:rsidR="00394210">
        <w:rPr>
          <w:rFonts w:ascii="Arial" w:hAnsi="Arial" w:cs="Arial"/>
          <w:color w:val="000000"/>
          <w:szCs w:val="21"/>
        </w:rPr>
        <w:t>5</w:t>
      </w:r>
      <w:r w:rsidR="006833D3" w:rsidRPr="00A57557">
        <w:rPr>
          <w:rFonts w:ascii="Arial" w:hAnsi="Arial" w:cs="Arial"/>
          <w:color w:val="000000"/>
          <w:szCs w:val="21"/>
        </w:rPr>
        <w:t>.1</w:t>
      </w:r>
      <w:r w:rsidR="006833D3" w:rsidRPr="00A57557">
        <w:rPr>
          <w:rFonts w:ascii="Arial" w:hAnsi="Arial" w:cs="Arial"/>
          <w:color w:val="000000"/>
          <w:szCs w:val="21"/>
        </w:rPr>
        <w:t>构成本</w:t>
      </w:r>
      <w:r w:rsidR="00793D80">
        <w:rPr>
          <w:rFonts w:ascii="Arial" w:hAnsi="Arial" w:cs="Arial" w:hint="eastAsia"/>
          <w:color w:val="000000"/>
          <w:szCs w:val="21"/>
        </w:rPr>
        <w:t>采购</w:t>
      </w:r>
      <w:r w:rsidR="006833D3" w:rsidRPr="00A57557">
        <w:rPr>
          <w:rFonts w:ascii="Arial" w:hAnsi="Arial" w:cs="Arial"/>
          <w:color w:val="000000"/>
          <w:szCs w:val="21"/>
        </w:rPr>
        <w:t>文件各个组成部分的文件，未经采购单位书面同意，</w:t>
      </w:r>
      <w:r w:rsidR="00F63AD9" w:rsidRPr="00A57557">
        <w:rPr>
          <w:rFonts w:ascii="Arial" w:hAnsi="Arial" w:cs="Arial"/>
          <w:color w:val="000000"/>
          <w:szCs w:val="21"/>
        </w:rPr>
        <w:t>供应商</w:t>
      </w:r>
      <w:r w:rsidR="006833D3" w:rsidRPr="00A57557">
        <w:rPr>
          <w:rFonts w:ascii="Arial" w:hAnsi="Arial" w:cs="Arial"/>
          <w:color w:val="000000"/>
          <w:szCs w:val="21"/>
        </w:rPr>
        <w:t>不得擅自复印和用于非本</w:t>
      </w:r>
      <w:r w:rsidR="00F63AD9" w:rsidRPr="00A57557">
        <w:rPr>
          <w:rFonts w:ascii="Arial" w:hAnsi="Arial" w:cs="Arial"/>
          <w:color w:val="000000"/>
          <w:szCs w:val="21"/>
        </w:rPr>
        <w:t>采购</w:t>
      </w:r>
      <w:r w:rsidR="006833D3" w:rsidRPr="00A57557">
        <w:rPr>
          <w:rFonts w:ascii="Arial" w:hAnsi="Arial" w:cs="Arial"/>
          <w:color w:val="000000"/>
          <w:szCs w:val="21"/>
        </w:rPr>
        <w:t>项目所需的其他目的。</w:t>
      </w:r>
    </w:p>
    <w:p w14:paraId="784F77E3" w14:textId="77777777" w:rsidR="006833D3" w:rsidRPr="00A57557" w:rsidRDefault="00EC2528" w:rsidP="007D3FCA">
      <w:pPr>
        <w:spacing w:line="360" w:lineRule="auto"/>
        <w:ind w:firstLineChars="200" w:firstLine="420"/>
        <w:rPr>
          <w:rFonts w:ascii="Arial" w:hAnsi="Arial" w:cs="Arial"/>
          <w:color w:val="000000"/>
        </w:rPr>
      </w:pPr>
      <w:r w:rsidRPr="00A57557">
        <w:rPr>
          <w:rFonts w:ascii="Arial" w:hAnsi="Arial" w:cs="Arial"/>
          <w:color w:val="000000"/>
        </w:rPr>
        <w:t>3</w:t>
      </w:r>
      <w:r w:rsidR="00394210">
        <w:rPr>
          <w:rFonts w:ascii="Arial" w:hAnsi="Arial" w:cs="Arial"/>
          <w:color w:val="000000"/>
        </w:rPr>
        <w:t>5</w:t>
      </w:r>
      <w:r w:rsidR="006833D3" w:rsidRPr="00A57557">
        <w:rPr>
          <w:rFonts w:ascii="Arial" w:hAnsi="Arial" w:cs="Arial"/>
          <w:color w:val="000000"/>
        </w:rPr>
        <w:t>.2</w:t>
      </w:r>
      <w:r w:rsidR="006833D3" w:rsidRPr="00A57557">
        <w:rPr>
          <w:rFonts w:ascii="Arial" w:hAnsi="Arial" w:cs="Arial"/>
          <w:color w:val="000000"/>
        </w:rPr>
        <w:t>构成本</w:t>
      </w:r>
      <w:r w:rsidR="00793D80">
        <w:rPr>
          <w:rFonts w:ascii="Arial" w:hAnsi="Arial" w:cs="Arial" w:hint="eastAsia"/>
          <w:color w:val="000000"/>
        </w:rPr>
        <w:t>采购</w:t>
      </w:r>
      <w:r w:rsidR="006833D3" w:rsidRPr="00A57557">
        <w:rPr>
          <w:rFonts w:ascii="Arial" w:hAnsi="Arial" w:cs="Arial"/>
          <w:color w:val="000000"/>
        </w:rPr>
        <w:t>文件的各个组成文件应互为解释，互为说明；如有不明确或不一致，构成合同文件组成内容的，以合同文件约定内容为准；除</w:t>
      </w:r>
      <w:r w:rsidR="00793D80">
        <w:rPr>
          <w:rFonts w:ascii="Arial" w:hAnsi="Arial" w:cs="Arial" w:hint="eastAsia"/>
          <w:color w:val="000000"/>
        </w:rPr>
        <w:t>采购</w:t>
      </w:r>
      <w:r w:rsidR="006833D3" w:rsidRPr="00A57557">
        <w:rPr>
          <w:rFonts w:ascii="Arial" w:hAnsi="Arial" w:cs="Arial"/>
          <w:color w:val="000000"/>
        </w:rPr>
        <w:t>文件中有特别规定外，仅适用于</w:t>
      </w:r>
      <w:r w:rsidRPr="00A57557">
        <w:rPr>
          <w:rFonts w:ascii="Arial" w:hAnsi="Arial" w:cs="Arial"/>
          <w:color w:val="000000"/>
        </w:rPr>
        <w:t>采购</w:t>
      </w:r>
      <w:r w:rsidR="006833D3" w:rsidRPr="00A57557">
        <w:rPr>
          <w:rFonts w:ascii="Arial" w:hAnsi="Arial" w:cs="Arial"/>
          <w:color w:val="000000"/>
        </w:rPr>
        <w:t>阶段的规定，按</w:t>
      </w:r>
      <w:r w:rsidR="00793D80">
        <w:rPr>
          <w:rFonts w:ascii="Arial" w:hAnsi="Arial" w:cs="Arial" w:hint="eastAsia"/>
          <w:color w:val="000000"/>
        </w:rPr>
        <w:t>采购</w:t>
      </w:r>
      <w:r w:rsidR="00D53C9F" w:rsidRPr="00A57557">
        <w:rPr>
          <w:rFonts w:ascii="Arial" w:hAnsi="Arial" w:cs="Arial" w:hint="eastAsia"/>
          <w:color w:val="000000"/>
          <w:szCs w:val="21"/>
        </w:rPr>
        <w:t>公告</w:t>
      </w:r>
      <w:r w:rsidR="00642ED3" w:rsidRPr="00A57557">
        <w:rPr>
          <w:rFonts w:ascii="Arial" w:hAnsi="Arial" w:cs="Arial"/>
          <w:color w:val="000000"/>
        </w:rPr>
        <w:t>（</w:t>
      </w:r>
      <w:r w:rsidR="00793D80">
        <w:rPr>
          <w:rFonts w:ascii="Arial" w:hAnsi="Arial" w:cs="Arial" w:hint="eastAsia"/>
          <w:color w:val="000000"/>
        </w:rPr>
        <w:t>采购</w:t>
      </w:r>
      <w:r w:rsidR="00461F35">
        <w:rPr>
          <w:rFonts w:ascii="Arial" w:hAnsi="Arial" w:cs="Arial"/>
          <w:color w:val="000000"/>
        </w:rPr>
        <w:t>邀请</w:t>
      </w:r>
      <w:r w:rsidR="00642ED3" w:rsidRPr="00A57557">
        <w:rPr>
          <w:rFonts w:ascii="Arial" w:hAnsi="Arial" w:cs="Arial"/>
          <w:color w:val="000000"/>
        </w:rPr>
        <w:t>）</w:t>
      </w:r>
      <w:r w:rsidR="006833D3" w:rsidRPr="00A57557">
        <w:rPr>
          <w:rFonts w:ascii="Arial" w:hAnsi="Arial" w:cs="Arial"/>
          <w:color w:val="000000"/>
        </w:rPr>
        <w:t>、</w:t>
      </w:r>
      <w:r w:rsidRPr="00A57557">
        <w:rPr>
          <w:rFonts w:ascii="Arial" w:hAnsi="Arial" w:cs="Arial"/>
          <w:color w:val="000000"/>
        </w:rPr>
        <w:t>供应商</w:t>
      </w:r>
      <w:r w:rsidR="006833D3" w:rsidRPr="00A57557">
        <w:rPr>
          <w:rFonts w:ascii="Arial" w:hAnsi="Arial" w:cs="Arial"/>
          <w:color w:val="000000"/>
        </w:rPr>
        <w:t>须知、评</w:t>
      </w:r>
      <w:r w:rsidRPr="00A57557">
        <w:rPr>
          <w:rFonts w:ascii="Arial" w:hAnsi="Arial" w:cs="Arial"/>
          <w:color w:val="000000"/>
        </w:rPr>
        <w:t>审</w:t>
      </w:r>
      <w:r w:rsidR="00CB38A7" w:rsidRPr="00A57557">
        <w:rPr>
          <w:rFonts w:ascii="Arial" w:hAnsi="Arial" w:cs="Arial"/>
          <w:color w:val="000000"/>
        </w:rPr>
        <w:t>方法和</w:t>
      </w:r>
      <w:r w:rsidR="006833D3" w:rsidRPr="00A57557">
        <w:rPr>
          <w:rFonts w:ascii="Arial" w:hAnsi="Arial" w:cs="Arial"/>
          <w:color w:val="000000"/>
        </w:rPr>
        <w:t>标准、</w:t>
      </w:r>
      <w:r w:rsidRPr="00A57557">
        <w:rPr>
          <w:rFonts w:ascii="Arial" w:hAnsi="Arial" w:cs="Arial"/>
          <w:color w:val="000000"/>
        </w:rPr>
        <w:t>响应</w:t>
      </w:r>
      <w:r w:rsidR="006833D3" w:rsidRPr="00A57557">
        <w:rPr>
          <w:rFonts w:ascii="Arial" w:hAnsi="Arial" w:cs="Arial"/>
          <w:color w:val="000000"/>
        </w:rPr>
        <w:t>文件格式的先后顺序解释；同一组成文件中就同一事项的规定或约定不一致的，以编排顺序在后者为准；同一组成文件不同版本之间有不一致的，以形成时间在后者为准。按前述规定仍不能形成结论的，由采购单位负责解释。</w:t>
      </w:r>
    </w:p>
    <w:p w14:paraId="1BB7394B" w14:textId="77777777" w:rsidR="006646CA" w:rsidRPr="00A57557" w:rsidRDefault="00EC2528" w:rsidP="006646CA">
      <w:pPr>
        <w:pStyle w:val="4"/>
        <w:spacing w:before="0" w:after="0" w:line="360" w:lineRule="auto"/>
        <w:rPr>
          <w:rFonts w:eastAsia="宋体" w:cs="Arial"/>
          <w:color w:val="000000"/>
          <w:sz w:val="21"/>
          <w:szCs w:val="21"/>
        </w:rPr>
      </w:pPr>
      <w:r w:rsidRPr="00A57557">
        <w:rPr>
          <w:rFonts w:eastAsia="宋体" w:cs="Arial"/>
          <w:color w:val="000000"/>
          <w:sz w:val="21"/>
          <w:szCs w:val="21"/>
        </w:rPr>
        <w:t>3</w:t>
      </w:r>
      <w:r w:rsidR="00394210">
        <w:rPr>
          <w:rFonts w:eastAsia="宋体" w:cs="Arial"/>
          <w:color w:val="000000"/>
          <w:sz w:val="21"/>
          <w:szCs w:val="21"/>
        </w:rPr>
        <w:t>6</w:t>
      </w:r>
      <w:r w:rsidR="006646CA" w:rsidRPr="00A57557">
        <w:rPr>
          <w:rFonts w:eastAsia="宋体" w:cs="Arial"/>
          <w:color w:val="000000"/>
          <w:sz w:val="21"/>
          <w:szCs w:val="21"/>
        </w:rPr>
        <w:t>．</w:t>
      </w:r>
      <w:r w:rsidR="006833D3" w:rsidRPr="00A57557">
        <w:rPr>
          <w:rFonts w:eastAsia="宋体" w:cs="Arial"/>
          <w:color w:val="000000"/>
          <w:sz w:val="21"/>
          <w:szCs w:val="21"/>
        </w:rPr>
        <w:t>其他补充</w:t>
      </w:r>
      <w:r w:rsidR="006646CA" w:rsidRPr="00A57557">
        <w:rPr>
          <w:rFonts w:eastAsia="宋体" w:cs="Arial"/>
          <w:color w:val="000000"/>
          <w:sz w:val="21"/>
          <w:szCs w:val="21"/>
        </w:rPr>
        <w:t>内容</w:t>
      </w:r>
      <w:bookmarkEnd w:id="213"/>
    </w:p>
    <w:p w14:paraId="5F1DA3EC" w14:textId="77777777" w:rsidR="006646CA" w:rsidRPr="00A57557" w:rsidRDefault="006833D3" w:rsidP="006833D3">
      <w:pPr>
        <w:spacing w:line="360" w:lineRule="auto"/>
        <w:ind w:firstLineChars="200" w:firstLine="420"/>
        <w:rPr>
          <w:rFonts w:ascii="Arial" w:hAnsi="Arial" w:cs="Arial"/>
          <w:b/>
          <w:color w:val="000000"/>
        </w:rPr>
      </w:pPr>
      <w:r w:rsidRPr="00A57557">
        <w:rPr>
          <w:rFonts w:ascii="Arial" w:hAnsi="Arial" w:cs="Arial"/>
          <w:color w:val="000000"/>
        </w:rPr>
        <w:t>见</w:t>
      </w:r>
      <w:r w:rsidR="005A5B82" w:rsidRPr="00A57557">
        <w:rPr>
          <w:rFonts w:ascii="Arial" w:hAnsi="Arial" w:cs="Arial"/>
          <w:b/>
          <w:i/>
          <w:color w:val="000000"/>
          <w:szCs w:val="21"/>
          <w:u w:val="single"/>
        </w:rPr>
        <w:t>供应商须知前附表</w:t>
      </w:r>
      <w:r w:rsidRPr="00A57557">
        <w:rPr>
          <w:rFonts w:ascii="Arial" w:hAnsi="Arial" w:cs="Arial"/>
          <w:color w:val="000000"/>
        </w:rPr>
        <w:t>。</w:t>
      </w:r>
    </w:p>
    <w:p w14:paraId="0F267EFC" w14:textId="77777777" w:rsidR="00650414" w:rsidRPr="00A57557" w:rsidRDefault="006646CA" w:rsidP="00650414">
      <w:pPr>
        <w:pStyle w:val="11"/>
        <w:spacing w:before="0" w:after="0" w:line="360" w:lineRule="auto"/>
        <w:rPr>
          <w:rFonts w:ascii="Arial" w:hAnsi="Arial" w:cs="Arial"/>
          <w:color w:val="000000"/>
          <w:szCs w:val="32"/>
        </w:rPr>
      </w:pPr>
      <w:bookmarkStart w:id="214" w:name="_Toc259093668"/>
      <w:bookmarkStart w:id="215" w:name="_Toc279701239"/>
      <w:r w:rsidRPr="00A57557">
        <w:rPr>
          <w:rFonts w:ascii="Arial" w:hAnsi="Arial" w:cs="Arial"/>
          <w:color w:val="000000"/>
          <w:sz w:val="21"/>
          <w:szCs w:val="21"/>
        </w:rPr>
        <w:br w:type="page"/>
      </w:r>
      <w:bookmarkStart w:id="216" w:name="_Toc168298256"/>
      <w:r w:rsidR="00650414" w:rsidRPr="00A57557">
        <w:rPr>
          <w:rFonts w:ascii="Arial" w:hAnsi="Arial" w:cs="Arial"/>
          <w:color w:val="000000"/>
          <w:szCs w:val="32"/>
        </w:rPr>
        <w:lastRenderedPageBreak/>
        <w:t>第三章</w:t>
      </w:r>
      <w:r w:rsidR="00650414" w:rsidRPr="00A57557">
        <w:rPr>
          <w:rFonts w:ascii="Arial" w:hAnsi="Arial" w:cs="Arial"/>
          <w:color w:val="000000"/>
          <w:szCs w:val="32"/>
        </w:rPr>
        <w:t xml:space="preserve">  </w:t>
      </w:r>
      <w:r w:rsidR="00A30E63">
        <w:rPr>
          <w:rFonts w:ascii="Arial" w:hAnsi="Arial" w:cs="Arial" w:hint="eastAsia"/>
          <w:color w:val="000000"/>
          <w:szCs w:val="21"/>
        </w:rPr>
        <w:t>资格审查与评审办法</w:t>
      </w:r>
      <w:bookmarkEnd w:id="216"/>
    </w:p>
    <w:p w14:paraId="52E252C0" w14:textId="77777777" w:rsidR="00B72015" w:rsidRPr="00A57557" w:rsidRDefault="00B72015" w:rsidP="00B72015">
      <w:pPr>
        <w:pStyle w:val="21"/>
        <w:adjustRightInd/>
        <w:spacing w:before="0" w:line="360" w:lineRule="auto"/>
        <w:rPr>
          <w:rFonts w:eastAsia="宋体" w:cs="Arial"/>
          <w:color w:val="000000"/>
          <w:kern w:val="0"/>
          <w:sz w:val="24"/>
          <w:szCs w:val="24"/>
        </w:rPr>
      </w:pPr>
      <w:bookmarkStart w:id="217" w:name="_Toc318368750"/>
      <w:bookmarkStart w:id="218" w:name="_Toc446954047"/>
      <w:bookmarkStart w:id="219" w:name="_Toc168298257"/>
      <w:r w:rsidRPr="00A57557">
        <w:rPr>
          <w:rFonts w:eastAsia="宋体" w:cs="Arial"/>
          <w:color w:val="000000"/>
          <w:kern w:val="0"/>
          <w:sz w:val="24"/>
          <w:szCs w:val="24"/>
        </w:rPr>
        <w:t>一、</w:t>
      </w:r>
      <w:r w:rsidR="00A30E63" w:rsidRPr="00A30E63">
        <w:rPr>
          <w:rFonts w:eastAsia="宋体" w:cs="Arial" w:hint="eastAsia"/>
          <w:color w:val="000000"/>
          <w:kern w:val="0"/>
          <w:sz w:val="24"/>
          <w:szCs w:val="24"/>
        </w:rPr>
        <w:t>资格审查与评审</w:t>
      </w:r>
      <w:r w:rsidR="00A30E63">
        <w:rPr>
          <w:rFonts w:eastAsia="宋体" w:cs="Arial" w:hint="eastAsia"/>
          <w:color w:val="000000"/>
          <w:kern w:val="0"/>
          <w:sz w:val="24"/>
          <w:szCs w:val="24"/>
        </w:rPr>
        <w:t>办</w:t>
      </w:r>
      <w:r w:rsidR="00A30E63" w:rsidRPr="00A30E63">
        <w:rPr>
          <w:rFonts w:eastAsia="宋体" w:cs="Arial" w:hint="eastAsia"/>
          <w:color w:val="000000"/>
          <w:kern w:val="0"/>
          <w:sz w:val="24"/>
          <w:szCs w:val="24"/>
        </w:rPr>
        <w:t>法</w:t>
      </w:r>
      <w:r w:rsidRPr="00A57557">
        <w:rPr>
          <w:rFonts w:eastAsia="宋体" w:cs="Arial"/>
          <w:color w:val="000000"/>
          <w:kern w:val="0"/>
          <w:sz w:val="24"/>
          <w:szCs w:val="24"/>
        </w:rPr>
        <w:t>前附表</w:t>
      </w:r>
      <w:bookmarkEnd w:id="217"/>
      <w:bookmarkEnd w:id="218"/>
      <w:bookmarkEnd w:id="219"/>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74"/>
        <w:gridCol w:w="858"/>
        <w:gridCol w:w="1134"/>
        <w:gridCol w:w="1213"/>
        <w:gridCol w:w="913"/>
        <w:gridCol w:w="3402"/>
        <w:gridCol w:w="647"/>
      </w:tblGrid>
      <w:tr w:rsidR="00186286" w:rsidRPr="00A57557" w14:paraId="0789839C" w14:textId="77777777" w:rsidTr="00EF0E0C">
        <w:tc>
          <w:tcPr>
            <w:tcW w:w="1617" w:type="dxa"/>
            <w:gridSpan w:val="3"/>
            <w:shd w:val="clear" w:color="auto" w:fill="auto"/>
            <w:tcMar>
              <w:left w:w="57" w:type="dxa"/>
              <w:right w:w="57" w:type="dxa"/>
            </w:tcMar>
            <w:vAlign w:val="center"/>
          </w:tcPr>
          <w:p w14:paraId="4F8D7B59" w14:textId="77777777" w:rsidR="00186286" w:rsidRPr="00A57557" w:rsidRDefault="00186286" w:rsidP="004B5E2E">
            <w:pPr>
              <w:adjustRightInd w:val="0"/>
              <w:snapToGrid w:val="0"/>
              <w:spacing w:line="350" w:lineRule="exact"/>
              <w:jc w:val="center"/>
              <w:rPr>
                <w:rFonts w:ascii="Arial" w:hAnsi="Arial" w:cs="Arial"/>
                <w:b/>
                <w:color w:val="000000"/>
                <w:szCs w:val="21"/>
              </w:rPr>
            </w:pPr>
            <w:r w:rsidRPr="00A57557">
              <w:rPr>
                <w:rFonts w:ascii="Arial" w:hAnsi="Arial" w:cs="Arial"/>
                <w:b/>
                <w:color w:val="000000"/>
                <w:szCs w:val="21"/>
              </w:rPr>
              <w:br w:type="page"/>
            </w:r>
            <w:r w:rsidRPr="00A57557">
              <w:rPr>
                <w:rFonts w:ascii="Arial" w:hAnsi="Arial" w:cs="Arial"/>
                <w:b/>
                <w:color w:val="000000"/>
                <w:szCs w:val="21"/>
              </w:rPr>
              <w:t>条款号</w:t>
            </w:r>
          </w:p>
        </w:tc>
        <w:tc>
          <w:tcPr>
            <w:tcW w:w="2347" w:type="dxa"/>
            <w:gridSpan w:val="2"/>
            <w:shd w:val="clear" w:color="auto" w:fill="auto"/>
            <w:tcMar>
              <w:left w:w="57" w:type="dxa"/>
              <w:right w:w="57" w:type="dxa"/>
            </w:tcMar>
            <w:vAlign w:val="center"/>
          </w:tcPr>
          <w:p w14:paraId="01C1D8E2" w14:textId="77777777" w:rsidR="00186286" w:rsidRPr="00A57557" w:rsidRDefault="00186286" w:rsidP="004B5E2E">
            <w:pPr>
              <w:adjustRightInd w:val="0"/>
              <w:snapToGrid w:val="0"/>
              <w:spacing w:line="350" w:lineRule="exact"/>
              <w:jc w:val="center"/>
              <w:rPr>
                <w:rFonts w:ascii="Arial" w:hAnsi="Arial" w:cs="Arial"/>
                <w:b/>
                <w:color w:val="000000"/>
                <w:szCs w:val="21"/>
              </w:rPr>
            </w:pPr>
            <w:r w:rsidRPr="00A57557">
              <w:rPr>
                <w:rFonts w:ascii="Arial" w:hAnsi="Arial" w:cs="Arial"/>
                <w:b/>
                <w:color w:val="000000"/>
                <w:szCs w:val="21"/>
              </w:rPr>
              <w:t>评审因素</w:t>
            </w:r>
          </w:p>
        </w:tc>
        <w:tc>
          <w:tcPr>
            <w:tcW w:w="4962" w:type="dxa"/>
            <w:gridSpan w:val="3"/>
            <w:shd w:val="clear" w:color="auto" w:fill="auto"/>
            <w:tcMar>
              <w:left w:w="57" w:type="dxa"/>
              <w:right w:w="57" w:type="dxa"/>
            </w:tcMar>
            <w:vAlign w:val="center"/>
          </w:tcPr>
          <w:p w14:paraId="04A9F786" w14:textId="77777777" w:rsidR="00186286" w:rsidRPr="00A57557" w:rsidRDefault="00186286" w:rsidP="004B5E2E">
            <w:pPr>
              <w:adjustRightInd w:val="0"/>
              <w:snapToGrid w:val="0"/>
              <w:spacing w:line="350" w:lineRule="exact"/>
              <w:jc w:val="center"/>
              <w:rPr>
                <w:rFonts w:ascii="Arial" w:hAnsi="Arial" w:cs="Arial"/>
                <w:b/>
                <w:color w:val="000000"/>
                <w:szCs w:val="21"/>
              </w:rPr>
            </w:pPr>
            <w:r w:rsidRPr="00A57557">
              <w:rPr>
                <w:rFonts w:ascii="Arial" w:hAnsi="Arial" w:cs="Arial"/>
                <w:b/>
                <w:color w:val="000000"/>
                <w:szCs w:val="21"/>
              </w:rPr>
              <w:t>评审标准</w:t>
            </w:r>
          </w:p>
        </w:tc>
      </w:tr>
      <w:tr w:rsidR="009922FB" w:rsidRPr="00A57557" w14:paraId="0FD443FC" w14:textId="77777777" w:rsidTr="00EF0E0C">
        <w:tc>
          <w:tcPr>
            <w:tcW w:w="759" w:type="dxa"/>
            <w:gridSpan w:val="2"/>
            <w:vMerge w:val="restart"/>
            <w:shd w:val="clear" w:color="auto" w:fill="auto"/>
            <w:tcMar>
              <w:left w:w="57" w:type="dxa"/>
              <w:right w:w="57" w:type="dxa"/>
            </w:tcMar>
            <w:vAlign w:val="center"/>
          </w:tcPr>
          <w:p w14:paraId="418ABD6C" w14:textId="77777777" w:rsidR="009922FB" w:rsidRPr="00A57557" w:rsidRDefault="00EC5094" w:rsidP="004B5E2E">
            <w:pPr>
              <w:adjustRightInd w:val="0"/>
              <w:snapToGrid w:val="0"/>
              <w:spacing w:line="350" w:lineRule="exact"/>
              <w:jc w:val="center"/>
              <w:rPr>
                <w:rFonts w:ascii="Arial" w:hAnsi="Arial" w:cs="Arial"/>
                <w:color w:val="000000"/>
                <w:szCs w:val="21"/>
              </w:rPr>
            </w:pPr>
            <w:r>
              <w:rPr>
                <w:rFonts w:ascii="Arial" w:hAnsi="Arial" w:cs="Arial"/>
                <w:color w:val="000000"/>
                <w:szCs w:val="21"/>
              </w:rPr>
              <w:t>1.</w:t>
            </w:r>
            <w:r w:rsidR="00AA579A">
              <w:rPr>
                <w:rFonts w:ascii="Arial" w:hAnsi="Arial" w:cs="Arial"/>
                <w:color w:val="000000"/>
                <w:szCs w:val="21"/>
              </w:rPr>
              <w:t>1</w:t>
            </w:r>
          </w:p>
        </w:tc>
        <w:tc>
          <w:tcPr>
            <w:tcW w:w="858" w:type="dxa"/>
            <w:vMerge w:val="restart"/>
            <w:shd w:val="clear" w:color="auto" w:fill="auto"/>
            <w:tcMar>
              <w:left w:w="57" w:type="dxa"/>
              <w:right w:w="57" w:type="dxa"/>
            </w:tcMar>
            <w:vAlign w:val="center"/>
          </w:tcPr>
          <w:p w14:paraId="0291A6F1" w14:textId="77777777" w:rsidR="009922FB" w:rsidRPr="00A57557" w:rsidRDefault="009922FB" w:rsidP="004B5E2E">
            <w:pPr>
              <w:adjustRightInd w:val="0"/>
              <w:snapToGrid w:val="0"/>
              <w:spacing w:line="350" w:lineRule="exact"/>
              <w:jc w:val="center"/>
              <w:rPr>
                <w:rFonts w:ascii="Arial" w:hAnsi="Arial" w:cs="Arial"/>
                <w:color w:val="000000"/>
                <w:szCs w:val="21"/>
              </w:rPr>
            </w:pPr>
            <w:r w:rsidRPr="00A57557">
              <w:rPr>
                <w:rFonts w:ascii="Arial" w:hAnsi="Arial" w:cs="Arial"/>
                <w:color w:val="000000"/>
                <w:szCs w:val="21"/>
              </w:rPr>
              <w:t>资</w:t>
            </w:r>
            <w:r>
              <w:rPr>
                <w:rFonts w:ascii="Arial" w:hAnsi="Arial" w:cs="Arial" w:hint="eastAsia"/>
                <w:color w:val="000000"/>
                <w:szCs w:val="21"/>
              </w:rPr>
              <w:t xml:space="preserve"> </w:t>
            </w:r>
            <w:r>
              <w:rPr>
                <w:rFonts w:ascii="Arial" w:hAnsi="Arial" w:cs="Arial"/>
                <w:color w:val="000000"/>
                <w:szCs w:val="21"/>
              </w:rPr>
              <w:t xml:space="preserve"> </w:t>
            </w:r>
            <w:r w:rsidRPr="00A57557">
              <w:rPr>
                <w:rFonts w:ascii="Arial" w:hAnsi="Arial" w:cs="Arial"/>
                <w:color w:val="000000"/>
                <w:szCs w:val="21"/>
              </w:rPr>
              <w:t>格</w:t>
            </w:r>
          </w:p>
          <w:p w14:paraId="28BE1BCE" w14:textId="77777777" w:rsidR="009922FB" w:rsidRDefault="009922FB" w:rsidP="004B5E2E">
            <w:pPr>
              <w:adjustRightInd w:val="0"/>
              <w:snapToGrid w:val="0"/>
              <w:spacing w:line="350" w:lineRule="exact"/>
              <w:jc w:val="center"/>
              <w:rPr>
                <w:rFonts w:ascii="Arial" w:hAnsi="Arial" w:cs="Arial"/>
                <w:color w:val="000000"/>
                <w:szCs w:val="21"/>
              </w:rPr>
            </w:pPr>
            <w:r>
              <w:rPr>
                <w:rFonts w:ascii="Arial" w:hAnsi="Arial" w:cs="Arial" w:hint="eastAsia"/>
                <w:color w:val="000000"/>
                <w:szCs w:val="21"/>
              </w:rPr>
              <w:t>审</w:t>
            </w:r>
            <w:r>
              <w:rPr>
                <w:rFonts w:ascii="Arial" w:hAnsi="Arial" w:cs="Arial" w:hint="eastAsia"/>
                <w:color w:val="000000"/>
                <w:szCs w:val="21"/>
              </w:rPr>
              <w:t xml:space="preserve"> </w:t>
            </w:r>
            <w:r>
              <w:rPr>
                <w:rFonts w:ascii="Arial" w:hAnsi="Arial" w:cs="Arial"/>
                <w:color w:val="000000"/>
                <w:szCs w:val="21"/>
              </w:rPr>
              <w:t xml:space="preserve"> </w:t>
            </w:r>
            <w:r>
              <w:rPr>
                <w:rFonts w:ascii="Arial" w:hAnsi="Arial" w:cs="Arial" w:hint="eastAsia"/>
                <w:color w:val="000000"/>
                <w:szCs w:val="21"/>
              </w:rPr>
              <w:t>查</w:t>
            </w:r>
          </w:p>
          <w:p w14:paraId="203D86C8" w14:textId="77777777" w:rsidR="009922FB" w:rsidRPr="00A57557" w:rsidRDefault="009922FB" w:rsidP="004B5E2E">
            <w:pPr>
              <w:adjustRightInd w:val="0"/>
              <w:snapToGrid w:val="0"/>
              <w:spacing w:line="350" w:lineRule="exact"/>
              <w:jc w:val="center"/>
              <w:rPr>
                <w:rFonts w:ascii="Arial" w:hAnsi="Arial" w:cs="Arial"/>
                <w:color w:val="000000"/>
                <w:szCs w:val="21"/>
              </w:rPr>
            </w:pPr>
            <w:r w:rsidRPr="00A57557">
              <w:rPr>
                <w:rFonts w:ascii="Arial" w:hAnsi="Arial" w:cs="Arial"/>
                <w:color w:val="000000"/>
                <w:szCs w:val="21"/>
              </w:rPr>
              <w:t>标</w:t>
            </w:r>
            <w:r>
              <w:rPr>
                <w:rFonts w:ascii="Arial" w:hAnsi="Arial" w:cs="Arial" w:hint="eastAsia"/>
                <w:color w:val="000000"/>
                <w:szCs w:val="21"/>
              </w:rPr>
              <w:t xml:space="preserve"> </w:t>
            </w:r>
            <w:r>
              <w:rPr>
                <w:rFonts w:ascii="Arial" w:hAnsi="Arial" w:cs="Arial"/>
                <w:color w:val="000000"/>
                <w:szCs w:val="21"/>
              </w:rPr>
              <w:t xml:space="preserve"> </w:t>
            </w:r>
            <w:r w:rsidRPr="00A57557">
              <w:rPr>
                <w:rFonts w:ascii="Arial" w:hAnsi="Arial" w:cs="Arial"/>
                <w:color w:val="000000"/>
                <w:szCs w:val="21"/>
              </w:rPr>
              <w:t>准</w:t>
            </w:r>
          </w:p>
        </w:tc>
        <w:tc>
          <w:tcPr>
            <w:tcW w:w="2347" w:type="dxa"/>
            <w:gridSpan w:val="2"/>
            <w:shd w:val="clear" w:color="auto" w:fill="auto"/>
            <w:tcMar>
              <w:left w:w="57" w:type="dxa"/>
              <w:right w:w="57" w:type="dxa"/>
            </w:tcMar>
            <w:vAlign w:val="center"/>
          </w:tcPr>
          <w:p w14:paraId="73686212" w14:textId="77777777" w:rsidR="009922FB" w:rsidRPr="00A57557" w:rsidRDefault="00793D80" w:rsidP="004B5E2E">
            <w:pPr>
              <w:adjustRightInd w:val="0"/>
              <w:snapToGrid w:val="0"/>
              <w:spacing w:line="350" w:lineRule="exact"/>
              <w:rPr>
                <w:rFonts w:ascii="Arial" w:hAnsi="Arial" w:cs="Arial"/>
                <w:color w:val="000000"/>
                <w:kern w:val="0"/>
                <w:szCs w:val="21"/>
              </w:rPr>
            </w:pPr>
            <w:r>
              <w:rPr>
                <w:rFonts w:ascii="Arial" w:hAnsi="Arial" w:cs="Arial" w:hint="eastAsia"/>
                <w:color w:val="000000"/>
                <w:kern w:val="0"/>
                <w:szCs w:val="21"/>
              </w:rPr>
              <w:t>采购</w:t>
            </w:r>
            <w:r w:rsidR="009922FB" w:rsidRPr="00A57557">
              <w:rPr>
                <w:rFonts w:ascii="Arial" w:hAnsi="Arial" w:cs="Arial"/>
                <w:color w:val="000000"/>
                <w:kern w:val="0"/>
                <w:szCs w:val="21"/>
              </w:rPr>
              <w:t>文件获取</w:t>
            </w:r>
          </w:p>
        </w:tc>
        <w:tc>
          <w:tcPr>
            <w:tcW w:w="4962" w:type="dxa"/>
            <w:gridSpan w:val="3"/>
            <w:shd w:val="clear" w:color="auto" w:fill="auto"/>
            <w:tcMar>
              <w:left w:w="57" w:type="dxa"/>
              <w:right w:w="57" w:type="dxa"/>
            </w:tcMar>
            <w:vAlign w:val="center"/>
          </w:tcPr>
          <w:p w14:paraId="06874E52" w14:textId="77777777" w:rsidR="009922FB" w:rsidRPr="006D572E" w:rsidRDefault="009922FB" w:rsidP="004B5E2E">
            <w:pPr>
              <w:adjustRightInd w:val="0"/>
              <w:snapToGrid w:val="0"/>
              <w:spacing w:line="350" w:lineRule="exact"/>
              <w:rPr>
                <w:rFonts w:ascii="Arial" w:hAnsi="Arial" w:cs="Arial"/>
                <w:color w:val="000000"/>
                <w:kern w:val="0"/>
                <w:szCs w:val="21"/>
              </w:rPr>
            </w:pPr>
            <w:r w:rsidRPr="006D572E">
              <w:rPr>
                <w:rFonts w:ascii="Arial" w:hAnsi="Arial" w:cs="Arial"/>
                <w:color w:val="000000"/>
                <w:kern w:val="0"/>
                <w:szCs w:val="21"/>
              </w:rPr>
              <w:t>供应商按照第一章</w:t>
            </w:r>
            <w:r w:rsidRPr="006D572E">
              <w:rPr>
                <w:rFonts w:ascii="Arial" w:hAnsi="Arial" w:cs="Arial"/>
                <w:color w:val="000000"/>
                <w:kern w:val="0"/>
                <w:szCs w:val="21"/>
              </w:rPr>
              <w:t>“</w:t>
            </w:r>
            <w:r w:rsidR="00793D80">
              <w:rPr>
                <w:rFonts w:ascii="Arial" w:hAnsi="Arial" w:cs="Arial" w:hint="eastAsia"/>
                <w:color w:val="000000"/>
                <w:kern w:val="0"/>
                <w:szCs w:val="21"/>
              </w:rPr>
              <w:t>采购</w:t>
            </w:r>
            <w:r w:rsidRPr="006D572E">
              <w:rPr>
                <w:rFonts w:ascii="Arial" w:hAnsi="Arial" w:cs="Arial"/>
                <w:color w:val="000000"/>
                <w:kern w:val="0"/>
                <w:szCs w:val="21"/>
              </w:rPr>
              <w:t>邀请</w:t>
            </w:r>
            <w:r w:rsidRPr="006D572E">
              <w:rPr>
                <w:rFonts w:ascii="Arial" w:hAnsi="Arial" w:cs="Arial"/>
                <w:color w:val="000000"/>
                <w:kern w:val="0"/>
                <w:szCs w:val="21"/>
              </w:rPr>
              <w:t>”</w:t>
            </w:r>
            <w:r w:rsidRPr="006D572E">
              <w:rPr>
                <w:rFonts w:ascii="Arial" w:hAnsi="Arial" w:cs="Arial"/>
                <w:color w:val="000000"/>
                <w:kern w:val="0"/>
                <w:szCs w:val="21"/>
              </w:rPr>
              <w:t>规定的时间和方式获取</w:t>
            </w:r>
            <w:r w:rsidR="00793D80">
              <w:rPr>
                <w:rFonts w:ascii="Arial" w:hAnsi="Arial" w:cs="Arial" w:hint="eastAsia"/>
                <w:color w:val="000000"/>
                <w:kern w:val="0"/>
                <w:szCs w:val="21"/>
              </w:rPr>
              <w:t>采购</w:t>
            </w:r>
            <w:r w:rsidRPr="006D572E">
              <w:rPr>
                <w:rFonts w:ascii="Arial" w:hAnsi="Arial" w:cs="Arial"/>
                <w:color w:val="000000"/>
                <w:kern w:val="0"/>
                <w:szCs w:val="21"/>
              </w:rPr>
              <w:t>文件</w:t>
            </w:r>
          </w:p>
        </w:tc>
      </w:tr>
      <w:tr w:rsidR="009922FB" w:rsidRPr="00A57557" w14:paraId="1CCDAA0C" w14:textId="77777777" w:rsidTr="00EF0E0C">
        <w:tc>
          <w:tcPr>
            <w:tcW w:w="759" w:type="dxa"/>
            <w:gridSpan w:val="2"/>
            <w:vMerge/>
            <w:shd w:val="clear" w:color="auto" w:fill="auto"/>
            <w:tcMar>
              <w:left w:w="57" w:type="dxa"/>
              <w:right w:w="57" w:type="dxa"/>
            </w:tcMar>
            <w:vAlign w:val="center"/>
          </w:tcPr>
          <w:p w14:paraId="5D40C3C2"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18A2BF92"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369C1291"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供应商名称</w:t>
            </w:r>
          </w:p>
        </w:tc>
        <w:tc>
          <w:tcPr>
            <w:tcW w:w="4962" w:type="dxa"/>
            <w:gridSpan w:val="3"/>
            <w:shd w:val="clear" w:color="auto" w:fill="auto"/>
            <w:tcMar>
              <w:left w:w="57" w:type="dxa"/>
              <w:right w:w="57" w:type="dxa"/>
            </w:tcMar>
            <w:vAlign w:val="center"/>
          </w:tcPr>
          <w:p w14:paraId="1C8105F1" w14:textId="77777777" w:rsidR="009922FB" w:rsidRPr="00A57557" w:rsidRDefault="009922FB" w:rsidP="004B5E2E">
            <w:pPr>
              <w:adjustRightInd w:val="0"/>
              <w:snapToGrid w:val="0"/>
              <w:spacing w:line="350" w:lineRule="exact"/>
              <w:rPr>
                <w:rFonts w:ascii="Arial" w:hAnsi="Arial" w:cs="Arial"/>
                <w:color w:val="000000"/>
                <w:kern w:val="0"/>
                <w:szCs w:val="21"/>
              </w:rPr>
            </w:pPr>
            <w:r w:rsidRPr="00A57557">
              <w:rPr>
                <w:rFonts w:ascii="Arial" w:hAnsi="Arial" w:cs="Arial"/>
                <w:color w:val="000000"/>
                <w:szCs w:val="21"/>
              </w:rPr>
              <w:t>与营业执照（或其他合法存续证书）、资质证书一致</w:t>
            </w:r>
          </w:p>
        </w:tc>
      </w:tr>
      <w:tr w:rsidR="009922FB" w:rsidRPr="00A57557" w14:paraId="3538107A" w14:textId="77777777" w:rsidTr="00EF0E0C">
        <w:tc>
          <w:tcPr>
            <w:tcW w:w="759" w:type="dxa"/>
            <w:gridSpan w:val="2"/>
            <w:vMerge/>
            <w:shd w:val="clear" w:color="auto" w:fill="auto"/>
            <w:tcMar>
              <w:left w:w="57" w:type="dxa"/>
              <w:right w:w="57" w:type="dxa"/>
            </w:tcMar>
            <w:vAlign w:val="center"/>
          </w:tcPr>
          <w:p w14:paraId="19014A61" w14:textId="77777777" w:rsidR="009922FB" w:rsidRPr="00A57557" w:rsidRDefault="009922FB" w:rsidP="004B5E2E">
            <w:pPr>
              <w:adjustRightInd w:val="0"/>
              <w:snapToGrid w:val="0"/>
              <w:spacing w:line="350" w:lineRule="exact"/>
              <w:jc w:val="center"/>
              <w:rPr>
                <w:rFonts w:ascii="Arial" w:hAnsi="Arial" w:cs="Arial"/>
                <w:color w:val="000000"/>
                <w:sz w:val="18"/>
                <w:szCs w:val="18"/>
              </w:rPr>
            </w:pPr>
          </w:p>
        </w:tc>
        <w:tc>
          <w:tcPr>
            <w:tcW w:w="858" w:type="dxa"/>
            <w:vMerge/>
            <w:shd w:val="clear" w:color="auto" w:fill="auto"/>
            <w:tcMar>
              <w:left w:w="57" w:type="dxa"/>
              <w:right w:w="57" w:type="dxa"/>
            </w:tcMar>
            <w:vAlign w:val="center"/>
          </w:tcPr>
          <w:p w14:paraId="618F31AB" w14:textId="77777777" w:rsidR="009922FB" w:rsidRPr="00A57557" w:rsidRDefault="009922FB" w:rsidP="004B5E2E">
            <w:pPr>
              <w:adjustRightInd w:val="0"/>
              <w:snapToGrid w:val="0"/>
              <w:spacing w:line="350" w:lineRule="exact"/>
              <w:jc w:val="center"/>
              <w:rPr>
                <w:rFonts w:ascii="Arial" w:hAnsi="Arial" w:cs="Arial"/>
                <w:color w:val="000000"/>
                <w:sz w:val="18"/>
                <w:szCs w:val="18"/>
              </w:rPr>
            </w:pPr>
          </w:p>
        </w:tc>
        <w:tc>
          <w:tcPr>
            <w:tcW w:w="2347" w:type="dxa"/>
            <w:gridSpan w:val="2"/>
            <w:vMerge w:val="restart"/>
            <w:shd w:val="clear" w:color="auto" w:fill="auto"/>
            <w:tcMar>
              <w:left w:w="57" w:type="dxa"/>
              <w:right w:w="57" w:type="dxa"/>
            </w:tcMar>
            <w:vAlign w:val="center"/>
          </w:tcPr>
          <w:p w14:paraId="4D71636F" w14:textId="77777777" w:rsidR="009922FB" w:rsidRPr="00A57557" w:rsidRDefault="009922FB" w:rsidP="004B5E2E">
            <w:pPr>
              <w:adjustRightInd w:val="0"/>
              <w:snapToGrid w:val="0"/>
              <w:spacing w:line="350" w:lineRule="exact"/>
              <w:rPr>
                <w:rFonts w:ascii="Arial" w:hAnsi="Arial" w:cs="Arial"/>
                <w:color w:val="000000"/>
                <w:sz w:val="18"/>
                <w:szCs w:val="18"/>
              </w:rPr>
            </w:pPr>
            <w:r w:rsidRPr="00A57557">
              <w:rPr>
                <w:rFonts w:ascii="Arial" w:hAnsi="Arial" w:cs="Arial"/>
                <w:color w:val="000000"/>
                <w:kern w:val="0"/>
                <w:szCs w:val="21"/>
              </w:rPr>
              <w:t>符合《政府采购法》第二十二条的规定</w:t>
            </w:r>
          </w:p>
        </w:tc>
        <w:tc>
          <w:tcPr>
            <w:tcW w:w="4962" w:type="dxa"/>
            <w:gridSpan w:val="3"/>
            <w:shd w:val="clear" w:color="auto" w:fill="auto"/>
            <w:tcMar>
              <w:left w:w="57" w:type="dxa"/>
              <w:right w:w="57" w:type="dxa"/>
            </w:tcMar>
            <w:vAlign w:val="center"/>
          </w:tcPr>
          <w:p w14:paraId="12006BE6" w14:textId="77777777" w:rsidR="009922FB" w:rsidRPr="00A57557" w:rsidRDefault="009922FB" w:rsidP="004B5E2E">
            <w:pPr>
              <w:adjustRightInd w:val="0"/>
              <w:snapToGrid w:val="0"/>
              <w:spacing w:line="350" w:lineRule="exact"/>
              <w:rPr>
                <w:rFonts w:ascii="Arial" w:hAnsi="Arial" w:cs="Arial"/>
                <w:color w:val="000000"/>
                <w:sz w:val="18"/>
                <w:szCs w:val="18"/>
              </w:rPr>
            </w:pPr>
            <w:r w:rsidRPr="00A57557">
              <w:rPr>
                <w:rFonts w:ascii="Arial" w:hAnsi="Arial" w:cs="Arial"/>
                <w:color w:val="000000"/>
                <w:kern w:val="0"/>
                <w:szCs w:val="21"/>
              </w:rPr>
              <w:t>具有独立承担民事责任的能力</w:t>
            </w:r>
          </w:p>
        </w:tc>
      </w:tr>
      <w:tr w:rsidR="009922FB" w:rsidRPr="00A57557" w14:paraId="7565985D" w14:textId="77777777" w:rsidTr="00EF0E0C">
        <w:tc>
          <w:tcPr>
            <w:tcW w:w="759" w:type="dxa"/>
            <w:gridSpan w:val="2"/>
            <w:vMerge/>
            <w:shd w:val="clear" w:color="auto" w:fill="auto"/>
            <w:tcMar>
              <w:left w:w="57" w:type="dxa"/>
              <w:right w:w="57" w:type="dxa"/>
            </w:tcMar>
            <w:vAlign w:val="center"/>
          </w:tcPr>
          <w:p w14:paraId="42DCDB75" w14:textId="77777777" w:rsidR="009922FB" w:rsidRPr="00A57557" w:rsidRDefault="009922FB" w:rsidP="004B5E2E">
            <w:pPr>
              <w:adjustRightInd w:val="0"/>
              <w:snapToGrid w:val="0"/>
              <w:spacing w:line="350" w:lineRule="exact"/>
              <w:jc w:val="center"/>
              <w:rPr>
                <w:rFonts w:ascii="Arial" w:hAnsi="Arial" w:cs="Arial"/>
                <w:color w:val="000000"/>
                <w:sz w:val="18"/>
                <w:szCs w:val="18"/>
              </w:rPr>
            </w:pPr>
          </w:p>
        </w:tc>
        <w:tc>
          <w:tcPr>
            <w:tcW w:w="858" w:type="dxa"/>
            <w:vMerge/>
            <w:shd w:val="clear" w:color="auto" w:fill="auto"/>
            <w:tcMar>
              <w:left w:w="57" w:type="dxa"/>
              <w:right w:w="57" w:type="dxa"/>
            </w:tcMar>
            <w:vAlign w:val="center"/>
          </w:tcPr>
          <w:p w14:paraId="2DDBE7C1"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2347" w:type="dxa"/>
            <w:gridSpan w:val="2"/>
            <w:vMerge/>
            <w:shd w:val="clear" w:color="auto" w:fill="auto"/>
            <w:tcMar>
              <w:left w:w="57" w:type="dxa"/>
              <w:right w:w="57" w:type="dxa"/>
            </w:tcMar>
            <w:vAlign w:val="center"/>
          </w:tcPr>
          <w:p w14:paraId="68569F31"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4962" w:type="dxa"/>
            <w:gridSpan w:val="3"/>
            <w:shd w:val="clear" w:color="auto" w:fill="auto"/>
            <w:tcMar>
              <w:left w:w="57" w:type="dxa"/>
              <w:right w:w="57" w:type="dxa"/>
            </w:tcMar>
            <w:vAlign w:val="center"/>
          </w:tcPr>
          <w:p w14:paraId="5E2610F6" w14:textId="77777777" w:rsidR="009922FB" w:rsidRPr="00A57557" w:rsidRDefault="009922FB" w:rsidP="004B5E2E">
            <w:pPr>
              <w:adjustRightInd w:val="0"/>
              <w:snapToGrid w:val="0"/>
              <w:spacing w:line="350" w:lineRule="exact"/>
              <w:rPr>
                <w:rFonts w:ascii="Arial" w:hAnsi="Arial" w:cs="Arial"/>
                <w:color w:val="000000"/>
                <w:sz w:val="18"/>
                <w:szCs w:val="18"/>
              </w:rPr>
            </w:pPr>
            <w:r w:rsidRPr="00A57557">
              <w:rPr>
                <w:rFonts w:ascii="Arial" w:hAnsi="Arial" w:cs="Arial"/>
                <w:color w:val="000000"/>
                <w:kern w:val="0"/>
                <w:szCs w:val="21"/>
              </w:rPr>
              <w:t>具有良好的商业信誉和健全的财务会计制度</w:t>
            </w:r>
          </w:p>
        </w:tc>
      </w:tr>
      <w:tr w:rsidR="009922FB" w:rsidRPr="00A57557" w14:paraId="3D7136D9" w14:textId="77777777" w:rsidTr="00EF0E0C">
        <w:tc>
          <w:tcPr>
            <w:tcW w:w="759" w:type="dxa"/>
            <w:gridSpan w:val="2"/>
            <w:vMerge/>
            <w:shd w:val="clear" w:color="auto" w:fill="auto"/>
            <w:tcMar>
              <w:left w:w="57" w:type="dxa"/>
              <w:right w:w="57" w:type="dxa"/>
            </w:tcMar>
            <w:vAlign w:val="center"/>
          </w:tcPr>
          <w:p w14:paraId="5593104F" w14:textId="77777777" w:rsidR="009922FB" w:rsidRPr="00A57557" w:rsidRDefault="009922FB" w:rsidP="004B5E2E">
            <w:pPr>
              <w:adjustRightInd w:val="0"/>
              <w:snapToGrid w:val="0"/>
              <w:spacing w:line="350" w:lineRule="exact"/>
              <w:jc w:val="center"/>
              <w:rPr>
                <w:rFonts w:ascii="Arial" w:hAnsi="Arial" w:cs="Arial"/>
                <w:color w:val="000000"/>
                <w:sz w:val="18"/>
                <w:szCs w:val="18"/>
              </w:rPr>
            </w:pPr>
          </w:p>
        </w:tc>
        <w:tc>
          <w:tcPr>
            <w:tcW w:w="858" w:type="dxa"/>
            <w:vMerge/>
            <w:shd w:val="clear" w:color="auto" w:fill="auto"/>
            <w:tcMar>
              <w:left w:w="57" w:type="dxa"/>
              <w:right w:w="57" w:type="dxa"/>
            </w:tcMar>
            <w:vAlign w:val="center"/>
          </w:tcPr>
          <w:p w14:paraId="05E58F87"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2347" w:type="dxa"/>
            <w:gridSpan w:val="2"/>
            <w:vMerge/>
            <w:shd w:val="clear" w:color="auto" w:fill="auto"/>
            <w:tcMar>
              <w:left w:w="57" w:type="dxa"/>
              <w:right w:w="57" w:type="dxa"/>
            </w:tcMar>
            <w:vAlign w:val="center"/>
          </w:tcPr>
          <w:p w14:paraId="52BFE5F0"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4962" w:type="dxa"/>
            <w:gridSpan w:val="3"/>
            <w:shd w:val="clear" w:color="auto" w:fill="auto"/>
            <w:tcMar>
              <w:left w:w="57" w:type="dxa"/>
              <w:right w:w="57" w:type="dxa"/>
            </w:tcMar>
            <w:vAlign w:val="center"/>
          </w:tcPr>
          <w:p w14:paraId="26E5155C" w14:textId="77777777" w:rsidR="009922FB" w:rsidRPr="00A57557" w:rsidRDefault="009922FB" w:rsidP="004B5E2E">
            <w:pPr>
              <w:adjustRightInd w:val="0"/>
              <w:snapToGrid w:val="0"/>
              <w:spacing w:line="350" w:lineRule="exact"/>
              <w:rPr>
                <w:rFonts w:ascii="Arial" w:hAnsi="Arial" w:cs="Arial"/>
                <w:color w:val="000000"/>
                <w:sz w:val="18"/>
                <w:szCs w:val="18"/>
              </w:rPr>
            </w:pPr>
            <w:r w:rsidRPr="00A57557">
              <w:rPr>
                <w:rFonts w:ascii="Arial" w:hAnsi="Arial" w:cs="Arial"/>
                <w:color w:val="000000"/>
                <w:kern w:val="0"/>
                <w:szCs w:val="21"/>
              </w:rPr>
              <w:t>具有履行合同所必需的设备和专业技术能力</w:t>
            </w:r>
          </w:p>
        </w:tc>
      </w:tr>
      <w:tr w:rsidR="009922FB" w:rsidRPr="00A57557" w14:paraId="366292C8" w14:textId="77777777" w:rsidTr="00EF0E0C">
        <w:tc>
          <w:tcPr>
            <w:tcW w:w="759" w:type="dxa"/>
            <w:gridSpan w:val="2"/>
            <w:vMerge/>
            <w:shd w:val="clear" w:color="auto" w:fill="auto"/>
            <w:tcMar>
              <w:left w:w="57" w:type="dxa"/>
              <w:right w:w="57" w:type="dxa"/>
            </w:tcMar>
            <w:vAlign w:val="center"/>
          </w:tcPr>
          <w:p w14:paraId="3B520729" w14:textId="77777777" w:rsidR="009922FB" w:rsidRPr="00A57557" w:rsidRDefault="009922FB" w:rsidP="004B5E2E">
            <w:pPr>
              <w:adjustRightInd w:val="0"/>
              <w:snapToGrid w:val="0"/>
              <w:spacing w:line="350" w:lineRule="exact"/>
              <w:jc w:val="center"/>
              <w:rPr>
                <w:rFonts w:ascii="Arial" w:hAnsi="Arial" w:cs="Arial"/>
                <w:color w:val="000000"/>
                <w:sz w:val="18"/>
                <w:szCs w:val="18"/>
              </w:rPr>
            </w:pPr>
          </w:p>
        </w:tc>
        <w:tc>
          <w:tcPr>
            <w:tcW w:w="858" w:type="dxa"/>
            <w:vMerge/>
            <w:shd w:val="clear" w:color="auto" w:fill="auto"/>
            <w:tcMar>
              <w:left w:w="57" w:type="dxa"/>
              <w:right w:w="57" w:type="dxa"/>
            </w:tcMar>
            <w:vAlign w:val="center"/>
          </w:tcPr>
          <w:p w14:paraId="54E9920D"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2347" w:type="dxa"/>
            <w:gridSpan w:val="2"/>
            <w:vMerge/>
            <w:shd w:val="clear" w:color="auto" w:fill="auto"/>
            <w:tcMar>
              <w:left w:w="57" w:type="dxa"/>
              <w:right w:w="57" w:type="dxa"/>
            </w:tcMar>
            <w:vAlign w:val="center"/>
          </w:tcPr>
          <w:p w14:paraId="1F94D49E"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4962" w:type="dxa"/>
            <w:gridSpan w:val="3"/>
            <w:shd w:val="clear" w:color="auto" w:fill="auto"/>
            <w:tcMar>
              <w:left w:w="57" w:type="dxa"/>
              <w:right w:w="57" w:type="dxa"/>
            </w:tcMar>
            <w:vAlign w:val="center"/>
          </w:tcPr>
          <w:p w14:paraId="2BAD6759" w14:textId="77777777" w:rsidR="009922FB" w:rsidRPr="00A57557" w:rsidRDefault="009922FB" w:rsidP="004B5E2E">
            <w:pPr>
              <w:adjustRightInd w:val="0"/>
              <w:snapToGrid w:val="0"/>
              <w:spacing w:line="350" w:lineRule="exact"/>
              <w:rPr>
                <w:rFonts w:ascii="Arial" w:hAnsi="Arial" w:cs="Arial"/>
                <w:color w:val="000000"/>
                <w:sz w:val="18"/>
                <w:szCs w:val="18"/>
              </w:rPr>
            </w:pPr>
            <w:r w:rsidRPr="00A57557">
              <w:rPr>
                <w:rFonts w:ascii="Arial" w:hAnsi="Arial" w:cs="Arial"/>
                <w:color w:val="000000"/>
                <w:kern w:val="0"/>
                <w:szCs w:val="21"/>
              </w:rPr>
              <w:t>有依法缴纳税收和社会保障资金的良好记录</w:t>
            </w:r>
          </w:p>
        </w:tc>
      </w:tr>
      <w:tr w:rsidR="009922FB" w:rsidRPr="00A57557" w14:paraId="060B111D" w14:textId="77777777" w:rsidTr="00EF0E0C">
        <w:tc>
          <w:tcPr>
            <w:tcW w:w="759" w:type="dxa"/>
            <w:gridSpan w:val="2"/>
            <w:vMerge/>
            <w:shd w:val="clear" w:color="auto" w:fill="auto"/>
            <w:tcMar>
              <w:left w:w="57" w:type="dxa"/>
              <w:right w:w="57" w:type="dxa"/>
            </w:tcMar>
            <w:vAlign w:val="center"/>
          </w:tcPr>
          <w:p w14:paraId="7EA5C723" w14:textId="77777777" w:rsidR="009922FB" w:rsidRPr="00A57557" w:rsidRDefault="009922FB" w:rsidP="004B5E2E">
            <w:pPr>
              <w:adjustRightInd w:val="0"/>
              <w:snapToGrid w:val="0"/>
              <w:spacing w:line="350" w:lineRule="exact"/>
              <w:jc w:val="center"/>
              <w:rPr>
                <w:rFonts w:ascii="Arial" w:hAnsi="Arial" w:cs="Arial"/>
                <w:color w:val="000000"/>
                <w:sz w:val="18"/>
                <w:szCs w:val="18"/>
              </w:rPr>
            </w:pPr>
          </w:p>
        </w:tc>
        <w:tc>
          <w:tcPr>
            <w:tcW w:w="858" w:type="dxa"/>
            <w:vMerge/>
            <w:shd w:val="clear" w:color="auto" w:fill="auto"/>
            <w:tcMar>
              <w:left w:w="57" w:type="dxa"/>
              <w:right w:w="57" w:type="dxa"/>
            </w:tcMar>
            <w:vAlign w:val="center"/>
          </w:tcPr>
          <w:p w14:paraId="38D58AAB"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2347" w:type="dxa"/>
            <w:gridSpan w:val="2"/>
            <w:vMerge/>
            <w:shd w:val="clear" w:color="auto" w:fill="auto"/>
            <w:tcMar>
              <w:left w:w="57" w:type="dxa"/>
              <w:right w:w="57" w:type="dxa"/>
            </w:tcMar>
            <w:vAlign w:val="center"/>
          </w:tcPr>
          <w:p w14:paraId="73358CD2" w14:textId="77777777" w:rsidR="009922FB" w:rsidRPr="00A57557" w:rsidRDefault="009922FB" w:rsidP="004B5E2E">
            <w:pPr>
              <w:adjustRightInd w:val="0"/>
              <w:snapToGrid w:val="0"/>
              <w:spacing w:line="350" w:lineRule="exact"/>
              <w:rPr>
                <w:rFonts w:ascii="Arial" w:hAnsi="Arial" w:cs="Arial"/>
                <w:color w:val="000000"/>
                <w:sz w:val="18"/>
                <w:szCs w:val="18"/>
              </w:rPr>
            </w:pPr>
          </w:p>
        </w:tc>
        <w:tc>
          <w:tcPr>
            <w:tcW w:w="4962" w:type="dxa"/>
            <w:gridSpan w:val="3"/>
            <w:shd w:val="clear" w:color="auto" w:fill="auto"/>
            <w:tcMar>
              <w:left w:w="57" w:type="dxa"/>
              <w:right w:w="57" w:type="dxa"/>
            </w:tcMar>
            <w:vAlign w:val="center"/>
          </w:tcPr>
          <w:p w14:paraId="68685829" w14:textId="77777777" w:rsidR="009922FB" w:rsidRPr="00A57557" w:rsidRDefault="009922FB" w:rsidP="004B5E2E">
            <w:pPr>
              <w:adjustRightInd w:val="0"/>
              <w:snapToGrid w:val="0"/>
              <w:spacing w:line="350" w:lineRule="exact"/>
              <w:rPr>
                <w:rFonts w:ascii="Arial" w:hAnsi="Arial" w:cs="Arial"/>
                <w:color w:val="000000"/>
                <w:sz w:val="18"/>
                <w:szCs w:val="18"/>
              </w:rPr>
            </w:pPr>
            <w:r w:rsidRPr="00A57557">
              <w:rPr>
                <w:rFonts w:ascii="Arial" w:hAnsi="Arial" w:cs="Arial"/>
                <w:color w:val="000000"/>
                <w:kern w:val="0"/>
                <w:szCs w:val="21"/>
              </w:rPr>
              <w:t>参加政府采购活动前三年内，在经营活动中没有重大违法记录</w:t>
            </w:r>
          </w:p>
        </w:tc>
      </w:tr>
      <w:tr w:rsidR="009922FB" w:rsidRPr="00A57557" w14:paraId="6D5EDA02" w14:textId="77777777" w:rsidTr="00EF0E0C">
        <w:tc>
          <w:tcPr>
            <w:tcW w:w="759" w:type="dxa"/>
            <w:gridSpan w:val="2"/>
            <w:vMerge/>
            <w:shd w:val="clear" w:color="auto" w:fill="auto"/>
            <w:tcMar>
              <w:left w:w="57" w:type="dxa"/>
              <w:right w:w="57" w:type="dxa"/>
            </w:tcMar>
            <w:vAlign w:val="center"/>
          </w:tcPr>
          <w:p w14:paraId="719C2E71"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0FAEAC00"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vMerge/>
            <w:shd w:val="clear" w:color="auto" w:fill="auto"/>
            <w:tcMar>
              <w:left w:w="57" w:type="dxa"/>
              <w:right w:w="57" w:type="dxa"/>
            </w:tcMar>
            <w:vAlign w:val="center"/>
          </w:tcPr>
          <w:p w14:paraId="3B0934B9" w14:textId="77777777" w:rsidR="009922FB" w:rsidRPr="00A57557" w:rsidRDefault="009922FB" w:rsidP="004B5E2E">
            <w:pPr>
              <w:adjustRightInd w:val="0"/>
              <w:snapToGrid w:val="0"/>
              <w:spacing w:line="350" w:lineRule="exact"/>
              <w:rPr>
                <w:rFonts w:ascii="Arial" w:hAnsi="Arial" w:cs="Arial"/>
                <w:color w:val="000000"/>
                <w:szCs w:val="21"/>
              </w:rPr>
            </w:pPr>
          </w:p>
        </w:tc>
        <w:tc>
          <w:tcPr>
            <w:tcW w:w="4962" w:type="dxa"/>
            <w:gridSpan w:val="3"/>
            <w:shd w:val="clear" w:color="auto" w:fill="auto"/>
            <w:tcMar>
              <w:left w:w="57" w:type="dxa"/>
              <w:right w:w="57" w:type="dxa"/>
            </w:tcMar>
            <w:vAlign w:val="center"/>
          </w:tcPr>
          <w:p w14:paraId="6B3863F0"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kern w:val="0"/>
                <w:szCs w:val="21"/>
              </w:rPr>
              <w:t>法律、行政法规规定的其他条件</w:t>
            </w:r>
          </w:p>
        </w:tc>
      </w:tr>
      <w:tr w:rsidR="009922FB" w:rsidRPr="00A57557" w14:paraId="4CD7725D" w14:textId="77777777" w:rsidTr="00EF0E0C">
        <w:tc>
          <w:tcPr>
            <w:tcW w:w="759" w:type="dxa"/>
            <w:gridSpan w:val="2"/>
            <w:vMerge/>
            <w:shd w:val="clear" w:color="auto" w:fill="auto"/>
            <w:tcMar>
              <w:left w:w="57" w:type="dxa"/>
              <w:right w:w="57" w:type="dxa"/>
            </w:tcMar>
            <w:vAlign w:val="center"/>
          </w:tcPr>
          <w:p w14:paraId="6ADE6740"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712BEB12"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3CE6163D" w14:textId="77777777" w:rsidR="009922FB" w:rsidRPr="00A57557" w:rsidRDefault="009922FB" w:rsidP="004B5E2E">
            <w:pPr>
              <w:adjustRightInd w:val="0"/>
              <w:snapToGrid w:val="0"/>
              <w:spacing w:line="350" w:lineRule="exact"/>
              <w:rPr>
                <w:rFonts w:ascii="Arial" w:hAnsi="Arial" w:cs="Arial"/>
                <w:color w:val="000000"/>
                <w:szCs w:val="21"/>
              </w:rPr>
            </w:pPr>
            <w:r w:rsidRPr="00FD52BC">
              <w:rPr>
                <w:rFonts w:ascii="Arial" w:hAnsi="Arial" w:cs="Arial"/>
                <w:color w:val="000000"/>
              </w:rPr>
              <w:t>落实政府采购政策需满足的资格要求</w:t>
            </w:r>
          </w:p>
        </w:tc>
        <w:tc>
          <w:tcPr>
            <w:tcW w:w="4962" w:type="dxa"/>
            <w:gridSpan w:val="3"/>
            <w:shd w:val="clear" w:color="auto" w:fill="auto"/>
            <w:tcMar>
              <w:left w:w="57" w:type="dxa"/>
              <w:right w:w="57" w:type="dxa"/>
            </w:tcMar>
            <w:vAlign w:val="center"/>
          </w:tcPr>
          <w:p w14:paraId="61EFF002" w14:textId="77777777" w:rsidR="009922FB" w:rsidRPr="00A57557" w:rsidRDefault="009922FB" w:rsidP="004B5E2E">
            <w:pPr>
              <w:adjustRightInd w:val="0"/>
              <w:snapToGrid w:val="0"/>
              <w:spacing w:line="350" w:lineRule="exact"/>
              <w:rPr>
                <w:rFonts w:ascii="Arial" w:hAnsi="Arial" w:cs="Arial"/>
                <w:color w:val="000000"/>
                <w:kern w:val="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6.</w:t>
            </w:r>
            <w:r>
              <w:rPr>
                <w:rFonts w:ascii="Arial" w:hAnsi="Arial" w:cs="Arial" w:hint="eastAsia"/>
                <w:color w:val="000000"/>
                <w:szCs w:val="21"/>
              </w:rPr>
              <w:t>2</w:t>
            </w:r>
            <w:r w:rsidRPr="00A57557">
              <w:rPr>
                <w:rFonts w:ascii="Arial" w:hAnsi="Arial" w:cs="Arial"/>
                <w:color w:val="000000"/>
                <w:szCs w:val="21"/>
              </w:rPr>
              <w:t>款规定</w:t>
            </w:r>
          </w:p>
        </w:tc>
      </w:tr>
      <w:tr w:rsidR="009922FB" w:rsidRPr="00A57557" w14:paraId="3A3272DA" w14:textId="77777777" w:rsidTr="00EF0E0C">
        <w:tc>
          <w:tcPr>
            <w:tcW w:w="759" w:type="dxa"/>
            <w:gridSpan w:val="2"/>
            <w:vMerge/>
            <w:shd w:val="clear" w:color="auto" w:fill="auto"/>
            <w:tcMar>
              <w:left w:w="57" w:type="dxa"/>
              <w:right w:w="57" w:type="dxa"/>
            </w:tcMar>
            <w:vAlign w:val="center"/>
          </w:tcPr>
          <w:p w14:paraId="004B3A5F"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610B0728"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7F1E6FA8" w14:textId="77777777" w:rsidR="009922FB" w:rsidRPr="00A57557" w:rsidRDefault="009922FB" w:rsidP="004B5E2E">
            <w:pPr>
              <w:adjustRightInd w:val="0"/>
              <w:snapToGrid w:val="0"/>
              <w:spacing w:line="350" w:lineRule="exact"/>
              <w:rPr>
                <w:rFonts w:ascii="Arial" w:hAnsi="Arial" w:cs="Arial"/>
                <w:color w:val="000000"/>
                <w:szCs w:val="21"/>
              </w:rPr>
            </w:pPr>
            <w:r w:rsidRPr="006704E5">
              <w:rPr>
                <w:rFonts w:ascii="Arial" w:hAnsi="Arial" w:cs="Arial"/>
                <w:color w:val="000000"/>
                <w:szCs w:val="21"/>
              </w:rPr>
              <w:t>特定</w:t>
            </w:r>
            <w:r>
              <w:rPr>
                <w:rFonts w:ascii="Arial" w:hAnsi="Arial" w:cs="Arial" w:hint="eastAsia"/>
                <w:color w:val="000000"/>
                <w:szCs w:val="21"/>
              </w:rPr>
              <w:t>资格要求</w:t>
            </w:r>
          </w:p>
        </w:tc>
        <w:tc>
          <w:tcPr>
            <w:tcW w:w="4962" w:type="dxa"/>
            <w:gridSpan w:val="3"/>
            <w:shd w:val="clear" w:color="auto" w:fill="auto"/>
            <w:tcMar>
              <w:left w:w="57" w:type="dxa"/>
              <w:right w:w="57" w:type="dxa"/>
            </w:tcMar>
            <w:vAlign w:val="center"/>
          </w:tcPr>
          <w:p w14:paraId="4DAE7E5C" w14:textId="77777777" w:rsidR="009922FB" w:rsidRPr="00A57557" w:rsidRDefault="009922FB" w:rsidP="004B5E2E">
            <w:pPr>
              <w:adjustRightInd w:val="0"/>
              <w:snapToGrid w:val="0"/>
              <w:spacing w:line="350" w:lineRule="exact"/>
              <w:rPr>
                <w:rFonts w:ascii="Arial" w:hAnsi="Arial" w:cs="Arial"/>
                <w:color w:val="000000"/>
                <w:kern w:val="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6.</w:t>
            </w:r>
            <w:r>
              <w:rPr>
                <w:rFonts w:ascii="Arial" w:hAnsi="Arial" w:cs="Arial" w:hint="eastAsia"/>
                <w:color w:val="000000"/>
                <w:szCs w:val="21"/>
              </w:rPr>
              <w:t>3</w:t>
            </w:r>
            <w:r w:rsidRPr="00A57557">
              <w:rPr>
                <w:rFonts w:ascii="Arial" w:hAnsi="Arial" w:cs="Arial"/>
                <w:color w:val="000000"/>
                <w:szCs w:val="21"/>
              </w:rPr>
              <w:t>款规定</w:t>
            </w:r>
          </w:p>
        </w:tc>
      </w:tr>
      <w:tr w:rsidR="009922FB" w:rsidRPr="00A57557" w14:paraId="0500100F" w14:textId="77777777" w:rsidTr="00EF0E0C">
        <w:tc>
          <w:tcPr>
            <w:tcW w:w="759" w:type="dxa"/>
            <w:gridSpan w:val="2"/>
            <w:vMerge/>
            <w:shd w:val="clear" w:color="auto" w:fill="auto"/>
            <w:tcMar>
              <w:left w:w="57" w:type="dxa"/>
              <w:right w:w="57" w:type="dxa"/>
            </w:tcMar>
            <w:vAlign w:val="center"/>
          </w:tcPr>
          <w:p w14:paraId="3C6CF075"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3A519B7C"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67C6BBDC"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联合体供应商</w:t>
            </w:r>
          </w:p>
        </w:tc>
        <w:tc>
          <w:tcPr>
            <w:tcW w:w="4962" w:type="dxa"/>
            <w:gridSpan w:val="3"/>
            <w:shd w:val="clear" w:color="auto" w:fill="auto"/>
            <w:tcMar>
              <w:left w:w="57" w:type="dxa"/>
              <w:right w:w="57" w:type="dxa"/>
            </w:tcMar>
            <w:vAlign w:val="center"/>
          </w:tcPr>
          <w:p w14:paraId="4E21E2A1"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6.</w:t>
            </w:r>
            <w:r>
              <w:rPr>
                <w:rFonts w:ascii="Arial" w:hAnsi="Arial" w:cs="Arial" w:hint="eastAsia"/>
                <w:color w:val="000000"/>
                <w:szCs w:val="21"/>
              </w:rPr>
              <w:t>4</w:t>
            </w:r>
            <w:r w:rsidRPr="00A57557">
              <w:rPr>
                <w:rFonts w:ascii="Arial" w:hAnsi="Arial" w:cs="Arial"/>
                <w:color w:val="000000"/>
                <w:szCs w:val="21"/>
              </w:rPr>
              <w:t>款规定</w:t>
            </w:r>
          </w:p>
        </w:tc>
      </w:tr>
      <w:tr w:rsidR="009922FB" w:rsidRPr="00A57557" w14:paraId="13AF9142" w14:textId="77777777" w:rsidTr="00EF0E0C">
        <w:tc>
          <w:tcPr>
            <w:tcW w:w="759" w:type="dxa"/>
            <w:gridSpan w:val="2"/>
            <w:vMerge/>
            <w:shd w:val="clear" w:color="auto" w:fill="auto"/>
            <w:tcMar>
              <w:left w:w="57" w:type="dxa"/>
              <w:right w:w="57" w:type="dxa"/>
            </w:tcMar>
            <w:vAlign w:val="center"/>
          </w:tcPr>
          <w:p w14:paraId="6E74D38E"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12E4F310"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744D65AE" w14:textId="77777777" w:rsidR="009922FB" w:rsidRPr="00A57557" w:rsidRDefault="009922FB" w:rsidP="004B5E2E">
            <w:pPr>
              <w:adjustRightInd w:val="0"/>
              <w:snapToGrid w:val="0"/>
              <w:spacing w:line="350" w:lineRule="exact"/>
              <w:rPr>
                <w:rFonts w:ascii="Arial" w:hAnsi="Arial" w:cs="Arial"/>
                <w:color w:val="000000"/>
                <w:szCs w:val="21"/>
              </w:rPr>
            </w:pPr>
            <w:r>
              <w:rPr>
                <w:rFonts w:ascii="Arial" w:hAnsi="Arial" w:cs="Arial" w:hint="eastAsia"/>
                <w:color w:val="000000"/>
                <w:szCs w:val="21"/>
              </w:rPr>
              <w:t>供应商不得存在的情形</w:t>
            </w:r>
          </w:p>
        </w:tc>
        <w:tc>
          <w:tcPr>
            <w:tcW w:w="4962" w:type="dxa"/>
            <w:gridSpan w:val="3"/>
            <w:shd w:val="clear" w:color="auto" w:fill="auto"/>
            <w:tcMar>
              <w:left w:w="57" w:type="dxa"/>
              <w:right w:w="57" w:type="dxa"/>
            </w:tcMar>
            <w:vAlign w:val="center"/>
          </w:tcPr>
          <w:p w14:paraId="5842BF3E"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rPr>
              <w:t>不存在第二章</w:t>
            </w:r>
            <w:r w:rsidRPr="00A57557">
              <w:rPr>
                <w:rFonts w:ascii="Arial" w:hAnsi="Arial" w:cs="Arial"/>
                <w:color w:val="000000"/>
              </w:rPr>
              <w:t>“</w:t>
            </w:r>
            <w:r w:rsidRPr="00A57557">
              <w:rPr>
                <w:rFonts w:ascii="Arial" w:hAnsi="Arial" w:cs="Arial"/>
                <w:color w:val="000000"/>
              </w:rPr>
              <w:t>供应商须知</w:t>
            </w:r>
            <w:r w:rsidRPr="00A57557">
              <w:rPr>
                <w:rFonts w:ascii="Arial" w:hAnsi="Arial" w:cs="Arial"/>
                <w:color w:val="000000"/>
              </w:rPr>
              <w:t>”</w:t>
            </w:r>
            <w:r w:rsidRPr="00A57557">
              <w:rPr>
                <w:rFonts w:ascii="Arial" w:hAnsi="Arial" w:cs="Arial"/>
                <w:color w:val="000000"/>
              </w:rPr>
              <w:t>第</w:t>
            </w:r>
            <w:r w:rsidRPr="00A57557">
              <w:rPr>
                <w:rFonts w:ascii="Arial" w:hAnsi="Arial" w:cs="Arial"/>
                <w:color w:val="000000"/>
              </w:rPr>
              <w:t>6.</w:t>
            </w:r>
            <w:r>
              <w:rPr>
                <w:rFonts w:ascii="Arial" w:hAnsi="Arial" w:cs="Arial" w:hint="eastAsia"/>
                <w:color w:val="000000"/>
              </w:rPr>
              <w:t>5</w:t>
            </w:r>
            <w:r w:rsidRPr="00A57557">
              <w:rPr>
                <w:rFonts w:ascii="Arial" w:hAnsi="Arial" w:cs="Arial"/>
                <w:color w:val="000000"/>
              </w:rPr>
              <w:t>款规定的情形</w:t>
            </w:r>
          </w:p>
        </w:tc>
      </w:tr>
      <w:tr w:rsidR="009922FB" w:rsidRPr="00A57557" w14:paraId="713511D3" w14:textId="77777777" w:rsidTr="00EF0E0C">
        <w:tc>
          <w:tcPr>
            <w:tcW w:w="759" w:type="dxa"/>
            <w:gridSpan w:val="2"/>
            <w:vMerge/>
            <w:shd w:val="clear" w:color="auto" w:fill="auto"/>
            <w:tcMar>
              <w:left w:w="57" w:type="dxa"/>
              <w:right w:w="57" w:type="dxa"/>
            </w:tcMar>
            <w:vAlign w:val="center"/>
          </w:tcPr>
          <w:p w14:paraId="51643B63"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0D471777"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7B5BE32E" w14:textId="77777777" w:rsidR="009922FB" w:rsidRPr="00A57557" w:rsidRDefault="00BA4918" w:rsidP="004B5E2E">
            <w:pPr>
              <w:adjustRightInd w:val="0"/>
              <w:snapToGrid w:val="0"/>
              <w:spacing w:line="350" w:lineRule="exact"/>
              <w:rPr>
                <w:rFonts w:ascii="Arial" w:hAnsi="Arial" w:cs="Arial"/>
                <w:color w:val="000000"/>
                <w:szCs w:val="21"/>
              </w:rPr>
            </w:pPr>
            <w:r>
              <w:rPr>
                <w:rFonts w:ascii="Arial" w:hAnsi="Arial" w:cs="Arial" w:hint="eastAsia"/>
                <w:color w:val="000000"/>
                <w:szCs w:val="21"/>
              </w:rPr>
              <w:t>合同</w:t>
            </w:r>
            <w:r w:rsidR="009922FB" w:rsidRPr="00A57557">
              <w:rPr>
                <w:rFonts w:ascii="Arial" w:hAnsi="Arial" w:cs="Arial"/>
                <w:color w:val="000000"/>
                <w:szCs w:val="21"/>
              </w:rPr>
              <w:t>分包</w:t>
            </w:r>
          </w:p>
        </w:tc>
        <w:tc>
          <w:tcPr>
            <w:tcW w:w="4962" w:type="dxa"/>
            <w:gridSpan w:val="3"/>
            <w:shd w:val="clear" w:color="auto" w:fill="auto"/>
            <w:tcMar>
              <w:left w:w="57" w:type="dxa"/>
              <w:right w:w="57" w:type="dxa"/>
            </w:tcMar>
            <w:vAlign w:val="center"/>
          </w:tcPr>
          <w:p w14:paraId="0F274956"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11.1</w:t>
            </w:r>
            <w:r w:rsidRPr="00A57557">
              <w:rPr>
                <w:rFonts w:ascii="Arial" w:hAnsi="Arial" w:cs="Arial"/>
                <w:color w:val="000000"/>
                <w:szCs w:val="21"/>
              </w:rPr>
              <w:t>款规定</w:t>
            </w:r>
          </w:p>
        </w:tc>
      </w:tr>
      <w:tr w:rsidR="009922FB" w:rsidRPr="00A57557" w14:paraId="6CCFDF1A" w14:textId="77777777" w:rsidTr="00EF0E0C">
        <w:tc>
          <w:tcPr>
            <w:tcW w:w="759" w:type="dxa"/>
            <w:gridSpan w:val="2"/>
            <w:vMerge/>
            <w:shd w:val="clear" w:color="auto" w:fill="auto"/>
            <w:tcMar>
              <w:left w:w="57" w:type="dxa"/>
              <w:right w:w="57" w:type="dxa"/>
            </w:tcMar>
            <w:vAlign w:val="center"/>
          </w:tcPr>
          <w:p w14:paraId="1BF9C497"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57F78EEC"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4F32EB2B"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报价标的的符合性</w:t>
            </w:r>
          </w:p>
        </w:tc>
        <w:tc>
          <w:tcPr>
            <w:tcW w:w="4962" w:type="dxa"/>
            <w:gridSpan w:val="3"/>
            <w:shd w:val="clear" w:color="auto" w:fill="auto"/>
            <w:tcMar>
              <w:left w:w="57" w:type="dxa"/>
              <w:right w:w="57" w:type="dxa"/>
            </w:tcMar>
            <w:vAlign w:val="center"/>
          </w:tcPr>
          <w:p w14:paraId="6F74BEFD"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14.</w:t>
            </w:r>
            <w:r w:rsidR="00A93FF8">
              <w:rPr>
                <w:rFonts w:ascii="Arial" w:hAnsi="Arial" w:cs="Arial"/>
                <w:color w:val="000000"/>
                <w:szCs w:val="21"/>
              </w:rPr>
              <w:t>1</w:t>
            </w:r>
            <w:r w:rsidRPr="00A57557">
              <w:rPr>
                <w:rFonts w:ascii="Arial" w:hAnsi="Arial" w:cs="Arial"/>
                <w:color w:val="000000"/>
                <w:szCs w:val="21"/>
              </w:rPr>
              <w:t>.2</w:t>
            </w:r>
            <w:r>
              <w:rPr>
                <w:rFonts w:ascii="Arial" w:hAnsi="Arial" w:cs="Arial" w:hint="eastAsia"/>
                <w:color w:val="000000"/>
                <w:szCs w:val="21"/>
              </w:rPr>
              <w:t>项</w:t>
            </w:r>
            <w:r w:rsidRPr="00A57557">
              <w:rPr>
                <w:rFonts w:ascii="Arial" w:hAnsi="Arial" w:cs="Arial"/>
                <w:color w:val="000000"/>
                <w:szCs w:val="21"/>
              </w:rPr>
              <w:t>规定</w:t>
            </w:r>
          </w:p>
        </w:tc>
      </w:tr>
      <w:tr w:rsidR="009922FB" w:rsidRPr="00A57557" w14:paraId="1DCDF230" w14:textId="77777777" w:rsidTr="00EF0E0C">
        <w:tc>
          <w:tcPr>
            <w:tcW w:w="759" w:type="dxa"/>
            <w:gridSpan w:val="2"/>
            <w:vMerge/>
            <w:shd w:val="clear" w:color="auto" w:fill="auto"/>
            <w:tcMar>
              <w:left w:w="57" w:type="dxa"/>
              <w:right w:w="57" w:type="dxa"/>
            </w:tcMar>
            <w:vAlign w:val="center"/>
          </w:tcPr>
          <w:p w14:paraId="7DAED78F"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3790978A"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41125616"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报价有效期</w:t>
            </w:r>
          </w:p>
        </w:tc>
        <w:tc>
          <w:tcPr>
            <w:tcW w:w="4962" w:type="dxa"/>
            <w:gridSpan w:val="3"/>
            <w:shd w:val="clear" w:color="auto" w:fill="auto"/>
            <w:tcMar>
              <w:left w:w="57" w:type="dxa"/>
              <w:right w:w="57" w:type="dxa"/>
            </w:tcMar>
            <w:vAlign w:val="center"/>
          </w:tcPr>
          <w:p w14:paraId="777D525F" w14:textId="77777777" w:rsidR="009922FB" w:rsidRPr="00A57557" w:rsidRDefault="009922F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16.1</w:t>
            </w:r>
            <w:r w:rsidRPr="00A57557">
              <w:rPr>
                <w:rFonts w:ascii="Arial" w:hAnsi="Arial" w:cs="Arial"/>
                <w:color w:val="000000"/>
                <w:szCs w:val="21"/>
              </w:rPr>
              <w:t>款规定</w:t>
            </w:r>
          </w:p>
        </w:tc>
      </w:tr>
      <w:tr w:rsidR="009922FB" w:rsidRPr="00A57557" w14:paraId="544D97A4" w14:textId="77777777" w:rsidTr="00EF0E0C">
        <w:tc>
          <w:tcPr>
            <w:tcW w:w="759" w:type="dxa"/>
            <w:gridSpan w:val="2"/>
            <w:vMerge/>
            <w:shd w:val="clear" w:color="auto" w:fill="auto"/>
            <w:tcMar>
              <w:left w:w="57" w:type="dxa"/>
              <w:right w:w="57" w:type="dxa"/>
            </w:tcMar>
            <w:vAlign w:val="center"/>
          </w:tcPr>
          <w:p w14:paraId="00D0CFAB"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65BB7762"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63DFE782" w14:textId="77777777" w:rsidR="009922FB" w:rsidRPr="00F54AC9" w:rsidRDefault="009922FB" w:rsidP="004B5E2E">
            <w:pPr>
              <w:adjustRightInd w:val="0"/>
              <w:snapToGrid w:val="0"/>
              <w:spacing w:line="350" w:lineRule="exact"/>
              <w:rPr>
                <w:rFonts w:ascii="Arial" w:hAnsi="Arial" w:cs="Arial"/>
                <w:color w:val="000000"/>
                <w:szCs w:val="21"/>
              </w:rPr>
            </w:pPr>
            <w:r w:rsidRPr="00F54AC9">
              <w:rPr>
                <w:rFonts w:ascii="Arial" w:hAnsi="Arial" w:cs="Arial"/>
                <w:color w:val="000000"/>
                <w:szCs w:val="21"/>
              </w:rPr>
              <w:t>保证金金额</w:t>
            </w:r>
          </w:p>
        </w:tc>
        <w:tc>
          <w:tcPr>
            <w:tcW w:w="4962" w:type="dxa"/>
            <w:gridSpan w:val="3"/>
            <w:shd w:val="clear" w:color="auto" w:fill="auto"/>
            <w:tcMar>
              <w:left w:w="57" w:type="dxa"/>
              <w:right w:w="57" w:type="dxa"/>
            </w:tcMar>
            <w:vAlign w:val="center"/>
          </w:tcPr>
          <w:p w14:paraId="1FC143AA" w14:textId="77777777" w:rsidR="009922FB" w:rsidRPr="00F54AC9" w:rsidRDefault="009922FB" w:rsidP="004B5E2E">
            <w:pPr>
              <w:adjustRightInd w:val="0"/>
              <w:snapToGrid w:val="0"/>
              <w:spacing w:line="350" w:lineRule="exact"/>
              <w:rPr>
                <w:rFonts w:ascii="Arial" w:hAnsi="Arial" w:cs="Arial"/>
                <w:color w:val="000000"/>
                <w:szCs w:val="21"/>
              </w:rPr>
            </w:pPr>
            <w:r w:rsidRPr="00F54AC9">
              <w:rPr>
                <w:rFonts w:ascii="Arial" w:hAnsi="Arial" w:cs="Arial"/>
                <w:color w:val="000000"/>
                <w:szCs w:val="21"/>
              </w:rPr>
              <w:t>不少于第二章</w:t>
            </w:r>
            <w:r w:rsidRPr="00F54AC9">
              <w:rPr>
                <w:rFonts w:ascii="Arial" w:hAnsi="Arial" w:cs="Arial"/>
                <w:color w:val="000000"/>
                <w:szCs w:val="21"/>
              </w:rPr>
              <w:t>“</w:t>
            </w:r>
            <w:r w:rsidRPr="00F54AC9">
              <w:rPr>
                <w:rFonts w:ascii="Arial" w:hAnsi="Arial" w:cs="Arial"/>
                <w:color w:val="000000"/>
              </w:rPr>
              <w:t>供应商</w:t>
            </w:r>
            <w:r w:rsidRPr="00F54AC9">
              <w:rPr>
                <w:rFonts w:ascii="Arial" w:hAnsi="Arial" w:cs="Arial"/>
                <w:color w:val="000000"/>
                <w:szCs w:val="21"/>
              </w:rPr>
              <w:t>须知</w:t>
            </w:r>
            <w:r w:rsidRPr="00F54AC9">
              <w:rPr>
                <w:rFonts w:ascii="Arial" w:hAnsi="Arial" w:cs="Arial"/>
                <w:color w:val="000000"/>
                <w:szCs w:val="21"/>
              </w:rPr>
              <w:t>”</w:t>
            </w:r>
            <w:r w:rsidRPr="00F54AC9">
              <w:rPr>
                <w:rFonts w:ascii="Arial" w:hAnsi="Arial" w:cs="Arial"/>
                <w:color w:val="000000"/>
                <w:szCs w:val="21"/>
              </w:rPr>
              <w:t>第</w:t>
            </w:r>
            <w:r w:rsidRPr="00F54AC9">
              <w:rPr>
                <w:rFonts w:ascii="Arial" w:hAnsi="Arial" w:cs="Arial"/>
                <w:color w:val="000000"/>
                <w:szCs w:val="21"/>
              </w:rPr>
              <w:t>17.1</w:t>
            </w:r>
            <w:r w:rsidRPr="00F54AC9">
              <w:rPr>
                <w:rFonts w:ascii="Arial" w:hAnsi="Arial" w:cs="Arial"/>
                <w:color w:val="000000"/>
                <w:szCs w:val="21"/>
              </w:rPr>
              <w:t>款规定的金额</w:t>
            </w:r>
          </w:p>
        </w:tc>
      </w:tr>
      <w:tr w:rsidR="009922FB" w:rsidRPr="00A57557" w14:paraId="32792152" w14:textId="77777777" w:rsidTr="00EF0E0C">
        <w:tc>
          <w:tcPr>
            <w:tcW w:w="759" w:type="dxa"/>
            <w:gridSpan w:val="2"/>
            <w:vMerge/>
            <w:shd w:val="clear" w:color="auto" w:fill="auto"/>
            <w:tcMar>
              <w:left w:w="57" w:type="dxa"/>
              <w:right w:w="57" w:type="dxa"/>
            </w:tcMar>
            <w:vAlign w:val="center"/>
          </w:tcPr>
          <w:p w14:paraId="3FBF41F9" w14:textId="77777777" w:rsidR="009922FB" w:rsidRPr="00A57557" w:rsidRDefault="009922F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2752CDAB" w14:textId="77777777" w:rsidR="009922FB" w:rsidRPr="00A57557" w:rsidRDefault="009922FB" w:rsidP="004B5E2E">
            <w:pPr>
              <w:adjustRightInd w:val="0"/>
              <w:snapToGrid w:val="0"/>
              <w:spacing w:line="350" w:lineRule="exact"/>
              <w:rPr>
                <w:rFonts w:ascii="Arial" w:hAnsi="Arial" w:cs="Arial"/>
                <w:color w:val="000000"/>
                <w:szCs w:val="21"/>
              </w:rPr>
            </w:pPr>
          </w:p>
        </w:tc>
        <w:tc>
          <w:tcPr>
            <w:tcW w:w="2347" w:type="dxa"/>
            <w:gridSpan w:val="2"/>
            <w:shd w:val="clear" w:color="auto" w:fill="auto"/>
            <w:tcMar>
              <w:left w:w="57" w:type="dxa"/>
              <w:right w:w="57" w:type="dxa"/>
            </w:tcMar>
            <w:vAlign w:val="center"/>
          </w:tcPr>
          <w:p w14:paraId="2EA8D54A" w14:textId="77777777" w:rsidR="009922FB" w:rsidRPr="00F54AC9" w:rsidRDefault="009922FB" w:rsidP="004B5E2E">
            <w:pPr>
              <w:adjustRightInd w:val="0"/>
              <w:snapToGrid w:val="0"/>
              <w:spacing w:line="350" w:lineRule="exact"/>
              <w:rPr>
                <w:rFonts w:ascii="Arial" w:hAnsi="Arial" w:cs="Arial"/>
                <w:color w:val="000000"/>
                <w:szCs w:val="21"/>
              </w:rPr>
            </w:pPr>
            <w:r w:rsidRPr="00F54AC9">
              <w:rPr>
                <w:rFonts w:ascii="Arial" w:hAnsi="Arial" w:cs="Arial"/>
                <w:color w:val="000000"/>
                <w:szCs w:val="21"/>
              </w:rPr>
              <w:t>保证金形式</w:t>
            </w:r>
          </w:p>
        </w:tc>
        <w:tc>
          <w:tcPr>
            <w:tcW w:w="4962" w:type="dxa"/>
            <w:gridSpan w:val="3"/>
            <w:shd w:val="clear" w:color="auto" w:fill="auto"/>
            <w:tcMar>
              <w:left w:w="57" w:type="dxa"/>
              <w:right w:w="57" w:type="dxa"/>
            </w:tcMar>
            <w:vAlign w:val="center"/>
          </w:tcPr>
          <w:p w14:paraId="1E0B4C41" w14:textId="77777777" w:rsidR="009922FB" w:rsidRPr="00F54AC9" w:rsidRDefault="009922FB" w:rsidP="004B5E2E">
            <w:pPr>
              <w:adjustRightInd w:val="0"/>
              <w:snapToGrid w:val="0"/>
              <w:spacing w:line="350" w:lineRule="exact"/>
              <w:rPr>
                <w:rFonts w:ascii="Arial" w:hAnsi="Arial" w:cs="Arial"/>
                <w:color w:val="000000"/>
                <w:szCs w:val="21"/>
              </w:rPr>
            </w:pPr>
            <w:r w:rsidRPr="00F54AC9">
              <w:rPr>
                <w:rFonts w:ascii="Arial" w:hAnsi="Arial" w:cs="Arial"/>
                <w:color w:val="000000"/>
                <w:szCs w:val="21"/>
              </w:rPr>
              <w:t>符合第二章</w:t>
            </w:r>
            <w:r w:rsidRPr="00F54AC9">
              <w:rPr>
                <w:rFonts w:ascii="Arial" w:hAnsi="Arial" w:cs="Arial"/>
                <w:color w:val="000000"/>
                <w:szCs w:val="21"/>
              </w:rPr>
              <w:t>“</w:t>
            </w:r>
            <w:r w:rsidRPr="00F54AC9">
              <w:rPr>
                <w:rFonts w:ascii="Arial" w:hAnsi="Arial" w:cs="Arial"/>
                <w:color w:val="000000"/>
              </w:rPr>
              <w:t>供应商</w:t>
            </w:r>
            <w:r w:rsidRPr="00F54AC9">
              <w:rPr>
                <w:rFonts w:ascii="Arial" w:hAnsi="Arial" w:cs="Arial"/>
                <w:color w:val="000000"/>
                <w:szCs w:val="21"/>
              </w:rPr>
              <w:t>须知</w:t>
            </w:r>
            <w:r w:rsidRPr="00F54AC9">
              <w:rPr>
                <w:rFonts w:ascii="Arial" w:hAnsi="Arial" w:cs="Arial"/>
                <w:color w:val="000000"/>
                <w:szCs w:val="21"/>
              </w:rPr>
              <w:t>”</w:t>
            </w:r>
            <w:r w:rsidRPr="00F54AC9">
              <w:rPr>
                <w:rFonts w:ascii="Arial" w:hAnsi="Arial" w:cs="Arial"/>
                <w:color w:val="000000"/>
                <w:szCs w:val="21"/>
              </w:rPr>
              <w:t>第</w:t>
            </w:r>
            <w:r w:rsidRPr="00F54AC9">
              <w:rPr>
                <w:rFonts w:ascii="Arial" w:hAnsi="Arial" w:cs="Arial"/>
                <w:color w:val="000000"/>
                <w:szCs w:val="21"/>
              </w:rPr>
              <w:t>17.1</w:t>
            </w:r>
            <w:r w:rsidRPr="00F54AC9">
              <w:rPr>
                <w:rFonts w:ascii="Arial" w:hAnsi="Arial" w:cs="Arial"/>
                <w:color w:val="000000"/>
                <w:szCs w:val="21"/>
              </w:rPr>
              <w:t>款规定的形式</w:t>
            </w:r>
          </w:p>
        </w:tc>
      </w:tr>
      <w:tr w:rsidR="0068405C" w:rsidRPr="00A57557" w14:paraId="449191E6" w14:textId="77777777" w:rsidTr="00EF0E0C">
        <w:tc>
          <w:tcPr>
            <w:tcW w:w="759" w:type="dxa"/>
            <w:gridSpan w:val="2"/>
            <w:vMerge w:val="restart"/>
            <w:shd w:val="clear" w:color="auto" w:fill="auto"/>
            <w:tcMar>
              <w:left w:w="57" w:type="dxa"/>
              <w:right w:w="57" w:type="dxa"/>
            </w:tcMar>
            <w:vAlign w:val="center"/>
          </w:tcPr>
          <w:p w14:paraId="6C001A1B" w14:textId="77777777" w:rsidR="0068405C" w:rsidRPr="00A57557" w:rsidRDefault="00EC5094" w:rsidP="004B5E2E">
            <w:pPr>
              <w:adjustRightInd w:val="0"/>
              <w:snapToGrid w:val="0"/>
              <w:spacing w:line="350" w:lineRule="exact"/>
              <w:jc w:val="center"/>
              <w:rPr>
                <w:rFonts w:ascii="Arial" w:hAnsi="Arial" w:cs="Arial"/>
                <w:color w:val="000000"/>
                <w:szCs w:val="21"/>
              </w:rPr>
            </w:pPr>
            <w:r>
              <w:rPr>
                <w:rFonts w:ascii="Arial" w:hAnsi="Arial" w:cs="Arial"/>
                <w:color w:val="000000"/>
                <w:szCs w:val="21"/>
              </w:rPr>
              <w:t>5.1</w:t>
            </w:r>
          </w:p>
        </w:tc>
        <w:tc>
          <w:tcPr>
            <w:tcW w:w="858" w:type="dxa"/>
            <w:vMerge w:val="restart"/>
            <w:shd w:val="clear" w:color="auto" w:fill="auto"/>
            <w:tcMar>
              <w:left w:w="57" w:type="dxa"/>
              <w:right w:w="57" w:type="dxa"/>
            </w:tcMar>
            <w:vAlign w:val="center"/>
          </w:tcPr>
          <w:p w14:paraId="5AF67D69" w14:textId="77777777" w:rsidR="0068405C" w:rsidRPr="00A57557" w:rsidRDefault="0068405C" w:rsidP="004B5E2E">
            <w:pPr>
              <w:adjustRightInd w:val="0"/>
              <w:snapToGrid w:val="0"/>
              <w:spacing w:line="350" w:lineRule="exact"/>
              <w:jc w:val="center"/>
              <w:rPr>
                <w:rFonts w:ascii="Arial" w:hAnsi="Arial" w:cs="Arial"/>
                <w:color w:val="000000"/>
                <w:szCs w:val="21"/>
              </w:rPr>
            </w:pPr>
            <w:r w:rsidRPr="00A57557">
              <w:rPr>
                <w:rFonts w:ascii="Arial" w:hAnsi="Arial" w:cs="Arial"/>
                <w:color w:val="000000"/>
                <w:szCs w:val="21"/>
              </w:rPr>
              <w:t>符合性</w:t>
            </w:r>
          </w:p>
          <w:p w14:paraId="3D360BDF" w14:textId="77777777" w:rsidR="00870825" w:rsidRDefault="00870825" w:rsidP="004B5E2E">
            <w:pPr>
              <w:adjustRightInd w:val="0"/>
              <w:snapToGrid w:val="0"/>
              <w:spacing w:line="350" w:lineRule="exact"/>
              <w:jc w:val="center"/>
              <w:rPr>
                <w:rFonts w:ascii="Arial" w:hAnsi="Arial" w:cs="Arial"/>
                <w:color w:val="000000"/>
                <w:szCs w:val="21"/>
              </w:rPr>
            </w:pPr>
            <w:r>
              <w:rPr>
                <w:rFonts w:ascii="Arial" w:hAnsi="Arial" w:cs="Arial" w:hint="eastAsia"/>
                <w:color w:val="000000"/>
                <w:szCs w:val="21"/>
              </w:rPr>
              <w:t>审</w:t>
            </w:r>
            <w:r>
              <w:rPr>
                <w:rFonts w:ascii="Arial" w:hAnsi="Arial" w:cs="Arial" w:hint="eastAsia"/>
                <w:color w:val="000000"/>
                <w:szCs w:val="21"/>
              </w:rPr>
              <w:t xml:space="preserve"> </w:t>
            </w:r>
            <w:r>
              <w:rPr>
                <w:rFonts w:ascii="Arial" w:hAnsi="Arial" w:cs="Arial"/>
                <w:color w:val="000000"/>
                <w:szCs w:val="21"/>
              </w:rPr>
              <w:t xml:space="preserve"> </w:t>
            </w:r>
            <w:r>
              <w:rPr>
                <w:rFonts w:ascii="Arial" w:hAnsi="Arial" w:cs="Arial" w:hint="eastAsia"/>
                <w:color w:val="000000"/>
                <w:szCs w:val="21"/>
              </w:rPr>
              <w:t>查</w:t>
            </w:r>
          </w:p>
          <w:p w14:paraId="5D7244F9" w14:textId="77777777" w:rsidR="0068405C" w:rsidRPr="00A57557" w:rsidRDefault="0068405C" w:rsidP="004B5E2E">
            <w:pPr>
              <w:adjustRightInd w:val="0"/>
              <w:snapToGrid w:val="0"/>
              <w:spacing w:line="350" w:lineRule="exact"/>
              <w:jc w:val="center"/>
              <w:rPr>
                <w:rFonts w:ascii="Arial" w:hAnsi="Arial" w:cs="Arial"/>
                <w:color w:val="000000"/>
                <w:szCs w:val="21"/>
              </w:rPr>
            </w:pPr>
            <w:r w:rsidRPr="00A57557">
              <w:rPr>
                <w:rFonts w:ascii="Arial" w:hAnsi="Arial" w:cs="Arial"/>
                <w:color w:val="000000"/>
                <w:szCs w:val="21"/>
              </w:rPr>
              <w:t>标</w:t>
            </w:r>
            <w:r w:rsidR="00870825">
              <w:rPr>
                <w:rFonts w:ascii="Arial" w:hAnsi="Arial" w:cs="Arial" w:hint="eastAsia"/>
                <w:color w:val="000000"/>
                <w:szCs w:val="21"/>
              </w:rPr>
              <w:t xml:space="preserve"> </w:t>
            </w:r>
            <w:r w:rsidR="00870825">
              <w:rPr>
                <w:rFonts w:ascii="Arial" w:hAnsi="Arial" w:cs="Arial"/>
                <w:color w:val="000000"/>
                <w:szCs w:val="21"/>
              </w:rPr>
              <w:t xml:space="preserve"> </w:t>
            </w:r>
            <w:r w:rsidRPr="00A57557">
              <w:rPr>
                <w:rFonts w:ascii="Arial" w:hAnsi="Arial" w:cs="Arial"/>
                <w:color w:val="000000"/>
                <w:szCs w:val="21"/>
              </w:rPr>
              <w:t>准</w:t>
            </w:r>
          </w:p>
        </w:tc>
        <w:tc>
          <w:tcPr>
            <w:tcW w:w="2347" w:type="dxa"/>
            <w:gridSpan w:val="2"/>
            <w:shd w:val="clear" w:color="auto" w:fill="auto"/>
            <w:tcMar>
              <w:left w:w="57" w:type="dxa"/>
              <w:right w:w="57" w:type="dxa"/>
            </w:tcMar>
            <w:vAlign w:val="center"/>
          </w:tcPr>
          <w:p w14:paraId="03CCF1EE"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响应文件格式</w:t>
            </w:r>
          </w:p>
        </w:tc>
        <w:tc>
          <w:tcPr>
            <w:tcW w:w="4962" w:type="dxa"/>
            <w:gridSpan w:val="3"/>
            <w:shd w:val="clear" w:color="auto" w:fill="auto"/>
            <w:tcMar>
              <w:left w:w="57" w:type="dxa"/>
              <w:right w:w="57" w:type="dxa"/>
            </w:tcMar>
            <w:vAlign w:val="center"/>
          </w:tcPr>
          <w:p w14:paraId="6869F965"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符合第六章</w:t>
            </w:r>
            <w:r w:rsidRPr="00A57557">
              <w:rPr>
                <w:rFonts w:ascii="Arial" w:hAnsi="Arial" w:cs="Arial"/>
                <w:color w:val="000000"/>
                <w:szCs w:val="21"/>
              </w:rPr>
              <w:t>“</w:t>
            </w:r>
            <w:r w:rsidRPr="00A57557">
              <w:rPr>
                <w:rFonts w:ascii="Arial" w:hAnsi="Arial" w:cs="Arial"/>
                <w:color w:val="000000"/>
                <w:szCs w:val="21"/>
              </w:rPr>
              <w:t>响应文件格式</w:t>
            </w:r>
            <w:r w:rsidRPr="00A57557">
              <w:rPr>
                <w:rFonts w:ascii="Arial" w:hAnsi="Arial" w:cs="Arial"/>
                <w:color w:val="000000"/>
                <w:szCs w:val="21"/>
              </w:rPr>
              <w:t>”</w:t>
            </w:r>
            <w:r w:rsidRPr="00A57557">
              <w:rPr>
                <w:rFonts w:ascii="Arial" w:hAnsi="Arial" w:cs="Arial"/>
                <w:color w:val="000000"/>
                <w:szCs w:val="21"/>
              </w:rPr>
              <w:t>的要求</w:t>
            </w:r>
          </w:p>
        </w:tc>
      </w:tr>
      <w:tr w:rsidR="0068405C" w:rsidRPr="00A57557" w14:paraId="0662E5E2" w14:textId="77777777" w:rsidTr="00EF0E0C">
        <w:tc>
          <w:tcPr>
            <w:tcW w:w="759" w:type="dxa"/>
            <w:gridSpan w:val="2"/>
            <w:vMerge/>
            <w:shd w:val="clear" w:color="auto" w:fill="auto"/>
            <w:tcMar>
              <w:left w:w="57" w:type="dxa"/>
              <w:right w:w="57" w:type="dxa"/>
            </w:tcMar>
            <w:vAlign w:val="center"/>
          </w:tcPr>
          <w:p w14:paraId="1F970836"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0022C96D"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51960ADA"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法定代表人身份证明</w:t>
            </w:r>
          </w:p>
        </w:tc>
        <w:tc>
          <w:tcPr>
            <w:tcW w:w="4962" w:type="dxa"/>
            <w:gridSpan w:val="3"/>
            <w:shd w:val="clear" w:color="auto" w:fill="auto"/>
            <w:tcMar>
              <w:left w:w="57" w:type="dxa"/>
              <w:right w:w="57" w:type="dxa"/>
            </w:tcMar>
            <w:vAlign w:val="center"/>
          </w:tcPr>
          <w:p w14:paraId="042B2624"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按照第六章</w:t>
            </w:r>
            <w:r w:rsidRPr="00A57557">
              <w:rPr>
                <w:rFonts w:ascii="Arial" w:hAnsi="Arial" w:cs="Arial"/>
                <w:color w:val="000000"/>
                <w:szCs w:val="21"/>
              </w:rPr>
              <w:t>“</w:t>
            </w:r>
            <w:r w:rsidRPr="00A57557">
              <w:rPr>
                <w:rFonts w:ascii="Arial" w:hAnsi="Arial" w:cs="Arial"/>
                <w:color w:val="000000"/>
                <w:szCs w:val="21"/>
              </w:rPr>
              <w:t>响应文件格式</w:t>
            </w:r>
            <w:r w:rsidRPr="00A57557">
              <w:rPr>
                <w:rFonts w:ascii="Arial" w:hAnsi="Arial" w:cs="Arial"/>
                <w:color w:val="000000"/>
                <w:szCs w:val="21"/>
              </w:rPr>
              <w:t>”</w:t>
            </w:r>
            <w:r w:rsidRPr="00A57557">
              <w:rPr>
                <w:rFonts w:ascii="Arial" w:hAnsi="Arial" w:cs="Arial"/>
                <w:color w:val="000000"/>
                <w:szCs w:val="21"/>
              </w:rPr>
              <w:t>中的格式及要求提供</w:t>
            </w:r>
          </w:p>
        </w:tc>
      </w:tr>
      <w:tr w:rsidR="0068405C" w:rsidRPr="00A57557" w14:paraId="1F27544F" w14:textId="77777777" w:rsidTr="00EF0E0C">
        <w:tc>
          <w:tcPr>
            <w:tcW w:w="759" w:type="dxa"/>
            <w:gridSpan w:val="2"/>
            <w:vMerge/>
            <w:shd w:val="clear" w:color="auto" w:fill="auto"/>
            <w:tcMar>
              <w:left w:w="57" w:type="dxa"/>
              <w:right w:w="57" w:type="dxa"/>
            </w:tcMar>
            <w:vAlign w:val="center"/>
          </w:tcPr>
          <w:p w14:paraId="1B19C86D"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472AAF5A"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4B95DA8C"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法定代表人授权委托书</w:t>
            </w:r>
          </w:p>
        </w:tc>
        <w:tc>
          <w:tcPr>
            <w:tcW w:w="4962" w:type="dxa"/>
            <w:gridSpan w:val="3"/>
            <w:shd w:val="clear" w:color="auto" w:fill="auto"/>
            <w:tcMar>
              <w:left w:w="57" w:type="dxa"/>
              <w:right w:w="57" w:type="dxa"/>
            </w:tcMar>
            <w:vAlign w:val="center"/>
          </w:tcPr>
          <w:p w14:paraId="4EEE184E"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按照第六章</w:t>
            </w:r>
            <w:r w:rsidRPr="00A57557">
              <w:rPr>
                <w:rFonts w:ascii="Arial" w:hAnsi="Arial" w:cs="Arial"/>
                <w:color w:val="000000"/>
                <w:szCs w:val="21"/>
              </w:rPr>
              <w:t>“</w:t>
            </w:r>
            <w:r w:rsidRPr="00A57557">
              <w:rPr>
                <w:rFonts w:ascii="Arial" w:hAnsi="Arial" w:cs="Arial"/>
                <w:color w:val="000000"/>
                <w:szCs w:val="21"/>
              </w:rPr>
              <w:t>响应文件格式</w:t>
            </w:r>
            <w:r w:rsidRPr="00A57557">
              <w:rPr>
                <w:rFonts w:ascii="Arial" w:hAnsi="Arial" w:cs="Arial"/>
                <w:color w:val="000000"/>
                <w:szCs w:val="21"/>
              </w:rPr>
              <w:t>”</w:t>
            </w:r>
            <w:r w:rsidRPr="00A57557">
              <w:rPr>
                <w:rFonts w:ascii="Arial" w:hAnsi="Arial" w:cs="Arial"/>
                <w:color w:val="000000"/>
                <w:szCs w:val="21"/>
              </w:rPr>
              <w:t>中的格式及要求提供</w:t>
            </w:r>
          </w:p>
        </w:tc>
      </w:tr>
      <w:tr w:rsidR="000C533B" w:rsidRPr="00A57557" w14:paraId="618E8406" w14:textId="77777777" w:rsidTr="00EF0E0C">
        <w:tc>
          <w:tcPr>
            <w:tcW w:w="759" w:type="dxa"/>
            <w:gridSpan w:val="2"/>
            <w:vMerge/>
            <w:shd w:val="clear" w:color="auto" w:fill="auto"/>
            <w:tcMar>
              <w:left w:w="57" w:type="dxa"/>
              <w:right w:w="57" w:type="dxa"/>
            </w:tcMar>
            <w:vAlign w:val="center"/>
          </w:tcPr>
          <w:p w14:paraId="42DA2AB9"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46A5D4BF"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62DF7F8C"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是否允许采购进口产品</w:t>
            </w:r>
          </w:p>
        </w:tc>
        <w:tc>
          <w:tcPr>
            <w:tcW w:w="4962" w:type="dxa"/>
            <w:gridSpan w:val="3"/>
            <w:shd w:val="clear" w:color="auto" w:fill="auto"/>
            <w:tcMar>
              <w:left w:w="57" w:type="dxa"/>
              <w:right w:w="57" w:type="dxa"/>
            </w:tcMar>
            <w:vAlign w:val="center"/>
          </w:tcPr>
          <w:p w14:paraId="332D07BC"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1.5</w:t>
            </w:r>
            <w:r w:rsidRPr="00A57557">
              <w:rPr>
                <w:rFonts w:ascii="Arial" w:hAnsi="Arial" w:cs="Arial"/>
                <w:color w:val="000000"/>
                <w:szCs w:val="21"/>
              </w:rPr>
              <w:t>款规定</w:t>
            </w:r>
          </w:p>
        </w:tc>
      </w:tr>
      <w:tr w:rsidR="0068405C" w:rsidRPr="00A57557" w14:paraId="2027D386" w14:textId="77777777" w:rsidTr="00EF0E0C">
        <w:tc>
          <w:tcPr>
            <w:tcW w:w="759" w:type="dxa"/>
            <w:gridSpan w:val="2"/>
            <w:vMerge/>
            <w:shd w:val="clear" w:color="auto" w:fill="auto"/>
            <w:tcMar>
              <w:left w:w="57" w:type="dxa"/>
              <w:right w:w="57" w:type="dxa"/>
            </w:tcMar>
            <w:vAlign w:val="center"/>
          </w:tcPr>
          <w:p w14:paraId="30AB49A3"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3634ACE2"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1DD93C8F"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响应范围</w:t>
            </w:r>
          </w:p>
        </w:tc>
        <w:tc>
          <w:tcPr>
            <w:tcW w:w="4962" w:type="dxa"/>
            <w:gridSpan w:val="3"/>
            <w:shd w:val="clear" w:color="auto" w:fill="auto"/>
            <w:tcMar>
              <w:left w:w="57" w:type="dxa"/>
              <w:right w:w="57" w:type="dxa"/>
            </w:tcMar>
            <w:vAlign w:val="center"/>
          </w:tcPr>
          <w:p w14:paraId="31F5075A" w14:textId="77777777" w:rsidR="0068405C" w:rsidRPr="00A57557" w:rsidRDefault="0068405C" w:rsidP="004B5E2E">
            <w:pPr>
              <w:adjustRightInd w:val="0"/>
              <w:snapToGrid w:val="0"/>
              <w:spacing w:line="350" w:lineRule="exact"/>
              <w:rPr>
                <w:rFonts w:ascii="Arial" w:hAnsi="Arial" w:cs="Arial"/>
                <w:color w:val="000000"/>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5.1</w:t>
            </w:r>
            <w:r w:rsidRPr="00A57557">
              <w:rPr>
                <w:rFonts w:ascii="Arial" w:hAnsi="Arial" w:cs="Arial"/>
                <w:color w:val="000000"/>
                <w:szCs w:val="21"/>
              </w:rPr>
              <w:t>款规定</w:t>
            </w:r>
          </w:p>
        </w:tc>
      </w:tr>
      <w:tr w:rsidR="0068405C" w:rsidRPr="00A57557" w14:paraId="1D565D35" w14:textId="77777777" w:rsidTr="00EF0E0C">
        <w:tc>
          <w:tcPr>
            <w:tcW w:w="759" w:type="dxa"/>
            <w:gridSpan w:val="2"/>
            <w:vMerge/>
            <w:shd w:val="clear" w:color="auto" w:fill="auto"/>
            <w:tcMar>
              <w:left w:w="57" w:type="dxa"/>
              <w:right w:w="57" w:type="dxa"/>
            </w:tcMar>
            <w:vAlign w:val="center"/>
          </w:tcPr>
          <w:p w14:paraId="32EA8EA0"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6B6E6CE2"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0654155D"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其他说明</w:t>
            </w:r>
            <w:r w:rsidR="00642ED3" w:rsidRPr="00A57557">
              <w:rPr>
                <w:rFonts w:ascii="Arial" w:hAnsi="Arial" w:cs="Arial"/>
                <w:color w:val="000000"/>
                <w:szCs w:val="21"/>
              </w:rPr>
              <w:t>（</w:t>
            </w:r>
            <w:r w:rsidRPr="00A57557">
              <w:rPr>
                <w:rFonts w:ascii="Arial" w:hAnsi="Arial" w:cs="Arial"/>
                <w:color w:val="000000"/>
                <w:szCs w:val="21"/>
              </w:rPr>
              <w:t>要求</w:t>
            </w:r>
            <w:r w:rsidR="00642ED3" w:rsidRPr="00A57557">
              <w:rPr>
                <w:rFonts w:ascii="Arial" w:hAnsi="Arial" w:cs="Arial"/>
                <w:color w:val="000000"/>
                <w:szCs w:val="21"/>
              </w:rPr>
              <w:t>）</w:t>
            </w:r>
          </w:p>
        </w:tc>
        <w:tc>
          <w:tcPr>
            <w:tcW w:w="4962" w:type="dxa"/>
            <w:gridSpan w:val="3"/>
            <w:shd w:val="clear" w:color="auto" w:fill="auto"/>
            <w:tcMar>
              <w:left w:w="57" w:type="dxa"/>
              <w:right w:w="57" w:type="dxa"/>
            </w:tcMar>
            <w:vAlign w:val="center"/>
          </w:tcPr>
          <w:p w14:paraId="62C43C9E" w14:textId="77777777" w:rsidR="0068405C" w:rsidRPr="00A57557" w:rsidRDefault="0068405C" w:rsidP="004B5E2E">
            <w:pPr>
              <w:adjustRightInd w:val="0"/>
              <w:snapToGrid w:val="0"/>
              <w:spacing w:line="350" w:lineRule="exact"/>
              <w:rPr>
                <w:rFonts w:ascii="Arial" w:hAnsi="Arial" w:cs="Arial"/>
                <w:color w:val="000000"/>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5.2</w:t>
            </w:r>
            <w:r w:rsidRPr="00A57557">
              <w:rPr>
                <w:rFonts w:ascii="Arial" w:hAnsi="Arial" w:cs="Arial"/>
                <w:color w:val="000000"/>
                <w:szCs w:val="21"/>
              </w:rPr>
              <w:t>款规定</w:t>
            </w:r>
          </w:p>
        </w:tc>
      </w:tr>
      <w:tr w:rsidR="0068405C" w:rsidRPr="00A57557" w14:paraId="18FE9309" w14:textId="77777777" w:rsidTr="00EF0E0C">
        <w:tc>
          <w:tcPr>
            <w:tcW w:w="759" w:type="dxa"/>
            <w:gridSpan w:val="2"/>
            <w:vMerge/>
            <w:shd w:val="clear" w:color="auto" w:fill="auto"/>
            <w:tcMar>
              <w:left w:w="57" w:type="dxa"/>
              <w:right w:w="57" w:type="dxa"/>
            </w:tcMar>
            <w:vAlign w:val="center"/>
          </w:tcPr>
          <w:p w14:paraId="15426BA2"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3027F43A"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07D12EC3"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合同条款偏离</w:t>
            </w:r>
          </w:p>
        </w:tc>
        <w:tc>
          <w:tcPr>
            <w:tcW w:w="4962" w:type="dxa"/>
            <w:gridSpan w:val="3"/>
            <w:shd w:val="clear" w:color="auto" w:fill="auto"/>
            <w:tcMar>
              <w:left w:w="57" w:type="dxa"/>
              <w:right w:w="57" w:type="dxa"/>
            </w:tcMar>
            <w:vAlign w:val="center"/>
          </w:tcPr>
          <w:p w14:paraId="7EFBB292" w14:textId="77777777" w:rsidR="0068405C" w:rsidRPr="00A57557" w:rsidRDefault="0068405C" w:rsidP="004B5E2E">
            <w:pPr>
              <w:adjustRightInd w:val="0"/>
              <w:snapToGrid w:val="0"/>
              <w:spacing w:line="350" w:lineRule="exact"/>
              <w:rPr>
                <w:rFonts w:ascii="Arial" w:hAnsi="Arial" w:cs="Arial"/>
                <w:color w:val="000000"/>
                <w:spacing w:val="-12"/>
                <w:szCs w:val="21"/>
              </w:rPr>
            </w:pPr>
            <w:r w:rsidRPr="00A57557">
              <w:rPr>
                <w:rFonts w:ascii="Arial" w:hAnsi="Arial" w:cs="Arial"/>
                <w:color w:val="000000"/>
                <w:spacing w:val="-12"/>
                <w:szCs w:val="21"/>
              </w:rPr>
              <w:t>符合第二章</w:t>
            </w:r>
            <w:r w:rsidRPr="00A57557">
              <w:rPr>
                <w:rFonts w:ascii="Arial" w:hAnsi="Arial" w:cs="Arial"/>
                <w:color w:val="000000"/>
                <w:spacing w:val="-12"/>
                <w:szCs w:val="21"/>
              </w:rPr>
              <w:t>“</w:t>
            </w:r>
            <w:r w:rsidRPr="00A57557">
              <w:rPr>
                <w:rFonts w:ascii="Arial" w:hAnsi="Arial" w:cs="Arial"/>
                <w:color w:val="000000"/>
                <w:spacing w:val="-12"/>
                <w:szCs w:val="21"/>
              </w:rPr>
              <w:t>供应商须知</w:t>
            </w:r>
            <w:r w:rsidRPr="00A57557">
              <w:rPr>
                <w:rFonts w:ascii="Arial" w:hAnsi="Arial" w:cs="Arial"/>
                <w:color w:val="000000"/>
                <w:spacing w:val="-12"/>
                <w:szCs w:val="21"/>
              </w:rPr>
              <w:t>”</w:t>
            </w:r>
            <w:r w:rsidRPr="00A57557">
              <w:rPr>
                <w:rFonts w:ascii="Arial" w:hAnsi="Arial" w:cs="Arial"/>
                <w:color w:val="000000"/>
                <w:spacing w:val="-12"/>
                <w:szCs w:val="21"/>
              </w:rPr>
              <w:t>第</w:t>
            </w:r>
            <w:r w:rsidRPr="00A57557">
              <w:rPr>
                <w:rFonts w:ascii="Arial" w:hAnsi="Arial" w:cs="Arial"/>
                <w:color w:val="000000"/>
                <w:spacing w:val="-12"/>
                <w:szCs w:val="21"/>
              </w:rPr>
              <w:t>11.2</w:t>
            </w:r>
            <w:r w:rsidRPr="00A57557">
              <w:rPr>
                <w:rFonts w:ascii="Arial" w:hAnsi="Arial" w:cs="Arial"/>
                <w:color w:val="000000"/>
                <w:spacing w:val="-12"/>
                <w:szCs w:val="21"/>
              </w:rPr>
              <w:t>款、</w:t>
            </w:r>
            <w:r w:rsidR="00E66FDF">
              <w:rPr>
                <w:rFonts w:ascii="Arial" w:hAnsi="Arial" w:cs="Arial" w:hint="eastAsia"/>
                <w:color w:val="000000"/>
                <w:spacing w:val="-12"/>
                <w:szCs w:val="21"/>
              </w:rPr>
              <w:t>第</w:t>
            </w:r>
            <w:r w:rsidRPr="00A57557">
              <w:rPr>
                <w:rFonts w:ascii="Arial" w:hAnsi="Arial" w:cs="Arial"/>
                <w:color w:val="000000"/>
                <w:spacing w:val="-12"/>
                <w:szCs w:val="21"/>
              </w:rPr>
              <w:t>14.</w:t>
            </w:r>
            <w:r w:rsidR="005C6EC8">
              <w:rPr>
                <w:rFonts w:ascii="Arial" w:hAnsi="Arial" w:cs="Arial"/>
                <w:color w:val="000000"/>
                <w:spacing w:val="-12"/>
                <w:szCs w:val="21"/>
              </w:rPr>
              <w:t>3.5</w:t>
            </w:r>
            <w:r w:rsidR="005C6EC8">
              <w:rPr>
                <w:rFonts w:ascii="Arial" w:hAnsi="Arial" w:cs="Arial" w:hint="eastAsia"/>
                <w:color w:val="000000"/>
                <w:spacing w:val="-12"/>
                <w:szCs w:val="21"/>
              </w:rPr>
              <w:t>项</w:t>
            </w:r>
            <w:r w:rsidRPr="00A57557">
              <w:rPr>
                <w:rFonts w:ascii="Arial" w:hAnsi="Arial" w:cs="Arial"/>
                <w:color w:val="000000"/>
                <w:spacing w:val="-12"/>
                <w:szCs w:val="21"/>
              </w:rPr>
              <w:t>规定</w:t>
            </w:r>
          </w:p>
        </w:tc>
      </w:tr>
      <w:tr w:rsidR="0068405C" w:rsidRPr="00A57557" w14:paraId="1E213ED3" w14:textId="77777777" w:rsidTr="00EF0E0C">
        <w:tc>
          <w:tcPr>
            <w:tcW w:w="759" w:type="dxa"/>
            <w:gridSpan w:val="2"/>
            <w:vMerge/>
            <w:shd w:val="clear" w:color="auto" w:fill="auto"/>
            <w:tcMar>
              <w:left w:w="57" w:type="dxa"/>
              <w:right w:w="57" w:type="dxa"/>
            </w:tcMar>
            <w:vAlign w:val="center"/>
          </w:tcPr>
          <w:p w14:paraId="795B8DD1"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485C8B0E"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214F62F1"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采购需求偏离</w:t>
            </w:r>
          </w:p>
        </w:tc>
        <w:tc>
          <w:tcPr>
            <w:tcW w:w="4962" w:type="dxa"/>
            <w:gridSpan w:val="3"/>
            <w:shd w:val="clear" w:color="auto" w:fill="auto"/>
            <w:tcMar>
              <w:left w:w="57" w:type="dxa"/>
              <w:right w:w="57" w:type="dxa"/>
            </w:tcMar>
            <w:vAlign w:val="center"/>
          </w:tcPr>
          <w:p w14:paraId="7D937CA2"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w:t>
            </w:r>
            <w:r w:rsidR="00531E53" w:rsidRPr="00A57557">
              <w:rPr>
                <w:rFonts w:ascii="Arial" w:hAnsi="Arial" w:cs="Arial"/>
                <w:color w:val="000000"/>
                <w:szCs w:val="21"/>
              </w:rPr>
              <w:t>商</w:t>
            </w:r>
            <w:r w:rsidRPr="00A57557">
              <w:rPr>
                <w:rFonts w:ascii="Arial" w:hAnsi="Arial" w:cs="Arial"/>
                <w:color w:val="000000"/>
                <w:szCs w:val="21"/>
              </w:rPr>
              <w:t>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11.2</w:t>
            </w:r>
            <w:r w:rsidRPr="00A57557">
              <w:rPr>
                <w:rFonts w:ascii="Arial" w:hAnsi="Arial" w:cs="Arial"/>
                <w:color w:val="000000"/>
                <w:szCs w:val="21"/>
              </w:rPr>
              <w:t>款、</w:t>
            </w:r>
            <w:r w:rsidR="00E66FDF">
              <w:rPr>
                <w:rFonts w:ascii="Arial" w:hAnsi="Arial" w:cs="Arial" w:hint="eastAsia"/>
                <w:color w:val="000000"/>
                <w:szCs w:val="21"/>
              </w:rPr>
              <w:t>第</w:t>
            </w:r>
            <w:r w:rsidRPr="00A57557">
              <w:rPr>
                <w:rFonts w:ascii="Arial" w:hAnsi="Arial" w:cs="Arial"/>
                <w:color w:val="000000"/>
                <w:szCs w:val="21"/>
              </w:rPr>
              <w:t>14.</w:t>
            </w:r>
            <w:r w:rsidR="005C6EC8">
              <w:rPr>
                <w:rFonts w:ascii="Arial" w:hAnsi="Arial" w:cs="Arial"/>
                <w:color w:val="000000"/>
                <w:szCs w:val="21"/>
              </w:rPr>
              <w:t>4</w:t>
            </w:r>
            <w:r w:rsidR="000C533B" w:rsidRPr="00A57557">
              <w:rPr>
                <w:rFonts w:ascii="Arial" w:hAnsi="Arial" w:cs="Arial"/>
                <w:color w:val="000000"/>
                <w:szCs w:val="21"/>
              </w:rPr>
              <w:t>.1</w:t>
            </w:r>
            <w:r w:rsidR="00327731">
              <w:rPr>
                <w:rFonts w:ascii="Arial" w:hAnsi="Arial" w:cs="Arial" w:hint="eastAsia"/>
                <w:color w:val="000000"/>
                <w:szCs w:val="21"/>
              </w:rPr>
              <w:t>项</w:t>
            </w:r>
            <w:r w:rsidRPr="00A57557">
              <w:rPr>
                <w:rFonts w:ascii="Arial" w:hAnsi="Arial" w:cs="Arial"/>
                <w:color w:val="000000"/>
                <w:szCs w:val="21"/>
              </w:rPr>
              <w:t>规定</w:t>
            </w:r>
          </w:p>
        </w:tc>
      </w:tr>
      <w:tr w:rsidR="000C533B" w:rsidRPr="00A57557" w14:paraId="677E6798" w14:textId="77777777" w:rsidTr="00EF0E0C">
        <w:tc>
          <w:tcPr>
            <w:tcW w:w="759" w:type="dxa"/>
            <w:gridSpan w:val="2"/>
            <w:vMerge/>
            <w:shd w:val="clear" w:color="auto" w:fill="auto"/>
            <w:tcMar>
              <w:left w:w="57" w:type="dxa"/>
              <w:right w:w="57" w:type="dxa"/>
            </w:tcMar>
            <w:vAlign w:val="center"/>
          </w:tcPr>
          <w:p w14:paraId="7C73F4BF"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07814A43"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060A9E05"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报价方式</w:t>
            </w:r>
          </w:p>
        </w:tc>
        <w:tc>
          <w:tcPr>
            <w:tcW w:w="4962" w:type="dxa"/>
            <w:gridSpan w:val="3"/>
            <w:shd w:val="clear" w:color="auto" w:fill="auto"/>
            <w:tcMar>
              <w:left w:w="57" w:type="dxa"/>
              <w:right w:w="57" w:type="dxa"/>
            </w:tcMar>
            <w:vAlign w:val="center"/>
          </w:tcPr>
          <w:p w14:paraId="605CE9B3"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15.1</w:t>
            </w:r>
            <w:r w:rsidR="00E66FDF">
              <w:rPr>
                <w:rFonts w:ascii="Arial" w:hAnsi="Arial" w:cs="Arial" w:hint="eastAsia"/>
                <w:color w:val="000000"/>
                <w:szCs w:val="21"/>
              </w:rPr>
              <w:t>~</w:t>
            </w:r>
            <w:r w:rsidR="002C07CB" w:rsidRPr="00A57557">
              <w:rPr>
                <w:rFonts w:ascii="Arial" w:hAnsi="Arial" w:cs="Arial"/>
                <w:color w:val="000000"/>
                <w:szCs w:val="21"/>
              </w:rPr>
              <w:t>15.2</w:t>
            </w:r>
            <w:r w:rsidRPr="00A57557">
              <w:rPr>
                <w:rFonts w:ascii="Arial" w:hAnsi="Arial" w:cs="Arial"/>
                <w:color w:val="000000"/>
                <w:szCs w:val="21"/>
              </w:rPr>
              <w:t>款规定</w:t>
            </w:r>
          </w:p>
        </w:tc>
      </w:tr>
      <w:tr w:rsidR="000C533B" w:rsidRPr="00A57557" w14:paraId="666EFC49" w14:textId="77777777" w:rsidTr="00EF0E0C">
        <w:tc>
          <w:tcPr>
            <w:tcW w:w="759" w:type="dxa"/>
            <w:gridSpan w:val="2"/>
            <w:vMerge/>
            <w:shd w:val="clear" w:color="auto" w:fill="auto"/>
            <w:tcMar>
              <w:left w:w="57" w:type="dxa"/>
              <w:right w:w="57" w:type="dxa"/>
            </w:tcMar>
            <w:vAlign w:val="center"/>
          </w:tcPr>
          <w:p w14:paraId="77591DD0"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30D9AE79"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2A071FD1"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报价货币</w:t>
            </w:r>
          </w:p>
        </w:tc>
        <w:tc>
          <w:tcPr>
            <w:tcW w:w="4962" w:type="dxa"/>
            <w:gridSpan w:val="3"/>
            <w:shd w:val="clear" w:color="auto" w:fill="auto"/>
            <w:tcMar>
              <w:left w:w="57" w:type="dxa"/>
              <w:right w:w="57" w:type="dxa"/>
            </w:tcMar>
            <w:vAlign w:val="center"/>
          </w:tcPr>
          <w:p w14:paraId="6E5C4FD1"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15.3</w:t>
            </w:r>
            <w:r w:rsidRPr="00A57557">
              <w:rPr>
                <w:rFonts w:ascii="Arial" w:hAnsi="Arial" w:cs="Arial"/>
                <w:color w:val="000000"/>
                <w:szCs w:val="21"/>
              </w:rPr>
              <w:t>款规定</w:t>
            </w:r>
          </w:p>
        </w:tc>
      </w:tr>
      <w:tr w:rsidR="000C533B" w:rsidRPr="00A57557" w14:paraId="3ED3F0F7" w14:textId="77777777" w:rsidTr="00EF0E0C">
        <w:tc>
          <w:tcPr>
            <w:tcW w:w="759" w:type="dxa"/>
            <w:gridSpan w:val="2"/>
            <w:vMerge/>
            <w:shd w:val="clear" w:color="auto" w:fill="auto"/>
            <w:tcMar>
              <w:left w:w="57" w:type="dxa"/>
              <w:right w:w="57" w:type="dxa"/>
            </w:tcMar>
            <w:vAlign w:val="center"/>
          </w:tcPr>
          <w:p w14:paraId="4AD163FF"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5DF6018E" w14:textId="77777777" w:rsidR="000C533B" w:rsidRPr="00A57557" w:rsidRDefault="000C533B"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41A68F36"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报价要求</w:t>
            </w:r>
          </w:p>
        </w:tc>
        <w:tc>
          <w:tcPr>
            <w:tcW w:w="4962" w:type="dxa"/>
            <w:gridSpan w:val="3"/>
            <w:shd w:val="clear" w:color="auto" w:fill="auto"/>
            <w:tcMar>
              <w:left w:w="57" w:type="dxa"/>
              <w:right w:w="57" w:type="dxa"/>
            </w:tcMar>
            <w:vAlign w:val="center"/>
          </w:tcPr>
          <w:p w14:paraId="2DD0D04D" w14:textId="77777777" w:rsidR="000C533B" w:rsidRPr="00A57557" w:rsidRDefault="000C533B"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15.4</w:t>
            </w:r>
            <w:r w:rsidRPr="00A57557">
              <w:rPr>
                <w:rFonts w:ascii="Arial" w:hAnsi="Arial" w:cs="Arial"/>
                <w:color w:val="000000"/>
                <w:szCs w:val="21"/>
              </w:rPr>
              <w:t>款规定</w:t>
            </w:r>
          </w:p>
        </w:tc>
      </w:tr>
      <w:tr w:rsidR="0068405C" w:rsidRPr="00A57557" w14:paraId="76D37E1F" w14:textId="77777777" w:rsidTr="00EF0E0C">
        <w:tc>
          <w:tcPr>
            <w:tcW w:w="759" w:type="dxa"/>
            <w:gridSpan w:val="2"/>
            <w:vMerge/>
            <w:shd w:val="clear" w:color="auto" w:fill="auto"/>
            <w:tcMar>
              <w:left w:w="57" w:type="dxa"/>
              <w:right w:w="57" w:type="dxa"/>
            </w:tcMar>
            <w:vAlign w:val="center"/>
          </w:tcPr>
          <w:p w14:paraId="63D00926"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3EFBD357"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5DE796F5"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最高限价</w:t>
            </w:r>
          </w:p>
        </w:tc>
        <w:tc>
          <w:tcPr>
            <w:tcW w:w="4962" w:type="dxa"/>
            <w:gridSpan w:val="3"/>
            <w:shd w:val="clear" w:color="auto" w:fill="auto"/>
            <w:tcMar>
              <w:left w:w="57" w:type="dxa"/>
              <w:right w:w="57" w:type="dxa"/>
            </w:tcMar>
            <w:vAlign w:val="center"/>
          </w:tcPr>
          <w:p w14:paraId="1897137E"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最后报价未超过第二章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15.5</w:t>
            </w:r>
            <w:r w:rsidRPr="00A57557">
              <w:rPr>
                <w:rFonts w:ascii="Arial" w:hAnsi="Arial" w:cs="Arial"/>
                <w:color w:val="000000"/>
                <w:szCs w:val="21"/>
              </w:rPr>
              <w:t>款载明的最高限价</w:t>
            </w:r>
          </w:p>
        </w:tc>
      </w:tr>
      <w:tr w:rsidR="0068405C" w:rsidRPr="00A57557" w14:paraId="773394DB" w14:textId="77777777" w:rsidTr="00EF0E0C">
        <w:tc>
          <w:tcPr>
            <w:tcW w:w="759" w:type="dxa"/>
            <w:gridSpan w:val="2"/>
            <w:vMerge/>
            <w:shd w:val="clear" w:color="auto" w:fill="auto"/>
            <w:tcMar>
              <w:left w:w="57" w:type="dxa"/>
              <w:right w:w="57" w:type="dxa"/>
            </w:tcMar>
            <w:vAlign w:val="center"/>
          </w:tcPr>
          <w:p w14:paraId="2A9A51B1"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858" w:type="dxa"/>
            <w:vMerge/>
            <w:shd w:val="clear" w:color="auto" w:fill="auto"/>
            <w:tcMar>
              <w:left w:w="57" w:type="dxa"/>
              <w:right w:w="57" w:type="dxa"/>
            </w:tcMar>
            <w:vAlign w:val="center"/>
          </w:tcPr>
          <w:p w14:paraId="7D3CB276" w14:textId="77777777" w:rsidR="0068405C" w:rsidRPr="00A57557" w:rsidRDefault="0068405C" w:rsidP="004B5E2E">
            <w:pPr>
              <w:adjustRightInd w:val="0"/>
              <w:snapToGrid w:val="0"/>
              <w:spacing w:line="350" w:lineRule="exact"/>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1C975DCB"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响应文件签字盖章</w:t>
            </w:r>
          </w:p>
        </w:tc>
        <w:tc>
          <w:tcPr>
            <w:tcW w:w="4962" w:type="dxa"/>
            <w:gridSpan w:val="3"/>
            <w:shd w:val="clear" w:color="auto" w:fill="auto"/>
            <w:tcMar>
              <w:left w:w="57" w:type="dxa"/>
              <w:right w:w="57" w:type="dxa"/>
            </w:tcMar>
            <w:vAlign w:val="center"/>
          </w:tcPr>
          <w:p w14:paraId="75F5F136" w14:textId="77777777" w:rsidR="0068405C" w:rsidRPr="00A57557" w:rsidRDefault="0068405C" w:rsidP="004B5E2E">
            <w:pPr>
              <w:adjustRightInd w:val="0"/>
              <w:snapToGrid w:val="0"/>
              <w:spacing w:line="350" w:lineRule="exact"/>
              <w:rPr>
                <w:rFonts w:ascii="Arial" w:hAnsi="Arial" w:cs="Arial"/>
                <w:color w:val="000000"/>
                <w:szCs w:val="21"/>
              </w:rPr>
            </w:pPr>
            <w:r w:rsidRPr="00A57557">
              <w:rPr>
                <w:rFonts w:ascii="Arial" w:hAnsi="Arial" w:cs="Arial"/>
                <w:color w:val="000000"/>
                <w:szCs w:val="21"/>
              </w:rPr>
              <w:t>符合第二章</w:t>
            </w:r>
            <w:r w:rsidRPr="00A57557">
              <w:rPr>
                <w:rFonts w:ascii="Arial" w:hAnsi="Arial" w:cs="Arial"/>
                <w:color w:val="000000"/>
                <w:szCs w:val="21"/>
              </w:rPr>
              <w:t>“</w:t>
            </w:r>
            <w:r w:rsidRPr="00A57557">
              <w:rPr>
                <w:rFonts w:ascii="Arial" w:hAnsi="Arial" w:cs="Arial"/>
                <w:color w:val="000000"/>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w:t>
            </w:r>
            <w:r w:rsidR="00A361B9">
              <w:rPr>
                <w:rFonts w:ascii="Arial" w:hAnsi="Arial" w:cs="Arial" w:hint="eastAsia"/>
                <w:color w:val="000000"/>
                <w:szCs w:val="21"/>
              </w:rPr>
              <w:t>8</w:t>
            </w:r>
            <w:r w:rsidRPr="00A57557">
              <w:rPr>
                <w:rFonts w:ascii="Arial" w:hAnsi="Arial" w:cs="Arial"/>
                <w:color w:val="000000"/>
                <w:szCs w:val="21"/>
              </w:rPr>
              <w:t>.2</w:t>
            </w:r>
            <w:r w:rsidRPr="00A57557">
              <w:rPr>
                <w:rFonts w:ascii="Arial" w:hAnsi="Arial" w:cs="Arial"/>
                <w:color w:val="000000"/>
                <w:szCs w:val="21"/>
              </w:rPr>
              <w:t>款</w:t>
            </w:r>
            <w:r w:rsidR="00A9387E">
              <w:rPr>
                <w:rFonts w:ascii="Arial" w:hAnsi="Arial" w:cs="Arial" w:hint="eastAsia"/>
                <w:color w:val="000000"/>
                <w:szCs w:val="21"/>
              </w:rPr>
              <w:t>中签字和盖章要求</w:t>
            </w:r>
          </w:p>
        </w:tc>
      </w:tr>
      <w:tr w:rsidR="0068405C" w:rsidRPr="00A57557" w14:paraId="5D1A34D8" w14:textId="77777777" w:rsidTr="00EF0E0C">
        <w:tc>
          <w:tcPr>
            <w:tcW w:w="1617" w:type="dxa"/>
            <w:gridSpan w:val="3"/>
            <w:shd w:val="clear" w:color="auto" w:fill="auto"/>
            <w:tcMar>
              <w:left w:w="57" w:type="dxa"/>
              <w:right w:w="57" w:type="dxa"/>
            </w:tcMar>
            <w:vAlign w:val="center"/>
          </w:tcPr>
          <w:p w14:paraId="10E299A9" w14:textId="77777777" w:rsidR="0068405C" w:rsidRPr="00A57557" w:rsidRDefault="0068405C" w:rsidP="009D106D">
            <w:pPr>
              <w:adjustRightInd w:val="0"/>
              <w:snapToGrid w:val="0"/>
              <w:spacing w:line="395" w:lineRule="exact"/>
              <w:jc w:val="center"/>
              <w:rPr>
                <w:rFonts w:ascii="Arial" w:hAnsi="Arial" w:cs="Arial"/>
                <w:b/>
                <w:color w:val="000000"/>
                <w:szCs w:val="21"/>
              </w:rPr>
            </w:pPr>
            <w:r w:rsidRPr="00A57557">
              <w:rPr>
                <w:rFonts w:ascii="Arial" w:hAnsi="Arial" w:cs="Arial"/>
                <w:b/>
                <w:color w:val="000000"/>
                <w:szCs w:val="21"/>
              </w:rPr>
              <w:lastRenderedPageBreak/>
              <w:t>条款号</w:t>
            </w:r>
          </w:p>
        </w:tc>
        <w:tc>
          <w:tcPr>
            <w:tcW w:w="2347" w:type="dxa"/>
            <w:gridSpan w:val="2"/>
            <w:shd w:val="clear" w:color="auto" w:fill="auto"/>
            <w:tcMar>
              <w:left w:w="57" w:type="dxa"/>
              <w:right w:w="57" w:type="dxa"/>
            </w:tcMar>
            <w:vAlign w:val="center"/>
          </w:tcPr>
          <w:p w14:paraId="602DA4DC" w14:textId="77777777" w:rsidR="0068405C" w:rsidRPr="00A57557" w:rsidRDefault="0068405C" w:rsidP="009D106D">
            <w:pPr>
              <w:adjustRightInd w:val="0"/>
              <w:snapToGrid w:val="0"/>
              <w:spacing w:line="395" w:lineRule="exact"/>
              <w:jc w:val="center"/>
              <w:rPr>
                <w:rFonts w:ascii="Arial" w:hAnsi="Arial" w:cs="Arial"/>
                <w:b/>
                <w:color w:val="000000"/>
                <w:szCs w:val="21"/>
              </w:rPr>
            </w:pPr>
            <w:r w:rsidRPr="00A57557">
              <w:rPr>
                <w:rFonts w:ascii="Arial" w:hAnsi="Arial" w:cs="Arial"/>
                <w:b/>
                <w:color w:val="000000"/>
                <w:szCs w:val="21"/>
              </w:rPr>
              <w:t>条款内容</w:t>
            </w:r>
          </w:p>
        </w:tc>
        <w:tc>
          <w:tcPr>
            <w:tcW w:w="4962" w:type="dxa"/>
            <w:gridSpan w:val="3"/>
            <w:shd w:val="clear" w:color="auto" w:fill="auto"/>
            <w:tcMar>
              <w:left w:w="57" w:type="dxa"/>
              <w:right w:w="57" w:type="dxa"/>
            </w:tcMar>
            <w:vAlign w:val="center"/>
          </w:tcPr>
          <w:p w14:paraId="521A7C2A" w14:textId="77777777" w:rsidR="0068405C" w:rsidRPr="00A57557" w:rsidRDefault="0068405C" w:rsidP="009D106D">
            <w:pPr>
              <w:adjustRightInd w:val="0"/>
              <w:snapToGrid w:val="0"/>
              <w:spacing w:line="395" w:lineRule="exact"/>
              <w:jc w:val="center"/>
              <w:rPr>
                <w:rFonts w:ascii="Arial" w:hAnsi="Arial" w:cs="Arial"/>
                <w:b/>
                <w:color w:val="000000"/>
                <w:szCs w:val="21"/>
              </w:rPr>
            </w:pPr>
            <w:r w:rsidRPr="00A57557">
              <w:rPr>
                <w:rFonts w:ascii="Arial" w:hAnsi="Arial" w:cs="Arial"/>
                <w:b/>
                <w:color w:val="000000"/>
                <w:szCs w:val="21"/>
              </w:rPr>
              <w:t>编列内容</w:t>
            </w:r>
          </w:p>
        </w:tc>
      </w:tr>
      <w:tr w:rsidR="00057A4C" w:rsidRPr="00A57557" w14:paraId="266B787D" w14:textId="77777777" w:rsidTr="00226555">
        <w:trPr>
          <w:trHeight w:val="58"/>
        </w:trPr>
        <w:tc>
          <w:tcPr>
            <w:tcW w:w="1617" w:type="dxa"/>
            <w:gridSpan w:val="3"/>
            <w:shd w:val="clear" w:color="auto" w:fill="auto"/>
            <w:tcMar>
              <w:left w:w="57" w:type="dxa"/>
              <w:right w:w="57" w:type="dxa"/>
            </w:tcMar>
            <w:vAlign w:val="center"/>
          </w:tcPr>
          <w:p w14:paraId="516A1749" w14:textId="77777777" w:rsidR="00057A4C" w:rsidRPr="00A57557" w:rsidRDefault="00EC5094" w:rsidP="009D106D">
            <w:pPr>
              <w:adjustRightInd w:val="0"/>
              <w:snapToGrid w:val="0"/>
              <w:spacing w:line="395" w:lineRule="exact"/>
              <w:jc w:val="center"/>
              <w:rPr>
                <w:rFonts w:ascii="Arial" w:hAnsi="Arial" w:cs="Arial"/>
                <w:color w:val="000000"/>
                <w:szCs w:val="21"/>
              </w:rPr>
            </w:pPr>
            <w:r>
              <w:rPr>
                <w:rFonts w:ascii="Arial" w:hAnsi="Arial" w:cs="Arial"/>
                <w:color w:val="000000"/>
                <w:szCs w:val="21"/>
              </w:rPr>
              <w:t>5</w:t>
            </w:r>
            <w:r w:rsidR="00057A4C" w:rsidRPr="00A57557">
              <w:rPr>
                <w:rFonts w:ascii="Arial" w:hAnsi="Arial" w:cs="Arial"/>
                <w:color w:val="000000"/>
                <w:szCs w:val="21"/>
              </w:rPr>
              <w:t>.</w:t>
            </w:r>
            <w:r w:rsidR="00057A4C">
              <w:rPr>
                <w:rFonts w:ascii="Arial" w:hAnsi="Arial" w:cs="Arial"/>
                <w:color w:val="000000"/>
                <w:szCs w:val="21"/>
              </w:rPr>
              <w:t>2</w:t>
            </w:r>
          </w:p>
        </w:tc>
        <w:tc>
          <w:tcPr>
            <w:tcW w:w="2347" w:type="dxa"/>
            <w:gridSpan w:val="2"/>
            <w:shd w:val="clear" w:color="auto" w:fill="auto"/>
            <w:tcMar>
              <w:left w:w="57" w:type="dxa"/>
              <w:right w:w="57" w:type="dxa"/>
            </w:tcMar>
            <w:vAlign w:val="center"/>
          </w:tcPr>
          <w:p w14:paraId="6E0C3D09" w14:textId="6A7CD705" w:rsidR="00057A4C" w:rsidRPr="00A57557" w:rsidRDefault="00842800" w:rsidP="009D106D">
            <w:pPr>
              <w:adjustRightInd w:val="0"/>
              <w:snapToGrid w:val="0"/>
              <w:spacing w:line="395" w:lineRule="exact"/>
              <w:rPr>
                <w:rFonts w:ascii="Arial" w:hAnsi="Arial" w:cs="Arial"/>
                <w:color w:val="000000"/>
                <w:szCs w:val="21"/>
              </w:rPr>
            </w:pPr>
            <w:r>
              <w:rPr>
                <w:rFonts w:ascii="Arial" w:hAnsi="Arial" w:cs="Arial" w:hint="eastAsia"/>
                <w:color w:val="000000"/>
                <w:szCs w:val="21"/>
              </w:rPr>
              <w:t>小微企业</w:t>
            </w:r>
            <w:r w:rsidR="004C24F6">
              <w:rPr>
                <w:rFonts w:ascii="Arial" w:hAnsi="Arial" w:cs="Arial" w:hint="eastAsia"/>
                <w:color w:val="000000"/>
                <w:szCs w:val="21"/>
              </w:rPr>
              <w:t>的报价扣除</w:t>
            </w:r>
          </w:p>
        </w:tc>
        <w:tc>
          <w:tcPr>
            <w:tcW w:w="4962" w:type="dxa"/>
            <w:gridSpan w:val="3"/>
            <w:shd w:val="clear" w:color="auto" w:fill="auto"/>
            <w:tcMar>
              <w:left w:w="57" w:type="dxa"/>
              <w:right w:w="57" w:type="dxa"/>
            </w:tcMar>
            <w:vAlign w:val="center"/>
          </w:tcPr>
          <w:p w14:paraId="1A46BA72" w14:textId="2895F83E" w:rsidR="0018399C" w:rsidRPr="00226555" w:rsidRDefault="00EB5212" w:rsidP="00226555">
            <w:pPr>
              <w:adjustRightInd w:val="0"/>
              <w:snapToGrid w:val="0"/>
              <w:spacing w:line="395" w:lineRule="exact"/>
              <w:rPr>
                <w:rFonts w:ascii="Arial" w:hAnsi="Arial" w:cs="Arial"/>
                <w:color w:val="000000"/>
                <w:kern w:val="0"/>
                <w:szCs w:val="21"/>
              </w:rPr>
            </w:pPr>
            <w:r w:rsidRPr="00A57557">
              <w:rPr>
                <w:rFonts w:ascii="Arial" w:hAnsi="Arial" w:cs="Arial"/>
                <w:color w:val="000000"/>
                <w:szCs w:val="21"/>
              </w:rPr>
              <w:t>不适用，</w:t>
            </w:r>
            <w:r w:rsidR="004C24F6">
              <w:rPr>
                <w:rFonts w:ascii="Arial" w:hAnsi="Arial" w:cs="Arial" w:hint="eastAsia"/>
                <w:color w:val="000000"/>
                <w:szCs w:val="21"/>
              </w:rPr>
              <w:t>专门面向</w:t>
            </w:r>
            <w:r w:rsidR="004C24F6" w:rsidRPr="006704E5">
              <w:rPr>
                <w:rFonts w:ascii="Arial" w:hAnsi="Arial" w:cs="Arial"/>
                <w:color w:val="000000"/>
                <w:szCs w:val="21"/>
              </w:rPr>
              <w:t>中小企业</w:t>
            </w:r>
            <w:r w:rsidR="004C24F6">
              <w:rPr>
                <w:rFonts w:ascii="Arial" w:hAnsi="Arial" w:cs="Arial" w:hint="eastAsia"/>
                <w:color w:val="000000"/>
                <w:szCs w:val="21"/>
              </w:rPr>
              <w:t>采购</w:t>
            </w:r>
          </w:p>
        </w:tc>
      </w:tr>
      <w:tr w:rsidR="00820376" w:rsidRPr="00A57557" w14:paraId="2CFAA0B4" w14:textId="77777777" w:rsidTr="00EF0E0C">
        <w:tc>
          <w:tcPr>
            <w:tcW w:w="8926" w:type="dxa"/>
            <w:gridSpan w:val="8"/>
            <w:shd w:val="clear" w:color="auto" w:fill="auto"/>
            <w:tcMar>
              <w:left w:w="57" w:type="dxa"/>
              <w:right w:w="57" w:type="dxa"/>
            </w:tcMar>
            <w:vAlign w:val="center"/>
          </w:tcPr>
          <w:p w14:paraId="03FA1B6C" w14:textId="77777777" w:rsidR="00820376" w:rsidRDefault="00820376" w:rsidP="009D106D">
            <w:pPr>
              <w:adjustRightInd w:val="0"/>
              <w:snapToGrid w:val="0"/>
              <w:spacing w:line="395" w:lineRule="exact"/>
              <w:rPr>
                <w:rFonts w:ascii="Arial" w:hAnsi="Arial" w:cs="Arial"/>
                <w:color w:val="000000"/>
                <w:kern w:val="0"/>
                <w:szCs w:val="21"/>
              </w:rPr>
            </w:pPr>
            <w:r w:rsidRPr="00820376">
              <w:rPr>
                <w:rFonts w:ascii="Arial" w:hAnsi="Arial" w:cs="Arial" w:hint="eastAsia"/>
                <w:b/>
                <w:color w:val="000000"/>
                <w:kern w:val="0"/>
                <w:szCs w:val="21"/>
              </w:rPr>
              <w:t>注：</w:t>
            </w:r>
            <w:r>
              <w:rPr>
                <w:rFonts w:ascii="Arial" w:hAnsi="Arial" w:cs="Arial" w:hint="eastAsia"/>
                <w:color w:val="000000"/>
                <w:kern w:val="0"/>
                <w:szCs w:val="21"/>
              </w:rPr>
              <w:t>本表</w:t>
            </w:r>
            <w:r w:rsidR="00FA1AAB">
              <w:rPr>
                <w:rFonts w:ascii="Arial" w:hAnsi="Arial" w:cs="Arial" w:hint="eastAsia"/>
                <w:color w:val="000000"/>
                <w:kern w:val="0"/>
                <w:szCs w:val="21"/>
              </w:rPr>
              <w:t>下述</w:t>
            </w:r>
            <w:r>
              <w:rPr>
                <w:rFonts w:ascii="Arial" w:hAnsi="Arial" w:cs="Arial" w:hint="eastAsia"/>
                <w:color w:val="000000"/>
                <w:kern w:val="0"/>
                <w:szCs w:val="21"/>
              </w:rPr>
              <w:t>内容仅适用于竞争性磋商方式</w:t>
            </w:r>
            <w:r w:rsidR="00FA1AAB">
              <w:rPr>
                <w:rFonts w:ascii="Arial" w:hAnsi="Arial" w:cs="Arial" w:hint="eastAsia"/>
                <w:color w:val="000000"/>
                <w:kern w:val="0"/>
                <w:szCs w:val="21"/>
              </w:rPr>
              <w:t>。</w:t>
            </w:r>
          </w:p>
        </w:tc>
      </w:tr>
      <w:tr w:rsidR="00FA1AAB" w:rsidRPr="00A57557" w14:paraId="77A0A585" w14:textId="77777777" w:rsidTr="00EF0E0C">
        <w:tc>
          <w:tcPr>
            <w:tcW w:w="1617" w:type="dxa"/>
            <w:gridSpan w:val="3"/>
            <w:shd w:val="clear" w:color="auto" w:fill="auto"/>
            <w:tcMar>
              <w:left w:w="57" w:type="dxa"/>
              <w:right w:w="57" w:type="dxa"/>
            </w:tcMar>
            <w:vAlign w:val="center"/>
          </w:tcPr>
          <w:p w14:paraId="25F3E226" w14:textId="77777777" w:rsidR="00FA1AAB" w:rsidRPr="00A57557" w:rsidRDefault="00FA1AAB" w:rsidP="009D106D">
            <w:pPr>
              <w:adjustRightInd w:val="0"/>
              <w:snapToGrid w:val="0"/>
              <w:spacing w:line="395" w:lineRule="exact"/>
              <w:jc w:val="center"/>
              <w:rPr>
                <w:rFonts w:ascii="Arial" w:hAnsi="Arial" w:cs="Arial"/>
                <w:b/>
                <w:color w:val="000000"/>
                <w:szCs w:val="21"/>
              </w:rPr>
            </w:pPr>
            <w:r w:rsidRPr="00A57557">
              <w:rPr>
                <w:rFonts w:ascii="Arial" w:hAnsi="Arial" w:cs="Arial"/>
                <w:b/>
                <w:color w:val="000000"/>
                <w:szCs w:val="21"/>
              </w:rPr>
              <w:t>条款号</w:t>
            </w:r>
          </w:p>
        </w:tc>
        <w:tc>
          <w:tcPr>
            <w:tcW w:w="2347" w:type="dxa"/>
            <w:gridSpan w:val="2"/>
            <w:shd w:val="clear" w:color="auto" w:fill="auto"/>
            <w:tcMar>
              <w:left w:w="57" w:type="dxa"/>
              <w:right w:w="57" w:type="dxa"/>
            </w:tcMar>
            <w:vAlign w:val="center"/>
          </w:tcPr>
          <w:p w14:paraId="18378D98" w14:textId="77777777" w:rsidR="00FA1AAB" w:rsidRPr="00A57557" w:rsidRDefault="00FA1AAB" w:rsidP="009D106D">
            <w:pPr>
              <w:adjustRightInd w:val="0"/>
              <w:snapToGrid w:val="0"/>
              <w:spacing w:line="395" w:lineRule="exact"/>
              <w:jc w:val="center"/>
              <w:rPr>
                <w:rFonts w:ascii="Arial" w:hAnsi="Arial" w:cs="Arial"/>
                <w:b/>
                <w:color w:val="000000"/>
                <w:szCs w:val="21"/>
              </w:rPr>
            </w:pPr>
            <w:r w:rsidRPr="00A57557">
              <w:rPr>
                <w:rFonts w:ascii="Arial" w:hAnsi="Arial" w:cs="Arial"/>
                <w:b/>
                <w:color w:val="000000"/>
                <w:szCs w:val="21"/>
              </w:rPr>
              <w:t>条款内容</w:t>
            </w:r>
          </w:p>
        </w:tc>
        <w:tc>
          <w:tcPr>
            <w:tcW w:w="4962" w:type="dxa"/>
            <w:gridSpan w:val="3"/>
            <w:shd w:val="clear" w:color="auto" w:fill="auto"/>
            <w:tcMar>
              <w:left w:w="57" w:type="dxa"/>
              <w:right w:w="57" w:type="dxa"/>
            </w:tcMar>
            <w:vAlign w:val="center"/>
          </w:tcPr>
          <w:p w14:paraId="263FC621" w14:textId="77777777" w:rsidR="00FA1AAB" w:rsidRPr="00A57557" w:rsidRDefault="00FA1AAB" w:rsidP="009D106D">
            <w:pPr>
              <w:adjustRightInd w:val="0"/>
              <w:snapToGrid w:val="0"/>
              <w:spacing w:line="395" w:lineRule="exact"/>
              <w:jc w:val="center"/>
              <w:rPr>
                <w:rFonts w:ascii="Arial" w:hAnsi="Arial" w:cs="Arial"/>
                <w:b/>
                <w:color w:val="000000"/>
                <w:szCs w:val="21"/>
              </w:rPr>
            </w:pPr>
            <w:r w:rsidRPr="00A57557">
              <w:rPr>
                <w:rFonts w:ascii="Arial" w:hAnsi="Arial" w:cs="Arial"/>
                <w:b/>
                <w:color w:val="000000"/>
                <w:szCs w:val="21"/>
              </w:rPr>
              <w:t>编列内容</w:t>
            </w:r>
          </w:p>
        </w:tc>
      </w:tr>
      <w:tr w:rsidR="00466BE7" w:rsidRPr="00A57557" w14:paraId="6F01CC1A" w14:textId="77777777" w:rsidTr="00EF0E0C">
        <w:tc>
          <w:tcPr>
            <w:tcW w:w="1617" w:type="dxa"/>
            <w:gridSpan w:val="3"/>
            <w:shd w:val="clear" w:color="auto" w:fill="auto"/>
            <w:tcMar>
              <w:left w:w="57" w:type="dxa"/>
              <w:right w:w="57" w:type="dxa"/>
            </w:tcMar>
            <w:vAlign w:val="center"/>
          </w:tcPr>
          <w:p w14:paraId="68FACEBC" w14:textId="77777777" w:rsidR="00466BE7" w:rsidRPr="00A57557" w:rsidRDefault="00EC5094" w:rsidP="009D106D">
            <w:pPr>
              <w:adjustRightInd w:val="0"/>
              <w:snapToGrid w:val="0"/>
              <w:spacing w:line="395" w:lineRule="exact"/>
              <w:jc w:val="center"/>
              <w:rPr>
                <w:rFonts w:ascii="Arial" w:hAnsi="Arial" w:cs="Arial"/>
                <w:color w:val="000000"/>
                <w:szCs w:val="21"/>
              </w:rPr>
            </w:pPr>
            <w:r>
              <w:rPr>
                <w:rFonts w:ascii="Arial" w:hAnsi="Arial" w:cs="Arial"/>
                <w:color w:val="000000"/>
                <w:szCs w:val="21"/>
              </w:rPr>
              <w:t>5</w:t>
            </w:r>
            <w:r w:rsidR="00466BE7" w:rsidRPr="00A57557">
              <w:rPr>
                <w:rFonts w:ascii="Arial" w:hAnsi="Arial" w:cs="Arial"/>
                <w:color w:val="000000"/>
                <w:szCs w:val="21"/>
              </w:rPr>
              <w:t>.</w:t>
            </w:r>
            <w:r w:rsidR="00466BE7">
              <w:rPr>
                <w:rFonts w:ascii="Arial" w:hAnsi="Arial" w:cs="Arial"/>
                <w:color w:val="000000"/>
                <w:szCs w:val="21"/>
              </w:rPr>
              <w:t>3</w:t>
            </w:r>
            <w:r w:rsidR="00466BE7" w:rsidRPr="00A57557">
              <w:rPr>
                <w:rFonts w:ascii="Arial" w:hAnsi="Arial" w:cs="Arial"/>
                <w:color w:val="000000"/>
                <w:szCs w:val="21"/>
              </w:rPr>
              <w:t>.1</w:t>
            </w:r>
          </w:p>
        </w:tc>
        <w:tc>
          <w:tcPr>
            <w:tcW w:w="2347" w:type="dxa"/>
            <w:gridSpan w:val="2"/>
            <w:shd w:val="clear" w:color="auto" w:fill="auto"/>
            <w:tcMar>
              <w:left w:w="57" w:type="dxa"/>
              <w:right w:w="57" w:type="dxa"/>
            </w:tcMar>
            <w:vAlign w:val="center"/>
          </w:tcPr>
          <w:p w14:paraId="78D9E007" w14:textId="77777777" w:rsidR="00466BE7" w:rsidRPr="00A57557" w:rsidRDefault="00466BE7" w:rsidP="009D106D">
            <w:pPr>
              <w:adjustRightInd w:val="0"/>
              <w:snapToGrid w:val="0"/>
              <w:spacing w:line="395" w:lineRule="exact"/>
              <w:rPr>
                <w:rFonts w:ascii="Arial" w:hAnsi="Arial" w:cs="Arial"/>
                <w:color w:val="000000"/>
                <w:szCs w:val="21"/>
              </w:rPr>
            </w:pPr>
            <w:r w:rsidRPr="00A57557">
              <w:rPr>
                <w:rFonts w:ascii="Arial" w:hAnsi="Arial" w:cs="Arial"/>
                <w:color w:val="000000"/>
                <w:szCs w:val="21"/>
              </w:rPr>
              <w:t>分值构成</w:t>
            </w:r>
            <w:r w:rsidR="00314B87">
              <w:rPr>
                <w:rFonts w:ascii="Arial" w:hAnsi="Arial" w:cs="Arial" w:hint="eastAsia"/>
                <w:color w:val="000000"/>
                <w:szCs w:val="21"/>
              </w:rPr>
              <w:t>（总分</w:t>
            </w:r>
            <w:r w:rsidR="00314B87">
              <w:rPr>
                <w:rFonts w:ascii="Arial" w:hAnsi="Arial" w:cs="Arial" w:hint="eastAsia"/>
                <w:color w:val="000000"/>
                <w:szCs w:val="21"/>
              </w:rPr>
              <w:t>1</w:t>
            </w:r>
            <w:r w:rsidR="00314B87">
              <w:rPr>
                <w:rFonts w:ascii="Arial" w:hAnsi="Arial" w:cs="Arial"/>
                <w:color w:val="000000"/>
                <w:szCs w:val="21"/>
              </w:rPr>
              <w:t>00</w:t>
            </w:r>
            <w:r w:rsidR="00314B87">
              <w:rPr>
                <w:rFonts w:ascii="Arial" w:hAnsi="Arial" w:cs="Arial" w:hint="eastAsia"/>
                <w:color w:val="000000"/>
                <w:szCs w:val="21"/>
              </w:rPr>
              <w:t>分）</w:t>
            </w:r>
          </w:p>
        </w:tc>
        <w:tc>
          <w:tcPr>
            <w:tcW w:w="4962" w:type="dxa"/>
            <w:gridSpan w:val="3"/>
            <w:shd w:val="clear" w:color="auto" w:fill="auto"/>
            <w:tcMar>
              <w:left w:w="57" w:type="dxa"/>
              <w:right w:w="57" w:type="dxa"/>
            </w:tcMar>
            <w:vAlign w:val="center"/>
          </w:tcPr>
          <w:p w14:paraId="597475A9" w14:textId="6521F4E3" w:rsidR="00466BE7" w:rsidRDefault="00466BE7" w:rsidP="009D106D">
            <w:pPr>
              <w:adjustRightInd w:val="0"/>
              <w:snapToGrid w:val="0"/>
              <w:spacing w:line="395" w:lineRule="exact"/>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1</w:t>
            </w:r>
            <w:r w:rsidRPr="00A57557">
              <w:rPr>
                <w:rFonts w:ascii="Arial" w:hAnsi="Arial" w:cs="Arial"/>
                <w:color w:val="000000"/>
                <w:szCs w:val="21"/>
              </w:rPr>
              <w:t>）价格部分：</w:t>
            </w:r>
            <w:r w:rsidR="00226555">
              <w:rPr>
                <w:rFonts w:ascii="Arial" w:hAnsi="Arial" w:cs="Arial" w:hint="eastAsia"/>
                <w:b/>
                <w:color w:val="000000"/>
                <w:szCs w:val="21"/>
                <w:u w:val="single"/>
              </w:rPr>
              <w:t>30</w:t>
            </w:r>
            <w:r w:rsidRPr="00C52D03">
              <w:rPr>
                <w:rFonts w:ascii="Arial" w:hAnsi="Arial" w:cs="Arial"/>
                <w:color w:val="000000"/>
                <w:szCs w:val="21"/>
              </w:rPr>
              <w:t>.00</w:t>
            </w:r>
            <w:r w:rsidRPr="00A57557">
              <w:rPr>
                <w:rFonts w:ascii="Arial" w:hAnsi="Arial" w:cs="Arial"/>
                <w:color w:val="000000"/>
                <w:szCs w:val="21"/>
              </w:rPr>
              <w:t>分</w:t>
            </w:r>
          </w:p>
          <w:p w14:paraId="4B9DAE6F" w14:textId="2BEE62E6" w:rsidR="00466BE7" w:rsidRPr="00A57557" w:rsidRDefault="00466BE7" w:rsidP="009D106D">
            <w:pPr>
              <w:adjustRightInd w:val="0"/>
              <w:snapToGrid w:val="0"/>
              <w:spacing w:line="395" w:lineRule="exact"/>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2</w:t>
            </w:r>
            <w:r w:rsidRPr="00A57557">
              <w:rPr>
                <w:rFonts w:ascii="Arial" w:hAnsi="Arial" w:cs="Arial"/>
                <w:color w:val="000000"/>
                <w:szCs w:val="21"/>
              </w:rPr>
              <w:t>）商务部分：</w:t>
            </w:r>
            <w:r w:rsidR="00226555">
              <w:rPr>
                <w:rFonts w:ascii="Arial" w:hAnsi="Arial" w:cs="Arial" w:hint="eastAsia"/>
                <w:b/>
                <w:color w:val="000000"/>
                <w:szCs w:val="21"/>
                <w:u w:val="single"/>
              </w:rPr>
              <w:t>18</w:t>
            </w:r>
            <w:r w:rsidRPr="00C52D03">
              <w:rPr>
                <w:rFonts w:ascii="Arial" w:hAnsi="Arial" w:cs="Arial"/>
                <w:color w:val="000000"/>
                <w:szCs w:val="21"/>
              </w:rPr>
              <w:t>.00</w:t>
            </w:r>
            <w:r w:rsidRPr="00A57557">
              <w:rPr>
                <w:rFonts w:ascii="Arial" w:hAnsi="Arial" w:cs="Arial"/>
                <w:color w:val="000000"/>
                <w:szCs w:val="21"/>
              </w:rPr>
              <w:t>分</w:t>
            </w:r>
          </w:p>
          <w:p w14:paraId="7B39AF2A" w14:textId="0FBB3AE1" w:rsidR="00466BE7" w:rsidRPr="00A57557" w:rsidRDefault="00466BE7" w:rsidP="009D106D">
            <w:pPr>
              <w:adjustRightInd w:val="0"/>
              <w:snapToGrid w:val="0"/>
              <w:spacing w:line="395" w:lineRule="exact"/>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3</w:t>
            </w:r>
            <w:r w:rsidRPr="00A57557">
              <w:rPr>
                <w:rFonts w:ascii="Arial" w:hAnsi="Arial" w:cs="Arial"/>
                <w:color w:val="000000"/>
                <w:szCs w:val="21"/>
              </w:rPr>
              <w:t>）技术部分：</w:t>
            </w:r>
            <w:r w:rsidR="00226555">
              <w:rPr>
                <w:rFonts w:ascii="Arial" w:hAnsi="Arial" w:cs="Arial" w:hint="eastAsia"/>
                <w:b/>
                <w:color w:val="000000"/>
                <w:szCs w:val="21"/>
                <w:u w:val="single"/>
              </w:rPr>
              <w:t>52</w:t>
            </w:r>
            <w:r w:rsidRPr="00C52D03">
              <w:rPr>
                <w:rFonts w:ascii="Arial" w:hAnsi="Arial" w:cs="Arial"/>
                <w:color w:val="000000"/>
                <w:szCs w:val="21"/>
              </w:rPr>
              <w:t>.00</w:t>
            </w:r>
            <w:r w:rsidRPr="00A57557">
              <w:rPr>
                <w:rFonts w:ascii="Arial" w:hAnsi="Arial" w:cs="Arial"/>
                <w:color w:val="000000"/>
                <w:szCs w:val="21"/>
              </w:rPr>
              <w:t>分</w:t>
            </w:r>
          </w:p>
        </w:tc>
      </w:tr>
      <w:tr w:rsidR="00466BE7" w:rsidRPr="00A57557" w14:paraId="380D53ED" w14:textId="77777777" w:rsidTr="00EF0E0C">
        <w:tc>
          <w:tcPr>
            <w:tcW w:w="1617" w:type="dxa"/>
            <w:gridSpan w:val="3"/>
            <w:shd w:val="clear" w:color="auto" w:fill="auto"/>
            <w:tcMar>
              <w:left w:w="57" w:type="dxa"/>
              <w:right w:w="57" w:type="dxa"/>
            </w:tcMar>
            <w:vAlign w:val="center"/>
          </w:tcPr>
          <w:p w14:paraId="32FFE660" w14:textId="77777777" w:rsidR="00466BE7" w:rsidRPr="00A57557" w:rsidRDefault="00EC5094" w:rsidP="009D106D">
            <w:pPr>
              <w:adjustRightInd w:val="0"/>
              <w:snapToGrid w:val="0"/>
              <w:spacing w:line="395" w:lineRule="exact"/>
              <w:jc w:val="center"/>
              <w:rPr>
                <w:rFonts w:ascii="Arial" w:hAnsi="Arial" w:cs="Arial"/>
                <w:color w:val="000000"/>
                <w:szCs w:val="21"/>
              </w:rPr>
            </w:pPr>
            <w:r>
              <w:rPr>
                <w:rFonts w:ascii="Arial" w:hAnsi="Arial" w:cs="Arial"/>
                <w:color w:val="000000"/>
                <w:szCs w:val="21"/>
              </w:rPr>
              <w:t>5</w:t>
            </w:r>
            <w:r w:rsidR="00466BE7" w:rsidRPr="00A57557">
              <w:rPr>
                <w:rFonts w:ascii="Arial" w:hAnsi="Arial" w:cs="Arial"/>
                <w:color w:val="000000"/>
                <w:szCs w:val="21"/>
              </w:rPr>
              <w:t>.</w:t>
            </w:r>
            <w:r w:rsidR="00466BE7">
              <w:rPr>
                <w:rFonts w:ascii="Arial" w:hAnsi="Arial" w:cs="Arial"/>
                <w:color w:val="000000"/>
                <w:szCs w:val="21"/>
              </w:rPr>
              <w:t>3.2</w:t>
            </w:r>
          </w:p>
        </w:tc>
        <w:tc>
          <w:tcPr>
            <w:tcW w:w="2347" w:type="dxa"/>
            <w:gridSpan w:val="2"/>
            <w:shd w:val="clear" w:color="auto" w:fill="auto"/>
            <w:tcMar>
              <w:left w:w="57" w:type="dxa"/>
              <w:right w:w="57" w:type="dxa"/>
            </w:tcMar>
            <w:vAlign w:val="center"/>
          </w:tcPr>
          <w:p w14:paraId="1E35BE21" w14:textId="77777777" w:rsidR="00466BE7" w:rsidRPr="00A57557" w:rsidRDefault="00466BE7" w:rsidP="009D106D">
            <w:pPr>
              <w:adjustRightInd w:val="0"/>
              <w:snapToGrid w:val="0"/>
              <w:spacing w:line="395" w:lineRule="exact"/>
              <w:rPr>
                <w:rFonts w:ascii="Arial" w:hAnsi="Arial" w:cs="Arial"/>
                <w:color w:val="000000"/>
                <w:szCs w:val="21"/>
              </w:rPr>
            </w:pPr>
            <w:r>
              <w:rPr>
                <w:rFonts w:ascii="Arial" w:hAnsi="Arial" w:cs="Arial"/>
                <w:color w:val="000000"/>
                <w:szCs w:val="21"/>
              </w:rPr>
              <w:t>磋商基准价</w:t>
            </w:r>
          </w:p>
        </w:tc>
        <w:tc>
          <w:tcPr>
            <w:tcW w:w="4962" w:type="dxa"/>
            <w:gridSpan w:val="3"/>
            <w:shd w:val="clear" w:color="auto" w:fill="auto"/>
            <w:tcMar>
              <w:left w:w="57" w:type="dxa"/>
              <w:right w:w="57" w:type="dxa"/>
            </w:tcMar>
            <w:vAlign w:val="center"/>
          </w:tcPr>
          <w:p w14:paraId="0ECBB5E2" w14:textId="6FBD9397" w:rsidR="00466BE7" w:rsidRPr="00A57557" w:rsidRDefault="00443D54" w:rsidP="009D106D">
            <w:pPr>
              <w:adjustRightInd w:val="0"/>
              <w:snapToGrid w:val="0"/>
              <w:spacing w:line="395" w:lineRule="exact"/>
              <w:rPr>
                <w:rFonts w:ascii="Arial" w:hAnsi="Arial" w:cs="Arial"/>
                <w:color w:val="000000"/>
                <w:szCs w:val="21"/>
              </w:rPr>
            </w:pPr>
            <w:r w:rsidRPr="00443D54">
              <w:rPr>
                <w:rFonts w:ascii="Arial" w:hAnsi="Arial" w:cs="Arial"/>
                <w:color w:val="000000"/>
                <w:szCs w:val="21"/>
              </w:rPr>
              <w:t>满足磋商文件要求且最后报价最低的供应商的价格</w:t>
            </w:r>
          </w:p>
        </w:tc>
      </w:tr>
      <w:tr w:rsidR="00466BE7" w:rsidRPr="00A57557" w14:paraId="5B1D54BA" w14:textId="77777777" w:rsidTr="00EF0E0C">
        <w:tc>
          <w:tcPr>
            <w:tcW w:w="1617" w:type="dxa"/>
            <w:gridSpan w:val="3"/>
            <w:shd w:val="clear" w:color="auto" w:fill="auto"/>
            <w:tcMar>
              <w:left w:w="57" w:type="dxa"/>
              <w:right w:w="57" w:type="dxa"/>
            </w:tcMar>
            <w:vAlign w:val="center"/>
          </w:tcPr>
          <w:p w14:paraId="44681619" w14:textId="77777777" w:rsidR="00466BE7" w:rsidRPr="00A57557" w:rsidRDefault="00466BE7" w:rsidP="009D106D">
            <w:pPr>
              <w:adjustRightInd w:val="0"/>
              <w:snapToGrid w:val="0"/>
              <w:spacing w:line="395" w:lineRule="exact"/>
              <w:jc w:val="center"/>
              <w:rPr>
                <w:rFonts w:ascii="Arial" w:hAnsi="Arial" w:cs="Arial"/>
                <w:b/>
                <w:bCs/>
                <w:color w:val="000000"/>
                <w:szCs w:val="21"/>
              </w:rPr>
            </w:pPr>
            <w:r w:rsidRPr="00A57557">
              <w:rPr>
                <w:rFonts w:ascii="Arial" w:hAnsi="Arial" w:cs="Arial"/>
                <w:b/>
                <w:bCs/>
                <w:color w:val="000000"/>
                <w:szCs w:val="21"/>
              </w:rPr>
              <w:t>条款号</w:t>
            </w:r>
          </w:p>
        </w:tc>
        <w:tc>
          <w:tcPr>
            <w:tcW w:w="2347" w:type="dxa"/>
            <w:gridSpan w:val="2"/>
            <w:shd w:val="clear" w:color="auto" w:fill="auto"/>
            <w:tcMar>
              <w:left w:w="57" w:type="dxa"/>
              <w:right w:w="57" w:type="dxa"/>
            </w:tcMar>
            <w:vAlign w:val="center"/>
          </w:tcPr>
          <w:p w14:paraId="68249592" w14:textId="77777777" w:rsidR="00466BE7" w:rsidRPr="00A57557" w:rsidRDefault="00466BE7" w:rsidP="009D106D">
            <w:pPr>
              <w:adjustRightInd w:val="0"/>
              <w:snapToGrid w:val="0"/>
              <w:spacing w:line="395" w:lineRule="exact"/>
              <w:jc w:val="center"/>
              <w:rPr>
                <w:rFonts w:ascii="Arial" w:hAnsi="Arial" w:cs="Arial"/>
                <w:b/>
                <w:bCs/>
                <w:color w:val="000000"/>
                <w:szCs w:val="21"/>
              </w:rPr>
            </w:pPr>
            <w:r w:rsidRPr="00A57557">
              <w:rPr>
                <w:rFonts w:ascii="Arial" w:hAnsi="Arial" w:cs="Arial"/>
                <w:b/>
                <w:bCs/>
                <w:color w:val="000000"/>
                <w:szCs w:val="21"/>
              </w:rPr>
              <w:t>评分因素</w:t>
            </w:r>
          </w:p>
        </w:tc>
        <w:tc>
          <w:tcPr>
            <w:tcW w:w="913" w:type="dxa"/>
            <w:shd w:val="clear" w:color="auto" w:fill="auto"/>
            <w:tcMar>
              <w:left w:w="57" w:type="dxa"/>
              <w:right w:w="57" w:type="dxa"/>
            </w:tcMar>
            <w:vAlign w:val="center"/>
          </w:tcPr>
          <w:p w14:paraId="5E8AEFBC" w14:textId="77777777" w:rsidR="00466BE7" w:rsidRPr="00A57557" w:rsidRDefault="00466BE7" w:rsidP="009D106D">
            <w:pPr>
              <w:adjustRightInd w:val="0"/>
              <w:snapToGrid w:val="0"/>
              <w:spacing w:line="395" w:lineRule="exact"/>
              <w:jc w:val="center"/>
              <w:rPr>
                <w:rFonts w:ascii="Arial" w:hAnsi="Arial" w:cs="Arial"/>
                <w:b/>
                <w:bCs/>
                <w:color w:val="000000"/>
                <w:szCs w:val="21"/>
              </w:rPr>
            </w:pPr>
            <w:r w:rsidRPr="00A57557">
              <w:rPr>
                <w:rFonts w:ascii="Arial" w:hAnsi="Arial" w:cs="Arial"/>
                <w:b/>
                <w:bCs/>
                <w:color w:val="000000"/>
                <w:szCs w:val="21"/>
              </w:rPr>
              <w:t>标准分</w:t>
            </w:r>
          </w:p>
        </w:tc>
        <w:tc>
          <w:tcPr>
            <w:tcW w:w="3402" w:type="dxa"/>
            <w:shd w:val="clear" w:color="auto" w:fill="auto"/>
            <w:vAlign w:val="center"/>
          </w:tcPr>
          <w:p w14:paraId="131BD624" w14:textId="77777777" w:rsidR="00466BE7" w:rsidRPr="00A57557" w:rsidRDefault="00466BE7" w:rsidP="009D106D">
            <w:pPr>
              <w:adjustRightInd w:val="0"/>
              <w:snapToGrid w:val="0"/>
              <w:spacing w:line="395" w:lineRule="exact"/>
              <w:jc w:val="center"/>
              <w:rPr>
                <w:rFonts w:ascii="Arial" w:hAnsi="Arial" w:cs="Arial"/>
                <w:b/>
                <w:bCs/>
                <w:color w:val="000000"/>
                <w:szCs w:val="21"/>
              </w:rPr>
            </w:pPr>
            <w:r w:rsidRPr="00A57557">
              <w:rPr>
                <w:rFonts w:ascii="Arial" w:hAnsi="Arial" w:cs="Arial"/>
                <w:b/>
                <w:bCs/>
                <w:color w:val="000000"/>
                <w:szCs w:val="21"/>
              </w:rPr>
              <w:t>评分标准</w:t>
            </w:r>
          </w:p>
        </w:tc>
        <w:tc>
          <w:tcPr>
            <w:tcW w:w="647" w:type="dxa"/>
            <w:shd w:val="clear" w:color="auto" w:fill="auto"/>
            <w:vAlign w:val="center"/>
          </w:tcPr>
          <w:p w14:paraId="2DF2EA90" w14:textId="77777777" w:rsidR="00466BE7" w:rsidRPr="00A57557" w:rsidRDefault="00466BE7" w:rsidP="009D106D">
            <w:pPr>
              <w:adjustRightInd w:val="0"/>
              <w:snapToGrid w:val="0"/>
              <w:spacing w:line="395" w:lineRule="exact"/>
              <w:jc w:val="center"/>
              <w:rPr>
                <w:rFonts w:ascii="Arial" w:hAnsi="Arial" w:cs="Arial"/>
                <w:b/>
                <w:bCs/>
                <w:color w:val="000000"/>
                <w:szCs w:val="21"/>
              </w:rPr>
            </w:pPr>
            <w:r w:rsidRPr="00A57557">
              <w:rPr>
                <w:rFonts w:ascii="Arial" w:hAnsi="Arial" w:cs="Arial"/>
                <w:b/>
                <w:bCs/>
                <w:color w:val="000000"/>
                <w:szCs w:val="21"/>
              </w:rPr>
              <w:t>得分</w:t>
            </w:r>
          </w:p>
        </w:tc>
      </w:tr>
      <w:tr w:rsidR="00466BE7" w:rsidRPr="00A57557" w14:paraId="265B0705" w14:textId="77777777" w:rsidTr="00443D54">
        <w:trPr>
          <w:trHeight w:val="58"/>
        </w:trPr>
        <w:tc>
          <w:tcPr>
            <w:tcW w:w="685" w:type="dxa"/>
            <w:shd w:val="clear" w:color="auto" w:fill="auto"/>
            <w:vAlign w:val="center"/>
          </w:tcPr>
          <w:p w14:paraId="0F48492D" w14:textId="77777777" w:rsidR="00466BE7" w:rsidRPr="00A57557" w:rsidRDefault="00EC5094" w:rsidP="009D106D">
            <w:pPr>
              <w:adjustRightInd w:val="0"/>
              <w:snapToGrid w:val="0"/>
              <w:spacing w:line="395" w:lineRule="exact"/>
              <w:jc w:val="center"/>
              <w:rPr>
                <w:rFonts w:ascii="Arial" w:hAnsi="Arial" w:cs="Arial"/>
                <w:b/>
                <w:bCs/>
                <w:color w:val="000000"/>
                <w:szCs w:val="21"/>
              </w:rPr>
            </w:pPr>
            <w:r>
              <w:rPr>
                <w:rFonts w:ascii="Arial" w:hAnsi="Arial" w:cs="Arial"/>
                <w:color w:val="000000"/>
                <w:szCs w:val="21"/>
              </w:rPr>
              <w:t>5</w:t>
            </w:r>
            <w:r w:rsidR="00466BE7" w:rsidRPr="00A57557">
              <w:rPr>
                <w:rFonts w:ascii="Arial" w:hAnsi="Arial" w:cs="Arial"/>
                <w:color w:val="000000"/>
                <w:szCs w:val="21"/>
              </w:rPr>
              <w:t>.</w:t>
            </w:r>
            <w:r w:rsidR="00466BE7">
              <w:rPr>
                <w:rFonts w:ascii="Arial" w:hAnsi="Arial" w:cs="Arial"/>
                <w:color w:val="000000"/>
                <w:szCs w:val="21"/>
              </w:rPr>
              <w:t>3.3</w:t>
            </w:r>
          </w:p>
        </w:tc>
        <w:tc>
          <w:tcPr>
            <w:tcW w:w="932" w:type="dxa"/>
            <w:gridSpan w:val="2"/>
            <w:shd w:val="clear" w:color="auto" w:fill="auto"/>
            <w:vAlign w:val="center"/>
          </w:tcPr>
          <w:p w14:paraId="17A81F0C" w14:textId="77777777" w:rsidR="00EF0E0C" w:rsidRDefault="00466BE7" w:rsidP="009D106D">
            <w:pPr>
              <w:adjustRightInd w:val="0"/>
              <w:snapToGrid w:val="0"/>
              <w:spacing w:line="395" w:lineRule="exact"/>
              <w:jc w:val="center"/>
              <w:rPr>
                <w:rFonts w:ascii="Arial" w:hAnsi="Arial" w:cs="Arial"/>
                <w:color w:val="000000"/>
                <w:szCs w:val="21"/>
              </w:rPr>
            </w:pPr>
            <w:r w:rsidRPr="00A57557">
              <w:rPr>
                <w:rFonts w:ascii="Arial" w:hAnsi="Arial" w:cs="Arial"/>
                <w:color w:val="000000"/>
                <w:szCs w:val="21"/>
              </w:rPr>
              <w:t>价格</w:t>
            </w:r>
          </w:p>
          <w:p w14:paraId="2A693A27" w14:textId="06B2E281" w:rsidR="00466BE7" w:rsidRDefault="00466BE7" w:rsidP="009D106D">
            <w:pPr>
              <w:adjustRightInd w:val="0"/>
              <w:snapToGrid w:val="0"/>
              <w:spacing w:line="395" w:lineRule="exact"/>
              <w:jc w:val="center"/>
              <w:rPr>
                <w:rFonts w:ascii="Arial" w:hAnsi="Arial" w:cs="Arial"/>
                <w:color w:val="000000"/>
                <w:szCs w:val="21"/>
              </w:rPr>
            </w:pPr>
            <w:r w:rsidRPr="00A57557">
              <w:rPr>
                <w:rFonts w:ascii="Arial" w:hAnsi="Arial" w:cs="Arial"/>
                <w:color w:val="000000"/>
                <w:szCs w:val="21"/>
              </w:rPr>
              <w:t>部分</w:t>
            </w:r>
          </w:p>
          <w:p w14:paraId="21E8A67D" w14:textId="77777777" w:rsidR="00466BE7" w:rsidRDefault="00466BE7" w:rsidP="009D106D">
            <w:pPr>
              <w:adjustRightInd w:val="0"/>
              <w:snapToGrid w:val="0"/>
              <w:spacing w:line="395" w:lineRule="exact"/>
              <w:jc w:val="center"/>
              <w:rPr>
                <w:rFonts w:ascii="Arial" w:hAnsi="Arial" w:cs="Arial"/>
                <w:color w:val="000000"/>
                <w:szCs w:val="21"/>
              </w:rPr>
            </w:pPr>
            <w:r w:rsidRPr="00A57557">
              <w:rPr>
                <w:rFonts w:ascii="Arial" w:hAnsi="Arial" w:cs="Arial"/>
                <w:color w:val="000000"/>
                <w:szCs w:val="21"/>
              </w:rPr>
              <w:t>评分</w:t>
            </w:r>
          </w:p>
          <w:p w14:paraId="7547C55A" w14:textId="77777777" w:rsidR="00466BE7" w:rsidRPr="00A57557" w:rsidRDefault="00466BE7" w:rsidP="009D106D">
            <w:pPr>
              <w:adjustRightInd w:val="0"/>
              <w:snapToGrid w:val="0"/>
              <w:spacing w:line="395" w:lineRule="exact"/>
              <w:jc w:val="center"/>
              <w:rPr>
                <w:rFonts w:ascii="Arial" w:hAnsi="Arial" w:cs="Arial"/>
                <w:b/>
                <w:bCs/>
                <w:color w:val="000000"/>
                <w:szCs w:val="21"/>
              </w:rPr>
            </w:pPr>
            <w:r w:rsidRPr="00A57557">
              <w:rPr>
                <w:rFonts w:ascii="Arial" w:hAnsi="Arial" w:cs="Arial"/>
                <w:color w:val="000000"/>
                <w:szCs w:val="21"/>
              </w:rPr>
              <w:t>标准</w:t>
            </w:r>
          </w:p>
        </w:tc>
        <w:tc>
          <w:tcPr>
            <w:tcW w:w="2347" w:type="dxa"/>
            <w:gridSpan w:val="2"/>
            <w:shd w:val="clear" w:color="auto" w:fill="auto"/>
            <w:tcMar>
              <w:left w:w="57" w:type="dxa"/>
              <w:right w:w="57" w:type="dxa"/>
            </w:tcMar>
            <w:vAlign w:val="center"/>
          </w:tcPr>
          <w:p w14:paraId="5D6AF385" w14:textId="29E2F8D8" w:rsidR="00466BE7" w:rsidRPr="00A57557" w:rsidRDefault="00443D54" w:rsidP="009D106D">
            <w:pPr>
              <w:adjustRightInd w:val="0"/>
              <w:snapToGrid w:val="0"/>
              <w:spacing w:line="395" w:lineRule="exact"/>
              <w:rPr>
                <w:rFonts w:ascii="Arial" w:hAnsi="Arial" w:cs="Arial"/>
                <w:color w:val="000000"/>
                <w:sz w:val="18"/>
                <w:szCs w:val="18"/>
              </w:rPr>
            </w:pPr>
            <w:r>
              <w:rPr>
                <w:rFonts w:ascii="Arial" w:hAnsi="Arial" w:cs="Arial" w:hint="eastAsia"/>
                <w:color w:val="000000"/>
                <w:sz w:val="18"/>
                <w:szCs w:val="18"/>
              </w:rPr>
              <w:t>磋商报价</w:t>
            </w:r>
          </w:p>
        </w:tc>
        <w:tc>
          <w:tcPr>
            <w:tcW w:w="913" w:type="dxa"/>
            <w:shd w:val="clear" w:color="auto" w:fill="auto"/>
            <w:tcMar>
              <w:left w:w="57" w:type="dxa"/>
              <w:right w:w="57" w:type="dxa"/>
            </w:tcMar>
            <w:vAlign w:val="center"/>
          </w:tcPr>
          <w:p w14:paraId="6B0D2FD2" w14:textId="38811A56" w:rsidR="00466BE7" w:rsidRPr="00A57557" w:rsidRDefault="00226555" w:rsidP="009D106D">
            <w:pPr>
              <w:adjustRightInd w:val="0"/>
              <w:snapToGrid w:val="0"/>
              <w:spacing w:line="395" w:lineRule="exact"/>
              <w:jc w:val="center"/>
              <w:rPr>
                <w:rFonts w:ascii="Arial" w:hAnsi="Arial" w:cs="Arial"/>
                <w:color w:val="000000"/>
                <w:sz w:val="18"/>
                <w:szCs w:val="18"/>
              </w:rPr>
            </w:pPr>
            <w:r>
              <w:rPr>
                <w:rFonts w:ascii="Arial" w:hAnsi="Arial" w:cs="Arial" w:hint="eastAsia"/>
                <w:color w:val="000000"/>
                <w:sz w:val="18"/>
                <w:szCs w:val="18"/>
              </w:rPr>
              <w:t>30</w:t>
            </w:r>
          </w:p>
        </w:tc>
        <w:tc>
          <w:tcPr>
            <w:tcW w:w="3402" w:type="dxa"/>
            <w:shd w:val="clear" w:color="auto" w:fill="auto"/>
            <w:vAlign w:val="center"/>
          </w:tcPr>
          <w:p w14:paraId="0B167D0B" w14:textId="0A93ADF1" w:rsidR="00443D54" w:rsidRPr="00443D54" w:rsidRDefault="00443D54" w:rsidP="009D106D">
            <w:pPr>
              <w:adjustRightInd w:val="0"/>
              <w:snapToGrid w:val="0"/>
              <w:spacing w:line="395" w:lineRule="exact"/>
              <w:jc w:val="left"/>
              <w:rPr>
                <w:rFonts w:ascii="Arial" w:hAnsi="Arial" w:cs="Arial"/>
                <w:color w:val="000000"/>
                <w:sz w:val="18"/>
                <w:szCs w:val="18"/>
              </w:rPr>
            </w:pPr>
            <w:r w:rsidRPr="00443D54">
              <w:rPr>
                <w:rFonts w:ascii="Arial" w:hAnsi="Arial" w:cs="Arial"/>
                <w:color w:val="000000"/>
                <w:sz w:val="18"/>
                <w:szCs w:val="18"/>
              </w:rPr>
              <w:t>价格分采用低价优先法，</w:t>
            </w:r>
            <w:r>
              <w:rPr>
                <w:rFonts w:ascii="Arial" w:hAnsi="Arial" w:cs="Arial" w:hint="eastAsia"/>
                <w:color w:val="000000"/>
                <w:sz w:val="18"/>
                <w:szCs w:val="18"/>
              </w:rPr>
              <w:t>即</w:t>
            </w:r>
            <w:r w:rsidRPr="00443D54">
              <w:rPr>
                <w:rFonts w:ascii="Arial" w:hAnsi="Arial" w:cs="Arial"/>
                <w:color w:val="000000"/>
                <w:sz w:val="18"/>
                <w:szCs w:val="18"/>
              </w:rPr>
              <w:t>统一按照下列公式计算：</w:t>
            </w:r>
          </w:p>
          <w:p w14:paraId="73F08AD0" w14:textId="2EBC5BB2" w:rsidR="004F42A5" w:rsidRPr="00EF0E0C" w:rsidRDefault="00EF0E0C" w:rsidP="009D106D">
            <w:pPr>
              <w:adjustRightInd w:val="0"/>
              <w:snapToGrid w:val="0"/>
              <w:spacing w:line="395" w:lineRule="exact"/>
              <w:jc w:val="left"/>
              <w:rPr>
                <w:rFonts w:ascii="Arial" w:hAnsi="Arial" w:cs="Arial"/>
                <w:color w:val="000000"/>
                <w:sz w:val="18"/>
                <w:szCs w:val="18"/>
              </w:rPr>
            </w:pPr>
            <m:oMathPara>
              <m:oMath>
                <m:r>
                  <m:rPr>
                    <m:sty m:val="p"/>
                  </m:rPr>
                  <w:rPr>
                    <w:rFonts w:ascii="Cambria Math" w:eastAsia="等线" w:hAnsi="Cambria Math" w:cs="Arial"/>
                    <w:sz w:val="18"/>
                    <w:szCs w:val="18"/>
                  </w:rPr>
                  <m:t>S</m:t>
                </m:r>
                <m:r>
                  <m:rPr>
                    <m:sty m:val="p"/>
                  </m:rPr>
                  <w:rPr>
                    <w:rFonts w:ascii="Cambria Math" w:eastAsia="等线" w:hAnsi="Cambria Math" w:cs="Arial" w:hint="eastAsia"/>
                    <w:sz w:val="18"/>
                    <w:szCs w:val="18"/>
                  </w:rPr>
                  <m:t>p</m:t>
                </m:r>
                <m:r>
                  <m:rPr>
                    <m:sty m:val="p"/>
                  </m:rPr>
                  <w:rPr>
                    <w:rFonts w:ascii="Cambria Math" w:eastAsia="Cambria Math" w:hAnsi="Cambria Math" w:cs="Cambria Math"/>
                    <w:sz w:val="18"/>
                    <w:szCs w:val="18"/>
                  </w:rPr>
                  <m:t>=S</m:t>
                </m:r>
                <m:r>
                  <m:rPr>
                    <m:sty m:val="p"/>
                  </m:rPr>
                  <w:rPr>
                    <w:rFonts w:ascii="Cambria Math" w:eastAsiaTheme="minorEastAsia" w:hAnsi="Cambria Math" w:cs="Cambria Math" w:hint="eastAsia"/>
                    <w:sz w:val="18"/>
                    <w:szCs w:val="18"/>
                  </w:rPr>
                  <m:t>s</m:t>
                </m:r>
                <m:r>
                  <m:rPr>
                    <m:sty m:val="p"/>
                  </m:rPr>
                  <w:rPr>
                    <w:rFonts w:ascii="Cambria Math" w:eastAsia="Cambria Math" w:hAnsi="Cambria Math" w:cs="Cambria Math"/>
                    <w:sz w:val="18"/>
                    <w:szCs w:val="18"/>
                  </w:rPr>
                  <m:t>×</m:t>
                </m:r>
                <m:f>
                  <m:fPr>
                    <m:ctrlPr>
                      <w:rPr>
                        <w:rFonts w:ascii="Cambria Math" w:eastAsia="Cambria Math" w:hAnsi="Cambria Math" w:cs="Arial"/>
                        <w:sz w:val="18"/>
                        <w:szCs w:val="18"/>
                      </w:rPr>
                    </m:ctrlPr>
                  </m:fPr>
                  <m:num>
                    <m:r>
                      <m:rPr>
                        <m:sty m:val="p"/>
                      </m:rPr>
                      <w:rPr>
                        <w:rFonts w:ascii="Cambria Math" w:eastAsia="Cambria Math" w:hAnsi="Cambria Math" w:cs="Cambria Math"/>
                        <w:sz w:val="18"/>
                        <w:szCs w:val="18"/>
                      </w:rPr>
                      <m:t>P</m:t>
                    </m:r>
                    <m:r>
                      <m:rPr>
                        <m:sty m:val="p"/>
                      </m:rPr>
                      <w:rPr>
                        <w:rFonts w:ascii="Cambria Math" w:eastAsiaTheme="minorEastAsia" w:hAnsi="Cambria Math" w:cs="Cambria Math" w:hint="eastAsia"/>
                        <w:sz w:val="18"/>
                        <w:szCs w:val="18"/>
                      </w:rPr>
                      <m:t>e</m:t>
                    </m:r>
                  </m:num>
                  <m:den>
                    <m:r>
                      <m:rPr>
                        <m:sty m:val="p"/>
                      </m:rPr>
                      <w:rPr>
                        <w:rFonts w:ascii="Cambria Math" w:eastAsia="Cambria Math" w:hAnsi="Cambria Math" w:cs="Cambria Math"/>
                        <w:sz w:val="18"/>
                        <w:szCs w:val="18"/>
                      </w:rPr>
                      <m:t>P</m:t>
                    </m:r>
                    <m:r>
                      <m:rPr>
                        <m:sty m:val="p"/>
                      </m:rPr>
                      <w:rPr>
                        <w:rFonts w:ascii="Cambria Math" w:eastAsiaTheme="minorEastAsia" w:hAnsi="Cambria Math" w:cs="Cambria Math" w:hint="eastAsia"/>
                        <w:sz w:val="18"/>
                        <w:szCs w:val="18"/>
                      </w:rPr>
                      <m:t>f</m:t>
                    </m:r>
                  </m:den>
                </m:f>
                <m:r>
                  <w:rPr>
                    <w:rFonts w:ascii="Cambria Math" w:eastAsia="Cambria Math" w:hAnsi="Cambria Math" w:cs="Arial"/>
                    <w:sz w:val="18"/>
                    <w:szCs w:val="18"/>
                  </w:rPr>
                  <m:t>×100%</m:t>
                </m:r>
              </m:oMath>
            </m:oMathPara>
          </w:p>
          <w:p w14:paraId="6E0A53C2" w14:textId="77777777" w:rsidR="00466BE7" w:rsidRPr="00A57557" w:rsidRDefault="00466BE7" w:rsidP="009D106D">
            <w:pPr>
              <w:adjustRightInd w:val="0"/>
              <w:snapToGrid w:val="0"/>
              <w:spacing w:line="395" w:lineRule="exact"/>
              <w:jc w:val="left"/>
              <w:rPr>
                <w:rFonts w:ascii="Arial" w:hAnsi="Arial" w:cs="Arial"/>
                <w:color w:val="000000"/>
                <w:sz w:val="18"/>
                <w:szCs w:val="18"/>
              </w:rPr>
            </w:pPr>
            <w:r w:rsidRPr="00A57557">
              <w:rPr>
                <w:rFonts w:ascii="Arial" w:hAnsi="Arial" w:cs="Arial"/>
                <w:color w:val="000000"/>
                <w:sz w:val="18"/>
                <w:szCs w:val="18"/>
              </w:rPr>
              <w:t>其中：</w:t>
            </w:r>
          </w:p>
          <w:p w14:paraId="1D3C1F9B" w14:textId="4BA93D36" w:rsidR="00466BE7" w:rsidRPr="00A57557" w:rsidRDefault="004B5E2E" w:rsidP="009D106D">
            <w:pPr>
              <w:adjustRightInd w:val="0"/>
              <w:snapToGrid w:val="0"/>
              <w:spacing w:line="395" w:lineRule="exact"/>
              <w:ind w:firstLineChars="200" w:firstLine="360"/>
              <w:jc w:val="left"/>
              <w:rPr>
                <w:rFonts w:ascii="Arial" w:hAnsi="Arial" w:cs="Arial"/>
                <w:color w:val="000000"/>
                <w:sz w:val="18"/>
                <w:szCs w:val="18"/>
              </w:rPr>
            </w:pPr>
            <w:proofErr w:type="spellStart"/>
            <w:r>
              <w:rPr>
                <w:rFonts w:ascii="Arial" w:hAnsi="Arial" w:cs="Arial"/>
                <w:color w:val="000000"/>
                <w:sz w:val="18"/>
                <w:szCs w:val="18"/>
              </w:rPr>
              <w:t>S</w:t>
            </w:r>
            <w:r w:rsidR="00EF0E0C">
              <w:rPr>
                <w:rFonts w:ascii="Arial" w:hAnsi="Arial" w:cs="Arial" w:hint="eastAsia"/>
                <w:color w:val="000000"/>
                <w:sz w:val="18"/>
                <w:szCs w:val="18"/>
              </w:rPr>
              <w:t>p</w:t>
            </w:r>
            <w:proofErr w:type="spellEnd"/>
            <w:r w:rsidR="00466BE7" w:rsidRPr="00A57557">
              <w:rPr>
                <w:rFonts w:ascii="Arial" w:hAnsi="Arial" w:cs="Arial"/>
                <w:color w:val="000000"/>
                <w:sz w:val="18"/>
                <w:szCs w:val="18"/>
              </w:rPr>
              <w:t>：价格得分</w:t>
            </w:r>
          </w:p>
          <w:p w14:paraId="269546F7" w14:textId="5027FAC8" w:rsidR="00466BE7" w:rsidRPr="00A57557" w:rsidRDefault="00466BE7" w:rsidP="009D106D">
            <w:pPr>
              <w:adjustRightInd w:val="0"/>
              <w:snapToGrid w:val="0"/>
              <w:spacing w:line="395" w:lineRule="exact"/>
              <w:ind w:firstLineChars="200" w:firstLine="360"/>
              <w:jc w:val="left"/>
              <w:rPr>
                <w:rFonts w:ascii="Arial" w:hAnsi="Arial" w:cs="Arial"/>
                <w:color w:val="000000"/>
                <w:sz w:val="18"/>
                <w:szCs w:val="18"/>
              </w:rPr>
            </w:pPr>
            <w:r w:rsidRPr="00A57557">
              <w:rPr>
                <w:rFonts w:ascii="Arial" w:hAnsi="Arial" w:cs="Arial"/>
                <w:color w:val="000000"/>
                <w:sz w:val="18"/>
                <w:szCs w:val="18"/>
              </w:rPr>
              <w:t>P</w:t>
            </w:r>
            <w:r w:rsidR="00EF0E0C">
              <w:rPr>
                <w:rFonts w:ascii="Arial" w:hAnsi="Arial" w:cs="Arial" w:hint="eastAsia"/>
                <w:color w:val="000000"/>
                <w:sz w:val="18"/>
                <w:szCs w:val="18"/>
              </w:rPr>
              <w:t>e</w:t>
            </w:r>
            <w:r w:rsidRPr="00A57557">
              <w:rPr>
                <w:rFonts w:ascii="Arial" w:hAnsi="Arial" w:cs="Arial"/>
                <w:color w:val="000000"/>
                <w:sz w:val="18"/>
                <w:szCs w:val="18"/>
              </w:rPr>
              <w:t>：</w:t>
            </w:r>
            <w:r>
              <w:rPr>
                <w:rFonts w:ascii="Arial" w:hAnsi="Arial" w:cs="Arial"/>
                <w:color w:val="000000"/>
                <w:sz w:val="18"/>
                <w:szCs w:val="18"/>
              </w:rPr>
              <w:t>磋商基准价</w:t>
            </w:r>
          </w:p>
          <w:p w14:paraId="47D03A69" w14:textId="1D5965AA" w:rsidR="00466BE7" w:rsidRPr="00A57557" w:rsidRDefault="00466BE7" w:rsidP="009D106D">
            <w:pPr>
              <w:adjustRightInd w:val="0"/>
              <w:snapToGrid w:val="0"/>
              <w:spacing w:line="395" w:lineRule="exact"/>
              <w:ind w:firstLineChars="200" w:firstLine="360"/>
              <w:jc w:val="left"/>
              <w:rPr>
                <w:rFonts w:ascii="Arial" w:hAnsi="Arial" w:cs="Arial"/>
                <w:color w:val="000000"/>
                <w:sz w:val="18"/>
                <w:szCs w:val="18"/>
              </w:rPr>
            </w:pPr>
            <w:proofErr w:type="spellStart"/>
            <w:r w:rsidRPr="00A57557">
              <w:rPr>
                <w:rFonts w:ascii="Arial" w:hAnsi="Arial" w:cs="Arial"/>
                <w:color w:val="000000"/>
                <w:sz w:val="18"/>
                <w:szCs w:val="18"/>
              </w:rPr>
              <w:t>P</w:t>
            </w:r>
            <w:r w:rsidR="00EF0E0C">
              <w:rPr>
                <w:rFonts w:ascii="Arial" w:hAnsi="Arial" w:cs="Arial" w:hint="eastAsia"/>
                <w:color w:val="000000"/>
                <w:sz w:val="18"/>
                <w:szCs w:val="18"/>
              </w:rPr>
              <w:t>f</w:t>
            </w:r>
            <w:proofErr w:type="spellEnd"/>
            <w:r w:rsidRPr="00A57557">
              <w:rPr>
                <w:rFonts w:ascii="Arial" w:hAnsi="Arial" w:cs="Arial"/>
                <w:color w:val="000000"/>
                <w:sz w:val="18"/>
                <w:szCs w:val="18"/>
              </w:rPr>
              <w:t>：</w:t>
            </w:r>
            <w:r w:rsidR="00EF0E0C">
              <w:rPr>
                <w:rFonts w:ascii="Arial" w:hAnsi="Arial" w:cs="Arial" w:hint="eastAsia"/>
                <w:color w:val="000000"/>
                <w:sz w:val="18"/>
                <w:szCs w:val="18"/>
              </w:rPr>
              <w:t>最后磋商报价</w:t>
            </w:r>
          </w:p>
          <w:p w14:paraId="1A5DAF54" w14:textId="4919B9BD" w:rsidR="00466BE7" w:rsidRPr="00A57557" w:rsidRDefault="00EF0E0C" w:rsidP="009D106D">
            <w:pPr>
              <w:adjustRightInd w:val="0"/>
              <w:snapToGrid w:val="0"/>
              <w:spacing w:line="395" w:lineRule="exact"/>
              <w:ind w:firstLineChars="200" w:firstLine="360"/>
              <w:jc w:val="left"/>
              <w:rPr>
                <w:rFonts w:ascii="Arial" w:hAnsi="Arial" w:cs="Arial"/>
                <w:color w:val="000000"/>
                <w:sz w:val="18"/>
                <w:szCs w:val="18"/>
              </w:rPr>
            </w:pPr>
            <w:r>
              <w:rPr>
                <w:rFonts w:ascii="Arial" w:hAnsi="Arial" w:cs="Arial"/>
                <w:color w:val="000000"/>
                <w:sz w:val="18"/>
                <w:szCs w:val="18"/>
              </w:rPr>
              <w:t>S</w:t>
            </w:r>
            <w:r>
              <w:rPr>
                <w:rFonts w:ascii="Arial" w:hAnsi="Arial" w:cs="Arial" w:hint="eastAsia"/>
                <w:color w:val="000000"/>
                <w:sz w:val="18"/>
                <w:szCs w:val="18"/>
              </w:rPr>
              <w:t>s</w:t>
            </w:r>
            <w:r w:rsidR="00466BE7" w:rsidRPr="00A57557">
              <w:rPr>
                <w:rFonts w:ascii="Arial" w:hAnsi="Arial" w:cs="Arial"/>
                <w:color w:val="000000"/>
                <w:sz w:val="18"/>
                <w:szCs w:val="18"/>
              </w:rPr>
              <w:t>：标准分</w:t>
            </w:r>
          </w:p>
        </w:tc>
        <w:tc>
          <w:tcPr>
            <w:tcW w:w="647" w:type="dxa"/>
            <w:shd w:val="clear" w:color="auto" w:fill="auto"/>
            <w:vAlign w:val="center"/>
          </w:tcPr>
          <w:p w14:paraId="171BF38C" w14:textId="557D930A" w:rsidR="00466BE7" w:rsidRPr="00A57557" w:rsidRDefault="00466BE7" w:rsidP="009D106D">
            <w:pPr>
              <w:adjustRightInd w:val="0"/>
              <w:snapToGrid w:val="0"/>
              <w:spacing w:line="395" w:lineRule="exact"/>
              <w:jc w:val="center"/>
              <w:rPr>
                <w:rFonts w:ascii="Arial" w:hAnsi="Arial" w:cs="Arial"/>
                <w:color w:val="000000"/>
                <w:sz w:val="18"/>
                <w:szCs w:val="18"/>
              </w:rPr>
            </w:pPr>
            <w:r w:rsidRPr="00A57557">
              <w:rPr>
                <w:rFonts w:ascii="Arial" w:hAnsi="Arial" w:cs="Arial"/>
                <w:color w:val="000000"/>
                <w:sz w:val="18"/>
                <w:szCs w:val="18"/>
              </w:rPr>
              <w:t>0-</w:t>
            </w:r>
            <w:r w:rsidR="00226555">
              <w:rPr>
                <w:rFonts w:ascii="Arial" w:hAnsi="Arial" w:cs="Arial" w:hint="eastAsia"/>
                <w:color w:val="000000"/>
                <w:sz w:val="18"/>
                <w:szCs w:val="18"/>
              </w:rPr>
              <w:t>30</w:t>
            </w:r>
          </w:p>
        </w:tc>
      </w:tr>
      <w:tr w:rsidR="00226555" w:rsidRPr="00A57557" w14:paraId="7227B5F1" w14:textId="77777777" w:rsidTr="00966589">
        <w:trPr>
          <w:trHeight w:val="70"/>
        </w:trPr>
        <w:tc>
          <w:tcPr>
            <w:tcW w:w="685" w:type="dxa"/>
            <w:vMerge w:val="restart"/>
            <w:shd w:val="clear" w:color="auto" w:fill="auto"/>
            <w:vAlign w:val="center"/>
          </w:tcPr>
          <w:p w14:paraId="0D291766" w14:textId="77777777" w:rsidR="00226555" w:rsidRPr="00A57557" w:rsidRDefault="00226555" w:rsidP="00466BE7">
            <w:pPr>
              <w:jc w:val="center"/>
              <w:rPr>
                <w:rFonts w:ascii="Arial" w:hAnsi="Arial" w:cs="Arial"/>
                <w:color w:val="000000"/>
                <w:szCs w:val="21"/>
              </w:rPr>
            </w:pPr>
            <w:r>
              <w:rPr>
                <w:rFonts w:ascii="Arial" w:hAnsi="Arial" w:cs="Arial"/>
                <w:color w:val="000000"/>
                <w:szCs w:val="21"/>
              </w:rPr>
              <w:t>5</w:t>
            </w:r>
            <w:r w:rsidRPr="00A57557">
              <w:rPr>
                <w:rFonts w:ascii="Arial" w:hAnsi="Arial" w:cs="Arial"/>
                <w:color w:val="000000"/>
                <w:szCs w:val="21"/>
              </w:rPr>
              <w:t>.</w:t>
            </w:r>
            <w:r>
              <w:rPr>
                <w:rFonts w:ascii="Arial" w:hAnsi="Arial" w:cs="Arial"/>
                <w:color w:val="000000"/>
                <w:szCs w:val="21"/>
              </w:rPr>
              <w:t>3.4</w:t>
            </w:r>
          </w:p>
        </w:tc>
        <w:tc>
          <w:tcPr>
            <w:tcW w:w="932" w:type="dxa"/>
            <w:gridSpan w:val="2"/>
            <w:vMerge w:val="restart"/>
            <w:shd w:val="clear" w:color="auto" w:fill="auto"/>
            <w:vAlign w:val="center"/>
          </w:tcPr>
          <w:p w14:paraId="7C734997" w14:textId="77777777" w:rsidR="00226555" w:rsidRDefault="00226555" w:rsidP="00466BE7">
            <w:pPr>
              <w:jc w:val="center"/>
              <w:rPr>
                <w:rFonts w:ascii="Arial" w:hAnsi="Arial" w:cs="Arial"/>
                <w:color w:val="000000"/>
                <w:szCs w:val="21"/>
              </w:rPr>
            </w:pPr>
            <w:r w:rsidRPr="00A57557">
              <w:rPr>
                <w:rFonts w:ascii="Arial" w:hAnsi="Arial" w:cs="Arial"/>
                <w:color w:val="000000"/>
                <w:szCs w:val="21"/>
              </w:rPr>
              <w:t>商务</w:t>
            </w:r>
          </w:p>
          <w:p w14:paraId="6DDB2621" w14:textId="77777777" w:rsidR="00226555" w:rsidRDefault="00226555" w:rsidP="00466BE7">
            <w:pPr>
              <w:jc w:val="center"/>
              <w:rPr>
                <w:rFonts w:ascii="Arial" w:hAnsi="Arial" w:cs="Arial"/>
                <w:color w:val="000000"/>
                <w:szCs w:val="21"/>
              </w:rPr>
            </w:pPr>
            <w:r w:rsidRPr="00A57557">
              <w:rPr>
                <w:rFonts w:ascii="Arial" w:hAnsi="Arial" w:cs="Arial"/>
                <w:color w:val="000000"/>
                <w:szCs w:val="21"/>
              </w:rPr>
              <w:t>部分</w:t>
            </w:r>
          </w:p>
          <w:p w14:paraId="0B52BEFF" w14:textId="77777777" w:rsidR="00226555" w:rsidRDefault="00226555" w:rsidP="00466BE7">
            <w:pPr>
              <w:jc w:val="center"/>
              <w:rPr>
                <w:rFonts w:ascii="Arial" w:hAnsi="Arial" w:cs="Arial"/>
                <w:color w:val="000000"/>
                <w:szCs w:val="21"/>
              </w:rPr>
            </w:pPr>
            <w:r w:rsidRPr="00A57557">
              <w:rPr>
                <w:rFonts w:ascii="Arial" w:hAnsi="Arial" w:cs="Arial"/>
                <w:color w:val="000000"/>
                <w:szCs w:val="21"/>
              </w:rPr>
              <w:t>评分</w:t>
            </w:r>
          </w:p>
          <w:p w14:paraId="0075EB9F" w14:textId="77777777" w:rsidR="00226555" w:rsidRPr="00A57557" w:rsidRDefault="00226555" w:rsidP="00466BE7">
            <w:pPr>
              <w:jc w:val="center"/>
              <w:rPr>
                <w:rFonts w:ascii="Arial" w:hAnsi="Arial" w:cs="Arial"/>
                <w:color w:val="000000"/>
                <w:szCs w:val="21"/>
              </w:rPr>
            </w:pPr>
            <w:r w:rsidRPr="00A57557">
              <w:rPr>
                <w:rFonts w:ascii="Arial" w:hAnsi="Arial" w:cs="Arial"/>
                <w:color w:val="000000"/>
                <w:szCs w:val="21"/>
              </w:rPr>
              <w:t>标准</w:t>
            </w:r>
          </w:p>
        </w:tc>
        <w:tc>
          <w:tcPr>
            <w:tcW w:w="2347" w:type="dxa"/>
            <w:gridSpan w:val="2"/>
            <w:shd w:val="clear" w:color="auto" w:fill="auto"/>
            <w:tcMar>
              <w:left w:w="57" w:type="dxa"/>
              <w:right w:w="57" w:type="dxa"/>
            </w:tcMar>
            <w:vAlign w:val="center"/>
          </w:tcPr>
          <w:p w14:paraId="22D5AB35" w14:textId="18BBBC6D"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类似业绩</w:t>
            </w:r>
          </w:p>
        </w:tc>
        <w:tc>
          <w:tcPr>
            <w:tcW w:w="913" w:type="dxa"/>
            <w:shd w:val="clear" w:color="auto" w:fill="auto"/>
            <w:tcMar>
              <w:left w:w="57" w:type="dxa"/>
              <w:right w:w="57" w:type="dxa"/>
            </w:tcMar>
            <w:vAlign w:val="center"/>
          </w:tcPr>
          <w:p w14:paraId="7A15D376" w14:textId="2DF2A062" w:rsidR="00226555" w:rsidRPr="00A57557" w:rsidRDefault="00226555" w:rsidP="00466BE7">
            <w:pPr>
              <w:jc w:val="center"/>
              <w:rPr>
                <w:rFonts w:ascii="Arial" w:hAnsi="Arial" w:cs="Arial"/>
                <w:color w:val="000000"/>
                <w:sz w:val="18"/>
                <w:szCs w:val="18"/>
              </w:rPr>
            </w:pPr>
            <w:r>
              <w:rPr>
                <w:rFonts w:ascii="Arial" w:hAnsi="Arial" w:cs="Arial" w:hint="eastAsia"/>
                <w:color w:val="000000"/>
                <w:sz w:val="18"/>
                <w:szCs w:val="18"/>
              </w:rPr>
              <w:t>12</w:t>
            </w:r>
          </w:p>
        </w:tc>
        <w:tc>
          <w:tcPr>
            <w:tcW w:w="3402" w:type="dxa"/>
            <w:shd w:val="clear" w:color="auto" w:fill="auto"/>
            <w:vAlign w:val="center"/>
          </w:tcPr>
          <w:p w14:paraId="6B706A3A" w14:textId="77777777" w:rsidR="00A71A6B" w:rsidRPr="00AB7B77" w:rsidRDefault="00226555" w:rsidP="00466BE7">
            <w:pPr>
              <w:rPr>
                <w:rFonts w:ascii="Arial" w:hAnsi="Arial" w:cs="Arial"/>
                <w:color w:val="000000"/>
                <w:sz w:val="18"/>
                <w:szCs w:val="18"/>
              </w:rPr>
            </w:pPr>
            <w:r w:rsidRPr="00AB7B77">
              <w:rPr>
                <w:rFonts w:ascii="Arial" w:hAnsi="Arial" w:cs="Arial" w:hint="eastAsia"/>
                <w:color w:val="000000"/>
                <w:sz w:val="18"/>
                <w:szCs w:val="18"/>
              </w:rPr>
              <w:t>类似工程项目业绩</w:t>
            </w:r>
            <w:r w:rsidRPr="00AB7B77">
              <w:rPr>
                <w:rFonts w:ascii="Arial" w:hAnsi="Arial" w:cs="Arial" w:hint="eastAsia"/>
                <w:color w:val="000000"/>
                <w:sz w:val="18"/>
                <w:szCs w:val="18"/>
              </w:rPr>
              <w:t>2</w:t>
            </w:r>
            <w:r w:rsidRPr="00AB7B77">
              <w:rPr>
                <w:rFonts w:ascii="Arial" w:hAnsi="Arial" w:cs="Arial" w:hint="eastAsia"/>
                <w:color w:val="000000"/>
                <w:sz w:val="18"/>
                <w:szCs w:val="18"/>
              </w:rPr>
              <w:t>个以上，每增加一个得</w:t>
            </w:r>
            <w:r w:rsidRPr="00AB7B77">
              <w:rPr>
                <w:rFonts w:ascii="Arial" w:hAnsi="Arial" w:cs="Arial" w:hint="eastAsia"/>
                <w:color w:val="000000"/>
                <w:sz w:val="18"/>
                <w:szCs w:val="18"/>
              </w:rPr>
              <w:t>4</w:t>
            </w:r>
            <w:r w:rsidRPr="00AB7B77">
              <w:rPr>
                <w:rFonts w:ascii="Arial" w:hAnsi="Arial" w:cs="Arial" w:hint="eastAsia"/>
                <w:color w:val="000000"/>
                <w:sz w:val="18"/>
                <w:szCs w:val="18"/>
              </w:rPr>
              <w:t>分，最高得</w:t>
            </w:r>
            <w:r w:rsidRPr="00AB7B77">
              <w:rPr>
                <w:rFonts w:ascii="Arial" w:hAnsi="Arial" w:cs="Arial" w:hint="eastAsia"/>
                <w:color w:val="000000"/>
                <w:sz w:val="18"/>
                <w:szCs w:val="18"/>
              </w:rPr>
              <w:t>12</w:t>
            </w:r>
            <w:r w:rsidRPr="00AB7B77">
              <w:rPr>
                <w:rFonts w:ascii="Arial" w:hAnsi="Arial" w:cs="Arial" w:hint="eastAsia"/>
                <w:color w:val="000000"/>
                <w:sz w:val="18"/>
                <w:szCs w:val="18"/>
              </w:rPr>
              <w:t>分，不提供不得分。</w:t>
            </w:r>
          </w:p>
          <w:p w14:paraId="5AAA02DB" w14:textId="03E4113E" w:rsidR="00AB7B77" w:rsidRPr="00AB7B77" w:rsidRDefault="00AB7B77" w:rsidP="00466BE7">
            <w:pPr>
              <w:rPr>
                <w:rFonts w:ascii="Arial" w:hAnsi="Arial" w:cs="Arial"/>
                <w:b/>
                <w:bCs/>
                <w:color w:val="000000"/>
                <w:sz w:val="18"/>
                <w:szCs w:val="18"/>
              </w:rPr>
            </w:pPr>
            <w:r>
              <w:rPr>
                <w:rFonts w:ascii="Arial" w:hAnsi="Arial" w:cs="Arial" w:hint="eastAsia"/>
                <w:b/>
                <w:bCs/>
                <w:color w:val="000000"/>
                <w:sz w:val="18"/>
                <w:szCs w:val="18"/>
              </w:rPr>
              <w:t>【</w:t>
            </w:r>
            <w:r w:rsidRPr="00AB7B77">
              <w:rPr>
                <w:rFonts w:ascii="Arial" w:hAnsi="Arial" w:cs="Arial" w:hint="eastAsia"/>
                <w:b/>
                <w:bCs/>
                <w:color w:val="000000"/>
                <w:sz w:val="18"/>
                <w:szCs w:val="18"/>
              </w:rPr>
              <w:t>提供合同关键页（包括首页、金额页、签字盖章页、项目内容页等）</w:t>
            </w:r>
            <w:r>
              <w:rPr>
                <w:rFonts w:ascii="Arial" w:hAnsi="Arial" w:cs="Arial" w:hint="eastAsia"/>
                <w:b/>
                <w:bCs/>
                <w:color w:val="000000"/>
                <w:sz w:val="18"/>
                <w:szCs w:val="18"/>
              </w:rPr>
              <w:t>】</w:t>
            </w:r>
          </w:p>
        </w:tc>
        <w:tc>
          <w:tcPr>
            <w:tcW w:w="647" w:type="dxa"/>
            <w:shd w:val="clear" w:color="auto" w:fill="auto"/>
            <w:vAlign w:val="center"/>
          </w:tcPr>
          <w:p w14:paraId="473C5F7A" w14:textId="30876C6A" w:rsidR="00226555" w:rsidRPr="00A57557" w:rsidRDefault="00226555" w:rsidP="00466BE7">
            <w:pPr>
              <w:jc w:val="center"/>
              <w:rPr>
                <w:rFonts w:ascii="Arial" w:hAnsi="Arial" w:cs="Arial"/>
                <w:color w:val="000000"/>
                <w:sz w:val="18"/>
                <w:szCs w:val="18"/>
              </w:rPr>
            </w:pPr>
            <w:r>
              <w:rPr>
                <w:rFonts w:ascii="Arial" w:hAnsi="Arial" w:cs="Arial" w:hint="eastAsia"/>
                <w:color w:val="000000"/>
                <w:sz w:val="18"/>
                <w:szCs w:val="18"/>
              </w:rPr>
              <w:t>0-12</w:t>
            </w:r>
          </w:p>
        </w:tc>
      </w:tr>
      <w:tr w:rsidR="00226555" w:rsidRPr="00A57557" w14:paraId="7F499088" w14:textId="77777777" w:rsidTr="00226555">
        <w:trPr>
          <w:trHeight w:val="58"/>
        </w:trPr>
        <w:tc>
          <w:tcPr>
            <w:tcW w:w="685" w:type="dxa"/>
            <w:vMerge/>
            <w:shd w:val="clear" w:color="auto" w:fill="auto"/>
            <w:vAlign w:val="center"/>
          </w:tcPr>
          <w:p w14:paraId="7ACA46A8" w14:textId="77777777" w:rsidR="00226555" w:rsidRPr="00A57557" w:rsidRDefault="00226555" w:rsidP="00226555">
            <w:pPr>
              <w:jc w:val="center"/>
              <w:rPr>
                <w:rFonts w:ascii="Arial" w:hAnsi="Arial" w:cs="Arial"/>
                <w:color w:val="000000"/>
                <w:szCs w:val="21"/>
              </w:rPr>
            </w:pPr>
          </w:p>
        </w:tc>
        <w:tc>
          <w:tcPr>
            <w:tcW w:w="932" w:type="dxa"/>
            <w:gridSpan w:val="2"/>
            <w:vMerge/>
            <w:shd w:val="clear" w:color="auto" w:fill="auto"/>
            <w:vAlign w:val="center"/>
          </w:tcPr>
          <w:p w14:paraId="3D058894" w14:textId="77777777" w:rsidR="00226555" w:rsidRPr="00A57557" w:rsidRDefault="00226555" w:rsidP="00226555">
            <w:pPr>
              <w:jc w:val="center"/>
              <w:rPr>
                <w:rFonts w:ascii="Arial" w:hAnsi="Arial" w:cs="Arial"/>
                <w:color w:val="000000"/>
                <w:szCs w:val="21"/>
              </w:rPr>
            </w:pPr>
          </w:p>
        </w:tc>
        <w:tc>
          <w:tcPr>
            <w:tcW w:w="1134" w:type="dxa"/>
            <w:vMerge w:val="restart"/>
            <w:shd w:val="clear" w:color="auto" w:fill="auto"/>
            <w:tcMar>
              <w:left w:w="57" w:type="dxa"/>
              <w:right w:w="57" w:type="dxa"/>
            </w:tcMar>
            <w:vAlign w:val="center"/>
          </w:tcPr>
          <w:p w14:paraId="18555ED3" w14:textId="58D23D69"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项目负责人</w:t>
            </w:r>
          </w:p>
        </w:tc>
        <w:tc>
          <w:tcPr>
            <w:tcW w:w="1213" w:type="dxa"/>
            <w:shd w:val="clear" w:color="auto" w:fill="auto"/>
            <w:vAlign w:val="center"/>
          </w:tcPr>
          <w:p w14:paraId="1E237BF4" w14:textId="1BB01930" w:rsidR="00226555" w:rsidRPr="00A57557" w:rsidRDefault="00226555" w:rsidP="00226555">
            <w:pPr>
              <w:rPr>
                <w:rFonts w:ascii="Arial" w:hAnsi="Arial" w:cs="Arial"/>
                <w:color w:val="000000"/>
                <w:sz w:val="18"/>
                <w:szCs w:val="18"/>
              </w:rPr>
            </w:pPr>
            <w:r>
              <w:rPr>
                <w:rFonts w:ascii="Arial" w:hAnsi="Arial" w:cs="Arial" w:hint="eastAsia"/>
                <w:color w:val="000000"/>
                <w:sz w:val="18"/>
                <w:szCs w:val="18"/>
              </w:rPr>
              <w:t>职称</w:t>
            </w:r>
          </w:p>
        </w:tc>
        <w:tc>
          <w:tcPr>
            <w:tcW w:w="913" w:type="dxa"/>
            <w:shd w:val="clear" w:color="auto" w:fill="auto"/>
            <w:tcMar>
              <w:left w:w="57" w:type="dxa"/>
              <w:right w:w="57" w:type="dxa"/>
            </w:tcMar>
            <w:vAlign w:val="center"/>
          </w:tcPr>
          <w:p w14:paraId="5256F510" w14:textId="1E4288CB"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3</w:t>
            </w:r>
          </w:p>
        </w:tc>
        <w:tc>
          <w:tcPr>
            <w:tcW w:w="3402" w:type="dxa"/>
            <w:shd w:val="clear" w:color="auto" w:fill="auto"/>
            <w:vAlign w:val="center"/>
          </w:tcPr>
          <w:p w14:paraId="6D045435" w14:textId="28D06FC4" w:rsidR="00226555" w:rsidRPr="00A57557" w:rsidRDefault="00226555" w:rsidP="00226555">
            <w:pPr>
              <w:jc w:val="left"/>
              <w:rPr>
                <w:rFonts w:ascii="Arial" w:hAnsi="Arial" w:cs="Arial"/>
                <w:color w:val="000000"/>
                <w:sz w:val="18"/>
                <w:szCs w:val="18"/>
              </w:rPr>
            </w:pPr>
            <w:r w:rsidRPr="00226555">
              <w:rPr>
                <w:rFonts w:ascii="Arial" w:hAnsi="Arial" w:cs="Arial" w:hint="eastAsia"/>
                <w:color w:val="000000"/>
                <w:sz w:val="18"/>
                <w:szCs w:val="18"/>
              </w:rPr>
              <w:t>具有中级（含）及以上职称的得</w:t>
            </w:r>
            <w:r w:rsidRPr="00226555">
              <w:rPr>
                <w:rFonts w:ascii="Arial" w:hAnsi="Arial" w:cs="Arial" w:hint="eastAsia"/>
                <w:color w:val="000000"/>
                <w:sz w:val="18"/>
                <w:szCs w:val="18"/>
              </w:rPr>
              <w:t>3</w:t>
            </w:r>
            <w:r w:rsidRPr="00226555">
              <w:rPr>
                <w:rFonts w:ascii="Arial" w:hAnsi="Arial" w:cs="Arial" w:hint="eastAsia"/>
                <w:color w:val="000000"/>
                <w:sz w:val="18"/>
                <w:szCs w:val="18"/>
              </w:rPr>
              <w:t>分，中级以下得</w:t>
            </w:r>
            <w:r w:rsidRPr="00226555">
              <w:rPr>
                <w:rFonts w:ascii="Arial" w:hAnsi="Arial" w:cs="Arial" w:hint="eastAsia"/>
                <w:color w:val="000000"/>
                <w:sz w:val="18"/>
                <w:szCs w:val="18"/>
              </w:rPr>
              <w:t xml:space="preserve"> 0 </w:t>
            </w:r>
            <w:r w:rsidRPr="00226555">
              <w:rPr>
                <w:rFonts w:ascii="Arial" w:hAnsi="Arial" w:cs="Arial" w:hint="eastAsia"/>
                <w:color w:val="000000"/>
                <w:sz w:val="18"/>
                <w:szCs w:val="18"/>
              </w:rPr>
              <w:t>分</w:t>
            </w:r>
          </w:p>
        </w:tc>
        <w:tc>
          <w:tcPr>
            <w:tcW w:w="647" w:type="dxa"/>
            <w:shd w:val="clear" w:color="auto" w:fill="auto"/>
            <w:vAlign w:val="center"/>
          </w:tcPr>
          <w:p w14:paraId="5A1F5696" w14:textId="37C04859"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0-3</w:t>
            </w:r>
          </w:p>
        </w:tc>
      </w:tr>
      <w:tr w:rsidR="00226555" w:rsidRPr="00A57557" w14:paraId="06612CB9" w14:textId="77777777" w:rsidTr="00EF0E0C">
        <w:trPr>
          <w:trHeight w:val="70"/>
        </w:trPr>
        <w:tc>
          <w:tcPr>
            <w:tcW w:w="685" w:type="dxa"/>
            <w:vMerge/>
            <w:shd w:val="clear" w:color="auto" w:fill="auto"/>
            <w:vAlign w:val="center"/>
          </w:tcPr>
          <w:p w14:paraId="37E48BF5" w14:textId="77777777" w:rsidR="00226555" w:rsidRPr="00A57557" w:rsidRDefault="00226555" w:rsidP="00226555">
            <w:pPr>
              <w:jc w:val="center"/>
              <w:rPr>
                <w:rFonts w:ascii="Arial" w:hAnsi="Arial" w:cs="Arial"/>
                <w:color w:val="000000"/>
                <w:szCs w:val="21"/>
              </w:rPr>
            </w:pPr>
          </w:p>
        </w:tc>
        <w:tc>
          <w:tcPr>
            <w:tcW w:w="932" w:type="dxa"/>
            <w:gridSpan w:val="2"/>
            <w:vMerge/>
            <w:shd w:val="clear" w:color="auto" w:fill="auto"/>
            <w:vAlign w:val="center"/>
          </w:tcPr>
          <w:p w14:paraId="55D9FC96" w14:textId="77777777" w:rsidR="00226555" w:rsidRPr="00A57557" w:rsidRDefault="00226555" w:rsidP="00226555">
            <w:pPr>
              <w:jc w:val="center"/>
              <w:rPr>
                <w:rFonts w:ascii="Arial" w:hAnsi="Arial" w:cs="Arial"/>
                <w:color w:val="000000"/>
                <w:szCs w:val="21"/>
              </w:rPr>
            </w:pPr>
          </w:p>
        </w:tc>
        <w:tc>
          <w:tcPr>
            <w:tcW w:w="1134" w:type="dxa"/>
            <w:vMerge/>
            <w:shd w:val="clear" w:color="auto" w:fill="auto"/>
            <w:tcMar>
              <w:left w:w="57" w:type="dxa"/>
              <w:right w:w="57" w:type="dxa"/>
            </w:tcMar>
            <w:vAlign w:val="center"/>
          </w:tcPr>
          <w:p w14:paraId="26BBE461" w14:textId="77777777" w:rsidR="00226555" w:rsidRPr="00226555" w:rsidRDefault="00226555" w:rsidP="00226555">
            <w:pPr>
              <w:rPr>
                <w:rFonts w:ascii="Arial" w:hAnsi="Arial" w:cs="Arial"/>
                <w:color w:val="000000"/>
                <w:sz w:val="18"/>
                <w:szCs w:val="18"/>
              </w:rPr>
            </w:pPr>
          </w:p>
        </w:tc>
        <w:tc>
          <w:tcPr>
            <w:tcW w:w="1213" w:type="dxa"/>
            <w:shd w:val="clear" w:color="auto" w:fill="auto"/>
            <w:vAlign w:val="center"/>
          </w:tcPr>
          <w:p w14:paraId="11352792" w14:textId="2BF2D783" w:rsidR="00226555" w:rsidRPr="00A57557" w:rsidRDefault="00226555" w:rsidP="00226555">
            <w:pPr>
              <w:rPr>
                <w:rFonts w:ascii="Arial" w:hAnsi="Arial" w:cs="Arial"/>
                <w:color w:val="000000"/>
                <w:sz w:val="18"/>
                <w:szCs w:val="18"/>
              </w:rPr>
            </w:pPr>
            <w:r>
              <w:rPr>
                <w:rFonts w:ascii="Arial" w:hAnsi="Arial" w:cs="Arial" w:hint="eastAsia"/>
                <w:color w:val="000000"/>
                <w:sz w:val="18"/>
                <w:szCs w:val="18"/>
              </w:rPr>
              <w:t>学历</w:t>
            </w:r>
          </w:p>
        </w:tc>
        <w:tc>
          <w:tcPr>
            <w:tcW w:w="913" w:type="dxa"/>
            <w:shd w:val="clear" w:color="auto" w:fill="auto"/>
            <w:tcMar>
              <w:left w:w="57" w:type="dxa"/>
              <w:right w:w="57" w:type="dxa"/>
            </w:tcMar>
            <w:vAlign w:val="center"/>
          </w:tcPr>
          <w:p w14:paraId="3F3BC6B5" w14:textId="7986A32B"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3</w:t>
            </w:r>
          </w:p>
        </w:tc>
        <w:tc>
          <w:tcPr>
            <w:tcW w:w="3402" w:type="dxa"/>
            <w:shd w:val="clear" w:color="auto" w:fill="auto"/>
            <w:vAlign w:val="center"/>
          </w:tcPr>
          <w:p w14:paraId="7342F035" w14:textId="7D45D034" w:rsidR="00226555" w:rsidRDefault="00226555" w:rsidP="00226555">
            <w:pPr>
              <w:jc w:val="left"/>
              <w:rPr>
                <w:rFonts w:ascii="Arial" w:hAnsi="Arial" w:cs="Arial"/>
                <w:color w:val="000000"/>
                <w:sz w:val="18"/>
                <w:szCs w:val="18"/>
              </w:rPr>
            </w:pPr>
            <w:r w:rsidRPr="00226555">
              <w:rPr>
                <w:rFonts w:ascii="Arial" w:hAnsi="Arial" w:cs="Arial" w:hint="eastAsia"/>
                <w:color w:val="000000"/>
                <w:sz w:val="18"/>
                <w:szCs w:val="18"/>
              </w:rPr>
              <w:t>具有本科（含）及以上学历的得</w:t>
            </w:r>
            <w:r w:rsidRPr="00226555">
              <w:rPr>
                <w:rFonts w:ascii="Arial" w:hAnsi="Arial" w:cs="Arial" w:hint="eastAsia"/>
                <w:color w:val="000000"/>
                <w:sz w:val="18"/>
                <w:szCs w:val="18"/>
              </w:rPr>
              <w:t>3</w:t>
            </w:r>
            <w:r w:rsidRPr="00226555">
              <w:rPr>
                <w:rFonts w:ascii="Arial" w:hAnsi="Arial" w:cs="Arial" w:hint="eastAsia"/>
                <w:color w:val="000000"/>
                <w:sz w:val="18"/>
                <w:szCs w:val="18"/>
              </w:rPr>
              <w:t>分，本科以下得</w:t>
            </w:r>
            <w:r w:rsidRPr="00226555">
              <w:rPr>
                <w:rFonts w:ascii="Arial" w:hAnsi="Arial" w:cs="Arial" w:hint="eastAsia"/>
                <w:color w:val="000000"/>
                <w:sz w:val="18"/>
                <w:szCs w:val="18"/>
              </w:rPr>
              <w:t xml:space="preserve"> 0 </w:t>
            </w:r>
            <w:r w:rsidRPr="00226555">
              <w:rPr>
                <w:rFonts w:ascii="Arial" w:hAnsi="Arial" w:cs="Arial" w:hint="eastAsia"/>
                <w:color w:val="000000"/>
                <w:sz w:val="18"/>
                <w:szCs w:val="18"/>
              </w:rPr>
              <w:t>分</w:t>
            </w:r>
          </w:p>
        </w:tc>
        <w:tc>
          <w:tcPr>
            <w:tcW w:w="647" w:type="dxa"/>
            <w:shd w:val="clear" w:color="auto" w:fill="auto"/>
            <w:vAlign w:val="center"/>
          </w:tcPr>
          <w:p w14:paraId="6A061504" w14:textId="497B65CB"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0-3</w:t>
            </w:r>
          </w:p>
        </w:tc>
      </w:tr>
      <w:tr w:rsidR="00226555" w:rsidRPr="00A57557" w14:paraId="35D13D41" w14:textId="77777777" w:rsidTr="0068551A">
        <w:trPr>
          <w:trHeight w:val="70"/>
        </w:trPr>
        <w:tc>
          <w:tcPr>
            <w:tcW w:w="685" w:type="dxa"/>
            <w:vMerge w:val="restart"/>
            <w:shd w:val="clear" w:color="auto" w:fill="auto"/>
            <w:vAlign w:val="center"/>
          </w:tcPr>
          <w:p w14:paraId="33D86E9E" w14:textId="77777777" w:rsidR="00226555" w:rsidRPr="00A57557" w:rsidRDefault="00226555" w:rsidP="00226555">
            <w:pPr>
              <w:jc w:val="center"/>
              <w:rPr>
                <w:rFonts w:ascii="Arial" w:hAnsi="Arial" w:cs="Arial"/>
                <w:color w:val="000000"/>
                <w:szCs w:val="21"/>
              </w:rPr>
            </w:pPr>
            <w:r>
              <w:rPr>
                <w:rFonts w:ascii="Arial" w:hAnsi="Arial" w:cs="Arial"/>
                <w:color w:val="000000"/>
                <w:szCs w:val="21"/>
              </w:rPr>
              <w:t>5</w:t>
            </w:r>
            <w:r w:rsidRPr="00A57557">
              <w:rPr>
                <w:rFonts w:ascii="Arial" w:hAnsi="Arial" w:cs="Arial"/>
                <w:color w:val="000000"/>
                <w:szCs w:val="21"/>
              </w:rPr>
              <w:t>.</w:t>
            </w:r>
            <w:r>
              <w:rPr>
                <w:rFonts w:ascii="Arial" w:hAnsi="Arial" w:cs="Arial"/>
                <w:color w:val="000000"/>
                <w:szCs w:val="21"/>
              </w:rPr>
              <w:t>3.5</w:t>
            </w:r>
          </w:p>
        </w:tc>
        <w:tc>
          <w:tcPr>
            <w:tcW w:w="932" w:type="dxa"/>
            <w:gridSpan w:val="2"/>
            <w:vMerge w:val="restart"/>
            <w:shd w:val="clear" w:color="auto" w:fill="auto"/>
            <w:vAlign w:val="center"/>
          </w:tcPr>
          <w:p w14:paraId="11187227" w14:textId="77777777" w:rsidR="00226555" w:rsidRDefault="00226555" w:rsidP="00226555">
            <w:pPr>
              <w:jc w:val="center"/>
              <w:rPr>
                <w:rFonts w:ascii="Arial" w:hAnsi="Arial" w:cs="Arial"/>
                <w:color w:val="000000"/>
                <w:szCs w:val="21"/>
              </w:rPr>
            </w:pPr>
            <w:r w:rsidRPr="00A57557">
              <w:rPr>
                <w:rFonts w:ascii="Arial" w:hAnsi="Arial" w:cs="Arial"/>
                <w:color w:val="000000"/>
                <w:szCs w:val="21"/>
              </w:rPr>
              <w:t>技术</w:t>
            </w:r>
          </w:p>
          <w:p w14:paraId="71DFF1F8" w14:textId="77777777" w:rsidR="00226555" w:rsidRDefault="00226555" w:rsidP="00226555">
            <w:pPr>
              <w:jc w:val="center"/>
              <w:rPr>
                <w:rFonts w:ascii="Arial" w:hAnsi="Arial" w:cs="Arial"/>
                <w:color w:val="000000"/>
                <w:szCs w:val="21"/>
              </w:rPr>
            </w:pPr>
            <w:r w:rsidRPr="00A57557">
              <w:rPr>
                <w:rFonts w:ascii="Arial" w:hAnsi="Arial" w:cs="Arial"/>
                <w:color w:val="000000"/>
                <w:szCs w:val="21"/>
              </w:rPr>
              <w:t>部分</w:t>
            </w:r>
          </w:p>
          <w:p w14:paraId="3752B2F3" w14:textId="77777777" w:rsidR="00226555" w:rsidRDefault="00226555" w:rsidP="00226555">
            <w:pPr>
              <w:jc w:val="center"/>
              <w:rPr>
                <w:rFonts w:ascii="Arial" w:hAnsi="Arial" w:cs="Arial"/>
                <w:color w:val="000000"/>
                <w:szCs w:val="21"/>
              </w:rPr>
            </w:pPr>
            <w:r w:rsidRPr="00A57557">
              <w:rPr>
                <w:rFonts w:ascii="Arial" w:hAnsi="Arial" w:cs="Arial"/>
                <w:color w:val="000000"/>
                <w:szCs w:val="21"/>
              </w:rPr>
              <w:t>评分</w:t>
            </w:r>
          </w:p>
          <w:p w14:paraId="7AA7F7DB" w14:textId="77777777" w:rsidR="00226555" w:rsidRPr="00A57557" w:rsidRDefault="00226555" w:rsidP="00226555">
            <w:pPr>
              <w:jc w:val="center"/>
              <w:rPr>
                <w:rFonts w:ascii="Arial" w:hAnsi="Arial" w:cs="Arial"/>
                <w:color w:val="000000"/>
                <w:szCs w:val="21"/>
              </w:rPr>
            </w:pPr>
            <w:r w:rsidRPr="00A57557">
              <w:rPr>
                <w:rFonts w:ascii="Arial" w:hAnsi="Arial" w:cs="Arial"/>
                <w:color w:val="000000"/>
                <w:szCs w:val="21"/>
              </w:rPr>
              <w:t>标准</w:t>
            </w:r>
          </w:p>
        </w:tc>
        <w:tc>
          <w:tcPr>
            <w:tcW w:w="2347" w:type="dxa"/>
            <w:gridSpan w:val="2"/>
            <w:shd w:val="clear" w:color="auto" w:fill="auto"/>
            <w:tcMar>
              <w:left w:w="57" w:type="dxa"/>
              <w:right w:w="57" w:type="dxa"/>
            </w:tcMar>
            <w:vAlign w:val="center"/>
          </w:tcPr>
          <w:p w14:paraId="5C9E6E37" w14:textId="5B28B705"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施工方案与技术措施</w:t>
            </w:r>
          </w:p>
        </w:tc>
        <w:tc>
          <w:tcPr>
            <w:tcW w:w="913" w:type="dxa"/>
            <w:shd w:val="clear" w:color="auto" w:fill="auto"/>
            <w:tcMar>
              <w:left w:w="57" w:type="dxa"/>
              <w:right w:w="57" w:type="dxa"/>
            </w:tcMar>
            <w:vAlign w:val="center"/>
          </w:tcPr>
          <w:p w14:paraId="44F70C8C" w14:textId="6EC69CF5"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10</w:t>
            </w:r>
          </w:p>
        </w:tc>
        <w:tc>
          <w:tcPr>
            <w:tcW w:w="3402" w:type="dxa"/>
            <w:shd w:val="clear" w:color="auto" w:fill="auto"/>
          </w:tcPr>
          <w:p w14:paraId="180C1CB1" w14:textId="543B980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方案科学、合理、可行，针对性强；重点、难点分析全面；技术措施可靠、有保障，能够满足施工需要，得</w:t>
            </w:r>
            <w:r w:rsidRPr="00226555">
              <w:rPr>
                <w:rFonts w:ascii="Arial" w:hAnsi="Arial" w:cs="Arial" w:hint="eastAsia"/>
                <w:color w:val="000000"/>
                <w:sz w:val="18"/>
                <w:szCs w:val="18"/>
              </w:rPr>
              <w:t>1</w:t>
            </w:r>
            <w:r w:rsidRPr="00226555">
              <w:rPr>
                <w:rFonts w:ascii="Arial" w:hAnsi="Arial" w:cs="Arial"/>
                <w:color w:val="000000"/>
                <w:sz w:val="18"/>
                <w:szCs w:val="18"/>
              </w:rPr>
              <w:t>0</w:t>
            </w:r>
            <w:r w:rsidRPr="00226555">
              <w:rPr>
                <w:rFonts w:ascii="Arial" w:hAnsi="Arial" w:cs="Arial" w:hint="eastAsia"/>
                <w:color w:val="000000"/>
                <w:sz w:val="18"/>
                <w:szCs w:val="18"/>
              </w:rPr>
              <w:t>分；</w:t>
            </w:r>
          </w:p>
          <w:p w14:paraId="23B5651B" w14:textId="4E3F45E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方案合理、可行，针对性较强；重点、难点分析较全面；技术措施较可靠，能够满足施工需要，得</w:t>
            </w:r>
            <w:r w:rsidRPr="00226555">
              <w:rPr>
                <w:rFonts w:ascii="Arial" w:hAnsi="Arial" w:cs="Arial"/>
                <w:color w:val="000000"/>
                <w:sz w:val="18"/>
                <w:szCs w:val="18"/>
              </w:rPr>
              <w:t>6</w:t>
            </w:r>
            <w:r w:rsidRPr="00226555">
              <w:rPr>
                <w:rFonts w:ascii="Arial" w:hAnsi="Arial" w:cs="Arial" w:hint="eastAsia"/>
                <w:color w:val="000000"/>
                <w:sz w:val="18"/>
                <w:szCs w:val="18"/>
              </w:rPr>
              <w:t>分；</w:t>
            </w:r>
          </w:p>
          <w:p w14:paraId="00F47622" w14:textId="6A5D0F53"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方案合理、可行，针对性一般；重点、难点分析较全面；技术措施基本可靠，但细节待完善，得</w:t>
            </w:r>
            <w:r w:rsidRPr="00226555">
              <w:rPr>
                <w:rFonts w:ascii="Arial" w:hAnsi="Arial" w:cs="Arial"/>
                <w:color w:val="000000"/>
                <w:sz w:val="18"/>
                <w:szCs w:val="18"/>
              </w:rPr>
              <w:t>4</w:t>
            </w:r>
            <w:r w:rsidRPr="00226555">
              <w:rPr>
                <w:rFonts w:ascii="Arial" w:hAnsi="Arial" w:cs="Arial" w:hint="eastAsia"/>
                <w:color w:val="000000"/>
                <w:sz w:val="18"/>
                <w:szCs w:val="18"/>
              </w:rPr>
              <w:t>分；</w:t>
            </w:r>
          </w:p>
          <w:p w14:paraId="3D64A81B"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方案较合理，针对性一般，重点、难点分析不全面，技术措施基本可靠，基本能满足施工需要，得</w:t>
            </w:r>
            <w:r w:rsidRPr="00226555">
              <w:rPr>
                <w:rFonts w:ascii="Arial" w:hAnsi="Arial" w:cs="Arial" w:hint="eastAsia"/>
                <w:color w:val="000000"/>
                <w:sz w:val="18"/>
                <w:szCs w:val="18"/>
              </w:rPr>
              <w:t>2</w:t>
            </w:r>
            <w:r w:rsidRPr="00226555">
              <w:rPr>
                <w:rFonts w:ascii="Arial" w:hAnsi="Arial" w:cs="Arial" w:hint="eastAsia"/>
                <w:color w:val="000000"/>
                <w:sz w:val="18"/>
                <w:szCs w:val="18"/>
              </w:rPr>
              <w:t>分；</w:t>
            </w:r>
          </w:p>
          <w:p w14:paraId="54A92529" w14:textId="5991DEA9"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方案不合理，无针对性，技术措施不到位，不能满足施工需要，得</w:t>
            </w:r>
            <w:r w:rsidRPr="00226555">
              <w:rPr>
                <w:rFonts w:ascii="Arial" w:hAnsi="Arial" w:cs="Arial" w:hint="eastAsia"/>
                <w:color w:val="000000"/>
                <w:sz w:val="18"/>
                <w:szCs w:val="18"/>
              </w:rPr>
              <w:t>0</w:t>
            </w:r>
            <w:r w:rsidRPr="00226555">
              <w:rPr>
                <w:rFonts w:ascii="Arial" w:hAnsi="Arial" w:cs="Arial" w:hint="eastAsia"/>
                <w:color w:val="000000"/>
                <w:sz w:val="18"/>
                <w:szCs w:val="18"/>
              </w:rPr>
              <w:t>分。</w:t>
            </w:r>
          </w:p>
        </w:tc>
        <w:tc>
          <w:tcPr>
            <w:tcW w:w="647" w:type="dxa"/>
            <w:shd w:val="clear" w:color="auto" w:fill="auto"/>
            <w:vAlign w:val="center"/>
          </w:tcPr>
          <w:p w14:paraId="7803689D" w14:textId="3F5AD04C"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0-10</w:t>
            </w:r>
          </w:p>
        </w:tc>
      </w:tr>
      <w:tr w:rsidR="00226555" w:rsidRPr="00A57557" w14:paraId="44B64F3B" w14:textId="77777777" w:rsidTr="00B24341">
        <w:trPr>
          <w:trHeight w:val="70"/>
        </w:trPr>
        <w:tc>
          <w:tcPr>
            <w:tcW w:w="685" w:type="dxa"/>
            <w:vMerge/>
            <w:shd w:val="clear" w:color="auto" w:fill="auto"/>
            <w:vAlign w:val="center"/>
          </w:tcPr>
          <w:p w14:paraId="3727C7F2" w14:textId="77777777" w:rsidR="00226555" w:rsidRPr="00A57557" w:rsidRDefault="00226555" w:rsidP="00226555">
            <w:pPr>
              <w:jc w:val="center"/>
              <w:rPr>
                <w:rFonts w:ascii="Arial" w:hAnsi="Arial" w:cs="Arial"/>
                <w:color w:val="000000"/>
                <w:szCs w:val="21"/>
              </w:rPr>
            </w:pPr>
          </w:p>
        </w:tc>
        <w:tc>
          <w:tcPr>
            <w:tcW w:w="932" w:type="dxa"/>
            <w:gridSpan w:val="2"/>
            <w:vMerge/>
            <w:shd w:val="clear" w:color="auto" w:fill="auto"/>
            <w:vAlign w:val="center"/>
          </w:tcPr>
          <w:p w14:paraId="0C2E66E2" w14:textId="77777777" w:rsidR="00226555" w:rsidRPr="00A57557" w:rsidRDefault="00226555" w:rsidP="00226555">
            <w:pPr>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51B9F224" w14:textId="44022DFB"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安全防护和文明施工保障</w:t>
            </w:r>
          </w:p>
        </w:tc>
        <w:tc>
          <w:tcPr>
            <w:tcW w:w="913" w:type="dxa"/>
            <w:shd w:val="clear" w:color="auto" w:fill="auto"/>
            <w:tcMar>
              <w:left w:w="57" w:type="dxa"/>
              <w:right w:w="57" w:type="dxa"/>
            </w:tcMar>
            <w:vAlign w:val="center"/>
          </w:tcPr>
          <w:p w14:paraId="658B3A4C" w14:textId="0339F822"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10</w:t>
            </w:r>
          </w:p>
        </w:tc>
        <w:tc>
          <w:tcPr>
            <w:tcW w:w="3402" w:type="dxa"/>
            <w:shd w:val="clear" w:color="auto" w:fill="auto"/>
            <w:vAlign w:val="center"/>
          </w:tcPr>
          <w:p w14:paraId="4C17F04E"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科学、可行、针对性强得</w:t>
            </w:r>
            <w:r w:rsidRPr="00226555">
              <w:rPr>
                <w:rFonts w:ascii="Arial" w:hAnsi="Arial" w:cs="Arial" w:hint="eastAsia"/>
                <w:color w:val="000000"/>
                <w:sz w:val="18"/>
                <w:szCs w:val="18"/>
              </w:rPr>
              <w:t>10</w:t>
            </w:r>
            <w:r w:rsidRPr="00226555">
              <w:rPr>
                <w:rFonts w:ascii="Arial" w:hAnsi="Arial" w:cs="Arial" w:hint="eastAsia"/>
                <w:color w:val="000000"/>
                <w:sz w:val="18"/>
                <w:szCs w:val="18"/>
              </w:rPr>
              <w:t>分；</w:t>
            </w:r>
          </w:p>
          <w:p w14:paraId="4D6AC44A"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合理、可行、细节待完善得</w:t>
            </w:r>
            <w:r w:rsidRPr="00226555">
              <w:rPr>
                <w:rFonts w:ascii="Arial" w:hAnsi="Arial" w:cs="Arial" w:hint="eastAsia"/>
                <w:color w:val="000000"/>
                <w:sz w:val="18"/>
                <w:szCs w:val="18"/>
              </w:rPr>
              <w:t>5</w:t>
            </w:r>
            <w:r w:rsidRPr="00226555">
              <w:rPr>
                <w:rFonts w:ascii="Arial" w:hAnsi="Arial" w:cs="Arial" w:hint="eastAsia"/>
                <w:color w:val="000000"/>
                <w:sz w:val="18"/>
                <w:szCs w:val="18"/>
              </w:rPr>
              <w:t>分；</w:t>
            </w:r>
          </w:p>
          <w:p w14:paraId="2948730B" w14:textId="13F93090"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欠合理，可行性较差，基本满足工程需要得</w:t>
            </w:r>
            <w:r w:rsidRPr="00226555">
              <w:rPr>
                <w:rFonts w:ascii="Arial" w:hAnsi="Arial" w:cs="Arial" w:hint="eastAsia"/>
                <w:color w:val="000000"/>
                <w:sz w:val="18"/>
                <w:szCs w:val="18"/>
              </w:rPr>
              <w:t>3</w:t>
            </w:r>
            <w:r w:rsidRPr="00226555">
              <w:rPr>
                <w:rFonts w:ascii="Arial" w:hAnsi="Arial" w:cs="Arial" w:hint="eastAsia"/>
                <w:color w:val="000000"/>
                <w:sz w:val="18"/>
                <w:szCs w:val="18"/>
              </w:rPr>
              <w:t>分。</w:t>
            </w:r>
          </w:p>
        </w:tc>
        <w:tc>
          <w:tcPr>
            <w:tcW w:w="647" w:type="dxa"/>
            <w:shd w:val="clear" w:color="auto" w:fill="auto"/>
            <w:vAlign w:val="center"/>
          </w:tcPr>
          <w:p w14:paraId="5B722305" w14:textId="07EE2E66"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0-10</w:t>
            </w:r>
          </w:p>
        </w:tc>
      </w:tr>
      <w:tr w:rsidR="00226555" w:rsidRPr="00A57557" w14:paraId="0C49EFAB" w14:textId="77777777" w:rsidTr="0068551A">
        <w:trPr>
          <w:trHeight w:val="70"/>
        </w:trPr>
        <w:tc>
          <w:tcPr>
            <w:tcW w:w="685" w:type="dxa"/>
            <w:vMerge/>
            <w:shd w:val="clear" w:color="auto" w:fill="auto"/>
            <w:vAlign w:val="center"/>
          </w:tcPr>
          <w:p w14:paraId="210A712A" w14:textId="77777777" w:rsidR="00226555" w:rsidRPr="00A57557" w:rsidRDefault="00226555" w:rsidP="00226555">
            <w:pPr>
              <w:jc w:val="center"/>
              <w:rPr>
                <w:rFonts w:ascii="Arial" w:hAnsi="Arial" w:cs="Arial"/>
                <w:color w:val="000000"/>
                <w:szCs w:val="21"/>
              </w:rPr>
            </w:pPr>
          </w:p>
        </w:tc>
        <w:tc>
          <w:tcPr>
            <w:tcW w:w="932" w:type="dxa"/>
            <w:gridSpan w:val="2"/>
            <w:vMerge/>
            <w:shd w:val="clear" w:color="auto" w:fill="auto"/>
            <w:vAlign w:val="center"/>
          </w:tcPr>
          <w:p w14:paraId="28A40CDC" w14:textId="77777777" w:rsidR="00226555" w:rsidRPr="00A57557" w:rsidRDefault="00226555" w:rsidP="00226555">
            <w:pPr>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3EAFC3D8" w14:textId="22AAD6FE"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施工进度计划及工期保障措</w:t>
            </w:r>
            <w:r w:rsidRPr="00226555">
              <w:rPr>
                <w:rFonts w:ascii="Arial" w:hAnsi="Arial" w:cs="Arial" w:hint="eastAsia"/>
                <w:color w:val="000000"/>
                <w:sz w:val="18"/>
                <w:szCs w:val="18"/>
              </w:rPr>
              <w:t xml:space="preserve"> </w:t>
            </w:r>
            <w:r w:rsidRPr="00226555">
              <w:rPr>
                <w:rFonts w:ascii="Arial" w:hAnsi="Arial" w:cs="Arial" w:hint="eastAsia"/>
                <w:color w:val="000000"/>
                <w:sz w:val="18"/>
                <w:szCs w:val="18"/>
              </w:rPr>
              <w:t>施</w:t>
            </w:r>
          </w:p>
        </w:tc>
        <w:tc>
          <w:tcPr>
            <w:tcW w:w="913" w:type="dxa"/>
            <w:shd w:val="clear" w:color="auto" w:fill="auto"/>
            <w:tcMar>
              <w:left w:w="57" w:type="dxa"/>
              <w:right w:w="57" w:type="dxa"/>
            </w:tcMar>
            <w:vAlign w:val="center"/>
          </w:tcPr>
          <w:p w14:paraId="77F9094F" w14:textId="7204E651"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12</w:t>
            </w:r>
          </w:p>
        </w:tc>
        <w:tc>
          <w:tcPr>
            <w:tcW w:w="3402" w:type="dxa"/>
            <w:shd w:val="clear" w:color="auto" w:fill="auto"/>
          </w:tcPr>
          <w:p w14:paraId="59C8CA72"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施工进度计划科学、合理，切实满足本项目的工期要求，工期保障措施可靠、合理、可行，针对性强，得</w:t>
            </w:r>
            <w:r w:rsidRPr="00226555">
              <w:rPr>
                <w:rFonts w:ascii="Arial" w:hAnsi="Arial" w:cs="Arial" w:hint="eastAsia"/>
                <w:color w:val="000000"/>
                <w:sz w:val="18"/>
                <w:szCs w:val="18"/>
              </w:rPr>
              <w:t>12</w:t>
            </w:r>
            <w:r w:rsidRPr="00226555">
              <w:rPr>
                <w:rFonts w:ascii="Arial" w:hAnsi="Arial" w:cs="Arial" w:hint="eastAsia"/>
                <w:color w:val="000000"/>
                <w:sz w:val="18"/>
                <w:szCs w:val="18"/>
              </w:rPr>
              <w:t>分；</w:t>
            </w:r>
            <w:r w:rsidRPr="00226555">
              <w:rPr>
                <w:rFonts w:ascii="Arial" w:hAnsi="Arial" w:cs="Arial" w:hint="eastAsia"/>
                <w:color w:val="000000"/>
                <w:sz w:val="18"/>
                <w:szCs w:val="18"/>
              </w:rPr>
              <w:t xml:space="preserve"> </w:t>
            </w:r>
          </w:p>
          <w:p w14:paraId="070B51DB"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施工进度计划科学、合理，能满足本项目</w:t>
            </w:r>
            <w:r w:rsidRPr="00226555">
              <w:rPr>
                <w:rFonts w:ascii="Arial" w:hAnsi="Arial" w:cs="Arial" w:hint="eastAsia"/>
                <w:color w:val="000000"/>
                <w:sz w:val="18"/>
                <w:szCs w:val="18"/>
              </w:rPr>
              <w:lastRenderedPageBreak/>
              <w:t>的工期要求，工期保障措施可靠、合理、可行，针对性较强，得</w:t>
            </w:r>
            <w:r w:rsidRPr="00226555">
              <w:rPr>
                <w:rFonts w:ascii="Arial" w:hAnsi="Arial" w:cs="Arial" w:hint="eastAsia"/>
                <w:color w:val="000000"/>
                <w:sz w:val="18"/>
                <w:szCs w:val="18"/>
              </w:rPr>
              <w:t>8</w:t>
            </w:r>
            <w:r w:rsidRPr="00226555">
              <w:rPr>
                <w:rFonts w:ascii="Arial" w:hAnsi="Arial" w:cs="Arial" w:hint="eastAsia"/>
                <w:color w:val="000000"/>
                <w:sz w:val="18"/>
                <w:szCs w:val="18"/>
              </w:rPr>
              <w:t>分；</w:t>
            </w:r>
            <w:r w:rsidRPr="00226555">
              <w:rPr>
                <w:rFonts w:ascii="Arial" w:hAnsi="Arial" w:cs="Arial" w:hint="eastAsia"/>
                <w:color w:val="000000"/>
                <w:sz w:val="18"/>
                <w:szCs w:val="18"/>
              </w:rPr>
              <w:t xml:space="preserve"> </w:t>
            </w:r>
          </w:p>
          <w:p w14:paraId="584FFB40"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施工进度计划较合理，基本满足本项目的工期要求，工期保障措施基本可靠、可行，但细节待完善，得</w:t>
            </w:r>
            <w:r w:rsidRPr="00226555">
              <w:rPr>
                <w:rFonts w:ascii="Arial" w:hAnsi="Arial" w:cs="Arial" w:hint="eastAsia"/>
                <w:color w:val="000000"/>
                <w:sz w:val="18"/>
                <w:szCs w:val="18"/>
              </w:rPr>
              <w:t>4</w:t>
            </w:r>
            <w:r w:rsidRPr="00226555">
              <w:rPr>
                <w:rFonts w:ascii="Arial" w:hAnsi="Arial" w:cs="Arial" w:hint="eastAsia"/>
                <w:color w:val="000000"/>
                <w:sz w:val="18"/>
                <w:szCs w:val="18"/>
              </w:rPr>
              <w:t>分；</w:t>
            </w:r>
            <w:r w:rsidRPr="00226555">
              <w:rPr>
                <w:rFonts w:ascii="Arial" w:hAnsi="Arial" w:cs="Arial" w:hint="eastAsia"/>
                <w:color w:val="000000"/>
                <w:sz w:val="18"/>
                <w:szCs w:val="18"/>
              </w:rPr>
              <w:t xml:space="preserve"> </w:t>
            </w:r>
          </w:p>
          <w:p w14:paraId="0F66A50A"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施工进度计划基本合理，工期保障措施一般，得</w:t>
            </w:r>
            <w:r w:rsidRPr="00226555">
              <w:rPr>
                <w:rFonts w:ascii="Arial" w:hAnsi="Arial" w:cs="Arial" w:hint="eastAsia"/>
                <w:color w:val="000000"/>
                <w:sz w:val="18"/>
                <w:szCs w:val="18"/>
              </w:rPr>
              <w:t>2</w:t>
            </w:r>
            <w:r w:rsidRPr="00226555">
              <w:rPr>
                <w:rFonts w:ascii="Arial" w:hAnsi="Arial" w:cs="Arial" w:hint="eastAsia"/>
                <w:color w:val="000000"/>
                <w:sz w:val="18"/>
                <w:szCs w:val="18"/>
              </w:rPr>
              <w:t>分；</w:t>
            </w:r>
          </w:p>
          <w:p w14:paraId="27E725B8" w14:textId="6FD61B7D"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施工进度计划不合理，工期保障措施不可行，得</w:t>
            </w:r>
            <w:r w:rsidRPr="00226555">
              <w:rPr>
                <w:rFonts w:ascii="Arial" w:hAnsi="Arial" w:cs="Arial" w:hint="eastAsia"/>
                <w:color w:val="000000"/>
                <w:sz w:val="18"/>
                <w:szCs w:val="18"/>
              </w:rPr>
              <w:t xml:space="preserve"> 0 </w:t>
            </w:r>
            <w:r w:rsidRPr="00226555">
              <w:rPr>
                <w:rFonts w:ascii="Arial" w:hAnsi="Arial" w:cs="Arial" w:hint="eastAsia"/>
                <w:color w:val="000000"/>
                <w:sz w:val="18"/>
                <w:szCs w:val="18"/>
              </w:rPr>
              <w:t>分。</w:t>
            </w:r>
            <w:r w:rsidRPr="00226555">
              <w:rPr>
                <w:rFonts w:ascii="Arial" w:hAnsi="Arial" w:cs="Arial" w:hint="eastAsia"/>
                <w:color w:val="000000"/>
                <w:sz w:val="18"/>
                <w:szCs w:val="18"/>
              </w:rPr>
              <w:t>.</w:t>
            </w:r>
          </w:p>
        </w:tc>
        <w:tc>
          <w:tcPr>
            <w:tcW w:w="647" w:type="dxa"/>
            <w:shd w:val="clear" w:color="auto" w:fill="auto"/>
            <w:vAlign w:val="center"/>
          </w:tcPr>
          <w:p w14:paraId="699ECDCC" w14:textId="3866C938"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lastRenderedPageBreak/>
              <w:t>0-12</w:t>
            </w:r>
          </w:p>
        </w:tc>
      </w:tr>
      <w:tr w:rsidR="00226555" w:rsidRPr="00A57557" w14:paraId="6BE9784B" w14:textId="77777777" w:rsidTr="0068551A">
        <w:trPr>
          <w:trHeight w:val="70"/>
        </w:trPr>
        <w:tc>
          <w:tcPr>
            <w:tcW w:w="685" w:type="dxa"/>
            <w:vMerge/>
            <w:shd w:val="clear" w:color="auto" w:fill="auto"/>
            <w:vAlign w:val="center"/>
          </w:tcPr>
          <w:p w14:paraId="40E7EF97" w14:textId="77777777" w:rsidR="00226555" w:rsidRPr="00A57557" w:rsidRDefault="00226555" w:rsidP="00226555">
            <w:pPr>
              <w:jc w:val="center"/>
              <w:rPr>
                <w:rFonts w:ascii="Arial" w:hAnsi="Arial" w:cs="Arial"/>
                <w:color w:val="000000"/>
                <w:szCs w:val="21"/>
              </w:rPr>
            </w:pPr>
          </w:p>
        </w:tc>
        <w:tc>
          <w:tcPr>
            <w:tcW w:w="932" w:type="dxa"/>
            <w:gridSpan w:val="2"/>
            <w:vMerge/>
            <w:shd w:val="clear" w:color="auto" w:fill="auto"/>
            <w:vAlign w:val="center"/>
          </w:tcPr>
          <w:p w14:paraId="1CDF4AA0" w14:textId="77777777" w:rsidR="00226555" w:rsidRPr="00A57557" w:rsidRDefault="00226555" w:rsidP="00226555">
            <w:pPr>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260C021E" w14:textId="0F069BD4"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劳动力与施工机械设备投入</w:t>
            </w:r>
            <w:r w:rsidRPr="00226555">
              <w:rPr>
                <w:rFonts w:ascii="Arial" w:hAnsi="Arial" w:cs="Arial" w:hint="eastAsia"/>
                <w:color w:val="000000"/>
                <w:sz w:val="18"/>
                <w:szCs w:val="18"/>
              </w:rPr>
              <w:t xml:space="preserve"> </w:t>
            </w:r>
            <w:r w:rsidRPr="00226555">
              <w:rPr>
                <w:rFonts w:ascii="Arial" w:hAnsi="Arial" w:cs="Arial" w:hint="eastAsia"/>
                <w:color w:val="000000"/>
                <w:sz w:val="18"/>
                <w:szCs w:val="18"/>
              </w:rPr>
              <w:t>计划及保障措施</w:t>
            </w:r>
          </w:p>
        </w:tc>
        <w:tc>
          <w:tcPr>
            <w:tcW w:w="913" w:type="dxa"/>
            <w:shd w:val="clear" w:color="auto" w:fill="auto"/>
            <w:tcMar>
              <w:left w:w="57" w:type="dxa"/>
              <w:right w:w="57" w:type="dxa"/>
            </w:tcMar>
            <w:vAlign w:val="center"/>
          </w:tcPr>
          <w:p w14:paraId="35B9F7C4" w14:textId="690BA2AB"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10</w:t>
            </w:r>
          </w:p>
        </w:tc>
        <w:tc>
          <w:tcPr>
            <w:tcW w:w="3402" w:type="dxa"/>
            <w:shd w:val="clear" w:color="auto" w:fill="auto"/>
          </w:tcPr>
          <w:p w14:paraId="03E986B8"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劳动力与施工机械设备投入计划科学合理，施工队伍的配置和拟投入的施工机械设备数量能够切实满足本工程施工需要，资源保障措施可靠、针对性强，得</w:t>
            </w:r>
            <w:r w:rsidRPr="00226555">
              <w:rPr>
                <w:rFonts w:ascii="Arial" w:hAnsi="Arial" w:cs="Arial" w:hint="eastAsia"/>
                <w:color w:val="000000"/>
                <w:sz w:val="18"/>
                <w:szCs w:val="18"/>
              </w:rPr>
              <w:t>10</w:t>
            </w:r>
            <w:r w:rsidRPr="00226555">
              <w:rPr>
                <w:rFonts w:ascii="Arial" w:hAnsi="Arial" w:cs="Arial" w:hint="eastAsia"/>
                <w:color w:val="000000"/>
                <w:sz w:val="18"/>
                <w:szCs w:val="18"/>
              </w:rPr>
              <w:t>分；</w:t>
            </w:r>
            <w:r w:rsidRPr="00226555">
              <w:rPr>
                <w:rFonts w:ascii="Arial" w:hAnsi="Arial" w:cs="Arial" w:hint="eastAsia"/>
                <w:color w:val="000000"/>
                <w:sz w:val="18"/>
                <w:szCs w:val="18"/>
              </w:rPr>
              <w:t xml:space="preserve"> </w:t>
            </w:r>
          </w:p>
          <w:p w14:paraId="30E20182"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劳动力与施工机械设备投入计划合理，施工队伍的配置和拟投入的施工机械设备数量能够满足本工程施工需要，资源保障措施较可靠、</w:t>
            </w:r>
            <w:r w:rsidRPr="00226555">
              <w:rPr>
                <w:rFonts w:ascii="Arial" w:hAnsi="Arial" w:cs="Arial" w:hint="eastAsia"/>
                <w:color w:val="000000"/>
                <w:sz w:val="18"/>
                <w:szCs w:val="18"/>
              </w:rPr>
              <w:t xml:space="preserve"> </w:t>
            </w:r>
            <w:r w:rsidRPr="00226555">
              <w:rPr>
                <w:rFonts w:ascii="Arial" w:hAnsi="Arial" w:cs="Arial" w:hint="eastAsia"/>
                <w:color w:val="000000"/>
                <w:sz w:val="18"/>
                <w:szCs w:val="18"/>
              </w:rPr>
              <w:t>针对性较强，得</w:t>
            </w:r>
            <w:r w:rsidRPr="00226555">
              <w:rPr>
                <w:rFonts w:ascii="Arial" w:hAnsi="Arial" w:cs="Arial" w:hint="eastAsia"/>
                <w:color w:val="000000"/>
                <w:sz w:val="18"/>
                <w:szCs w:val="18"/>
              </w:rPr>
              <w:t>6</w:t>
            </w:r>
            <w:r w:rsidRPr="00226555">
              <w:rPr>
                <w:rFonts w:ascii="Arial" w:hAnsi="Arial" w:cs="Arial" w:hint="eastAsia"/>
                <w:color w:val="000000"/>
                <w:sz w:val="18"/>
                <w:szCs w:val="18"/>
              </w:rPr>
              <w:t>分；</w:t>
            </w:r>
            <w:r w:rsidRPr="00226555">
              <w:rPr>
                <w:rFonts w:ascii="Arial" w:hAnsi="Arial" w:cs="Arial" w:hint="eastAsia"/>
                <w:color w:val="000000"/>
                <w:sz w:val="18"/>
                <w:szCs w:val="18"/>
              </w:rPr>
              <w:t xml:space="preserve"> </w:t>
            </w:r>
          </w:p>
          <w:p w14:paraId="6960A8B3"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劳动力与施工机械设备投入计划基本合理，施工队伍的配置和拟投入的施工机械设备数量基本满足本工程施工需要，资源保障措施较</w:t>
            </w:r>
            <w:r w:rsidRPr="00226555">
              <w:rPr>
                <w:rFonts w:ascii="Arial" w:hAnsi="Arial" w:cs="Arial" w:hint="eastAsia"/>
                <w:color w:val="000000"/>
                <w:sz w:val="18"/>
                <w:szCs w:val="18"/>
              </w:rPr>
              <w:t xml:space="preserve"> </w:t>
            </w:r>
            <w:r w:rsidRPr="00226555">
              <w:rPr>
                <w:rFonts w:ascii="Arial" w:hAnsi="Arial" w:cs="Arial" w:hint="eastAsia"/>
                <w:color w:val="000000"/>
                <w:sz w:val="18"/>
                <w:szCs w:val="18"/>
              </w:rPr>
              <w:t>可靠、针对性一般，得</w:t>
            </w:r>
            <w:r w:rsidRPr="00226555">
              <w:rPr>
                <w:rFonts w:ascii="Arial" w:hAnsi="Arial" w:cs="Arial" w:hint="eastAsia"/>
                <w:color w:val="000000"/>
                <w:sz w:val="18"/>
                <w:szCs w:val="18"/>
              </w:rPr>
              <w:t>3</w:t>
            </w:r>
            <w:r w:rsidRPr="00226555">
              <w:rPr>
                <w:rFonts w:ascii="Arial" w:hAnsi="Arial" w:cs="Arial" w:hint="eastAsia"/>
                <w:color w:val="000000"/>
                <w:sz w:val="18"/>
                <w:szCs w:val="18"/>
              </w:rPr>
              <w:t>分；</w:t>
            </w:r>
          </w:p>
          <w:p w14:paraId="3A62DCE4" w14:textId="3C34B804"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劳动力和施工机械设备不能够满足本工程施工需要，得</w:t>
            </w:r>
            <w:r w:rsidRPr="00226555">
              <w:rPr>
                <w:rFonts w:ascii="Arial" w:hAnsi="Arial" w:cs="Arial" w:hint="eastAsia"/>
                <w:color w:val="000000"/>
                <w:sz w:val="18"/>
                <w:szCs w:val="18"/>
              </w:rPr>
              <w:t xml:space="preserve"> 0</w:t>
            </w:r>
            <w:r w:rsidRPr="00226555">
              <w:rPr>
                <w:rFonts w:ascii="Arial" w:hAnsi="Arial" w:cs="Arial" w:hint="eastAsia"/>
                <w:color w:val="000000"/>
                <w:sz w:val="18"/>
                <w:szCs w:val="18"/>
              </w:rPr>
              <w:t>分。</w:t>
            </w:r>
          </w:p>
        </w:tc>
        <w:tc>
          <w:tcPr>
            <w:tcW w:w="647" w:type="dxa"/>
            <w:shd w:val="clear" w:color="auto" w:fill="auto"/>
            <w:vAlign w:val="center"/>
          </w:tcPr>
          <w:p w14:paraId="7DC0E3A0" w14:textId="5A423924"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0-10</w:t>
            </w:r>
          </w:p>
        </w:tc>
      </w:tr>
      <w:tr w:rsidR="00226555" w:rsidRPr="00A57557" w14:paraId="72E86895" w14:textId="77777777" w:rsidTr="0068551A">
        <w:trPr>
          <w:trHeight w:val="70"/>
        </w:trPr>
        <w:tc>
          <w:tcPr>
            <w:tcW w:w="685" w:type="dxa"/>
            <w:vMerge/>
            <w:shd w:val="clear" w:color="auto" w:fill="auto"/>
            <w:vAlign w:val="center"/>
          </w:tcPr>
          <w:p w14:paraId="76B8C928" w14:textId="77777777" w:rsidR="00226555" w:rsidRPr="00A57557" w:rsidRDefault="00226555" w:rsidP="00226555">
            <w:pPr>
              <w:jc w:val="center"/>
              <w:rPr>
                <w:rFonts w:ascii="Arial" w:hAnsi="Arial" w:cs="Arial"/>
                <w:color w:val="000000"/>
                <w:szCs w:val="21"/>
              </w:rPr>
            </w:pPr>
          </w:p>
        </w:tc>
        <w:tc>
          <w:tcPr>
            <w:tcW w:w="932" w:type="dxa"/>
            <w:gridSpan w:val="2"/>
            <w:vMerge/>
            <w:shd w:val="clear" w:color="auto" w:fill="auto"/>
            <w:vAlign w:val="center"/>
          </w:tcPr>
          <w:p w14:paraId="2A0A03BC" w14:textId="77777777" w:rsidR="00226555" w:rsidRPr="00A57557" w:rsidRDefault="00226555" w:rsidP="00226555">
            <w:pPr>
              <w:jc w:val="center"/>
              <w:rPr>
                <w:rFonts w:ascii="Arial" w:hAnsi="Arial" w:cs="Arial"/>
                <w:color w:val="000000"/>
                <w:szCs w:val="21"/>
              </w:rPr>
            </w:pPr>
          </w:p>
        </w:tc>
        <w:tc>
          <w:tcPr>
            <w:tcW w:w="2347" w:type="dxa"/>
            <w:gridSpan w:val="2"/>
            <w:shd w:val="clear" w:color="auto" w:fill="auto"/>
            <w:tcMar>
              <w:left w:w="57" w:type="dxa"/>
              <w:right w:w="57" w:type="dxa"/>
            </w:tcMar>
            <w:vAlign w:val="center"/>
          </w:tcPr>
          <w:p w14:paraId="31BA275B" w14:textId="0B94C76C"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质量目标和质量保证措施</w:t>
            </w:r>
          </w:p>
        </w:tc>
        <w:tc>
          <w:tcPr>
            <w:tcW w:w="913" w:type="dxa"/>
            <w:shd w:val="clear" w:color="auto" w:fill="auto"/>
            <w:tcMar>
              <w:left w:w="57" w:type="dxa"/>
              <w:right w:w="57" w:type="dxa"/>
            </w:tcMar>
            <w:vAlign w:val="center"/>
          </w:tcPr>
          <w:p w14:paraId="4D84982A" w14:textId="633D6A0A"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10</w:t>
            </w:r>
          </w:p>
        </w:tc>
        <w:tc>
          <w:tcPr>
            <w:tcW w:w="3402" w:type="dxa"/>
            <w:shd w:val="clear" w:color="auto" w:fill="auto"/>
          </w:tcPr>
          <w:p w14:paraId="4D8434E3"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方案合理，措施到位，有针对性，能够满足施工需要，得</w:t>
            </w:r>
            <w:r w:rsidRPr="00226555">
              <w:rPr>
                <w:rFonts w:ascii="Arial" w:hAnsi="Arial" w:cs="Arial" w:hint="eastAsia"/>
                <w:color w:val="000000"/>
                <w:sz w:val="18"/>
                <w:szCs w:val="18"/>
              </w:rPr>
              <w:t>10</w:t>
            </w:r>
            <w:r w:rsidRPr="00226555">
              <w:rPr>
                <w:rFonts w:ascii="Arial" w:hAnsi="Arial" w:cs="Arial" w:hint="eastAsia"/>
                <w:color w:val="000000"/>
                <w:sz w:val="18"/>
                <w:szCs w:val="18"/>
              </w:rPr>
              <w:t>分；</w:t>
            </w:r>
          </w:p>
          <w:p w14:paraId="63EDD496" w14:textId="77777777" w:rsidR="00226555" w:rsidRPr="00226555" w:rsidRDefault="00226555" w:rsidP="00226555">
            <w:pPr>
              <w:rPr>
                <w:rFonts w:ascii="Arial" w:hAnsi="Arial" w:cs="Arial"/>
                <w:color w:val="000000"/>
                <w:sz w:val="18"/>
                <w:szCs w:val="18"/>
              </w:rPr>
            </w:pPr>
            <w:r w:rsidRPr="00226555">
              <w:rPr>
                <w:rFonts w:ascii="Arial" w:hAnsi="Arial" w:cs="Arial" w:hint="eastAsia"/>
                <w:color w:val="000000"/>
                <w:sz w:val="18"/>
                <w:szCs w:val="18"/>
              </w:rPr>
              <w:t>方案合理，措施到位，针对性一般，能够满足施工需要，得</w:t>
            </w:r>
            <w:r w:rsidRPr="00226555">
              <w:rPr>
                <w:rFonts w:ascii="Arial" w:hAnsi="Arial" w:cs="Arial" w:hint="eastAsia"/>
                <w:color w:val="000000"/>
                <w:sz w:val="18"/>
                <w:szCs w:val="18"/>
              </w:rPr>
              <w:t>6</w:t>
            </w:r>
            <w:r w:rsidRPr="00226555">
              <w:rPr>
                <w:rFonts w:ascii="Arial" w:hAnsi="Arial" w:cs="Arial" w:hint="eastAsia"/>
                <w:color w:val="000000"/>
                <w:sz w:val="18"/>
                <w:szCs w:val="18"/>
              </w:rPr>
              <w:t>分；</w:t>
            </w:r>
          </w:p>
          <w:p w14:paraId="72CE4F62" w14:textId="36015C74" w:rsidR="00226555" w:rsidRPr="00A57557" w:rsidRDefault="00226555" w:rsidP="00226555">
            <w:pPr>
              <w:rPr>
                <w:rFonts w:ascii="Arial" w:hAnsi="Arial" w:cs="Arial"/>
                <w:color w:val="000000"/>
                <w:sz w:val="18"/>
                <w:szCs w:val="18"/>
              </w:rPr>
            </w:pPr>
            <w:r w:rsidRPr="00226555">
              <w:rPr>
                <w:rFonts w:ascii="Arial" w:hAnsi="Arial" w:cs="Arial" w:hint="eastAsia"/>
                <w:color w:val="000000"/>
                <w:sz w:val="18"/>
                <w:szCs w:val="18"/>
              </w:rPr>
              <w:t>方案较合理，措施较到位，针对性一般，能满足施工需要，得</w:t>
            </w:r>
            <w:r w:rsidRPr="00226555">
              <w:rPr>
                <w:rFonts w:ascii="Arial" w:hAnsi="Arial" w:cs="Arial" w:hint="eastAsia"/>
                <w:color w:val="000000"/>
                <w:sz w:val="18"/>
                <w:szCs w:val="18"/>
              </w:rPr>
              <w:t>4</w:t>
            </w:r>
            <w:r w:rsidRPr="00226555">
              <w:rPr>
                <w:rFonts w:ascii="Arial" w:hAnsi="Arial" w:cs="Arial" w:hint="eastAsia"/>
                <w:color w:val="000000"/>
                <w:sz w:val="18"/>
                <w:szCs w:val="18"/>
              </w:rPr>
              <w:t>分；方案较合理，措施较到位，没有针对性，能满足施工需要，得</w:t>
            </w:r>
            <w:r w:rsidRPr="00226555">
              <w:rPr>
                <w:rFonts w:ascii="Arial" w:hAnsi="Arial" w:cs="Arial" w:hint="eastAsia"/>
                <w:color w:val="000000"/>
                <w:sz w:val="18"/>
                <w:szCs w:val="18"/>
              </w:rPr>
              <w:t xml:space="preserve"> 2 </w:t>
            </w:r>
            <w:r w:rsidRPr="00226555">
              <w:rPr>
                <w:rFonts w:ascii="Arial" w:hAnsi="Arial" w:cs="Arial" w:hint="eastAsia"/>
                <w:color w:val="000000"/>
                <w:sz w:val="18"/>
                <w:szCs w:val="18"/>
              </w:rPr>
              <w:t>分；方案不合理，措施不到位，不能满足施工需要，得</w:t>
            </w:r>
            <w:r w:rsidRPr="00226555">
              <w:rPr>
                <w:rFonts w:ascii="Arial" w:hAnsi="Arial" w:cs="Arial" w:hint="eastAsia"/>
                <w:color w:val="000000"/>
                <w:sz w:val="18"/>
                <w:szCs w:val="18"/>
              </w:rPr>
              <w:t xml:space="preserve"> 0 </w:t>
            </w:r>
            <w:r w:rsidRPr="00226555">
              <w:rPr>
                <w:rFonts w:ascii="Arial" w:hAnsi="Arial" w:cs="Arial" w:hint="eastAsia"/>
                <w:color w:val="000000"/>
                <w:sz w:val="18"/>
                <w:szCs w:val="18"/>
              </w:rPr>
              <w:t>分。</w:t>
            </w:r>
          </w:p>
        </w:tc>
        <w:tc>
          <w:tcPr>
            <w:tcW w:w="647" w:type="dxa"/>
            <w:shd w:val="clear" w:color="auto" w:fill="auto"/>
            <w:vAlign w:val="center"/>
          </w:tcPr>
          <w:p w14:paraId="6FC8516B" w14:textId="39970514" w:rsidR="00226555" w:rsidRPr="00A57557" w:rsidRDefault="00226555" w:rsidP="00226555">
            <w:pPr>
              <w:jc w:val="center"/>
              <w:rPr>
                <w:rFonts w:ascii="Arial" w:hAnsi="Arial" w:cs="Arial"/>
                <w:color w:val="000000"/>
                <w:sz w:val="18"/>
                <w:szCs w:val="18"/>
              </w:rPr>
            </w:pPr>
            <w:r>
              <w:rPr>
                <w:rFonts w:ascii="Arial" w:hAnsi="Arial" w:cs="Arial" w:hint="eastAsia"/>
                <w:color w:val="000000"/>
                <w:sz w:val="18"/>
                <w:szCs w:val="18"/>
              </w:rPr>
              <w:t>0-10</w:t>
            </w:r>
          </w:p>
        </w:tc>
      </w:tr>
    </w:tbl>
    <w:p w14:paraId="59011FED" w14:textId="77777777" w:rsidR="00186286" w:rsidRPr="00A57557" w:rsidRDefault="00B72015" w:rsidP="00B72015">
      <w:pPr>
        <w:pStyle w:val="21"/>
        <w:adjustRightInd/>
        <w:spacing w:before="0" w:line="360" w:lineRule="auto"/>
        <w:rPr>
          <w:rFonts w:eastAsia="宋体" w:cs="Arial"/>
          <w:color w:val="000000"/>
          <w:kern w:val="0"/>
          <w:sz w:val="24"/>
          <w:szCs w:val="24"/>
        </w:rPr>
      </w:pPr>
      <w:bookmarkStart w:id="220" w:name="_Toc446954048"/>
      <w:r w:rsidRPr="00A57557">
        <w:rPr>
          <w:rFonts w:eastAsia="宋体" w:cs="Arial"/>
          <w:color w:val="000000"/>
          <w:kern w:val="0"/>
          <w:sz w:val="24"/>
          <w:szCs w:val="24"/>
        </w:rPr>
        <w:br w:type="page"/>
      </w:r>
      <w:bookmarkStart w:id="221" w:name="_Toc168298258"/>
      <w:r w:rsidRPr="00A57557">
        <w:rPr>
          <w:rFonts w:eastAsia="宋体" w:cs="Arial"/>
          <w:color w:val="000000"/>
          <w:kern w:val="0"/>
          <w:sz w:val="24"/>
          <w:szCs w:val="24"/>
        </w:rPr>
        <w:lastRenderedPageBreak/>
        <w:t>二、</w:t>
      </w:r>
      <w:r w:rsidR="00A30E63" w:rsidRPr="00A30E63">
        <w:rPr>
          <w:rFonts w:eastAsia="宋体" w:cs="Arial" w:hint="eastAsia"/>
          <w:color w:val="000000"/>
          <w:kern w:val="0"/>
          <w:sz w:val="24"/>
          <w:szCs w:val="24"/>
        </w:rPr>
        <w:t>资格审查与评审</w:t>
      </w:r>
      <w:r w:rsidR="00A30E63">
        <w:rPr>
          <w:rFonts w:eastAsia="宋体" w:cs="Arial" w:hint="eastAsia"/>
          <w:color w:val="000000"/>
          <w:kern w:val="0"/>
          <w:sz w:val="24"/>
          <w:szCs w:val="24"/>
        </w:rPr>
        <w:t>办</w:t>
      </w:r>
      <w:r w:rsidR="00A30E63" w:rsidRPr="00A30E63">
        <w:rPr>
          <w:rFonts w:eastAsia="宋体" w:cs="Arial" w:hint="eastAsia"/>
          <w:color w:val="000000"/>
          <w:kern w:val="0"/>
          <w:sz w:val="24"/>
          <w:szCs w:val="24"/>
        </w:rPr>
        <w:t>法</w:t>
      </w:r>
      <w:r w:rsidRPr="00A57557">
        <w:rPr>
          <w:rFonts w:eastAsia="宋体" w:cs="Arial"/>
          <w:color w:val="000000"/>
          <w:kern w:val="0"/>
          <w:sz w:val="24"/>
          <w:szCs w:val="24"/>
        </w:rPr>
        <w:t>正文</w:t>
      </w:r>
      <w:bookmarkEnd w:id="220"/>
      <w:bookmarkEnd w:id="221"/>
    </w:p>
    <w:p w14:paraId="1B32B46C" w14:textId="77777777" w:rsidR="00A30E63" w:rsidRDefault="00A30E63" w:rsidP="00A30E63">
      <w:pPr>
        <w:pStyle w:val="30"/>
        <w:tabs>
          <w:tab w:val="left" w:pos="900"/>
        </w:tabs>
        <w:spacing w:before="0" w:after="0" w:line="360" w:lineRule="auto"/>
        <w:jc w:val="center"/>
        <w:rPr>
          <w:rFonts w:ascii="Arial" w:hAnsi="Arial" w:cs="Arial"/>
          <w:b/>
          <w:color w:val="000000"/>
          <w:szCs w:val="21"/>
        </w:rPr>
      </w:pPr>
      <w:bookmarkStart w:id="222" w:name="_Toc50557217"/>
      <w:bookmarkStart w:id="223" w:name="_Toc168298259"/>
      <w:bookmarkStart w:id="224" w:name="_Toc446954049"/>
      <w:r w:rsidRPr="00F900CD">
        <w:rPr>
          <w:rFonts w:ascii="Arial" w:hAnsi="Arial" w:cs="Arial" w:hint="eastAsia"/>
          <w:b/>
          <w:color w:val="000000"/>
          <w:sz w:val="24"/>
          <w:szCs w:val="24"/>
        </w:rPr>
        <w:t>（一）资格审查</w:t>
      </w:r>
      <w:bookmarkEnd w:id="222"/>
      <w:bookmarkEnd w:id="223"/>
    </w:p>
    <w:p w14:paraId="0340473D" w14:textId="77777777" w:rsidR="00A30E63" w:rsidRPr="00A30E63" w:rsidRDefault="00A30E63" w:rsidP="00A30E63">
      <w:pPr>
        <w:pStyle w:val="4"/>
        <w:spacing w:before="0" w:after="0" w:line="360" w:lineRule="auto"/>
        <w:rPr>
          <w:rFonts w:eastAsia="宋体" w:cs="Arial"/>
          <w:color w:val="000000"/>
          <w:sz w:val="21"/>
          <w:szCs w:val="21"/>
        </w:rPr>
      </w:pPr>
      <w:r w:rsidRPr="00A30E63">
        <w:rPr>
          <w:rFonts w:eastAsia="宋体" w:cs="Arial" w:hint="eastAsia"/>
          <w:color w:val="000000"/>
          <w:sz w:val="21"/>
          <w:szCs w:val="21"/>
        </w:rPr>
        <w:t>1</w:t>
      </w:r>
      <w:r w:rsidRPr="00A30E63">
        <w:rPr>
          <w:rFonts w:eastAsia="宋体" w:cs="Arial" w:hint="eastAsia"/>
          <w:color w:val="000000"/>
          <w:sz w:val="21"/>
          <w:szCs w:val="21"/>
        </w:rPr>
        <w:t>．资格审查标准</w:t>
      </w:r>
    </w:p>
    <w:p w14:paraId="53F9A4E2" w14:textId="77777777" w:rsidR="00A30E63" w:rsidRPr="006704E5" w:rsidRDefault="00A30E63" w:rsidP="00A30E63">
      <w:pPr>
        <w:spacing w:line="360" w:lineRule="auto"/>
        <w:ind w:firstLineChars="200" w:firstLine="420"/>
        <w:rPr>
          <w:rFonts w:ascii="Arial" w:hAnsi="Arial" w:cs="Arial"/>
          <w:color w:val="000000"/>
          <w:szCs w:val="21"/>
        </w:rPr>
      </w:pPr>
      <w:r>
        <w:rPr>
          <w:rFonts w:ascii="Arial" w:hAnsi="Arial" w:cs="Arial"/>
          <w:color w:val="000000"/>
          <w:szCs w:val="21"/>
        </w:rPr>
        <w:t>1</w:t>
      </w:r>
      <w:r w:rsidRPr="006704E5">
        <w:rPr>
          <w:rFonts w:ascii="Arial" w:hAnsi="Arial" w:cs="Arial"/>
          <w:color w:val="000000"/>
          <w:szCs w:val="21"/>
        </w:rPr>
        <w:t>.</w:t>
      </w:r>
      <w:r w:rsidR="00AA579A">
        <w:rPr>
          <w:rFonts w:ascii="Arial" w:hAnsi="Arial" w:cs="Arial"/>
          <w:color w:val="000000"/>
          <w:szCs w:val="21"/>
        </w:rPr>
        <w:t>1</w:t>
      </w:r>
      <w:r w:rsidRPr="006704E5">
        <w:rPr>
          <w:rFonts w:ascii="Arial" w:hAnsi="Arial" w:cs="Arial"/>
          <w:color w:val="000000"/>
          <w:szCs w:val="21"/>
        </w:rPr>
        <w:t>资格审查标准：见</w:t>
      </w:r>
      <w:r>
        <w:rPr>
          <w:rFonts w:ascii="Arial" w:hAnsi="Arial" w:cs="Arial"/>
          <w:b/>
          <w:i/>
          <w:color w:val="000000"/>
          <w:szCs w:val="21"/>
          <w:u w:val="single"/>
        </w:rPr>
        <w:t>资格审查与评</w:t>
      </w:r>
      <w:r>
        <w:rPr>
          <w:rFonts w:ascii="Arial" w:hAnsi="Arial" w:cs="Arial" w:hint="eastAsia"/>
          <w:b/>
          <w:i/>
          <w:color w:val="000000"/>
          <w:szCs w:val="21"/>
          <w:u w:val="single"/>
        </w:rPr>
        <w:t>审</w:t>
      </w:r>
      <w:r>
        <w:rPr>
          <w:rFonts w:ascii="Arial" w:hAnsi="Arial" w:cs="Arial"/>
          <w:b/>
          <w:i/>
          <w:color w:val="000000"/>
          <w:szCs w:val="21"/>
          <w:u w:val="single"/>
        </w:rPr>
        <w:t>办法</w:t>
      </w:r>
      <w:r w:rsidRPr="006704E5">
        <w:rPr>
          <w:rFonts w:ascii="Arial" w:hAnsi="Arial" w:cs="Arial"/>
          <w:b/>
          <w:i/>
          <w:color w:val="000000"/>
          <w:szCs w:val="21"/>
          <w:u w:val="single"/>
        </w:rPr>
        <w:t>前附表</w:t>
      </w:r>
      <w:r w:rsidRPr="006704E5">
        <w:rPr>
          <w:rFonts w:ascii="Arial" w:hAnsi="Arial" w:cs="Arial"/>
          <w:color w:val="000000"/>
          <w:szCs w:val="21"/>
        </w:rPr>
        <w:t>。</w:t>
      </w:r>
      <w:r>
        <w:rPr>
          <w:rFonts w:ascii="Arial" w:hAnsi="Arial" w:cs="Arial" w:hint="eastAsia"/>
          <w:color w:val="000000"/>
          <w:szCs w:val="21"/>
        </w:rPr>
        <w:t>其中信用信息以采购单位按本章第</w:t>
      </w:r>
      <w:r>
        <w:rPr>
          <w:rFonts w:ascii="Arial" w:hAnsi="Arial" w:cs="Arial" w:hint="eastAsia"/>
          <w:color w:val="000000"/>
          <w:szCs w:val="21"/>
        </w:rPr>
        <w:t>1</w:t>
      </w:r>
      <w:r>
        <w:rPr>
          <w:rFonts w:ascii="Arial" w:hAnsi="Arial" w:cs="Arial"/>
          <w:color w:val="000000"/>
          <w:szCs w:val="21"/>
        </w:rPr>
        <w:t>.</w:t>
      </w:r>
      <w:r w:rsidR="00E6365C">
        <w:rPr>
          <w:rFonts w:ascii="Arial" w:hAnsi="Arial" w:cs="Arial"/>
          <w:color w:val="000000"/>
          <w:szCs w:val="21"/>
        </w:rPr>
        <w:t>2</w:t>
      </w:r>
      <w:r>
        <w:rPr>
          <w:rFonts w:ascii="Arial" w:hAnsi="Arial" w:cs="Arial" w:hint="eastAsia"/>
          <w:color w:val="000000"/>
          <w:szCs w:val="21"/>
        </w:rPr>
        <w:t>款规定</w:t>
      </w:r>
      <w:r w:rsidRPr="003A6994">
        <w:rPr>
          <w:rFonts w:ascii="Arial" w:hAnsi="Arial" w:cs="Arial"/>
          <w:color w:val="000000"/>
          <w:szCs w:val="21"/>
        </w:rPr>
        <w:t>查询结果为准</w:t>
      </w:r>
      <w:r>
        <w:rPr>
          <w:rFonts w:ascii="Arial" w:hAnsi="Arial" w:cs="Arial" w:hint="eastAsia"/>
          <w:color w:val="000000"/>
          <w:szCs w:val="21"/>
        </w:rPr>
        <w:t>。</w:t>
      </w:r>
    </w:p>
    <w:p w14:paraId="2B375503" w14:textId="77777777" w:rsidR="00A30E63" w:rsidRPr="003A6994" w:rsidRDefault="00A30E63" w:rsidP="00A30E63">
      <w:pPr>
        <w:spacing w:line="360" w:lineRule="auto"/>
        <w:ind w:firstLineChars="200" w:firstLine="420"/>
        <w:rPr>
          <w:rFonts w:ascii="Arial" w:hAnsi="Arial" w:cs="Arial"/>
          <w:color w:val="000000"/>
          <w:szCs w:val="21"/>
        </w:rPr>
      </w:pPr>
      <w:bookmarkStart w:id="225" w:name="_Hlk49276619"/>
      <w:r>
        <w:rPr>
          <w:rFonts w:ascii="Arial" w:hAnsi="Arial" w:cs="Arial" w:hint="eastAsia"/>
          <w:color w:val="000000"/>
          <w:szCs w:val="21"/>
        </w:rPr>
        <w:t>1</w:t>
      </w:r>
      <w:r>
        <w:rPr>
          <w:rFonts w:ascii="Arial" w:hAnsi="Arial" w:cs="Arial"/>
          <w:color w:val="000000"/>
          <w:szCs w:val="21"/>
        </w:rPr>
        <w:t>.</w:t>
      </w:r>
      <w:r w:rsidR="00AA579A">
        <w:rPr>
          <w:rFonts w:ascii="Arial" w:hAnsi="Arial" w:cs="Arial"/>
          <w:color w:val="000000"/>
          <w:szCs w:val="21"/>
        </w:rPr>
        <w:t>2</w:t>
      </w:r>
      <w:r>
        <w:rPr>
          <w:rFonts w:ascii="Arial" w:hAnsi="Arial" w:cs="Arial" w:hint="eastAsia"/>
          <w:color w:val="000000"/>
          <w:szCs w:val="21"/>
        </w:rPr>
        <w:t>信用信息：</w:t>
      </w:r>
      <w:bookmarkStart w:id="226" w:name="_Hlk49262356"/>
      <w:r>
        <w:rPr>
          <w:rFonts w:ascii="Arial" w:hAnsi="Arial" w:cs="Arial" w:hint="eastAsia"/>
          <w:color w:val="000000"/>
          <w:szCs w:val="21"/>
        </w:rPr>
        <w:t>开启</w:t>
      </w:r>
      <w:r w:rsidRPr="003A6994">
        <w:rPr>
          <w:rFonts w:ascii="Arial" w:hAnsi="Arial" w:cs="Arial" w:hint="eastAsia"/>
          <w:color w:val="000000"/>
          <w:szCs w:val="21"/>
        </w:rPr>
        <w:t>后</w:t>
      </w:r>
      <w:bookmarkStart w:id="227" w:name="_Hlk49276359"/>
      <w:r w:rsidRPr="003A6994">
        <w:rPr>
          <w:rFonts w:ascii="Arial" w:hAnsi="Arial" w:cs="Arial" w:hint="eastAsia"/>
          <w:color w:val="000000"/>
          <w:szCs w:val="21"/>
        </w:rPr>
        <w:t>资格审查时，</w:t>
      </w:r>
      <w:r>
        <w:rPr>
          <w:rFonts w:ascii="Arial" w:hAnsi="Arial" w:cs="Arial" w:hint="eastAsia"/>
          <w:color w:val="000000"/>
          <w:szCs w:val="21"/>
        </w:rPr>
        <w:t>采购单位</w:t>
      </w:r>
      <w:r w:rsidRPr="003A6994">
        <w:rPr>
          <w:rFonts w:ascii="Arial" w:hAnsi="Arial" w:cs="Arial" w:hint="eastAsia"/>
          <w:color w:val="000000"/>
          <w:szCs w:val="21"/>
        </w:rPr>
        <w:t>将对</w:t>
      </w:r>
      <w:r>
        <w:rPr>
          <w:rFonts w:ascii="Arial" w:hAnsi="Arial" w:cs="Arial" w:hint="eastAsia"/>
          <w:color w:val="000000"/>
          <w:szCs w:val="21"/>
        </w:rPr>
        <w:t>供应商</w:t>
      </w:r>
      <w:r w:rsidRPr="003A6994">
        <w:rPr>
          <w:rFonts w:ascii="Arial" w:hAnsi="Arial" w:cs="Arial" w:hint="eastAsia"/>
          <w:color w:val="000000"/>
          <w:szCs w:val="21"/>
        </w:rPr>
        <w:t>信用</w:t>
      </w:r>
      <w:r>
        <w:rPr>
          <w:rFonts w:ascii="Arial" w:hAnsi="Arial" w:cs="Arial" w:hint="eastAsia"/>
          <w:color w:val="000000"/>
          <w:szCs w:val="21"/>
        </w:rPr>
        <w:t>信息</w:t>
      </w:r>
      <w:r w:rsidRPr="003A6994">
        <w:rPr>
          <w:rFonts w:ascii="Arial" w:hAnsi="Arial" w:cs="Arial" w:hint="eastAsia"/>
          <w:color w:val="000000"/>
          <w:szCs w:val="21"/>
        </w:rPr>
        <w:t>进行</w:t>
      </w:r>
      <w:r>
        <w:rPr>
          <w:rFonts w:ascii="Arial" w:hAnsi="Arial" w:cs="Arial" w:hint="eastAsia"/>
          <w:color w:val="000000"/>
          <w:szCs w:val="21"/>
        </w:rPr>
        <w:t>查询</w:t>
      </w:r>
      <w:r w:rsidRPr="003A6994">
        <w:rPr>
          <w:rFonts w:ascii="Arial" w:hAnsi="Arial" w:cs="Arial" w:hint="eastAsia"/>
          <w:color w:val="000000"/>
          <w:szCs w:val="21"/>
        </w:rPr>
        <w:t>甄别。</w:t>
      </w:r>
      <w:bookmarkEnd w:id="227"/>
    </w:p>
    <w:p w14:paraId="04C51595" w14:textId="77777777" w:rsidR="00A30E63" w:rsidRPr="003A6994" w:rsidRDefault="00A30E63" w:rsidP="00A30E63">
      <w:pPr>
        <w:spacing w:line="360" w:lineRule="auto"/>
        <w:ind w:firstLineChars="200" w:firstLine="420"/>
        <w:rPr>
          <w:rFonts w:ascii="Arial" w:hAnsi="Arial" w:cs="Arial"/>
          <w:color w:val="000000"/>
          <w:szCs w:val="21"/>
        </w:rPr>
      </w:pPr>
      <w:r w:rsidRPr="003A6994">
        <w:rPr>
          <w:rFonts w:ascii="Arial" w:hAnsi="Arial" w:cs="Arial" w:hint="eastAsia"/>
          <w:color w:val="000000"/>
          <w:szCs w:val="21"/>
        </w:rPr>
        <w:t>（</w:t>
      </w:r>
      <w:r w:rsidRPr="003A6994">
        <w:rPr>
          <w:rFonts w:ascii="Arial" w:hAnsi="Arial" w:cs="Arial" w:hint="eastAsia"/>
          <w:color w:val="000000"/>
          <w:szCs w:val="21"/>
        </w:rPr>
        <w:t>1</w:t>
      </w:r>
      <w:r w:rsidRPr="003A6994">
        <w:rPr>
          <w:rFonts w:ascii="Arial" w:hAnsi="Arial" w:cs="Arial" w:hint="eastAsia"/>
          <w:color w:val="000000"/>
          <w:szCs w:val="21"/>
        </w:rPr>
        <w:t>）信用信息查询的查询渠道：</w:t>
      </w:r>
      <w:r w:rsidRPr="006704E5">
        <w:rPr>
          <w:rFonts w:ascii="Arial" w:hAnsi="Arial" w:cs="Arial"/>
          <w:color w:val="000000"/>
          <w:szCs w:val="21"/>
        </w:rPr>
        <w:t>“</w:t>
      </w:r>
      <w:r w:rsidRPr="006704E5">
        <w:rPr>
          <w:rFonts w:ascii="Arial" w:hAnsi="Arial" w:cs="Arial"/>
          <w:color w:val="000000"/>
          <w:szCs w:val="21"/>
        </w:rPr>
        <w:t>信用中国</w:t>
      </w:r>
      <w:r w:rsidRPr="006704E5">
        <w:rPr>
          <w:rFonts w:ascii="Arial" w:hAnsi="Arial" w:cs="Arial"/>
          <w:color w:val="000000"/>
          <w:szCs w:val="21"/>
        </w:rPr>
        <w:t>”</w:t>
      </w:r>
      <w:r w:rsidRPr="006704E5">
        <w:rPr>
          <w:rFonts w:ascii="Arial" w:hAnsi="Arial" w:cs="Arial"/>
          <w:color w:val="000000"/>
          <w:szCs w:val="21"/>
        </w:rPr>
        <w:t>网站（</w:t>
      </w:r>
      <w:r w:rsidRPr="006704E5">
        <w:rPr>
          <w:rFonts w:ascii="Arial" w:hAnsi="Arial" w:cs="Arial"/>
          <w:color w:val="000000"/>
          <w:szCs w:val="21"/>
        </w:rPr>
        <w:t>http://www.creditchina.gov.cn</w:t>
      </w:r>
      <w:r w:rsidRPr="006704E5">
        <w:rPr>
          <w:rFonts w:ascii="Arial" w:hAnsi="Arial" w:cs="Arial"/>
          <w:color w:val="000000"/>
          <w:szCs w:val="21"/>
        </w:rPr>
        <w:t>）</w:t>
      </w:r>
      <w:r w:rsidRPr="003A6994">
        <w:rPr>
          <w:rFonts w:ascii="Arial" w:hAnsi="Arial" w:cs="Arial" w:hint="eastAsia"/>
          <w:color w:val="000000"/>
          <w:szCs w:val="21"/>
        </w:rPr>
        <w:t>、</w:t>
      </w:r>
      <w:r w:rsidRPr="006704E5">
        <w:rPr>
          <w:rFonts w:ascii="Arial" w:hAnsi="Arial" w:cs="Arial"/>
          <w:color w:val="000000"/>
          <w:szCs w:val="21"/>
        </w:rPr>
        <w:t>中国政府采购网（</w:t>
      </w:r>
      <w:r w:rsidRPr="006704E5">
        <w:rPr>
          <w:rFonts w:ascii="Arial" w:hAnsi="Arial" w:cs="Arial"/>
          <w:color w:val="000000"/>
          <w:szCs w:val="21"/>
        </w:rPr>
        <w:t>http://www.ccgp.gov.cn</w:t>
      </w:r>
      <w:r w:rsidRPr="006704E5">
        <w:rPr>
          <w:rFonts w:ascii="Arial" w:hAnsi="Arial" w:cs="Arial"/>
          <w:color w:val="000000"/>
          <w:szCs w:val="21"/>
        </w:rPr>
        <w:t>）</w:t>
      </w:r>
      <w:r>
        <w:rPr>
          <w:rFonts w:ascii="Arial" w:hAnsi="Arial" w:cs="Arial" w:hint="eastAsia"/>
          <w:color w:val="000000"/>
          <w:szCs w:val="21"/>
        </w:rPr>
        <w:t>。</w:t>
      </w:r>
    </w:p>
    <w:p w14:paraId="17D99F2B" w14:textId="77777777" w:rsidR="00A30E63" w:rsidRPr="003A6994" w:rsidRDefault="00A30E63" w:rsidP="00A30E63">
      <w:pPr>
        <w:spacing w:line="360" w:lineRule="auto"/>
        <w:ind w:firstLineChars="200" w:firstLine="420"/>
        <w:rPr>
          <w:rFonts w:ascii="Arial" w:hAnsi="Arial" w:cs="Arial"/>
          <w:color w:val="000000"/>
          <w:szCs w:val="21"/>
        </w:rPr>
      </w:pPr>
      <w:r w:rsidRPr="003A6994">
        <w:rPr>
          <w:rFonts w:ascii="Arial" w:hAnsi="Arial" w:cs="Arial" w:hint="eastAsia"/>
          <w:color w:val="000000"/>
          <w:szCs w:val="21"/>
        </w:rPr>
        <w:t>（</w:t>
      </w:r>
      <w:r w:rsidRPr="003A6994">
        <w:rPr>
          <w:rFonts w:ascii="Arial" w:hAnsi="Arial" w:cs="Arial" w:hint="eastAsia"/>
          <w:color w:val="000000"/>
          <w:szCs w:val="21"/>
        </w:rPr>
        <w:t>2</w:t>
      </w:r>
      <w:r w:rsidRPr="003A6994">
        <w:rPr>
          <w:rFonts w:ascii="Arial" w:hAnsi="Arial" w:cs="Arial" w:hint="eastAsia"/>
          <w:color w:val="000000"/>
          <w:szCs w:val="21"/>
        </w:rPr>
        <w:t>）不良信用记录是指：</w:t>
      </w:r>
      <w:r>
        <w:rPr>
          <w:rFonts w:ascii="Arial" w:hAnsi="Arial" w:cs="Arial" w:hint="eastAsia"/>
          <w:color w:val="000000"/>
          <w:szCs w:val="21"/>
        </w:rPr>
        <w:t>供应商</w:t>
      </w:r>
      <w:r w:rsidRPr="003A6994">
        <w:rPr>
          <w:rFonts w:ascii="Arial" w:hAnsi="Arial" w:cs="Arial" w:hint="eastAsia"/>
          <w:color w:val="000000"/>
          <w:szCs w:val="21"/>
        </w:rPr>
        <w:t>在“信用中国”网站被列入失信被执行人和重大税收违法案件当事人名单，或在“中国政府采购网”网站被列入政府采购严重违法失信行为记录名单</w:t>
      </w:r>
      <w:bookmarkStart w:id="228" w:name="_Hlk49262441"/>
      <w:r>
        <w:rPr>
          <w:rFonts w:ascii="Arial" w:hAnsi="Arial" w:cs="Arial" w:hint="eastAsia"/>
          <w:color w:val="000000"/>
          <w:szCs w:val="21"/>
        </w:rPr>
        <w:t>（</w:t>
      </w:r>
      <w:r w:rsidRPr="003A6994">
        <w:rPr>
          <w:rFonts w:ascii="Arial" w:hAnsi="Arial" w:cs="Arial" w:hint="eastAsia"/>
          <w:color w:val="000000"/>
          <w:szCs w:val="21"/>
        </w:rPr>
        <w:t>列入政府采购严重违法失信行为记录名单的，按处罚结果执行</w:t>
      </w:r>
      <w:r>
        <w:rPr>
          <w:rFonts w:ascii="Arial" w:hAnsi="Arial" w:cs="Arial" w:hint="eastAsia"/>
          <w:color w:val="000000"/>
          <w:szCs w:val="21"/>
        </w:rPr>
        <w:t>）</w:t>
      </w:r>
      <w:r w:rsidRPr="003A6994">
        <w:rPr>
          <w:rFonts w:ascii="Arial" w:hAnsi="Arial" w:cs="Arial" w:hint="eastAsia"/>
          <w:color w:val="000000"/>
          <w:szCs w:val="21"/>
        </w:rPr>
        <w:t>。</w:t>
      </w:r>
      <w:r>
        <w:rPr>
          <w:rFonts w:ascii="Arial" w:hAnsi="Arial" w:cs="Arial" w:hint="eastAsia"/>
          <w:color w:val="000000"/>
          <w:szCs w:val="21"/>
        </w:rPr>
        <w:t>供应商</w:t>
      </w:r>
      <w:r w:rsidRPr="003A6994">
        <w:rPr>
          <w:rFonts w:ascii="Arial" w:hAnsi="Arial" w:cs="Arial" w:hint="eastAsia"/>
          <w:color w:val="000000"/>
          <w:szCs w:val="21"/>
        </w:rPr>
        <w:t>有上述不良信用记录的，</w:t>
      </w:r>
      <w:r>
        <w:rPr>
          <w:rFonts w:ascii="Arial" w:hAnsi="Arial" w:cs="Arial" w:hint="eastAsia"/>
          <w:color w:val="000000"/>
          <w:szCs w:val="21"/>
        </w:rPr>
        <w:t>视为无效响应</w:t>
      </w:r>
      <w:r w:rsidRPr="003A6994">
        <w:rPr>
          <w:rFonts w:ascii="Arial" w:hAnsi="Arial" w:cs="Arial" w:hint="eastAsia"/>
          <w:color w:val="000000"/>
          <w:szCs w:val="21"/>
        </w:rPr>
        <w:t>。</w:t>
      </w:r>
      <w:bookmarkEnd w:id="228"/>
    </w:p>
    <w:bookmarkEnd w:id="225"/>
    <w:bookmarkEnd w:id="226"/>
    <w:p w14:paraId="12BBE447" w14:textId="77777777" w:rsidR="00A30E63" w:rsidRPr="003A6994" w:rsidRDefault="00A30E63" w:rsidP="00A30E63">
      <w:pPr>
        <w:spacing w:line="360" w:lineRule="auto"/>
        <w:ind w:firstLineChars="200" w:firstLine="420"/>
        <w:rPr>
          <w:rFonts w:ascii="Arial" w:hAnsi="Arial" w:cs="Arial"/>
          <w:color w:val="000000"/>
          <w:szCs w:val="21"/>
        </w:rPr>
      </w:pPr>
      <w:r w:rsidRPr="003A6994">
        <w:rPr>
          <w:rFonts w:ascii="Arial" w:hAnsi="Arial" w:cs="Arial" w:hint="eastAsia"/>
          <w:color w:val="000000"/>
          <w:szCs w:val="21"/>
        </w:rPr>
        <w:t>（</w:t>
      </w:r>
      <w:r w:rsidRPr="003A6994">
        <w:rPr>
          <w:rFonts w:ascii="Arial" w:hAnsi="Arial" w:cs="Arial" w:hint="eastAsia"/>
          <w:color w:val="000000"/>
          <w:szCs w:val="21"/>
        </w:rPr>
        <w:t>3</w:t>
      </w:r>
      <w:r w:rsidRPr="003A6994">
        <w:rPr>
          <w:rFonts w:ascii="Arial" w:hAnsi="Arial" w:cs="Arial" w:hint="eastAsia"/>
          <w:color w:val="000000"/>
          <w:szCs w:val="21"/>
        </w:rPr>
        <w:t>）联合体形式</w:t>
      </w:r>
      <w:r>
        <w:rPr>
          <w:rFonts w:ascii="Arial" w:hAnsi="Arial" w:cs="Arial" w:hint="eastAsia"/>
          <w:color w:val="000000"/>
          <w:szCs w:val="21"/>
        </w:rPr>
        <w:t>报价</w:t>
      </w:r>
      <w:r w:rsidRPr="003A6994">
        <w:rPr>
          <w:rFonts w:ascii="Arial" w:hAnsi="Arial" w:cs="Arial" w:hint="eastAsia"/>
          <w:color w:val="000000"/>
          <w:szCs w:val="21"/>
        </w:rPr>
        <w:t>的，联合体成员存在不良信用记录的，视同联合体存在不良信用记录。</w:t>
      </w:r>
    </w:p>
    <w:p w14:paraId="4D313F59" w14:textId="77777777" w:rsidR="00A30E63" w:rsidRDefault="00A30E63" w:rsidP="00A30E63">
      <w:pPr>
        <w:spacing w:line="360" w:lineRule="auto"/>
        <w:ind w:firstLineChars="200" w:firstLine="420"/>
        <w:rPr>
          <w:rFonts w:ascii="Arial" w:hAnsi="Arial" w:cs="Arial"/>
          <w:color w:val="000000"/>
          <w:szCs w:val="21"/>
        </w:rPr>
      </w:pPr>
      <w:r w:rsidRPr="003A6994">
        <w:rPr>
          <w:rFonts w:ascii="Arial" w:hAnsi="Arial" w:cs="Arial" w:hint="eastAsia"/>
          <w:color w:val="000000"/>
          <w:szCs w:val="21"/>
        </w:rPr>
        <w:t>（</w:t>
      </w:r>
      <w:r w:rsidRPr="003A6994">
        <w:rPr>
          <w:rFonts w:ascii="Arial" w:hAnsi="Arial" w:cs="Arial" w:hint="eastAsia"/>
          <w:color w:val="000000"/>
          <w:szCs w:val="21"/>
        </w:rPr>
        <w:t>4</w:t>
      </w:r>
      <w:r w:rsidRPr="003A6994">
        <w:rPr>
          <w:rFonts w:ascii="Arial" w:hAnsi="Arial" w:cs="Arial" w:hint="eastAsia"/>
          <w:color w:val="000000"/>
          <w:szCs w:val="21"/>
        </w:rPr>
        <w:t>）信用信息查询记录和证据留存方式：</w:t>
      </w:r>
      <w:r w:rsidRPr="003A6994">
        <w:rPr>
          <w:rFonts w:ascii="Arial" w:hAnsi="Arial" w:cs="Arial"/>
          <w:color w:val="000000"/>
          <w:szCs w:val="21"/>
        </w:rPr>
        <w:t>查询</w:t>
      </w:r>
      <w:r>
        <w:rPr>
          <w:rFonts w:ascii="Arial" w:hAnsi="Arial" w:cs="Arial" w:hint="eastAsia"/>
          <w:color w:val="000000"/>
          <w:szCs w:val="21"/>
        </w:rPr>
        <w:t>结果</w:t>
      </w:r>
      <w:r w:rsidRPr="00A57557">
        <w:rPr>
          <w:rFonts w:ascii="Arial" w:hAnsi="Arial" w:cs="Arial"/>
          <w:color w:val="000000"/>
          <w:szCs w:val="21"/>
        </w:rPr>
        <w:t>作为资格</w:t>
      </w:r>
      <w:r>
        <w:rPr>
          <w:rFonts w:ascii="Arial" w:hAnsi="Arial" w:cs="Arial" w:hint="eastAsia"/>
          <w:color w:val="000000"/>
          <w:szCs w:val="21"/>
        </w:rPr>
        <w:t>审查</w:t>
      </w:r>
      <w:r w:rsidRPr="00A57557">
        <w:rPr>
          <w:rFonts w:ascii="Arial" w:hAnsi="Arial" w:cs="Arial"/>
          <w:color w:val="000000"/>
          <w:szCs w:val="21"/>
        </w:rPr>
        <w:t>记录的附件与资格</w:t>
      </w:r>
      <w:r>
        <w:rPr>
          <w:rFonts w:ascii="Arial" w:hAnsi="Arial" w:cs="Arial" w:hint="eastAsia"/>
          <w:color w:val="000000"/>
          <w:szCs w:val="21"/>
        </w:rPr>
        <w:t>审查</w:t>
      </w:r>
      <w:r w:rsidRPr="00A57557">
        <w:rPr>
          <w:rFonts w:ascii="Arial" w:hAnsi="Arial" w:cs="Arial"/>
          <w:color w:val="000000"/>
          <w:szCs w:val="21"/>
        </w:rPr>
        <w:t>记录一并保存</w:t>
      </w:r>
      <w:r w:rsidRPr="003A6994">
        <w:rPr>
          <w:rFonts w:ascii="Arial" w:hAnsi="Arial" w:cs="Arial" w:hint="eastAsia"/>
          <w:color w:val="000000"/>
          <w:szCs w:val="21"/>
        </w:rPr>
        <w:t>。</w:t>
      </w:r>
    </w:p>
    <w:p w14:paraId="75582513" w14:textId="77777777" w:rsidR="00A30E63" w:rsidRPr="00175DC8" w:rsidRDefault="00A30E63" w:rsidP="00A30E63">
      <w:pPr>
        <w:pStyle w:val="4"/>
        <w:spacing w:before="0" w:after="0" w:line="360" w:lineRule="auto"/>
        <w:rPr>
          <w:rFonts w:eastAsia="宋体" w:cs="Arial"/>
          <w:color w:val="000000"/>
          <w:sz w:val="21"/>
          <w:szCs w:val="21"/>
        </w:rPr>
      </w:pPr>
      <w:r w:rsidRPr="00175DC8">
        <w:rPr>
          <w:rFonts w:eastAsia="宋体" w:cs="Arial"/>
          <w:color w:val="000000"/>
          <w:sz w:val="21"/>
          <w:szCs w:val="21"/>
        </w:rPr>
        <w:t>2</w:t>
      </w:r>
      <w:r w:rsidRPr="00175DC8">
        <w:rPr>
          <w:rFonts w:eastAsia="宋体" w:cs="Arial" w:hint="eastAsia"/>
          <w:color w:val="000000"/>
          <w:sz w:val="21"/>
          <w:szCs w:val="21"/>
        </w:rPr>
        <w:t>．资格审查结果</w:t>
      </w:r>
    </w:p>
    <w:p w14:paraId="519351BF" w14:textId="77777777" w:rsidR="00A30E63" w:rsidRDefault="00A30E63" w:rsidP="00A30E63">
      <w:pPr>
        <w:spacing w:line="360" w:lineRule="auto"/>
        <w:ind w:firstLineChars="200" w:firstLine="420"/>
        <w:rPr>
          <w:rFonts w:ascii="Arial" w:hAnsi="Arial" w:cs="Arial"/>
          <w:color w:val="000000"/>
          <w:szCs w:val="21"/>
        </w:rPr>
      </w:pPr>
      <w:r>
        <w:rPr>
          <w:rFonts w:ascii="Arial" w:hAnsi="Arial" w:cs="Arial" w:hint="eastAsia"/>
          <w:color w:val="000000"/>
          <w:szCs w:val="21"/>
        </w:rPr>
        <w:t>2</w:t>
      </w:r>
      <w:r>
        <w:rPr>
          <w:rFonts w:ascii="Arial" w:hAnsi="Arial" w:cs="Arial"/>
          <w:color w:val="000000"/>
          <w:szCs w:val="21"/>
        </w:rPr>
        <w:t>.1</w:t>
      </w:r>
      <w:r w:rsidRPr="006704E5">
        <w:rPr>
          <w:rFonts w:ascii="Arial" w:hAnsi="Arial" w:cs="Arial"/>
          <w:color w:val="000000"/>
          <w:szCs w:val="21"/>
        </w:rPr>
        <w:t>如果</w:t>
      </w:r>
      <w:r>
        <w:rPr>
          <w:rFonts w:ascii="Arial" w:hAnsi="Arial" w:cs="Arial" w:hint="eastAsia"/>
          <w:color w:val="000000"/>
          <w:szCs w:val="21"/>
        </w:rPr>
        <w:t>供应商未通过资格审查</w:t>
      </w:r>
      <w:r w:rsidRPr="006704E5">
        <w:rPr>
          <w:rFonts w:ascii="Arial" w:hAnsi="Arial" w:cs="Arial"/>
          <w:color w:val="000000"/>
          <w:szCs w:val="21"/>
        </w:rPr>
        <w:t>，按无效</w:t>
      </w:r>
      <w:r>
        <w:rPr>
          <w:rFonts w:ascii="Arial" w:hAnsi="Arial" w:cs="Arial" w:hint="eastAsia"/>
          <w:color w:val="000000"/>
          <w:szCs w:val="21"/>
        </w:rPr>
        <w:t>响应</w:t>
      </w:r>
      <w:r w:rsidRPr="006704E5">
        <w:rPr>
          <w:rFonts w:ascii="Arial" w:hAnsi="Arial" w:cs="Arial"/>
          <w:color w:val="000000"/>
          <w:szCs w:val="21"/>
        </w:rPr>
        <w:t>处理。</w:t>
      </w:r>
      <w:r>
        <w:rPr>
          <w:rFonts w:ascii="Arial" w:hAnsi="Arial" w:cs="Arial" w:hint="eastAsia"/>
          <w:color w:val="000000"/>
          <w:szCs w:val="21"/>
        </w:rPr>
        <w:t>供应商</w:t>
      </w:r>
      <w:r w:rsidRPr="006704E5">
        <w:rPr>
          <w:rFonts w:ascii="Arial" w:hAnsi="Arial" w:cs="Arial"/>
          <w:color w:val="000000"/>
          <w:szCs w:val="21"/>
        </w:rPr>
        <w:t>不得通过修正或撤销不合要求的偏离或保留从而使其</w:t>
      </w:r>
      <w:r>
        <w:rPr>
          <w:rFonts w:ascii="Arial" w:hAnsi="Arial" w:cs="Arial" w:hint="eastAsia"/>
          <w:color w:val="000000"/>
          <w:szCs w:val="21"/>
        </w:rPr>
        <w:t>报价</w:t>
      </w:r>
      <w:r w:rsidRPr="006704E5">
        <w:rPr>
          <w:rFonts w:ascii="Arial" w:hAnsi="Arial" w:cs="Arial"/>
          <w:color w:val="000000"/>
          <w:szCs w:val="21"/>
        </w:rPr>
        <w:t>成为实质上响应。</w:t>
      </w:r>
    </w:p>
    <w:p w14:paraId="1BB3F25E" w14:textId="77777777" w:rsidR="00A30E63" w:rsidRDefault="00A30E63" w:rsidP="00A30E63">
      <w:pPr>
        <w:spacing w:line="360" w:lineRule="auto"/>
        <w:ind w:firstLineChars="200" w:firstLine="420"/>
        <w:rPr>
          <w:rFonts w:ascii="Arial" w:hAnsi="Arial" w:cs="Arial"/>
          <w:color w:val="000000"/>
          <w:szCs w:val="21"/>
        </w:rPr>
      </w:pPr>
      <w:r>
        <w:rPr>
          <w:rFonts w:ascii="Arial" w:hAnsi="Arial" w:cs="Arial"/>
          <w:color w:val="000000"/>
          <w:szCs w:val="21"/>
        </w:rPr>
        <w:t>2.2</w:t>
      </w:r>
      <w:r w:rsidRPr="00B83680">
        <w:rPr>
          <w:rFonts w:ascii="Arial" w:hAnsi="Arial" w:cs="Arial" w:hint="eastAsia"/>
          <w:color w:val="000000"/>
          <w:szCs w:val="21"/>
        </w:rPr>
        <w:t>资格审查结束后，</w:t>
      </w:r>
      <w:r>
        <w:rPr>
          <w:rFonts w:ascii="Arial" w:hAnsi="Arial" w:cs="Arial" w:hint="eastAsia"/>
          <w:color w:val="000000"/>
          <w:szCs w:val="21"/>
        </w:rPr>
        <w:t>资格审查人员</w:t>
      </w:r>
      <w:r w:rsidRPr="00B83680">
        <w:rPr>
          <w:rFonts w:ascii="Arial" w:hAnsi="Arial" w:cs="Arial" w:hint="eastAsia"/>
          <w:color w:val="000000"/>
          <w:szCs w:val="21"/>
        </w:rPr>
        <w:t>将资格审查结果告知</w:t>
      </w:r>
      <w:r>
        <w:rPr>
          <w:rFonts w:ascii="Arial" w:hAnsi="Arial" w:cs="Arial" w:hint="eastAsia"/>
          <w:color w:val="000000"/>
          <w:szCs w:val="21"/>
        </w:rPr>
        <w:t>谈判（磋商、询价）</w:t>
      </w:r>
      <w:r w:rsidRPr="00A57557">
        <w:rPr>
          <w:rFonts w:ascii="Arial" w:hAnsi="Arial" w:cs="Arial"/>
          <w:color w:val="000000"/>
          <w:szCs w:val="21"/>
        </w:rPr>
        <w:t>小组</w:t>
      </w:r>
      <w:r w:rsidRPr="00B83680">
        <w:rPr>
          <w:rFonts w:ascii="Arial" w:hAnsi="Arial" w:cs="Arial" w:hint="eastAsia"/>
          <w:color w:val="000000"/>
          <w:szCs w:val="21"/>
        </w:rPr>
        <w:t>。</w:t>
      </w:r>
    </w:p>
    <w:p w14:paraId="6165BBCA" w14:textId="77777777" w:rsidR="00A30E63" w:rsidRPr="00175DC8" w:rsidRDefault="00A30E63" w:rsidP="00A30E63">
      <w:pPr>
        <w:pStyle w:val="4"/>
        <w:spacing w:before="0" w:after="0" w:line="360" w:lineRule="auto"/>
        <w:rPr>
          <w:rFonts w:eastAsia="宋体" w:cs="Arial"/>
          <w:color w:val="000000"/>
          <w:sz w:val="21"/>
          <w:szCs w:val="21"/>
        </w:rPr>
      </w:pPr>
      <w:r w:rsidRPr="00175DC8">
        <w:rPr>
          <w:rFonts w:eastAsia="宋体" w:cs="Arial"/>
          <w:color w:val="000000"/>
          <w:sz w:val="21"/>
          <w:szCs w:val="21"/>
        </w:rPr>
        <w:t>3</w:t>
      </w:r>
      <w:r w:rsidRPr="00175DC8">
        <w:rPr>
          <w:rFonts w:eastAsia="宋体" w:cs="Arial" w:hint="eastAsia"/>
          <w:color w:val="000000"/>
          <w:sz w:val="21"/>
          <w:szCs w:val="21"/>
        </w:rPr>
        <w:t>．其他</w:t>
      </w:r>
    </w:p>
    <w:p w14:paraId="16E224B4" w14:textId="77777777" w:rsidR="00A30E63" w:rsidRDefault="00A30E63" w:rsidP="00A30E63">
      <w:pPr>
        <w:spacing w:line="360" w:lineRule="auto"/>
        <w:ind w:firstLineChars="200" w:firstLine="420"/>
        <w:rPr>
          <w:rFonts w:ascii="Arial" w:hAnsi="Arial" w:cs="Arial"/>
          <w:color w:val="000000"/>
          <w:szCs w:val="21"/>
        </w:rPr>
      </w:pPr>
      <w:r>
        <w:rPr>
          <w:rFonts w:ascii="Arial" w:hAnsi="Arial" w:cs="Arial"/>
          <w:color w:val="000000"/>
          <w:szCs w:val="21"/>
        </w:rPr>
        <w:t>3</w:t>
      </w:r>
      <w:r w:rsidRPr="003A6994">
        <w:rPr>
          <w:rFonts w:ascii="Arial" w:hAnsi="Arial" w:cs="Arial" w:hint="eastAsia"/>
          <w:color w:val="000000"/>
          <w:szCs w:val="21"/>
        </w:rPr>
        <w:t>.1</w:t>
      </w:r>
      <w:r>
        <w:rPr>
          <w:rFonts w:ascii="Arial" w:hAnsi="Arial" w:cs="Arial" w:hint="eastAsia"/>
          <w:color w:val="000000"/>
          <w:szCs w:val="21"/>
        </w:rPr>
        <w:t>适用于资格预审方式：</w:t>
      </w:r>
      <w:r w:rsidRPr="003A6994">
        <w:rPr>
          <w:rFonts w:ascii="Arial" w:hAnsi="Arial" w:cs="Arial" w:hint="eastAsia"/>
          <w:color w:val="000000"/>
          <w:szCs w:val="21"/>
        </w:rPr>
        <w:t>资格预审合格的</w:t>
      </w:r>
      <w:r>
        <w:rPr>
          <w:rFonts w:ascii="Arial" w:hAnsi="Arial" w:cs="Arial" w:hint="eastAsia"/>
          <w:color w:val="000000"/>
          <w:szCs w:val="21"/>
        </w:rPr>
        <w:t>供应商</w:t>
      </w:r>
      <w:r w:rsidRPr="003A6994">
        <w:rPr>
          <w:rFonts w:ascii="Arial" w:hAnsi="Arial" w:cs="Arial" w:hint="eastAsia"/>
          <w:color w:val="000000"/>
          <w:szCs w:val="21"/>
        </w:rPr>
        <w:t>在提交</w:t>
      </w:r>
      <w:r>
        <w:rPr>
          <w:rFonts w:ascii="Arial" w:hAnsi="Arial" w:cs="Arial" w:hint="eastAsia"/>
          <w:color w:val="000000"/>
          <w:szCs w:val="21"/>
        </w:rPr>
        <w:t>响应</w:t>
      </w:r>
      <w:r w:rsidRPr="003A6994">
        <w:rPr>
          <w:rFonts w:ascii="Arial" w:hAnsi="Arial" w:cs="Arial" w:hint="eastAsia"/>
          <w:color w:val="000000"/>
          <w:szCs w:val="21"/>
        </w:rPr>
        <w:t>文件的截止时间前资格发生变化的，应当通知</w:t>
      </w:r>
      <w:r>
        <w:rPr>
          <w:rFonts w:ascii="Arial" w:hAnsi="Arial" w:cs="Arial" w:hint="eastAsia"/>
          <w:color w:val="000000"/>
          <w:szCs w:val="21"/>
        </w:rPr>
        <w:t>采购单位</w:t>
      </w:r>
      <w:r w:rsidRPr="003A6994">
        <w:rPr>
          <w:rFonts w:ascii="Arial" w:hAnsi="Arial" w:cs="Arial" w:hint="eastAsia"/>
          <w:color w:val="000000"/>
          <w:szCs w:val="21"/>
        </w:rPr>
        <w:t>，并按新情况更新或补充其在申请资格预审时提供的证明资料，以证实其各项资格条件仍能继续满足资格预审公告的要求。</w:t>
      </w:r>
    </w:p>
    <w:p w14:paraId="7CA6CB94" w14:textId="77777777" w:rsidR="00A30E63" w:rsidRPr="00A30E63" w:rsidRDefault="00A30E63" w:rsidP="00A30E63">
      <w:pPr>
        <w:pStyle w:val="30"/>
        <w:tabs>
          <w:tab w:val="left" w:pos="900"/>
        </w:tabs>
        <w:spacing w:before="0" w:after="0" w:line="360" w:lineRule="auto"/>
        <w:jc w:val="center"/>
        <w:rPr>
          <w:rFonts w:ascii="Arial" w:hAnsi="Arial" w:cs="Arial"/>
          <w:b/>
          <w:color w:val="000000"/>
          <w:sz w:val="24"/>
          <w:szCs w:val="24"/>
        </w:rPr>
      </w:pPr>
      <w:bookmarkStart w:id="229" w:name="_Toc168298260"/>
      <w:r w:rsidRPr="00A30E63">
        <w:rPr>
          <w:rFonts w:ascii="Arial" w:hAnsi="Arial" w:cs="Arial" w:hint="eastAsia"/>
          <w:b/>
          <w:color w:val="000000"/>
          <w:sz w:val="24"/>
          <w:szCs w:val="24"/>
        </w:rPr>
        <w:t>（二）评审方法和标准</w:t>
      </w:r>
      <w:bookmarkEnd w:id="229"/>
    </w:p>
    <w:p w14:paraId="25DCE3D4" w14:textId="77777777" w:rsidR="00B72015" w:rsidRPr="00A30E63" w:rsidRDefault="00A30E63" w:rsidP="00A30E63">
      <w:pPr>
        <w:pStyle w:val="4"/>
        <w:spacing w:before="0" w:after="0" w:line="360" w:lineRule="auto"/>
        <w:rPr>
          <w:rFonts w:eastAsia="宋体" w:cs="Arial"/>
          <w:color w:val="000000"/>
          <w:sz w:val="21"/>
          <w:szCs w:val="21"/>
        </w:rPr>
      </w:pPr>
      <w:r>
        <w:rPr>
          <w:rFonts w:eastAsia="宋体" w:cs="Arial"/>
          <w:color w:val="000000"/>
          <w:sz w:val="21"/>
          <w:szCs w:val="21"/>
        </w:rPr>
        <w:t>4</w:t>
      </w:r>
      <w:r w:rsidR="00B72015" w:rsidRPr="00A30E63">
        <w:rPr>
          <w:rFonts w:eastAsia="宋体" w:cs="Arial"/>
          <w:color w:val="000000"/>
          <w:sz w:val="21"/>
          <w:szCs w:val="21"/>
        </w:rPr>
        <w:t>．评</w:t>
      </w:r>
      <w:r w:rsidR="00920AB5" w:rsidRPr="00A30E63">
        <w:rPr>
          <w:rFonts w:eastAsia="宋体" w:cs="Arial"/>
          <w:color w:val="000000"/>
          <w:sz w:val="21"/>
          <w:szCs w:val="21"/>
        </w:rPr>
        <w:t>审</w:t>
      </w:r>
      <w:r w:rsidR="00B72015" w:rsidRPr="00A30E63">
        <w:rPr>
          <w:rFonts w:eastAsia="宋体" w:cs="Arial"/>
          <w:color w:val="000000"/>
          <w:sz w:val="21"/>
          <w:szCs w:val="21"/>
        </w:rPr>
        <w:t>方法</w:t>
      </w:r>
      <w:bookmarkEnd w:id="224"/>
    </w:p>
    <w:p w14:paraId="261D079F" w14:textId="77777777" w:rsidR="00B734F2" w:rsidRDefault="00A30E63" w:rsidP="00B72015">
      <w:pPr>
        <w:spacing w:line="360" w:lineRule="auto"/>
        <w:ind w:firstLineChars="200" w:firstLine="420"/>
        <w:rPr>
          <w:rFonts w:ascii="Arial" w:hAnsi="Arial" w:cs="Arial"/>
          <w:color w:val="000000"/>
          <w:szCs w:val="21"/>
        </w:rPr>
      </w:pPr>
      <w:r>
        <w:rPr>
          <w:rFonts w:ascii="Arial" w:hAnsi="Arial" w:cs="Arial"/>
          <w:color w:val="000000"/>
          <w:szCs w:val="21"/>
        </w:rPr>
        <w:t>4</w:t>
      </w:r>
      <w:r w:rsidR="000E1304" w:rsidRPr="00A57557">
        <w:rPr>
          <w:rFonts w:ascii="Arial" w:hAnsi="Arial" w:cs="Arial"/>
          <w:color w:val="000000"/>
          <w:szCs w:val="21"/>
        </w:rPr>
        <w:t>.1</w:t>
      </w:r>
      <w:r w:rsidR="00B734F2">
        <w:rPr>
          <w:rFonts w:ascii="Arial" w:hAnsi="Arial" w:cs="Arial" w:hint="eastAsia"/>
          <w:color w:val="000000"/>
          <w:szCs w:val="21"/>
        </w:rPr>
        <w:t>（</w:t>
      </w:r>
      <w:r w:rsidR="00B734F2">
        <w:rPr>
          <w:rFonts w:ascii="Arial" w:hAnsi="Arial" w:cs="Arial" w:hint="eastAsia"/>
          <w:color w:val="000000"/>
          <w:szCs w:val="21"/>
        </w:rPr>
        <w:t>A</w:t>
      </w:r>
      <w:r w:rsidR="00B734F2">
        <w:rPr>
          <w:rFonts w:ascii="Arial" w:hAnsi="Arial" w:cs="Arial" w:hint="eastAsia"/>
          <w:color w:val="000000"/>
          <w:szCs w:val="21"/>
        </w:rPr>
        <w:t>）适用于竞争性谈判方式：</w:t>
      </w:r>
      <w:r w:rsidR="00B734F2" w:rsidRPr="00F54AC9">
        <w:rPr>
          <w:rFonts w:ascii="Arial" w:hAnsi="Arial" w:cs="Arial"/>
          <w:color w:val="000000"/>
          <w:szCs w:val="21"/>
        </w:rPr>
        <w:t>谈判小组对提交最后报价</w:t>
      </w:r>
      <w:r w:rsidR="00B734F2">
        <w:rPr>
          <w:rFonts w:ascii="Arial" w:hAnsi="Arial" w:cs="Arial" w:hint="eastAsia"/>
          <w:color w:val="000000"/>
          <w:szCs w:val="21"/>
        </w:rPr>
        <w:t>且通过初步评审</w:t>
      </w:r>
      <w:r w:rsidR="00B734F2" w:rsidRPr="00F54AC9">
        <w:rPr>
          <w:rFonts w:ascii="Arial" w:hAnsi="Arial" w:cs="Arial"/>
          <w:color w:val="000000"/>
          <w:szCs w:val="21"/>
        </w:rPr>
        <w:t>的供应商的最后报价按照本章第</w:t>
      </w:r>
      <w:r w:rsidR="00B734F2" w:rsidRPr="00F54AC9">
        <w:rPr>
          <w:rFonts w:ascii="Arial" w:hAnsi="Arial" w:cs="Arial"/>
          <w:color w:val="000000"/>
          <w:szCs w:val="21"/>
        </w:rPr>
        <w:t>2.</w:t>
      </w:r>
      <w:r w:rsidR="0036417D">
        <w:rPr>
          <w:rFonts w:ascii="Arial" w:hAnsi="Arial" w:cs="Arial"/>
          <w:color w:val="000000"/>
          <w:szCs w:val="21"/>
        </w:rPr>
        <w:t>3</w:t>
      </w:r>
      <w:r w:rsidR="00B734F2" w:rsidRPr="00F54AC9">
        <w:rPr>
          <w:rFonts w:ascii="Arial" w:hAnsi="Arial" w:cs="Arial"/>
          <w:color w:val="000000"/>
          <w:szCs w:val="21"/>
        </w:rPr>
        <w:t>款规定的原则比较和排序，并按最后报价由低到高的顺序根据排序情况按第二章</w:t>
      </w:r>
      <w:r w:rsidR="00B734F2" w:rsidRPr="00F54AC9">
        <w:rPr>
          <w:rFonts w:ascii="Arial" w:hAnsi="Arial" w:cs="Arial"/>
          <w:color w:val="000000"/>
          <w:szCs w:val="21"/>
        </w:rPr>
        <w:t>“</w:t>
      </w:r>
      <w:r w:rsidR="00B734F2" w:rsidRPr="00F54AC9">
        <w:rPr>
          <w:rFonts w:ascii="Arial" w:hAnsi="Arial" w:cs="Arial"/>
          <w:color w:val="000000"/>
          <w:szCs w:val="21"/>
        </w:rPr>
        <w:t>供应商须知</w:t>
      </w:r>
      <w:r w:rsidR="00B734F2" w:rsidRPr="00F54AC9">
        <w:rPr>
          <w:rFonts w:ascii="Arial" w:hAnsi="Arial" w:cs="Arial"/>
          <w:color w:val="000000"/>
          <w:szCs w:val="21"/>
        </w:rPr>
        <w:t>”</w:t>
      </w:r>
      <w:r w:rsidR="00B734F2" w:rsidRPr="00F54AC9">
        <w:rPr>
          <w:rFonts w:ascii="Arial" w:hAnsi="Arial" w:cs="Arial"/>
          <w:color w:val="000000"/>
          <w:szCs w:val="21"/>
        </w:rPr>
        <w:t>第</w:t>
      </w:r>
      <w:r w:rsidR="00B734F2" w:rsidRPr="00F54AC9">
        <w:rPr>
          <w:rFonts w:ascii="Arial" w:hAnsi="Arial" w:cs="Arial"/>
          <w:color w:val="000000"/>
          <w:szCs w:val="21"/>
        </w:rPr>
        <w:t>2</w:t>
      </w:r>
      <w:r>
        <w:rPr>
          <w:rFonts w:ascii="Arial" w:hAnsi="Arial" w:cs="Arial"/>
          <w:color w:val="000000"/>
          <w:szCs w:val="21"/>
        </w:rPr>
        <w:t>6</w:t>
      </w:r>
      <w:r w:rsidR="00B734F2" w:rsidRPr="00F54AC9">
        <w:rPr>
          <w:rFonts w:ascii="Arial" w:hAnsi="Arial" w:cs="Arial"/>
          <w:color w:val="000000"/>
          <w:szCs w:val="21"/>
        </w:rPr>
        <w:t>.1</w:t>
      </w:r>
      <w:r w:rsidR="00B734F2" w:rsidRPr="00F54AC9">
        <w:rPr>
          <w:rFonts w:ascii="Arial" w:hAnsi="Arial" w:cs="Arial"/>
          <w:color w:val="000000"/>
          <w:szCs w:val="21"/>
        </w:rPr>
        <w:t>款确定</w:t>
      </w:r>
      <w:r w:rsidR="00B734F2">
        <w:rPr>
          <w:rFonts w:ascii="Arial" w:hAnsi="Arial" w:cs="Arial"/>
          <w:color w:val="000000"/>
          <w:szCs w:val="21"/>
        </w:rPr>
        <w:t>成交人</w:t>
      </w:r>
      <w:r w:rsidR="00B734F2" w:rsidRPr="00F54AC9">
        <w:rPr>
          <w:rFonts w:ascii="Arial" w:hAnsi="Arial" w:cs="Arial"/>
          <w:color w:val="000000"/>
          <w:szCs w:val="21"/>
        </w:rPr>
        <w:t>或推荐</w:t>
      </w:r>
      <w:r w:rsidR="00B734F2">
        <w:rPr>
          <w:rFonts w:ascii="Arial" w:hAnsi="Arial" w:cs="Arial"/>
          <w:color w:val="000000"/>
          <w:szCs w:val="21"/>
        </w:rPr>
        <w:t>成交候选人</w:t>
      </w:r>
      <w:r w:rsidR="00B734F2" w:rsidRPr="00F54AC9">
        <w:rPr>
          <w:rFonts w:ascii="Arial" w:hAnsi="Arial" w:cs="Arial"/>
          <w:color w:val="000000"/>
          <w:szCs w:val="21"/>
        </w:rPr>
        <w:t>。</w:t>
      </w:r>
    </w:p>
    <w:p w14:paraId="42BA1CCD" w14:textId="77777777" w:rsidR="000E1304" w:rsidRPr="00A57557" w:rsidRDefault="00A30E63" w:rsidP="00B72015">
      <w:pPr>
        <w:spacing w:line="360" w:lineRule="auto"/>
        <w:ind w:firstLineChars="200" w:firstLine="420"/>
        <w:rPr>
          <w:rFonts w:ascii="Arial" w:hAnsi="Arial" w:cs="Arial"/>
          <w:color w:val="000000"/>
          <w:szCs w:val="21"/>
        </w:rPr>
      </w:pPr>
      <w:r>
        <w:rPr>
          <w:rFonts w:ascii="Arial" w:hAnsi="Arial" w:cs="Arial"/>
          <w:color w:val="000000"/>
          <w:szCs w:val="21"/>
        </w:rPr>
        <w:t>4</w:t>
      </w:r>
      <w:r w:rsidR="00B734F2">
        <w:rPr>
          <w:rFonts w:ascii="Arial" w:hAnsi="Arial" w:cs="Arial"/>
          <w:color w:val="000000"/>
          <w:szCs w:val="21"/>
        </w:rPr>
        <w:t>.1</w:t>
      </w:r>
      <w:r w:rsidR="00B734F2">
        <w:rPr>
          <w:rFonts w:ascii="Arial" w:hAnsi="Arial" w:cs="Arial" w:hint="eastAsia"/>
          <w:color w:val="000000"/>
          <w:szCs w:val="21"/>
        </w:rPr>
        <w:t>（</w:t>
      </w:r>
      <w:r w:rsidR="00B734F2">
        <w:rPr>
          <w:rFonts w:ascii="Arial" w:hAnsi="Arial" w:cs="Arial" w:hint="eastAsia"/>
          <w:color w:val="000000"/>
          <w:szCs w:val="21"/>
        </w:rPr>
        <w:t>B</w:t>
      </w:r>
      <w:r w:rsidR="00B734F2">
        <w:rPr>
          <w:rFonts w:ascii="Arial" w:hAnsi="Arial" w:cs="Arial" w:hint="eastAsia"/>
          <w:color w:val="000000"/>
          <w:szCs w:val="21"/>
        </w:rPr>
        <w:t>）适用于竞争性磋商方式：</w:t>
      </w:r>
      <w:r w:rsidR="00B72015" w:rsidRPr="00A57557">
        <w:rPr>
          <w:rFonts w:ascii="Arial" w:hAnsi="Arial" w:cs="Arial"/>
          <w:color w:val="000000"/>
          <w:szCs w:val="21"/>
        </w:rPr>
        <w:t>本次评</w:t>
      </w:r>
      <w:r w:rsidR="00920AB5" w:rsidRPr="00A57557">
        <w:rPr>
          <w:rFonts w:ascii="Arial" w:hAnsi="Arial" w:cs="Arial"/>
          <w:color w:val="000000"/>
          <w:szCs w:val="21"/>
        </w:rPr>
        <w:t>审</w:t>
      </w:r>
      <w:r w:rsidR="00B72015" w:rsidRPr="00A57557">
        <w:rPr>
          <w:rFonts w:ascii="Arial" w:hAnsi="Arial" w:cs="Arial"/>
          <w:color w:val="000000"/>
          <w:szCs w:val="21"/>
        </w:rPr>
        <w:t>采用综合</w:t>
      </w:r>
      <w:r w:rsidR="00FD58B0" w:rsidRPr="00A57557">
        <w:rPr>
          <w:rFonts w:ascii="Arial" w:hAnsi="Arial" w:cs="Arial"/>
          <w:color w:val="000000"/>
          <w:szCs w:val="21"/>
        </w:rPr>
        <w:t>评分</w:t>
      </w:r>
      <w:r w:rsidR="00B72015" w:rsidRPr="00A57557">
        <w:rPr>
          <w:rFonts w:ascii="Arial" w:hAnsi="Arial" w:cs="Arial"/>
          <w:color w:val="000000"/>
          <w:szCs w:val="21"/>
        </w:rPr>
        <w:t>法。</w:t>
      </w:r>
      <w:r w:rsidR="00920AB5" w:rsidRPr="00A57557">
        <w:rPr>
          <w:rFonts w:ascii="Arial" w:hAnsi="Arial" w:cs="Arial"/>
          <w:color w:val="000000"/>
        </w:rPr>
        <w:t>磋商小组</w:t>
      </w:r>
      <w:r w:rsidR="00772011" w:rsidRPr="00A57557">
        <w:rPr>
          <w:rFonts w:ascii="Arial" w:hAnsi="Arial" w:cs="Arial"/>
          <w:color w:val="000000"/>
        </w:rPr>
        <w:t>独立</w:t>
      </w:r>
      <w:r w:rsidR="00920AB5" w:rsidRPr="00A57557">
        <w:rPr>
          <w:rFonts w:ascii="Arial" w:hAnsi="Arial" w:cs="Arial"/>
          <w:color w:val="000000"/>
        </w:rPr>
        <w:t>对提交最后报价</w:t>
      </w:r>
      <w:r w:rsidR="00170C38">
        <w:rPr>
          <w:rFonts w:ascii="Arial" w:hAnsi="Arial" w:cs="Arial" w:hint="eastAsia"/>
          <w:color w:val="000000"/>
        </w:rPr>
        <w:t>且通过初步评审</w:t>
      </w:r>
      <w:r w:rsidR="00920AB5" w:rsidRPr="00A57557">
        <w:rPr>
          <w:rFonts w:ascii="Arial" w:hAnsi="Arial" w:cs="Arial"/>
          <w:color w:val="000000"/>
        </w:rPr>
        <w:t>的供应商的响应文件</w:t>
      </w:r>
      <w:r w:rsidR="00B72015" w:rsidRPr="00A57557">
        <w:rPr>
          <w:rFonts w:ascii="Arial" w:hAnsi="Arial" w:cs="Arial"/>
          <w:color w:val="000000"/>
          <w:szCs w:val="21"/>
        </w:rPr>
        <w:t>按照本章第</w:t>
      </w:r>
      <w:r w:rsidR="00B72015" w:rsidRPr="00A57557">
        <w:rPr>
          <w:rFonts w:ascii="Arial" w:hAnsi="Arial" w:cs="Arial"/>
          <w:color w:val="000000"/>
          <w:szCs w:val="21"/>
        </w:rPr>
        <w:t>2.</w:t>
      </w:r>
      <w:r w:rsidR="0036417D">
        <w:rPr>
          <w:rFonts w:ascii="Arial" w:hAnsi="Arial" w:cs="Arial"/>
          <w:color w:val="000000"/>
          <w:szCs w:val="21"/>
        </w:rPr>
        <w:t>3</w:t>
      </w:r>
      <w:r w:rsidR="00B72015" w:rsidRPr="00A57557">
        <w:rPr>
          <w:rFonts w:ascii="Arial" w:hAnsi="Arial" w:cs="Arial"/>
          <w:color w:val="000000"/>
          <w:szCs w:val="21"/>
        </w:rPr>
        <w:t>款规定的评分标准进行</w:t>
      </w:r>
      <w:r w:rsidR="00772011" w:rsidRPr="00A57557">
        <w:rPr>
          <w:rFonts w:ascii="Arial" w:hAnsi="Arial" w:cs="Arial"/>
          <w:color w:val="000000"/>
          <w:szCs w:val="21"/>
        </w:rPr>
        <w:t>评价、</w:t>
      </w:r>
      <w:r w:rsidR="00B72015" w:rsidRPr="00A57557">
        <w:rPr>
          <w:rFonts w:ascii="Arial" w:hAnsi="Arial" w:cs="Arial"/>
          <w:color w:val="000000"/>
          <w:szCs w:val="21"/>
        </w:rPr>
        <w:t>打分，</w:t>
      </w:r>
      <w:r w:rsidR="00FD58B0" w:rsidRPr="00A57557">
        <w:rPr>
          <w:rFonts w:ascii="Arial" w:hAnsi="Arial" w:cs="Arial"/>
          <w:color w:val="000000"/>
          <w:szCs w:val="21"/>
        </w:rPr>
        <w:t>并按</w:t>
      </w:r>
      <w:r w:rsidR="009F3DC2">
        <w:rPr>
          <w:rFonts w:ascii="Arial" w:hAnsi="Arial" w:cs="Arial" w:hint="eastAsia"/>
          <w:color w:val="000000"/>
          <w:szCs w:val="21"/>
        </w:rPr>
        <w:t>综合</w:t>
      </w:r>
      <w:r w:rsidR="00FD58B0" w:rsidRPr="00A57557">
        <w:rPr>
          <w:rFonts w:ascii="Arial" w:hAnsi="Arial" w:cs="Arial"/>
          <w:color w:val="000000"/>
          <w:szCs w:val="21"/>
        </w:rPr>
        <w:t>得分由高到低顺序</w:t>
      </w:r>
      <w:r w:rsidR="00FD58B0" w:rsidRPr="00A57557">
        <w:rPr>
          <w:rFonts w:ascii="Arial" w:hAnsi="Arial" w:cs="Arial"/>
          <w:color w:val="000000"/>
          <w:shd w:val="clear" w:color="auto" w:fill="FFFFFF"/>
        </w:rPr>
        <w:t>根据排序情况</w:t>
      </w:r>
      <w:r w:rsidR="00FD58B0" w:rsidRPr="00A57557">
        <w:rPr>
          <w:rFonts w:ascii="Arial" w:hAnsi="Arial" w:cs="Arial"/>
          <w:color w:val="000000"/>
          <w:szCs w:val="21"/>
        </w:rPr>
        <w:t>按第二章</w:t>
      </w:r>
      <w:r w:rsidR="00FD58B0" w:rsidRPr="00A57557">
        <w:rPr>
          <w:rFonts w:ascii="Arial" w:hAnsi="Arial" w:cs="Arial"/>
          <w:color w:val="000000"/>
          <w:szCs w:val="21"/>
        </w:rPr>
        <w:t>“</w:t>
      </w:r>
      <w:r w:rsidR="006342B3" w:rsidRPr="00A57557">
        <w:rPr>
          <w:rFonts w:ascii="Arial" w:hAnsi="Arial" w:cs="Arial"/>
          <w:color w:val="000000"/>
          <w:szCs w:val="21"/>
        </w:rPr>
        <w:t>供应商须知</w:t>
      </w:r>
      <w:r w:rsidR="00FD58B0" w:rsidRPr="00A57557">
        <w:rPr>
          <w:rFonts w:ascii="Arial" w:hAnsi="Arial" w:cs="Arial"/>
          <w:color w:val="000000"/>
          <w:szCs w:val="21"/>
        </w:rPr>
        <w:t>”</w:t>
      </w:r>
      <w:r w:rsidR="00FD58B0" w:rsidRPr="00A57557">
        <w:rPr>
          <w:rFonts w:ascii="Arial" w:hAnsi="Arial" w:cs="Arial"/>
          <w:color w:val="000000"/>
          <w:szCs w:val="21"/>
        </w:rPr>
        <w:t>第</w:t>
      </w:r>
      <w:r w:rsidR="000E1304" w:rsidRPr="00A57557">
        <w:rPr>
          <w:rFonts w:ascii="Arial" w:hAnsi="Arial" w:cs="Arial"/>
          <w:color w:val="000000"/>
          <w:szCs w:val="21"/>
        </w:rPr>
        <w:t>2</w:t>
      </w:r>
      <w:r>
        <w:rPr>
          <w:rFonts w:ascii="Arial" w:hAnsi="Arial" w:cs="Arial"/>
          <w:color w:val="000000"/>
          <w:szCs w:val="21"/>
        </w:rPr>
        <w:t>6</w:t>
      </w:r>
      <w:r w:rsidR="00920AB5" w:rsidRPr="00A57557">
        <w:rPr>
          <w:rFonts w:ascii="Arial" w:hAnsi="Arial" w:cs="Arial"/>
          <w:color w:val="000000"/>
          <w:szCs w:val="21"/>
        </w:rPr>
        <w:t>.1</w:t>
      </w:r>
      <w:r w:rsidR="00FD58B0" w:rsidRPr="00A57557">
        <w:rPr>
          <w:rFonts w:ascii="Arial" w:hAnsi="Arial" w:cs="Arial"/>
          <w:color w:val="000000"/>
          <w:szCs w:val="21"/>
        </w:rPr>
        <w:t>款确定</w:t>
      </w:r>
      <w:r w:rsidR="004D2610">
        <w:rPr>
          <w:rFonts w:ascii="Arial" w:hAnsi="Arial" w:cs="Arial"/>
          <w:color w:val="000000"/>
          <w:szCs w:val="21"/>
        </w:rPr>
        <w:t>成交人</w:t>
      </w:r>
      <w:r w:rsidR="00FD58B0" w:rsidRPr="00A57557">
        <w:rPr>
          <w:rFonts w:ascii="Arial" w:hAnsi="Arial" w:cs="Arial"/>
          <w:color w:val="000000"/>
          <w:szCs w:val="21"/>
        </w:rPr>
        <w:t>或推荐</w:t>
      </w:r>
      <w:r w:rsidR="004D2610">
        <w:rPr>
          <w:rFonts w:ascii="Arial" w:hAnsi="Arial" w:cs="Arial"/>
          <w:color w:val="000000"/>
          <w:szCs w:val="21"/>
        </w:rPr>
        <w:t>成交候选人</w:t>
      </w:r>
      <w:r w:rsidR="00FD58B0" w:rsidRPr="00A57557">
        <w:rPr>
          <w:rFonts w:ascii="Arial" w:hAnsi="Arial" w:cs="Arial"/>
          <w:color w:val="000000"/>
          <w:szCs w:val="21"/>
        </w:rPr>
        <w:t>。</w:t>
      </w:r>
    </w:p>
    <w:p w14:paraId="78EFCD98" w14:textId="77777777" w:rsidR="00466BE7" w:rsidRPr="00A57557" w:rsidRDefault="00A30E63" w:rsidP="00B72015">
      <w:pPr>
        <w:spacing w:line="360" w:lineRule="auto"/>
        <w:ind w:firstLineChars="200" w:firstLine="420"/>
        <w:rPr>
          <w:rFonts w:ascii="Arial" w:hAnsi="Arial" w:cs="Arial"/>
          <w:color w:val="000000"/>
          <w:szCs w:val="21"/>
        </w:rPr>
      </w:pPr>
      <w:r>
        <w:rPr>
          <w:rFonts w:ascii="Arial" w:hAnsi="Arial" w:cs="Arial"/>
          <w:color w:val="000000"/>
          <w:szCs w:val="21"/>
        </w:rPr>
        <w:t>4</w:t>
      </w:r>
      <w:r w:rsidR="00466BE7">
        <w:rPr>
          <w:rFonts w:ascii="Arial" w:hAnsi="Arial" w:cs="Arial"/>
          <w:color w:val="000000"/>
          <w:szCs w:val="21"/>
        </w:rPr>
        <w:t>.1</w:t>
      </w:r>
      <w:r w:rsidR="00466BE7">
        <w:rPr>
          <w:rFonts w:ascii="Arial" w:hAnsi="Arial" w:cs="Arial" w:hint="eastAsia"/>
          <w:color w:val="000000"/>
          <w:szCs w:val="21"/>
        </w:rPr>
        <w:t>（</w:t>
      </w:r>
      <w:r w:rsidR="00466BE7">
        <w:rPr>
          <w:rFonts w:ascii="Arial" w:hAnsi="Arial" w:cs="Arial" w:hint="eastAsia"/>
          <w:color w:val="000000"/>
          <w:szCs w:val="21"/>
        </w:rPr>
        <w:t>C</w:t>
      </w:r>
      <w:r w:rsidR="00466BE7">
        <w:rPr>
          <w:rFonts w:ascii="Arial" w:hAnsi="Arial" w:cs="Arial" w:hint="eastAsia"/>
          <w:color w:val="000000"/>
          <w:szCs w:val="21"/>
        </w:rPr>
        <w:t>）适用于询价方式：询价</w:t>
      </w:r>
      <w:r w:rsidR="00466BE7" w:rsidRPr="00F54AC9">
        <w:rPr>
          <w:rFonts w:ascii="Arial" w:hAnsi="Arial" w:cs="Arial"/>
          <w:color w:val="000000"/>
          <w:szCs w:val="21"/>
        </w:rPr>
        <w:t>小组对</w:t>
      </w:r>
      <w:r w:rsidR="00466BE7">
        <w:rPr>
          <w:rFonts w:ascii="Arial" w:hAnsi="Arial" w:cs="Arial" w:hint="eastAsia"/>
          <w:color w:val="000000"/>
          <w:szCs w:val="21"/>
        </w:rPr>
        <w:t>通过初步评审</w:t>
      </w:r>
      <w:r w:rsidR="00466BE7" w:rsidRPr="00F54AC9">
        <w:rPr>
          <w:rFonts w:ascii="Arial" w:hAnsi="Arial" w:cs="Arial"/>
          <w:color w:val="000000"/>
          <w:szCs w:val="21"/>
        </w:rPr>
        <w:t>供应商的报价按照本章第</w:t>
      </w:r>
      <w:r w:rsidR="00466BE7" w:rsidRPr="00F54AC9">
        <w:rPr>
          <w:rFonts w:ascii="Arial" w:hAnsi="Arial" w:cs="Arial"/>
          <w:color w:val="000000"/>
          <w:szCs w:val="21"/>
        </w:rPr>
        <w:t>2.</w:t>
      </w:r>
      <w:r w:rsidR="00466BE7">
        <w:rPr>
          <w:rFonts w:ascii="Arial" w:hAnsi="Arial" w:cs="Arial"/>
          <w:color w:val="000000"/>
          <w:szCs w:val="21"/>
        </w:rPr>
        <w:t>3</w:t>
      </w:r>
      <w:r w:rsidR="00466BE7" w:rsidRPr="00F54AC9">
        <w:rPr>
          <w:rFonts w:ascii="Arial" w:hAnsi="Arial" w:cs="Arial"/>
          <w:color w:val="000000"/>
          <w:szCs w:val="21"/>
        </w:rPr>
        <w:t>款规定的原则比较和排序，并按报价由低到高的顺序根据排序情况按第二章</w:t>
      </w:r>
      <w:r w:rsidR="00466BE7" w:rsidRPr="00F54AC9">
        <w:rPr>
          <w:rFonts w:ascii="Arial" w:hAnsi="Arial" w:cs="Arial"/>
          <w:color w:val="000000"/>
          <w:szCs w:val="21"/>
        </w:rPr>
        <w:t>“</w:t>
      </w:r>
      <w:r w:rsidR="00466BE7" w:rsidRPr="00F54AC9">
        <w:rPr>
          <w:rFonts w:ascii="Arial" w:hAnsi="Arial" w:cs="Arial"/>
          <w:color w:val="000000"/>
          <w:szCs w:val="21"/>
        </w:rPr>
        <w:t>供应商须知</w:t>
      </w:r>
      <w:r w:rsidR="00466BE7" w:rsidRPr="00F54AC9">
        <w:rPr>
          <w:rFonts w:ascii="Arial" w:hAnsi="Arial" w:cs="Arial"/>
          <w:color w:val="000000"/>
          <w:szCs w:val="21"/>
        </w:rPr>
        <w:t>”</w:t>
      </w:r>
      <w:r w:rsidR="00466BE7" w:rsidRPr="00F54AC9">
        <w:rPr>
          <w:rFonts w:ascii="Arial" w:hAnsi="Arial" w:cs="Arial"/>
          <w:color w:val="000000"/>
          <w:szCs w:val="21"/>
        </w:rPr>
        <w:t>第</w:t>
      </w:r>
      <w:r w:rsidR="00466BE7" w:rsidRPr="00F54AC9">
        <w:rPr>
          <w:rFonts w:ascii="Arial" w:hAnsi="Arial" w:cs="Arial"/>
          <w:color w:val="000000"/>
          <w:szCs w:val="21"/>
        </w:rPr>
        <w:t>2</w:t>
      </w:r>
      <w:r>
        <w:rPr>
          <w:rFonts w:ascii="Arial" w:hAnsi="Arial" w:cs="Arial"/>
          <w:color w:val="000000"/>
          <w:szCs w:val="21"/>
        </w:rPr>
        <w:t>6</w:t>
      </w:r>
      <w:r w:rsidR="00466BE7" w:rsidRPr="00F54AC9">
        <w:rPr>
          <w:rFonts w:ascii="Arial" w:hAnsi="Arial" w:cs="Arial"/>
          <w:color w:val="000000"/>
          <w:szCs w:val="21"/>
        </w:rPr>
        <w:t>.1</w:t>
      </w:r>
      <w:r w:rsidR="00466BE7" w:rsidRPr="00F54AC9">
        <w:rPr>
          <w:rFonts w:ascii="Arial" w:hAnsi="Arial" w:cs="Arial"/>
          <w:color w:val="000000"/>
          <w:szCs w:val="21"/>
        </w:rPr>
        <w:t>款确定</w:t>
      </w:r>
      <w:r w:rsidR="00466BE7">
        <w:rPr>
          <w:rFonts w:ascii="Arial" w:hAnsi="Arial" w:cs="Arial"/>
          <w:color w:val="000000"/>
          <w:szCs w:val="21"/>
        </w:rPr>
        <w:t>成</w:t>
      </w:r>
      <w:r w:rsidR="00466BE7">
        <w:rPr>
          <w:rFonts w:ascii="Arial" w:hAnsi="Arial" w:cs="Arial"/>
          <w:color w:val="000000"/>
          <w:szCs w:val="21"/>
        </w:rPr>
        <w:lastRenderedPageBreak/>
        <w:t>交人</w:t>
      </w:r>
      <w:r w:rsidR="00466BE7" w:rsidRPr="00F54AC9">
        <w:rPr>
          <w:rFonts w:ascii="Arial" w:hAnsi="Arial" w:cs="Arial"/>
          <w:color w:val="000000"/>
          <w:szCs w:val="21"/>
        </w:rPr>
        <w:t>或推荐</w:t>
      </w:r>
      <w:r w:rsidR="00466BE7">
        <w:rPr>
          <w:rFonts w:ascii="Arial" w:hAnsi="Arial" w:cs="Arial"/>
          <w:color w:val="000000"/>
          <w:szCs w:val="21"/>
        </w:rPr>
        <w:t>成交候选人</w:t>
      </w:r>
      <w:r w:rsidR="00466BE7" w:rsidRPr="00F54AC9">
        <w:rPr>
          <w:rFonts w:ascii="Arial" w:hAnsi="Arial" w:cs="Arial"/>
          <w:color w:val="000000"/>
          <w:szCs w:val="21"/>
        </w:rPr>
        <w:t>。</w:t>
      </w:r>
    </w:p>
    <w:p w14:paraId="22AF3A5B" w14:textId="77777777" w:rsidR="00B72015" w:rsidRPr="00A30E63" w:rsidRDefault="00A30E63" w:rsidP="00A30E63">
      <w:pPr>
        <w:pStyle w:val="4"/>
        <w:spacing w:before="0" w:after="0" w:line="360" w:lineRule="auto"/>
        <w:rPr>
          <w:rFonts w:eastAsia="宋体" w:cs="Arial"/>
          <w:color w:val="000000"/>
          <w:sz w:val="21"/>
          <w:szCs w:val="21"/>
        </w:rPr>
      </w:pPr>
      <w:bookmarkStart w:id="230" w:name="_Toc187548718"/>
      <w:bookmarkStart w:id="231" w:name="_Toc446954050"/>
      <w:r>
        <w:rPr>
          <w:rFonts w:eastAsia="宋体" w:cs="Arial"/>
          <w:color w:val="000000"/>
          <w:sz w:val="21"/>
          <w:szCs w:val="21"/>
        </w:rPr>
        <w:t>5</w:t>
      </w:r>
      <w:r w:rsidR="00B72015" w:rsidRPr="00A30E63">
        <w:rPr>
          <w:rFonts w:eastAsia="宋体" w:cs="Arial"/>
          <w:color w:val="000000"/>
          <w:sz w:val="21"/>
          <w:szCs w:val="21"/>
        </w:rPr>
        <w:t>．评审标准</w:t>
      </w:r>
      <w:bookmarkEnd w:id="230"/>
      <w:bookmarkEnd w:id="231"/>
    </w:p>
    <w:p w14:paraId="375E6B88" w14:textId="77777777" w:rsidR="00B72015" w:rsidRPr="00EC5094" w:rsidRDefault="00A30E63" w:rsidP="00EC5094">
      <w:pPr>
        <w:pStyle w:val="5"/>
        <w:spacing w:before="0" w:after="0" w:line="360" w:lineRule="auto"/>
        <w:rPr>
          <w:rFonts w:ascii="Arial" w:hAnsi="Arial" w:cs="Arial"/>
          <w:sz w:val="21"/>
          <w:szCs w:val="21"/>
        </w:rPr>
      </w:pPr>
      <w:bookmarkStart w:id="232" w:name="_Toc187548719"/>
      <w:bookmarkStart w:id="233" w:name="_Toc446954051"/>
      <w:r w:rsidRPr="00EC5094">
        <w:rPr>
          <w:rFonts w:ascii="Arial" w:hAnsi="Arial" w:cs="Arial"/>
          <w:sz w:val="21"/>
          <w:szCs w:val="21"/>
        </w:rPr>
        <w:t>5</w:t>
      </w:r>
      <w:r w:rsidR="00B72015" w:rsidRPr="00EC5094">
        <w:rPr>
          <w:rFonts w:ascii="Arial" w:hAnsi="Arial" w:cs="Arial"/>
          <w:sz w:val="21"/>
          <w:szCs w:val="21"/>
        </w:rPr>
        <w:t>.1</w:t>
      </w:r>
      <w:bookmarkEnd w:id="232"/>
      <w:bookmarkEnd w:id="233"/>
      <w:r w:rsidR="0029290D" w:rsidRPr="00EC5094">
        <w:rPr>
          <w:rFonts w:ascii="Arial" w:hAnsi="Arial" w:cs="Arial" w:hint="eastAsia"/>
          <w:sz w:val="21"/>
          <w:szCs w:val="21"/>
        </w:rPr>
        <w:t>符合性审查</w:t>
      </w:r>
    </w:p>
    <w:p w14:paraId="3C501C45" w14:textId="77777777" w:rsidR="00B72015" w:rsidRPr="00A57557" w:rsidRDefault="00870825" w:rsidP="0068405C">
      <w:pPr>
        <w:spacing w:line="360" w:lineRule="auto"/>
        <w:ind w:firstLineChars="200" w:firstLine="420"/>
        <w:rPr>
          <w:rFonts w:ascii="Arial" w:hAnsi="Arial" w:cs="Arial"/>
          <w:color w:val="000000"/>
          <w:szCs w:val="21"/>
        </w:rPr>
      </w:pPr>
      <w:r>
        <w:rPr>
          <w:rFonts w:ascii="Arial" w:hAnsi="Arial" w:cs="Arial"/>
          <w:color w:val="000000"/>
          <w:szCs w:val="21"/>
        </w:rPr>
        <w:t>符合性审查</w:t>
      </w:r>
      <w:r w:rsidR="00B72015" w:rsidRPr="00A57557">
        <w:rPr>
          <w:rFonts w:ascii="Arial" w:hAnsi="Arial" w:cs="Arial"/>
          <w:color w:val="000000"/>
          <w:szCs w:val="21"/>
        </w:rPr>
        <w:t>标准：见</w:t>
      </w:r>
      <w:r w:rsidR="00EC5094">
        <w:rPr>
          <w:rFonts w:ascii="Arial" w:hAnsi="Arial" w:cs="Arial"/>
          <w:b/>
          <w:i/>
          <w:color w:val="000000"/>
          <w:szCs w:val="21"/>
          <w:u w:val="single"/>
        </w:rPr>
        <w:t>资格审查与评审办法前附表</w:t>
      </w:r>
      <w:r w:rsidR="00B72015" w:rsidRPr="00A57557">
        <w:rPr>
          <w:rFonts w:ascii="Arial" w:hAnsi="Arial" w:cs="Arial"/>
          <w:color w:val="000000"/>
          <w:szCs w:val="21"/>
        </w:rPr>
        <w:t>。</w:t>
      </w:r>
    </w:p>
    <w:p w14:paraId="68595111" w14:textId="77777777" w:rsidR="00B734F2" w:rsidRPr="00EC5094" w:rsidRDefault="0029290D" w:rsidP="00EC5094">
      <w:pPr>
        <w:pStyle w:val="5"/>
        <w:spacing w:before="0" w:after="0" w:line="360" w:lineRule="auto"/>
        <w:rPr>
          <w:rFonts w:ascii="Arial" w:hAnsi="Arial" w:cs="Arial"/>
          <w:sz w:val="21"/>
          <w:szCs w:val="21"/>
        </w:rPr>
      </w:pPr>
      <w:bookmarkStart w:id="234" w:name="_Toc187548720"/>
      <w:bookmarkStart w:id="235" w:name="_Toc446954052"/>
      <w:r w:rsidRPr="00EC5094">
        <w:rPr>
          <w:rFonts w:ascii="Arial" w:hAnsi="Arial" w:cs="Arial"/>
          <w:sz w:val="21"/>
          <w:szCs w:val="21"/>
        </w:rPr>
        <w:t>5</w:t>
      </w:r>
      <w:r w:rsidR="0036417D" w:rsidRPr="00EC5094">
        <w:rPr>
          <w:rFonts w:ascii="Arial" w:hAnsi="Arial" w:cs="Arial"/>
          <w:sz w:val="21"/>
          <w:szCs w:val="21"/>
        </w:rPr>
        <w:t>.2</w:t>
      </w:r>
      <w:r w:rsidR="00EB5212">
        <w:rPr>
          <w:rFonts w:ascii="Arial" w:hAnsi="Arial" w:cs="Arial" w:hint="eastAsia"/>
          <w:sz w:val="21"/>
          <w:szCs w:val="21"/>
        </w:rPr>
        <w:t>小微</w:t>
      </w:r>
      <w:r w:rsidR="00B734F2" w:rsidRPr="00EC5094">
        <w:rPr>
          <w:rFonts w:ascii="Arial" w:hAnsi="Arial" w:cs="Arial"/>
          <w:sz w:val="21"/>
          <w:szCs w:val="21"/>
        </w:rPr>
        <w:t>企业</w:t>
      </w:r>
      <w:r w:rsidR="009128C1">
        <w:rPr>
          <w:rFonts w:ascii="Arial" w:hAnsi="Arial" w:cs="Arial" w:hint="eastAsia"/>
          <w:sz w:val="21"/>
          <w:szCs w:val="21"/>
        </w:rPr>
        <w:t>的</w:t>
      </w:r>
      <w:r w:rsidR="0031618D">
        <w:rPr>
          <w:rFonts w:ascii="Arial" w:hAnsi="Arial" w:cs="Arial" w:hint="eastAsia"/>
          <w:sz w:val="21"/>
          <w:szCs w:val="21"/>
        </w:rPr>
        <w:t>报价</w:t>
      </w:r>
      <w:r w:rsidR="009128C1">
        <w:rPr>
          <w:rFonts w:ascii="Arial" w:hAnsi="Arial" w:cs="Arial" w:hint="eastAsia"/>
          <w:sz w:val="21"/>
          <w:szCs w:val="21"/>
        </w:rPr>
        <w:t>扣除</w:t>
      </w:r>
    </w:p>
    <w:p w14:paraId="4587D663" w14:textId="1FE9101A" w:rsidR="0031618D" w:rsidRDefault="0031618D" w:rsidP="0031618D">
      <w:pPr>
        <w:spacing w:line="360" w:lineRule="auto"/>
        <w:ind w:firstLineChars="200" w:firstLine="420"/>
        <w:rPr>
          <w:rFonts w:ascii="Arial" w:hAnsi="Arial" w:cs="Arial"/>
          <w:color w:val="000000"/>
          <w:szCs w:val="21"/>
        </w:rPr>
      </w:pPr>
      <w:r w:rsidRPr="006704E5">
        <w:rPr>
          <w:rFonts w:ascii="Arial" w:hAnsi="Arial" w:cs="Arial"/>
          <w:color w:val="000000"/>
          <w:szCs w:val="21"/>
        </w:rPr>
        <w:t>除非第二章</w:t>
      </w:r>
      <w:r w:rsidRPr="006704E5">
        <w:rPr>
          <w:rFonts w:ascii="Arial" w:hAnsi="Arial" w:cs="Arial"/>
          <w:color w:val="000000"/>
          <w:szCs w:val="21"/>
        </w:rPr>
        <w:t>“</w:t>
      </w:r>
      <w:r>
        <w:rPr>
          <w:rFonts w:ascii="Arial" w:hAnsi="Arial" w:cs="Arial" w:hint="eastAsia"/>
          <w:color w:val="000000"/>
          <w:szCs w:val="21"/>
        </w:rPr>
        <w:t>供应商</w:t>
      </w:r>
      <w:r w:rsidRPr="006704E5">
        <w:rPr>
          <w:rFonts w:ascii="Arial" w:hAnsi="Arial" w:cs="Arial"/>
          <w:color w:val="000000"/>
          <w:szCs w:val="21"/>
        </w:rPr>
        <w:t>须知</w:t>
      </w:r>
      <w:r w:rsidRPr="006704E5">
        <w:rPr>
          <w:rFonts w:ascii="Arial" w:hAnsi="Arial" w:cs="Arial"/>
          <w:color w:val="000000"/>
          <w:szCs w:val="21"/>
        </w:rPr>
        <w:t>”</w:t>
      </w:r>
      <w:r w:rsidRPr="006704E5">
        <w:rPr>
          <w:rFonts w:ascii="Arial" w:hAnsi="Arial" w:cs="Arial"/>
          <w:color w:val="000000"/>
          <w:szCs w:val="21"/>
        </w:rPr>
        <w:t>第</w:t>
      </w:r>
      <w:r w:rsidRPr="006704E5">
        <w:rPr>
          <w:rFonts w:ascii="Arial" w:hAnsi="Arial" w:cs="Arial"/>
          <w:color w:val="000000"/>
          <w:szCs w:val="21"/>
        </w:rPr>
        <w:t>1.6.3</w:t>
      </w:r>
      <w:r>
        <w:rPr>
          <w:rFonts w:ascii="Arial" w:hAnsi="Arial" w:cs="Arial" w:hint="eastAsia"/>
          <w:color w:val="000000"/>
          <w:szCs w:val="21"/>
        </w:rPr>
        <w:t>项</w:t>
      </w:r>
      <w:r w:rsidRPr="006704E5">
        <w:rPr>
          <w:rFonts w:ascii="Arial" w:hAnsi="Arial" w:cs="Arial"/>
          <w:color w:val="000000"/>
          <w:szCs w:val="21"/>
        </w:rPr>
        <w:t>规定</w:t>
      </w:r>
      <w:r w:rsidR="00FC754D">
        <w:rPr>
          <w:rFonts w:ascii="Arial" w:hAnsi="Arial" w:cs="Arial" w:hint="eastAsia"/>
          <w:color w:val="000000"/>
          <w:szCs w:val="21"/>
        </w:rPr>
        <w:t>专门面向中小企业采购</w:t>
      </w:r>
      <w:r w:rsidRPr="006704E5">
        <w:rPr>
          <w:rFonts w:ascii="Arial" w:hAnsi="Arial" w:cs="Arial"/>
          <w:color w:val="000000"/>
          <w:szCs w:val="21"/>
        </w:rPr>
        <w:t>，否则应按下述条款对</w:t>
      </w:r>
      <w:r w:rsidR="00EB5212">
        <w:rPr>
          <w:rFonts w:ascii="Arial" w:hAnsi="Arial" w:cs="Arial" w:hint="eastAsia"/>
          <w:color w:val="000000"/>
          <w:szCs w:val="21"/>
        </w:rPr>
        <w:t>小微企业</w:t>
      </w:r>
      <w:r>
        <w:rPr>
          <w:rFonts w:ascii="Arial" w:hAnsi="Arial" w:cs="Arial" w:hint="eastAsia"/>
          <w:color w:val="000000"/>
          <w:szCs w:val="21"/>
        </w:rPr>
        <w:t>的报价</w:t>
      </w:r>
      <w:r w:rsidRPr="006704E5">
        <w:rPr>
          <w:rFonts w:ascii="Arial" w:hAnsi="Arial" w:cs="Arial"/>
          <w:color w:val="000000"/>
          <w:szCs w:val="21"/>
        </w:rPr>
        <w:t>给予扣除：</w:t>
      </w:r>
    </w:p>
    <w:p w14:paraId="07386C4F" w14:textId="77777777" w:rsidR="0031618D" w:rsidRPr="006704E5" w:rsidRDefault="0031618D" w:rsidP="0031618D">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bookmarkStart w:id="236" w:name="_Hlk143887223"/>
      <w:r>
        <w:rPr>
          <w:rFonts w:ascii="Arial" w:hAnsi="Arial" w:cs="Arial" w:hint="eastAsia"/>
          <w:color w:val="000000"/>
          <w:szCs w:val="21"/>
        </w:rPr>
        <w:t>供应商</w:t>
      </w:r>
      <w:r w:rsidRPr="006704E5">
        <w:rPr>
          <w:rFonts w:ascii="Arial" w:hAnsi="Arial" w:cs="Arial"/>
          <w:color w:val="000000"/>
          <w:szCs w:val="21"/>
        </w:rPr>
        <w:t>为</w:t>
      </w:r>
      <w:r w:rsidR="00EB5212">
        <w:rPr>
          <w:rFonts w:ascii="Arial" w:hAnsi="Arial" w:cs="Arial" w:hint="eastAsia"/>
          <w:color w:val="000000"/>
          <w:szCs w:val="21"/>
        </w:rPr>
        <w:t>小微</w:t>
      </w:r>
      <w:r w:rsidRPr="006704E5">
        <w:rPr>
          <w:rFonts w:ascii="Arial" w:hAnsi="Arial" w:cs="Arial"/>
          <w:color w:val="000000"/>
          <w:szCs w:val="21"/>
        </w:rPr>
        <w:t>企业</w:t>
      </w:r>
      <w:r>
        <w:rPr>
          <w:rFonts w:ascii="Arial" w:hAnsi="Arial" w:cs="Arial" w:hint="eastAsia"/>
          <w:color w:val="000000"/>
          <w:szCs w:val="21"/>
        </w:rPr>
        <w:t>（根据项目属性满足下述标准的企业）</w:t>
      </w:r>
      <w:r w:rsidRPr="006704E5">
        <w:rPr>
          <w:rFonts w:ascii="Arial" w:hAnsi="Arial" w:cs="Arial"/>
          <w:color w:val="000000"/>
          <w:szCs w:val="21"/>
        </w:rPr>
        <w:t>，对其</w:t>
      </w:r>
      <w:r>
        <w:rPr>
          <w:rFonts w:ascii="Arial" w:hAnsi="Arial" w:cs="Arial" w:hint="eastAsia"/>
          <w:color w:val="000000"/>
          <w:szCs w:val="21"/>
        </w:rPr>
        <w:t>报价</w:t>
      </w:r>
      <w:r w:rsidRPr="006704E5">
        <w:rPr>
          <w:rFonts w:ascii="Arial" w:hAnsi="Arial" w:cs="Arial"/>
          <w:color w:val="000000"/>
          <w:szCs w:val="21"/>
        </w:rPr>
        <w:t>给予</w:t>
      </w:r>
      <w:r>
        <w:rPr>
          <w:rFonts w:ascii="Arial" w:hAnsi="Arial" w:cs="Arial"/>
          <w:b/>
          <w:i/>
          <w:color w:val="000000"/>
          <w:szCs w:val="21"/>
          <w:u w:val="single"/>
        </w:rPr>
        <w:t>资格审查与评</w:t>
      </w:r>
      <w:r>
        <w:rPr>
          <w:rFonts w:ascii="Arial" w:hAnsi="Arial" w:cs="Arial" w:hint="eastAsia"/>
          <w:b/>
          <w:i/>
          <w:color w:val="000000"/>
          <w:szCs w:val="21"/>
          <w:u w:val="single"/>
        </w:rPr>
        <w:t>审</w:t>
      </w:r>
      <w:r>
        <w:rPr>
          <w:rFonts w:ascii="Arial" w:hAnsi="Arial" w:cs="Arial"/>
          <w:b/>
          <w:i/>
          <w:color w:val="000000"/>
          <w:szCs w:val="21"/>
          <w:u w:val="single"/>
        </w:rPr>
        <w:t>办法</w:t>
      </w:r>
      <w:r w:rsidRPr="006704E5">
        <w:rPr>
          <w:rFonts w:ascii="Arial" w:hAnsi="Arial" w:cs="Arial"/>
          <w:b/>
          <w:i/>
          <w:color w:val="000000"/>
          <w:szCs w:val="21"/>
          <w:u w:val="single"/>
        </w:rPr>
        <w:t>前附表</w:t>
      </w:r>
      <w:r w:rsidRPr="006704E5">
        <w:rPr>
          <w:rFonts w:ascii="Arial" w:hAnsi="Arial" w:cs="Arial"/>
          <w:color w:val="000000"/>
          <w:szCs w:val="21"/>
        </w:rPr>
        <w:t>规定比例的</w:t>
      </w:r>
      <w:r>
        <w:rPr>
          <w:rFonts w:ascii="Arial" w:hAnsi="Arial" w:cs="Arial" w:hint="eastAsia"/>
          <w:color w:val="000000"/>
          <w:szCs w:val="21"/>
        </w:rPr>
        <w:t>报价</w:t>
      </w:r>
      <w:r w:rsidRPr="006704E5">
        <w:rPr>
          <w:rFonts w:ascii="Arial" w:hAnsi="Arial" w:cs="Arial"/>
          <w:color w:val="000000"/>
          <w:szCs w:val="21"/>
        </w:rPr>
        <w:t>扣除，用扣除后的价格参与评审。</w:t>
      </w:r>
      <w:bookmarkEnd w:id="236"/>
    </w:p>
    <w:p w14:paraId="1A9FCC19" w14:textId="77777777" w:rsidR="0031618D" w:rsidRDefault="0031618D" w:rsidP="0031618D">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Pr>
          <w:rFonts w:ascii="Arial" w:hAnsi="Arial" w:cs="Arial"/>
          <w:color w:val="000000"/>
          <w:sz w:val="21"/>
          <w:szCs w:val="21"/>
        </w:rPr>
        <w:t>1</w:t>
      </w:r>
      <w:r>
        <w:rPr>
          <w:rFonts w:ascii="Arial" w:hAnsi="Arial" w:cs="Arial" w:hint="eastAsia"/>
          <w:color w:val="000000"/>
          <w:sz w:val="21"/>
          <w:szCs w:val="21"/>
        </w:rPr>
        <w:t>）</w:t>
      </w:r>
      <w:r w:rsidRPr="007C2094">
        <w:rPr>
          <w:rFonts w:ascii="Arial" w:hAnsi="Arial" w:cs="Arial"/>
          <w:color w:val="000000"/>
          <w:sz w:val="21"/>
          <w:szCs w:val="21"/>
        </w:rPr>
        <w:t>在货物采购项目中，货物由</w:t>
      </w:r>
      <w:r w:rsidR="00EB5212" w:rsidRPr="00EB5212">
        <w:rPr>
          <w:rFonts w:ascii="Arial" w:hAnsi="Arial" w:cs="Arial" w:hint="eastAsia"/>
          <w:color w:val="000000"/>
          <w:sz w:val="21"/>
          <w:szCs w:val="21"/>
        </w:rPr>
        <w:t>小微企业</w:t>
      </w:r>
      <w:r w:rsidRPr="007C2094">
        <w:rPr>
          <w:rFonts w:ascii="Arial" w:hAnsi="Arial" w:cs="Arial"/>
          <w:color w:val="000000"/>
          <w:sz w:val="21"/>
          <w:szCs w:val="21"/>
        </w:rPr>
        <w:t>制造，即货物由</w:t>
      </w:r>
      <w:r w:rsidR="00EB5212" w:rsidRPr="00EB5212">
        <w:rPr>
          <w:rFonts w:ascii="Arial" w:hAnsi="Arial" w:cs="Arial" w:hint="eastAsia"/>
          <w:color w:val="000000"/>
          <w:sz w:val="21"/>
          <w:szCs w:val="21"/>
        </w:rPr>
        <w:t>小微企业</w:t>
      </w:r>
      <w:r w:rsidRPr="007C2094">
        <w:rPr>
          <w:rFonts w:ascii="Arial" w:hAnsi="Arial" w:cs="Arial"/>
          <w:color w:val="000000"/>
          <w:sz w:val="21"/>
          <w:szCs w:val="21"/>
        </w:rPr>
        <w:t>生产且使用该</w:t>
      </w:r>
      <w:r w:rsidR="00EB5212" w:rsidRPr="00EB5212">
        <w:rPr>
          <w:rFonts w:ascii="Arial" w:hAnsi="Arial" w:cs="Arial" w:hint="eastAsia"/>
          <w:color w:val="000000"/>
          <w:sz w:val="21"/>
          <w:szCs w:val="21"/>
        </w:rPr>
        <w:t>小微企业</w:t>
      </w:r>
      <w:r w:rsidRPr="007C2094">
        <w:rPr>
          <w:rFonts w:ascii="Arial" w:hAnsi="Arial" w:cs="Arial"/>
          <w:color w:val="000000"/>
          <w:sz w:val="21"/>
          <w:szCs w:val="21"/>
        </w:rPr>
        <w:t>商号或者注册商标</w:t>
      </w:r>
      <w:r>
        <w:rPr>
          <w:rFonts w:ascii="Arial" w:hAnsi="Arial" w:cs="Arial" w:hint="eastAsia"/>
          <w:color w:val="000000"/>
          <w:sz w:val="21"/>
          <w:szCs w:val="21"/>
        </w:rPr>
        <w:t>（供应商</w:t>
      </w:r>
      <w:r w:rsidRPr="007C2094">
        <w:rPr>
          <w:rFonts w:ascii="Arial" w:hAnsi="Arial" w:cs="Arial"/>
          <w:color w:val="000000"/>
          <w:sz w:val="21"/>
          <w:szCs w:val="21"/>
        </w:rPr>
        <w:t>提供的货物既有</w:t>
      </w:r>
      <w:r w:rsidR="00EB5212" w:rsidRPr="00EB5212">
        <w:rPr>
          <w:rFonts w:ascii="Arial" w:hAnsi="Arial" w:cs="Arial" w:hint="eastAsia"/>
          <w:color w:val="000000"/>
          <w:sz w:val="21"/>
          <w:szCs w:val="21"/>
        </w:rPr>
        <w:t>小微企业</w:t>
      </w:r>
      <w:r w:rsidRPr="007C2094">
        <w:rPr>
          <w:rFonts w:ascii="Arial" w:hAnsi="Arial" w:cs="Arial"/>
          <w:color w:val="000000"/>
          <w:sz w:val="21"/>
          <w:szCs w:val="21"/>
        </w:rPr>
        <w:t>制造货物，也有大</w:t>
      </w:r>
      <w:r>
        <w:rPr>
          <w:rFonts w:ascii="Arial" w:hAnsi="Arial" w:cs="Arial" w:hint="eastAsia"/>
          <w:color w:val="000000"/>
          <w:sz w:val="21"/>
          <w:szCs w:val="21"/>
        </w:rPr>
        <w:t>中</w:t>
      </w:r>
      <w:r w:rsidRPr="007C2094">
        <w:rPr>
          <w:rFonts w:ascii="Arial" w:hAnsi="Arial" w:cs="Arial"/>
          <w:color w:val="000000"/>
          <w:sz w:val="21"/>
          <w:szCs w:val="21"/>
        </w:rPr>
        <w:t>型企业制造货物的</w:t>
      </w:r>
      <w:r>
        <w:rPr>
          <w:rFonts w:ascii="Arial" w:hAnsi="Arial" w:cs="Arial" w:hint="eastAsia"/>
          <w:color w:val="000000"/>
          <w:sz w:val="21"/>
          <w:szCs w:val="21"/>
        </w:rPr>
        <w:t>除外）；</w:t>
      </w:r>
    </w:p>
    <w:p w14:paraId="7F6593CD" w14:textId="77777777" w:rsidR="0031618D" w:rsidRDefault="0031618D" w:rsidP="0031618D">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Pr>
          <w:rFonts w:ascii="Arial" w:hAnsi="Arial" w:cs="Arial" w:hint="eastAsia"/>
          <w:color w:val="000000"/>
          <w:sz w:val="21"/>
          <w:szCs w:val="21"/>
        </w:rPr>
        <w:t>2</w:t>
      </w:r>
      <w:r>
        <w:rPr>
          <w:rFonts w:ascii="Arial" w:hAnsi="Arial" w:cs="Arial" w:hint="eastAsia"/>
          <w:color w:val="000000"/>
          <w:sz w:val="21"/>
          <w:szCs w:val="21"/>
        </w:rPr>
        <w:t>）</w:t>
      </w:r>
      <w:r w:rsidRPr="00BC0B54">
        <w:rPr>
          <w:rFonts w:ascii="Arial" w:hAnsi="Arial" w:cs="Arial"/>
          <w:color w:val="000000"/>
          <w:sz w:val="21"/>
          <w:szCs w:val="21"/>
        </w:rPr>
        <w:t>在服务采购项目中，服务由</w:t>
      </w:r>
      <w:r w:rsidR="00EB5212" w:rsidRPr="00EB5212">
        <w:rPr>
          <w:rFonts w:ascii="Arial" w:hAnsi="Arial" w:cs="Arial" w:hint="eastAsia"/>
          <w:color w:val="000000"/>
          <w:sz w:val="21"/>
          <w:szCs w:val="21"/>
        </w:rPr>
        <w:t>小微企业</w:t>
      </w:r>
      <w:r w:rsidRPr="00BC0B54">
        <w:rPr>
          <w:rFonts w:ascii="Arial" w:hAnsi="Arial" w:cs="Arial"/>
          <w:color w:val="000000"/>
          <w:sz w:val="21"/>
          <w:szCs w:val="21"/>
        </w:rPr>
        <w:t>承接，即提供服务的人员为</w:t>
      </w:r>
      <w:r w:rsidR="00EB5212" w:rsidRPr="00EB5212">
        <w:rPr>
          <w:rFonts w:ascii="Arial" w:hAnsi="Arial" w:cs="Arial" w:hint="eastAsia"/>
          <w:color w:val="000000"/>
          <w:sz w:val="21"/>
          <w:szCs w:val="21"/>
        </w:rPr>
        <w:t>小微企业</w:t>
      </w:r>
      <w:r w:rsidRPr="00BC0B54">
        <w:rPr>
          <w:rFonts w:ascii="Arial" w:hAnsi="Arial" w:cs="Arial"/>
          <w:color w:val="000000"/>
          <w:sz w:val="21"/>
          <w:szCs w:val="21"/>
        </w:rPr>
        <w:t>依照《中华人民共和国劳动合同法》订立劳动合同的从业人员</w:t>
      </w:r>
      <w:r>
        <w:rPr>
          <w:rFonts w:ascii="Arial" w:hAnsi="Arial" w:cs="Arial" w:hint="eastAsia"/>
          <w:color w:val="000000"/>
          <w:sz w:val="21"/>
          <w:szCs w:val="21"/>
        </w:rPr>
        <w:t>；</w:t>
      </w:r>
    </w:p>
    <w:p w14:paraId="76E40C91" w14:textId="77777777" w:rsidR="0031618D" w:rsidRDefault="0031618D" w:rsidP="0031618D">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Pr>
          <w:rFonts w:ascii="Arial" w:hAnsi="Arial" w:cs="Arial" w:hint="eastAsia"/>
          <w:color w:val="000000"/>
          <w:sz w:val="21"/>
          <w:szCs w:val="21"/>
        </w:rPr>
        <w:t>3</w:t>
      </w:r>
      <w:r>
        <w:rPr>
          <w:rFonts w:ascii="Arial" w:hAnsi="Arial" w:cs="Arial" w:hint="eastAsia"/>
          <w:color w:val="000000"/>
          <w:sz w:val="21"/>
          <w:szCs w:val="21"/>
        </w:rPr>
        <w:t>）</w:t>
      </w:r>
      <w:r w:rsidRPr="0031618D">
        <w:rPr>
          <w:rFonts w:ascii="Arial" w:hAnsi="Arial" w:cs="Arial"/>
          <w:color w:val="000000"/>
          <w:sz w:val="21"/>
          <w:szCs w:val="21"/>
        </w:rPr>
        <w:t>在工程采购项目中，工程由</w:t>
      </w:r>
      <w:r w:rsidR="00EB5212" w:rsidRPr="00EB5212">
        <w:rPr>
          <w:rFonts w:ascii="Arial" w:hAnsi="Arial" w:cs="Arial" w:hint="eastAsia"/>
          <w:color w:val="000000"/>
          <w:sz w:val="21"/>
          <w:szCs w:val="21"/>
        </w:rPr>
        <w:t>小微企业</w:t>
      </w:r>
      <w:r w:rsidRPr="0031618D">
        <w:rPr>
          <w:rFonts w:ascii="Arial" w:hAnsi="Arial" w:cs="Arial"/>
          <w:color w:val="000000"/>
          <w:sz w:val="21"/>
          <w:szCs w:val="21"/>
        </w:rPr>
        <w:t>承建，即工程施工单位为</w:t>
      </w:r>
      <w:r w:rsidR="00EB5212" w:rsidRPr="00EB5212">
        <w:rPr>
          <w:rFonts w:ascii="Arial" w:hAnsi="Arial" w:cs="Arial" w:hint="eastAsia"/>
          <w:color w:val="000000"/>
          <w:sz w:val="21"/>
          <w:szCs w:val="21"/>
        </w:rPr>
        <w:t>小微企业</w:t>
      </w:r>
      <w:r w:rsidRPr="0031618D">
        <w:rPr>
          <w:rFonts w:ascii="Arial" w:hAnsi="Arial" w:cs="Arial"/>
          <w:color w:val="000000"/>
          <w:sz w:val="21"/>
          <w:szCs w:val="21"/>
        </w:rPr>
        <w:t>；</w:t>
      </w:r>
    </w:p>
    <w:p w14:paraId="25C30280" w14:textId="77777777" w:rsidR="0031618D" w:rsidRPr="007C2094" w:rsidRDefault="0031618D" w:rsidP="0031618D">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Pr>
          <w:rFonts w:ascii="Arial" w:hAnsi="Arial" w:cs="Arial"/>
          <w:color w:val="000000"/>
          <w:sz w:val="21"/>
          <w:szCs w:val="21"/>
        </w:rPr>
        <w:t>4</w:t>
      </w:r>
      <w:r>
        <w:rPr>
          <w:rFonts w:ascii="Arial" w:hAnsi="Arial" w:cs="Arial" w:hint="eastAsia"/>
          <w:color w:val="000000"/>
          <w:sz w:val="21"/>
          <w:szCs w:val="21"/>
        </w:rPr>
        <w:t>）</w:t>
      </w:r>
      <w:r w:rsidRPr="00483F0D">
        <w:rPr>
          <w:rFonts w:ascii="Arial" w:hAnsi="Arial" w:cs="Arial"/>
          <w:color w:val="000000"/>
          <w:sz w:val="21"/>
          <w:szCs w:val="21"/>
        </w:rPr>
        <w:t>以联合体形式参加政府采购活动，联合体各方均为</w:t>
      </w:r>
      <w:r w:rsidR="00EB5212" w:rsidRPr="00EB5212">
        <w:rPr>
          <w:rFonts w:ascii="Arial" w:hAnsi="Arial" w:cs="Arial" w:hint="eastAsia"/>
          <w:color w:val="000000"/>
          <w:sz w:val="21"/>
          <w:szCs w:val="21"/>
        </w:rPr>
        <w:t>小微企业</w:t>
      </w:r>
      <w:r w:rsidRPr="00483F0D">
        <w:rPr>
          <w:rFonts w:ascii="Arial" w:hAnsi="Arial" w:cs="Arial" w:hint="eastAsia"/>
          <w:color w:val="000000"/>
          <w:sz w:val="21"/>
          <w:szCs w:val="21"/>
        </w:rPr>
        <w:t>的</w:t>
      </w:r>
      <w:r w:rsidRPr="00483F0D">
        <w:rPr>
          <w:rFonts w:ascii="Arial" w:hAnsi="Arial" w:cs="Arial"/>
          <w:color w:val="000000"/>
          <w:sz w:val="21"/>
          <w:szCs w:val="21"/>
        </w:rPr>
        <w:t>，联合体视同</w:t>
      </w:r>
      <w:r w:rsidR="00EB5212" w:rsidRPr="00EB5212">
        <w:rPr>
          <w:rFonts w:ascii="Arial" w:hAnsi="Arial" w:cs="Arial" w:hint="eastAsia"/>
          <w:color w:val="000000"/>
          <w:sz w:val="21"/>
          <w:szCs w:val="21"/>
        </w:rPr>
        <w:t>小微企业</w:t>
      </w:r>
      <w:r w:rsidRPr="00483F0D">
        <w:rPr>
          <w:rFonts w:ascii="Arial" w:hAnsi="Arial" w:cs="Arial"/>
          <w:color w:val="000000"/>
          <w:sz w:val="21"/>
          <w:szCs w:val="21"/>
        </w:rPr>
        <w:t>。</w:t>
      </w:r>
    </w:p>
    <w:p w14:paraId="4543AAA9" w14:textId="77777777" w:rsidR="00B734F2" w:rsidRPr="00F54AC9" w:rsidRDefault="0031618D" w:rsidP="0031618D">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r w:rsidRPr="00483F0D">
        <w:rPr>
          <w:rFonts w:ascii="Arial" w:hAnsi="Arial" w:cs="Arial"/>
          <w:color w:val="000000"/>
          <w:szCs w:val="21"/>
        </w:rPr>
        <w:t>接受大中型企业与小微企业组成联合体或者允许大中型企业向一家或者多家小微企业分包的采购项目，对于联合协议或者分包意向协议约定小微企业的合同份额占到合同总金额</w:t>
      </w:r>
      <w:r w:rsidRPr="00483F0D">
        <w:rPr>
          <w:rStyle w:val="apple-converted-space"/>
          <w:rFonts w:ascii="Arial" w:hAnsi="Arial" w:cs="Arial"/>
          <w:color w:val="000000"/>
          <w:szCs w:val="21"/>
        </w:rPr>
        <w:t> </w:t>
      </w:r>
      <w:r w:rsidRPr="00483F0D">
        <w:rPr>
          <w:rFonts w:ascii="Arial" w:hAnsi="Arial" w:cs="Arial"/>
          <w:color w:val="000000"/>
          <w:szCs w:val="21"/>
        </w:rPr>
        <w:t>30%</w:t>
      </w:r>
      <w:r w:rsidRPr="00483F0D">
        <w:rPr>
          <w:rFonts w:ascii="Arial" w:hAnsi="Arial" w:cs="Arial"/>
          <w:color w:val="000000"/>
          <w:szCs w:val="21"/>
        </w:rPr>
        <w:t>以上的</w:t>
      </w:r>
      <w:r w:rsidRPr="006704E5">
        <w:rPr>
          <w:rFonts w:ascii="Arial" w:hAnsi="Arial" w:cs="Arial"/>
          <w:color w:val="000000"/>
          <w:szCs w:val="21"/>
        </w:rPr>
        <w:t>，</w:t>
      </w:r>
      <w:r>
        <w:rPr>
          <w:rFonts w:ascii="Arial" w:hAnsi="Arial" w:cs="Arial" w:hint="eastAsia"/>
          <w:color w:val="000000"/>
          <w:szCs w:val="21"/>
        </w:rPr>
        <w:t>对其报价</w:t>
      </w:r>
      <w:r w:rsidRPr="006704E5">
        <w:rPr>
          <w:rFonts w:ascii="Arial" w:hAnsi="Arial" w:cs="Arial"/>
          <w:color w:val="000000"/>
          <w:szCs w:val="21"/>
        </w:rPr>
        <w:t>给予</w:t>
      </w:r>
      <w:r>
        <w:rPr>
          <w:rFonts w:ascii="Arial" w:hAnsi="Arial" w:cs="Arial"/>
          <w:b/>
          <w:i/>
          <w:color w:val="000000"/>
          <w:szCs w:val="21"/>
          <w:u w:val="single"/>
        </w:rPr>
        <w:t>资格审查与评</w:t>
      </w:r>
      <w:r>
        <w:rPr>
          <w:rFonts w:ascii="Arial" w:hAnsi="Arial" w:cs="Arial" w:hint="eastAsia"/>
          <w:b/>
          <w:i/>
          <w:color w:val="000000"/>
          <w:szCs w:val="21"/>
          <w:u w:val="single"/>
        </w:rPr>
        <w:t>审</w:t>
      </w:r>
      <w:r>
        <w:rPr>
          <w:rFonts w:ascii="Arial" w:hAnsi="Arial" w:cs="Arial"/>
          <w:b/>
          <w:i/>
          <w:color w:val="000000"/>
          <w:szCs w:val="21"/>
          <w:u w:val="single"/>
        </w:rPr>
        <w:t>办法</w:t>
      </w:r>
      <w:r w:rsidRPr="006704E5">
        <w:rPr>
          <w:rFonts w:ascii="Arial" w:hAnsi="Arial" w:cs="Arial"/>
          <w:b/>
          <w:i/>
          <w:color w:val="000000"/>
          <w:szCs w:val="21"/>
          <w:u w:val="single"/>
        </w:rPr>
        <w:t>前附表</w:t>
      </w:r>
      <w:r w:rsidRPr="006704E5">
        <w:rPr>
          <w:rFonts w:ascii="Arial" w:hAnsi="Arial" w:cs="Arial"/>
          <w:color w:val="000000"/>
          <w:szCs w:val="21"/>
        </w:rPr>
        <w:t>的比例扣除。</w:t>
      </w:r>
    </w:p>
    <w:p w14:paraId="4FF6FE25" w14:textId="77777777" w:rsidR="00B734F2" w:rsidRPr="00EC5094" w:rsidRDefault="0029290D" w:rsidP="00EC5094">
      <w:pPr>
        <w:pStyle w:val="5"/>
        <w:spacing w:before="0" w:after="0" w:line="360" w:lineRule="auto"/>
        <w:rPr>
          <w:rFonts w:ascii="Arial" w:hAnsi="Arial" w:cs="Arial"/>
          <w:sz w:val="21"/>
          <w:szCs w:val="21"/>
        </w:rPr>
      </w:pPr>
      <w:r w:rsidRPr="00EC5094">
        <w:rPr>
          <w:rFonts w:ascii="Arial" w:hAnsi="Arial" w:cs="Arial"/>
          <w:sz w:val="21"/>
          <w:szCs w:val="21"/>
        </w:rPr>
        <w:t>5</w:t>
      </w:r>
      <w:r w:rsidR="00B734F2" w:rsidRPr="00EC5094">
        <w:rPr>
          <w:rFonts w:ascii="Arial" w:hAnsi="Arial" w:cs="Arial"/>
          <w:sz w:val="21"/>
          <w:szCs w:val="21"/>
        </w:rPr>
        <w:t>.</w:t>
      </w:r>
      <w:bookmarkStart w:id="237" w:name="_Hlk8804562"/>
      <w:r w:rsidR="0036417D" w:rsidRPr="00EC5094">
        <w:rPr>
          <w:rFonts w:ascii="Arial" w:hAnsi="Arial" w:cs="Arial"/>
          <w:sz w:val="21"/>
          <w:szCs w:val="21"/>
        </w:rPr>
        <w:t>3</w:t>
      </w:r>
      <w:r w:rsidR="00B734F2" w:rsidRPr="00EC5094">
        <w:rPr>
          <w:rFonts w:ascii="Arial" w:hAnsi="Arial" w:cs="Arial"/>
          <w:sz w:val="21"/>
          <w:szCs w:val="21"/>
        </w:rPr>
        <w:t>价格比较原则</w:t>
      </w:r>
      <w:r w:rsidR="0036417D" w:rsidRPr="00EC5094">
        <w:rPr>
          <w:rFonts w:ascii="Arial" w:hAnsi="Arial" w:cs="Arial" w:hint="eastAsia"/>
          <w:sz w:val="21"/>
          <w:szCs w:val="21"/>
        </w:rPr>
        <w:t>（适用于竞争性谈判方式）</w:t>
      </w:r>
    </w:p>
    <w:p w14:paraId="5180A8BB" w14:textId="2FD075F7" w:rsidR="00B734F2" w:rsidRPr="00B734F2" w:rsidRDefault="00B734F2" w:rsidP="00B734F2">
      <w:pPr>
        <w:spacing w:line="360" w:lineRule="auto"/>
        <w:ind w:firstLineChars="200" w:firstLine="420"/>
        <w:rPr>
          <w:rFonts w:ascii="Arial" w:hAnsi="Arial" w:cs="Arial"/>
          <w:color w:val="000000"/>
          <w:szCs w:val="21"/>
        </w:rPr>
      </w:pPr>
      <w:r w:rsidRPr="00F54AC9">
        <w:rPr>
          <w:rFonts w:ascii="Arial" w:hAnsi="Arial" w:cs="Arial"/>
          <w:color w:val="000000"/>
          <w:szCs w:val="21"/>
        </w:rPr>
        <w:t>最后报价</w:t>
      </w:r>
      <w:r w:rsidR="00552FB6">
        <w:rPr>
          <w:rFonts w:ascii="Arial" w:hAnsi="Arial" w:cs="Arial" w:hint="eastAsia"/>
          <w:color w:val="000000"/>
          <w:szCs w:val="21"/>
        </w:rPr>
        <w:t>按照</w:t>
      </w:r>
      <w:r w:rsidRPr="00F54AC9">
        <w:rPr>
          <w:rFonts w:ascii="Arial" w:hAnsi="Arial" w:cs="Arial"/>
          <w:color w:val="000000"/>
          <w:szCs w:val="21"/>
        </w:rPr>
        <w:t>本章第</w:t>
      </w:r>
      <w:r w:rsidR="0029290D">
        <w:rPr>
          <w:rFonts w:ascii="Arial" w:hAnsi="Arial" w:cs="Arial"/>
          <w:color w:val="000000"/>
          <w:szCs w:val="21"/>
        </w:rPr>
        <w:t>5</w:t>
      </w:r>
      <w:r w:rsidR="00EA1CFC">
        <w:rPr>
          <w:rFonts w:ascii="Arial" w:hAnsi="Arial" w:cs="Arial"/>
          <w:color w:val="000000"/>
          <w:szCs w:val="21"/>
        </w:rPr>
        <w:t>.2</w:t>
      </w:r>
      <w:r w:rsidR="00EA1CFC">
        <w:rPr>
          <w:rFonts w:ascii="Arial" w:hAnsi="Arial" w:cs="Arial" w:hint="eastAsia"/>
          <w:color w:val="000000"/>
          <w:szCs w:val="21"/>
        </w:rPr>
        <w:t>款</w:t>
      </w:r>
      <w:r w:rsidR="00552FB6">
        <w:rPr>
          <w:rFonts w:ascii="Arial" w:hAnsi="Arial" w:cs="Arial" w:hint="eastAsia"/>
          <w:color w:val="000000"/>
          <w:szCs w:val="21"/>
        </w:rPr>
        <w:t>进行价格扣除后，</w:t>
      </w:r>
      <w:r w:rsidRPr="00F54AC9">
        <w:rPr>
          <w:rFonts w:ascii="Arial" w:hAnsi="Arial" w:cs="Arial"/>
          <w:color w:val="000000"/>
          <w:szCs w:val="21"/>
        </w:rPr>
        <w:t>按照</w:t>
      </w:r>
      <w:r w:rsidRPr="00B734F2">
        <w:rPr>
          <w:rFonts w:ascii="Arial" w:hAnsi="Arial" w:cs="Arial"/>
          <w:color w:val="000000"/>
          <w:szCs w:val="21"/>
        </w:rPr>
        <w:t>由低到高的顺序进行排序；</w:t>
      </w:r>
      <w:r w:rsidRPr="00F54AC9">
        <w:rPr>
          <w:rFonts w:ascii="Arial" w:hAnsi="Arial" w:cs="Arial"/>
          <w:color w:val="000000"/>
          <w:szCs w:val="21"/>
        </w:rPr>
        <w:t>最后报价相同的，供应商报价产品为或其中包含国家规定优先采购的节能或环境标志产品或无线局域网产品优先；允许采购进口产品的，优先采购向我国企业转让技术、与我国企业签订消化吸收再创新方案的供应商的进口产品。</w:t>
      </w:r>
      <w:bookmarkEnd w:id="237"/>
    </w:p>
    <w:p w14:paraId="4FD5FF39" w14:textId="77777777" w:rsidR="00B72015" w:rsidRPr="00EC5094" w:rsidRDefault="0029290D" w:rsidP="00EC5094">
      <w:pPr>
        <w:pStyle w:val="5"/>
        <w:spacing w:before="0" w:after="0" w:line="360" w:lineRule="auto"/>
        <w:rPr>
          <w:rFonts w:ascii="Arial" w:hAnsi="Arial" w:cs="Arial"/>
          <w:sz w:val="21"/>
          <w:szCs w:val="21"/>
        </w:rPr>
      </w:pPr>
      <w:r w:rsidRPr="00EC5094">
        <w:rPr>
          <w:rFonts w:ascii="Arial" w:hAnsi="Arial" w:cs="Arial"/>
          <w:sz w:val="21"/>
          <w:szCs w:val="21"/>
        </w:rPr>
        <w:t>5</w:t>
      </w:r>
      <w:r w:rsidR="00B72015" w:rsidRPr="00EC5094">
        <w:rPr>
          <w:rFonts w:ascii="Arial" w:hAnsi="Arial" w:cs="Arial"/>
          <w:sz w:val="21"/>
          <w:szCs w:val="21"/>
        </w:rPr>
        <w:t>.</w:t>
      </w:r>
      <w:r w:rsidR="0036417D" w:rsidRPr="00EC5094">
        <w:rPr>
          <w:rFonts w:ascii="Arial" w:hAnsi="Arial" w:cs="Arial"/>
          <w:sz w:val="21"/>
          <w:szCs w:val="21"/>
        </w:rPr>
        <w:t>3</w:t>
      </w:r>
      <w:r w:rsidR="00B72015" w:rsidRPr="00EC5094">
        <w:rPr>
          <w:rFonts w:ascii="Arial" w:hAnsi="Arial" w:cs="Arial"/>
          <w:sz w:val="21"/>
          <w:szCs w:val="21"/>
        </w:rPr>
        <w:t>分值</w:t>
      </w:r>
      <w:r w:rsidR="00737ADA" w:rsidRPr="00EC5094">
        <w:rPr>
          <w:rFonts w:ascii="Arial" w:hAnsi="Arial" w:cs="Arial"/>
          <w:sz w:val="21"/>
          <w:szCs w:val="21"/>
        </w:rPr>
        <w:t>构成</w:t>
      </w:r>
      <w:r w:rsidR="00B72015" w:rsidRPr="00EC5094">
        <w:rPr>
          <w:rFonts w:ascii="Arial" w:hAnsi="Arial" w:cs="Arial"/>
          <w:sz w:val="21"/>
          <w:szCs w:val="21"/>
        </w:rPr>
        <w:t>与评分标准</w:t>
      </w:r>
      <w:bookmarkEnd w:id="234"/>
      <w:bookmarkEnd w:id="235"/>
      <w:r w:rsidR="0036417D" w:rsidRPr="00EC5094">
        <w:rPr>
          <w:rFonts w:ascii="Arial" w:hAnsi="Arial" w:cs="Arial" w:hint="eastAsia"/>
          <w:sz w:val="21"/>
          <w:szCs w:val="21"/>
        </w:rPr>
        <w:t>（适用于竞争性磋商方式）</w:t>
      </w:r>
    </w:p>
    <w:p w14:paraId="5FAD201F" w14:textId="77777777" w:rsidR="00B72015" w:rsidRPr="00A57557" w:rsidRDefault="00EC5094" w:rsidP="00B72015">
      <w:pPr>
        <w:spacing w:line="360" w:lineRule="auto"/>
        <w:ind w:firstLineChars="200" w:firstLine="420"/>
        <w:rPr>
          <w:rFonts w:ascii="Arial" w:hAnsi="Arial" w:cs="Arial"/>
          <w:color w:val="000000"/>
          <w:szCs w:val="21"/>
        </w:rPr>
      </w:pPr>
      <w:r>
        <w:rPr>
          <w:rFonts w:ascii="Arial" w:hAnsi="Arial" w:cs="Arial" w:hint="eastAsia"/>
          <w:color w:val="000000"/>
          <w:szCs w:val="21"/>
        </w:rPr>
        <w:t>5</w:t>
      </w:r>
      <w:r>
        <w:rPr>
          <w:rFonts w:ascii="Arial" w:hAnsi="Arial" w:cs="Arial"/>
          <w:color w:val="000000"/>
          <w:szCs w:val="21"/>
        </w:rPr>
        <w:t>.3.1</w:t>
      </w:r>
      <w:r w:rsidR="00B72015" w:rsidRPr="00A57557">
        <w:rPr>
          <w:rFonts w:ascii="Arial" w:hAnsi="Arial" w:cs="Arial"/>
          <w:color w:val="000000"/>
          <w:szCs w:val="21"/>
        </w:rPr>
        <w:t>分值构成：见</w:t>
      </w:r>
      <w:r>
        <w:rPr>
          <w:rFonts w:ascii="Arial" w:hAnsi="Arial" w:cs="Arial"/>
          <w:b/>
          <w:i/>
          <w:color w:val="000000"/>
          <w:szCs w:val="21"/>
          <w:u w:val="single"/>
        </w:rPr>
        <w:t>资格审查与评审办法前附表</w:t>
      </w:r>
      <w:r w:rsidR="00B72015" w:rsidRPr="00A57557">
        <w:rPr>
          <w:rFonts w:ascii="Arial" w:hAnsi="Arial" w:cs="Arial"/>
          <w:color w:val="000000"/>
          <w:szCs w:val="21"/>
        </w:rPr>
        <w:t>。</w:t>
      </w:r>
    </w:p>
    <w:p w14:paraId="0FB62D1E" w14:textId="77777777" w:rsidR="005E7A7C" w:rsidRPr="00A57557" w:rsidRDefault="0029290D" w:rsidP="005E7A7C">
      <w:pPr>
        <w:pStyle w:val="5"/>
        <w:spacing w:before="0" w:after="0" w:line="360" w:lineRule="auto"/>
        <w:rPr>
          <w:rFonts w:ascii="Arial" w:hAnsi="Arial" w:cs="Arial"/>
          <w:color w:val="000000"/>
          <w:sz w:val="21"/>
          <w:szCs w:val="21"/>
        </w:rPr>
      </w:pPr>
      <w:r>
        <w:rPr>
          <w:rFonts w:ascii="Arial" w:hAnsi="Arial" w:cs="Arial"/>
          <w:color w:val="000000"/>
          <w:sz w:val="21"/>
          <w:szCs w:val="21"/>
        </w:rPr>
        <w:t>5</w:t>
      </w:r>
      <w:r w:rsidR="0036417D">
        <w:rPr>
          <w:rFonts w:ascii="Arial" w:hAnsi="Arial" w:cs="Arial"/>
          <w:color w:val="000000"/>
          <w:sz w:val="21"/>
          <w:szCs w:val="21"/>
        </w:rPr>
        <w:t>.3.2</w:t>
      </w:r>
      <w:r w:rsidR="0081010F">
        <w:rPr>
          <w:rFonts w:ascii="Arial" w:hAnsi="Arial" w:cs="Arial" w:hint="eastAsia"/>
          <w:color w:val="000000"/>
          <w:sz w:val="21"/>
          <w:szCs w:val="21"/>
        </w:rPr>
        <w:t>磋商</w:t>
      </w:r>
      <w:r w:rsidR="005E7A7C" w:rsidRPr="00A57557">
        <w:rPr>
          <w:rFonts w:ascii="Arial" w:hAnsi="Arial" w:cs="Arial"/>
          <w:color w:val="000000"/>
          <w:sz w:val="21"/>
          <w:szCs w:val="21"/>
        </w:rPr>
        <w:t>基准价计算</w:t>
      </w:r>
    </w:p>
    <w:p w14:paraId="5AED81EF" w14:textId="4813D454" w:rsidR="00181869" w:rsidRPr="00A57557" w:rsidRDefault="00EC5094" w:rsidP="001051A5">
      <w:pPr>
        <w:spacing w:line="360" w:lineRule="auto"/>
        <w:ind w:firstLineChars="200" w:firstLine="420"/>
        <w:rPr>
          <w:rFonts w:ascii="Arial" w:hAnsi="Arial" w:cs="Arial"/>
          <w:color w:val="000000"/>
          <w:szCs w:val="21"/>
        </w:rPr>
      </w:pPr>
      <w:r>
        <w:rPr>
          <w:rFonts w:ascii="Arial" w:hAnsi="Arial" w:cs="Arial" w:hint="eastAsia"/>
          <w:color w:val="000000"/>
          <w:szCs w:val="21"/>
        </w:rPr>
        <w:t>5</w:t>
      </w:r>
      <w:r>
        <w:rPr>
          <w:rFonts w:ascii="Arial" w:hAnsi="Arial" w:cs="Arial"/>
          <w:color w:val="000000"/>
          <w:szCs w:val="21"/>
        </w:rPr>
        <w:t>.3.2</w:t>
      </w:r>
      <w:r w:rsidR="00772011" w:rsidRPr="00A57557">
        <w:rPr>
          <w:rFonts w:ascii="Arial" w:hAnsi="Arial" w:cs="Arial"/>
          <w:color w:val="000000"/>
          <w:szCs w:val="21"/>
        </w:rPr>
        <w:t>最后报价</w:t>
      </w:r>
      <w:r w:rsidR="00552FB6">
        <w:rPr>
          <w:rFonts w:ascii="Arial" w:hAnsi="Arial" w:cs="Arial" w:hint="eastAsia"/>
          <w:color w:val="000000"/>
          <w:szCs w:val="21"/>
        </w:rPr>
        <w:t>按照</w:t>
      </w:r>
      <w:r w:rsidR="00552FB6" w:rsidRPr="00F54AC9">
        <w:rPr>
          <w:rFonts w:ascii="Arial" w:hAnsi="Arial" w:cs="Arial"/>
          <w:color w:val="000000"/>
          <w:szCs w:val="21"/>
        </w:rPr>
        <w:t>本章第</w:t>
      </w:r>
      <w:r w:rsidR="00552FB6">
        <w:rPr>
          <w:rFonts w:ascii="Arial" w:hAnsi="Arial" w:cs="Arial"/>
          <w:color w:val="000000"/>
          <w:szCs w:val="21"/>
        </w:rPr>
        <w:t>5.2</w:t>
      </w:r>
      <w:r w:rsidR="00552FB6">
        <w:rPr>
          <w:rFonts w:ascii="Arial" w:hAnsi="Arial" w:cs="Arial" w:hint="eastAsia"/>
          <w:color w:val="000000"/>
          <w:szCs w:val="21"/>
        </w:rPr>
        <w:t>款进行价格扣除后</w:t>
      </w:r>
      <w:r w:rsidR="005E7A7C" w:rsidRPr="00A57557">
        <w:rPr>
          <w:rFonts w:ascii="Arial" w:hAnsi="Arial" w:cs="Arial"/>
          <w:color w:val="000000"/>
          <w:szCs w:val="21"/>
        </w:rPr>
        <w:t>，</w:t>
      </w:r>
      <w:r w:rsidR="003A590F" w:rsidRPr="00A57557">
        <w:rPr>
          <w:rFonts w:ascii="Arial" w:hAnsi="Arial" w:cs="Arial"/>
          <w:color w:val="000000"/>
          <w:szCs w:val="21"/>
        </w:rPr>
        <w:t>按照</w:t>
      </w:r>
      <w:r>
        <w:rPr>
          <w:rFonts w:ascii="Arial" w:hAnsi="Arial" w:cs="Arial"/>
          <w:b/>
          <w:i/>
          <w:color w:val="000000"/>
          <w:szCs w:val="21"/>
          <w:u w:val="single"/>
        </w:rPr>
        <w:t>资格审查与评审办法前附表</w:t>
      </w:r>
      <w:r w:rsidR="003A590F" w:rsidRPr="00A57557">
        <w:rPr>
          <w:rFonts w:ascii="Arial" w:hAnsi="Arial" w:cs="Arial"/>
          <w:color w:val="000000"/>
          <w:szCs w:val="21"/>
        </w:rPr>
        <w:t>规定的原则计算</w:t>
      </w:r>
      <w:r w:rsidR="0081010F">
        <w:rPr>
          <w:rFonts w:ascii="Arial" w:hAnsi="Arial" w:cs="Arial" w:hint="eastAsia"/>
          <w:color w:val="000000"/>
          <w:szCs w:val="21"/>
        </w:rPr>
        <w:t>磋商</w:t>
      </w:r>
      <w:r w:rsidR="003A590F" w:rsidRPr="00A57557">
        <w:rPr>
          <w:rFonts w:ascii="Arial" w:hAnsi="Arial" w:cs="Arial"/>
          <w:color w:val="000000"/>
          <w:szCs w:val="21"/>
        </w:rPr>
        <w:t>基准价</w:t>
      </w:r>
      <w:r w:rsidR="005E7A7C" w:rsidRPr="00A57557">
        <w:rPr>
          <w:rFonts w:ascii="Arial" w:hAnsi="Arial" w:cs="Arial"/>
          <w:color w:val="000000"/>
          <w:szCs w:val="21"/>
        </w:rPr>
        <w:t>。</w:t>
      </w:r>
    </w:p>
    <w:p w14:paraId="649E83D7" w14:textId="77777777" w:rsidR="00B72015" w:rsidRDefault="00EC5094" w:rsidP="00B72015">
      <w:pPr>
        <w:spacing w:line="360" w:lineRule="auto"/>
        <w:ind w:firstLineChars="200" w:firstLine="420"/>
        <w:rPr>
          <w:rFonts w:ascii="Arial" w:hAnsi="Arial" w:cs="Arial"/>
          <w:color w:val="000000"/>
          <w:szCs w:val="21"/>
        </w:rPr>
      </w:pPr>
      <w:r>
        <w:rPr>
          <w:rFonts w:ascii="Arial" w:hAnsi="Arial" w:cs="Arial" w:hint="eastAsia"/>
          <w:color w:val="000000"/>
          <w:szCs w:val="21"/>
        </w:rPr>
        <w:t>5</w:t>
      </w:r>
      <w:r>
        <w:rPr>
          <w:rFonts w:ascii="Arial" w:hAnsi="Arial" w:cs="Arial"/>
          <w:color w:val="000000"/>
          <w:szCs w:val="21"/>
        </w:rPr>
        <w:t>.3.3</w:t>
      </w:r>
      <w:r w:rsidR="004910F7" w:rsidRPr="00A57557">
        <w:rPr>
          <w:rFonts w:ascii="Arial" w:hAnsi="Arial" w:cs="Arial"/>
          <w:color w:val="000000"/>
          <w:szCs w:val="21"/>
        </w:rPr>
        <w:t>价格部分</w:t>
      </w:r>
      <w:r w:rsidR="00B72015" w:rsidRPr="00A57557">
        <w:rPr>
          <w:rFonts w:ascii="Arial" w:hAnsi="Arial" w:cs="Arial"/>
          <w:color w:val="000000"/>
          <w:szCs w:val="21"/>
        </w:rPr>
        <w:t>评分标准：见</w:t>
      </w:r>
      <w:r>
        <w:rPr>
          <w:rFonts w:ascii="Arial" w:hAnsi="Arial" w:cs="Arial"/>
          <w:b/>
          <w:i/>
          <w:color w:val="000000"/>
          <w:szCs w:val="21"/>
          <w:u w:val="single"/>
        </w:rPr>
        <w:t>资格审查与评审办法前附表</w:t>
      </w:r>
      <w:r w:rsidR="00B72015" w:rsidRPr="00A57557">
        <w:rPr>
          <w:rFonts w:ascii="Arial" w:hAnsi="Arial" w:cs="Arial"/>
          <w:color w:val="000000"/>
          <w:szCs w:val="21"/>
        </w:rPr>
        <w:t>。</w:t>
      </w:r>
    </w:p>
    <w:p w14:paraId="72447AEC" w14:textId="77777777" w:rsidR="004910F7" w:rsidRPr="00A57557" w:rsidRDefault="00EC5094" w:rsidP="004910F7">
      <w:pPr>
        <w:spacing w:line="360" w:lineRule="auto"/>
        <w:ind w:firstLineChars="200" w:firstLine="420"/>
        <w:rPr>
          <w:rFonts w:ascii="Arial" w:hAnsi="Arial" w:cs="Arial"/>
          <w:color w:val="000000"/>
          <w:szCs w:val="21"/>
        </w:rPr>
      </w:pPr>
      <w:r>
        <w:rPr>
          <w:rFonts w:ascii="Arial" w:hAnsi="Arial" w:cs="Arial" w:hint="eastAsia"/>
          <w:color w:val="000000"/>
          <w:szCs w:val="21"/>
        </w:rPr>
        <w:t>5</w:t>
      </w:r>
      <w:r>
        <w:rPr>
          <w:rFonts w:ascii="Arial" w:hAnsi="Arial" w:cs="Arial"/>
          <w:color w:val="000000"/>
          <w:szCs w:val="21"/>
        </w:rPr>
        <w:t>.3.4</w:t>
      </w:r>
      <w:r w:rsidR="004910F7" w:rsidRPr="00A57557">
        <w:rPr>
          <w:rFonts w:ascii="Arial" w:hAnsi="Arial" w:cs="Arial"/>
          <w:color w:val="000000"/>
          <w:szCs w:val="21"/>
        </w:rPr>
        <w:t>商务部分评分标准：见</w:t>
      </w:r>
      <w:r>
        <w:rPr>
          <w:rFonts w:ascii="Arial" w:hAnsi="Arial" w:cs="Arial"/>
          <w:b/>
          <w:i/>
          <w:color w:val="000000"/>
          <w:szCs w:val="21"/>
          <w:u w:val="single"/>
        </w:rPr>
        <w:t>资格审查与评审办法前附表</w:t>
      </w:r>
      <w:r w:rsidR="004910F7" w:rsidRPr="00A57557">
        <w:rPr>
          <w:rFonts w:ascii="Arial" w:hAnsi="Arial" w:cs="Arial"/>
          <w:color w:val="000000"/>
          <w:szCs w:val="21"/>
        </w:rPr>
        <w:t>。</w:t>
      </w:r>
    </w:p>
    <w:p w14:paraId="482CB794" w14:textId="77777777" w:rsidR="004910F7" w:rsidRDefault="00EC5094" w:rsidP="004910F7">
      <w:pPr>
        <w:spacing w:line="360" w:lineRule="auto"/>
        <w:ind w:firstLineChars="200" w:firstLine="420"/>
        <w:rPr>
          <w:rFonts w:ascii="Arial" w:hAnsi="Arial" w:cs="Arial"/>
          <w:color w:val="000000"/>
          <w:szCs w:val="21"/>
        </w:rPr>
      </w:pPr>
      <w:r>
        <w:rPr>
          <w:rFonts w:ascii="Arial" w:hAnsi="Arial" w:cs="Arial" w:hint="eastAsia"/>
          <w:color w:val="000000"/>
          <w:szCs w:val="21"/>
        </w:rPr>
        <w:t>5</w:t>
      </w:r>
      <w:r>
        <w:rPr>
          <w:rFonts w:ascii="Arial" w:hAnsi="Arial" w:cs="Arial"/>
          <w:color w:val="000000"/>
          <w:szCs w:val="21"/>
        </w:rPr>
        <w:t>.3.5</w:t>
      </w:r>
      <w:r w:rsidR="004910F7" w:rsidRPr="00A57557">
        <w:rPr>
          <w:rFonts w:ascii="Arial" w:hAnsi="Arial" w:cs="Arial"/>
          <w:color w:val="000000"/>
          <w:szCs w:val="21"/>
        </w:rPr>
        <w:t>技术部分评分标准：见</w:t>
      </w:r>
      <w:r>
        <w:rPr>
          <w:rFonts w:ascii="Arial" w:hAnsi="Arial" w:cs="Arial"/>
          <w:b/>
          <w:i/>
          <w:color w:val="000000"/>
          <w:szCs w:val="21"/>
          <w:u w:val="single"/>
        </w:rPr>
        <w:t>资格审查与评审办法前附表</w:t>
      </w:r>
      <w:r w:rsidR="004910F7" w:rsidRPr="00A57557">
        <w:rPr>
          <w:rFonts w:ascii="Arial" w:hAnsi="Arial" w:cs="Arial"/>
          <w:color w:val="000000"/>
          <w:szCs w:val="21"/>
        </w:rPr>
        <w:t>。</w:t>
      </w:r>
    </w:p>
    <w:p w14:paraId="768B8EBD" w14:textId="77777777" w:rsidR="00EA1CFC" w:rsidRPr="00EC5094" w:rsidRDefault="0029290D" w:rsidP="00EC5094">
      <w:pPr>
        <w:pStyle w:val="5"/>
        <w:spacing w:before="0" w:after="0" w:line="360" w:lineRule="auto"/>
        <w:rPr>
          <w:rFonts w:ascii="Arial" w:hAnsi="Arial" w:cs="Arial"/>
          <w:sz w:val="21"/>
          <w:szCs w:val="21"/>
        </w:rPr>
      </w:pPr>
      <w:r w:rsidRPr="00EC5094">
        <w:rPr>
          <w:rFonts w:ascii="Arial" w:hAnsi="Arial" w:cs="Arial"/>
          <w:sz w:val="21"/>
          <w:szCs w:val="21"/>
        </w:rPr>
        <w:t>5</w:t>
      </w:r>
      <w:r w:rsidR="00EA1CFC" w:rsidRPr="00EC5094">
        <w:rPr>
          <w:rFonts w:ascii="Arial" w:hAnsi="Arial" w:cs="Arial"/>
          <w:sz w:val="21"/>
          <w:szCs w:val="21"/>
        </w:rPr>
        <w:t>.3</w:t>
      </w:r>
      <w:r w:rsidR="00EA1CFC" w:rsidRPr="00EC5094">
        <w:rPr>
          <w:rFonts w:ascii="Arial" w:hAnsi="Arial" w:cs="Arial"/>
          <w:sz w:val="21"/>
          <w:szCs w:val="21"/>
        </w:rPr>
        <w:t>价格比较原则</w:t>
      </w:r>
      <w:r w:rsidR="00EA1CFC" w:rsidRPr="00EC5094">
        <w:rPr>
          <w:rFonts w:ascii="Arial" w:hAnsi="Arial" w:cs="Arial" w:hint="eastAsia"/>
          <w:sz w:val="21"/>
          <w:szCs w:val="21"/>
        </w:rPr>
        <w:t>（适用于询价方式）</w:t>
      </w:r>
    </w:p>
    <w:p w14:paraId="62EFF107" w14:textId="1D009E45" w:rsidR="00EA1CFC" w:rsidRPr="00A57557" w:rsidRDefault="00552FB6" w:rsidP="00EA1CFC">
      <w:pPr>
        <w:spacing w:line="360" w:lineRule="auto"/>
        <w:ind w:firstLineChars="200" w:firstLine="420"/>
        <w:rPr>
          <w:rFonts w:ascii="Arial" w:hAnsi="Arial" w:cs="Arial"/>
          <w:color w:val="000000"/>
          <w:szCs w:val="21"/>
        </w:rPr>
      </w:pPr>
      <w:r w:rsidRPr="00A57557">
        <w:rPr>
          <w:rFonts w:ascii="Arial" w:hAnsi="Arial" w:cs="Arial"/>
          <w:color w:val="000000"/>
          <w:szCs w:val="21"/>
        </w:rPr>
        <w:t>报价</w:t>
      </w:r>
      <w:r>
        <w:rPr>
          <w:rFonts w:ascii="Arial" w:hAnsi="Arial" w:cs="Arial" w:hint="eastAsia"/>
          <w:color w:val="000000"/>
          <w:szCs w:val="21"/>
        </w:rPr>
        <w:t>按照</w:t>
      </w:r>
      <w:r w:rsidRPr="00F54AC9">
        <w:rPr>
          <w:rFonts w:ascii="Arial" w:hAnsi="Arial" w:cs="Arial"/>
          <w:color w:val="000000"/>
          <w:szCs w:val="21"/>
        </w:rPr>
        <w:t>本章第</w:t>
      </w:r>
      <w:r>
        <w:rPr>
          <w:rFonts w:ascii="Arial" w:hAnsi="Arial" w:cs="Arial"/>
          <w:color w:val="000000"/>
          <w:szCs w:val="21"/>
        </w:rPr>
        <w:t>5.2</w:t>
      </w:r>
      <w:r>
        <w:rPr>
          <w:rFonts w:ascii="Arial" w:hAnsi="Arial" w:cs="Arial" w:hint="eastAsia"/>
          <w:color w:val="000000"/>
          <w:szCs w:val="21"/>
        </w:rPr>
        <w:t>款进行价格扣除后</w:t>
      </w:r>
      <w:r w:rsidRPr="00A57557">
        <w:rPr>
          <w:rFonts w:ascii="Arial" w:hAnsi="Arial" w:cs="Arial"/>
          <w:color w:val="000000"/>
          <w:szCs w:val="21"/>
        </w:rPr>
        <w:t>，</w:t>
      </w:r>
      <w:r w:rsidR="00EA1CFC" w:rsidRPr="00F54AC9">
        <w:rPr>
          <w:rFonts w:ascii="Arial" w:hAnsi="Arial" w:cs="Arial"/>
          <w:color w:val="000000"/>
          <w:szCs w:val="21"/>
        </w:rPr>
        <w:t>按照</w:t>
      </w:r>
      <w:r w:rsidR="00EA1CFC" w:rsidRPr="00B734F2">
        <w:rPr>
          <w:rFonts w:ascii="Arial" w:hAnsi="Arial" w:cs="Arial"/>
          <w:color w:val="000000"/>
          <w:szCs w:val="21"/>
        </w:rPr>
        <w:t>由低到高的顺序进行排序；</w:t>
      </w:r>
      <w:r w:rsidR="00EA1CFC" w:rsidRPr="00F54AC9">
        <w:rPr>
          <w:rFonts w:ascii="Arial" w:hAnsi="Arial" w:cs="Arial"/>
          <w:color w:val="000000"/>
          <w:szCs w:val="21"/>
        </w:rPr>
        <w:t>报价相同的，供应商报价产品为或其中包含国家规定优先采购的节能或环境标志产品或无线局域网产品优先；允许</w:t>
      </w:r>
      <w:r w:rsidR="00EA1CFC" w:rsidRPr="00F54AC9">
        <w:rPr>
          <w:rFonts w:ascii="Arial" w:hAnsi="Arial" w:cs="Arial"/>
          <w:color w:val="000000"/>
          <w:szCs w:val="21"/>
        </w:rPr>
        <w:lastRenderedPageBreak/>
        <w:t>采购进口产品的，优先采购向我国企业转让技术、与我国企业签订消化吸收再创新方案的供应商的进口产品。</w:t>
      </w:r>
    </w:p>
    <w:p w14:paraId="29FE89DD" w14:textId="77777777" w:rsidR="00B72015" w:rsidRPr="00A30E63" w:rsidRDefault="0029290D" w:rsidP="00A30E63">
      <w:pPr>
        <w:pStyle w:val="4"/>
        <w:spacing w:before="0" w:after="0" w:line="360" w:lineRule="auto"/>
        <w:rPr>
          <w:rFonts w:eastAsia="宋体" w:cs="Arial"/>
          <w:color w:val="000000"/>
          <w:sz w:val="21"/>
          <w:szCs w:val="21"/>
        </w:rPr>
      </w:pPr>
      <w:bookmarkStart w:id="238" w:name="_Toc187548721"/>
      <w:bookmarkStart w:id="239" w:name="_Toc446954053"/>
      <w:r>
        <w:rPr>
          <w:rFonts w:eastAsia="宋体" w:cs="Arial"/>
          <w:color w:val="000000"/>
          <w:sz w:val="21"/>
          <w:szCs w:val="21"/>
        </w:rPr>
        <w:t>6</w:t>
      </w:r>
      <w:r w:rsidR="00B72015" w:rsidRPr="00A30E63">
        <w:rPr>
          <w:rFonts w:eastAsia="宋体" w:cs="Arial"/>
          <w:color w:val="000000"/>
          <w:sz w:val="21"/>
          <w:szCs w:val="21"/>
        </w:rPr>
        <w:t>．评</w:t>
      </w:r>
      <w:r w:rsidR="004835AD" w:rsidRPr="00A30E63">
        <w:rPr>
          <w:rFonts w:eastAsia="宋体" w:cs="Arial"/>
          <w:color w:val="000000"/>
          <w:sz w:val="21"/>
          <w:szCs w:val="21"/>
        </w:rPr>
        <w:t>审</w:t>
      </w:r>
      <w:r w:rsidR="00B72015" w:rsidRPr="00A30E63">
        <w:rPr>
          <w:rFonts w:eastAsia="宋体" w:cs="Arial"/>
          <w:color w:val="000000"/>
          <w:sz w:val="21"/>
          <w:szCs w:val="21"/>
        </w:rPr>
        <w:t>程序</w:t>
      </w:r>
      <w:bookmarkEnd w:id="238"/>
      <w:bookmarkEnd w:id="239"/>
    </w:p>
    <w:p w14:paraId="24FBA17A" w14:textId="77777777" w:rsidR="00B72015" w:rsidRPr="00EC5094" w:rsidRDefault="0029290D" w:rsidP="00EC5094">
      <w:pPr>
        <w:pStyle w:val="5"/>
        <w:spacing w:before="0" w:after="0" w:line="360" w:lineRule="auto"/>
        <w:rPr>
          <w:rFonts w:ascii="Arial" w:hAnsi="Arial" w:cs="Arial"/>
          <w:sz w:val="21"/>
          <w:szCs w:val="21"/>
        </w:rPr>
      </w:pPr>
      <w:bookmarkStart w:id="240" w:name="_Toc446954054"/>
      <w:r w:rsidRPr="00EC5094">
        <w:rPr>
          <w:rFonts w:ascii="Arial" w:hAnsi="Arial" w:cs="Arial"/>
          <w:sz w:val="21"/>
          <w:szCs w:val="21"/>
        </w:rPr>
        <w:t>6</w:t>
      </w:r>
      <w:r w:rsidR="00B72015" w:rsidRPr="00EC5094">
        <w:rPr>
          <w:rFonts w:ascii="Arial" w:hAnsi="Arial" w:cs="Arial"/>
          <w:sz w:val="21"/>
          <w:szCs w:val="21"/>
        </w:rPr>
        <w:t>.1</w:t>
      </w:r>
      <w:r w:rsidR="00B72015" w:rsidRPr="00EC5094">
        <w:rPr>
          <w:rFonts w:ascii="Arial" w:hAnsi="Arial" w:cs="Arial"/>
          <w:sz w:val="21"/>
          <w:szCs w:val="21"/>
        </w:rPr>
        <w:t>总则</w:t>
      </w:r>
      <w:bookmarkEnd w:id="240"/>
    </w:p>
    <w:p w14:paraId="646E9604" w14:textId="77777777" w:rsidR="00B72015" w:rsidRPr="00A57557" w:rsidRDefault="00B72015" w:rsidP="00B72015">
      <w:pPr>
        <w:spacing w:line="360" w:lineRule="auto"/>
        <w:ind w:firstLineChars="200" w:firstLine="420"/>
        <w:rPr>
          <w:rFonts w:ascii="Arial" w:hAnsi="Arial" w:cs="Arial"/>
          <w:color w:val="000000"/>
          <w:szCs w:val="21"/>
        </w:rPr>
      </w:pPr>
      <w:r w:rsidRPr="00A57557">
        <w:rPr>
          <w:rFonts w:ascii="Arial" w:hAnsi="Arial" w:cs="Arial"/>
          <w:color w:val="000000"/>
          <w:szCs w:val="21"/>
        </w:rPr>
        <w:t>本节所规定的内容是对评</w:t>
      </w:r>
      <w:r w:rsidR="00772011" w:rsidRPr="00A57557">
        <w:rPr>
          <w:rFonts w:ascii="Arial" w:hAnsi="Arial" w:cs="Arial"/>
          <w:color w:val="000000"/>
          <w:szCs w:val="21"/>
        </w:rPr>
        <w:t>审</w:t>
      </w:r>
      <w:r w:rsidRPr="00A57557">
        <w:rPr>
          <w:rFonts w:ascii="Arial" w:hAnsi="Arial" w:cs="Arial"/>
          <w:color w:val="000000"/>
          <w:szCs w:val="21"/>
        </w:rPr>
        <w:t>程序的详细细化，</w:t>
      </w:r>
      <w:r w:rsidR="000D12A1">
        <w:rPr>
          <w:rFonts w:ascii="Arial" w:hAnsi="Arial" w:cs="Arial" w:hint="eastAsia"/>
          <w:color w:val="000000"/>
          <w:szCs w:val="21"/>
        </w:rPr>
        <w:t>谈判（</w:t>
      </w:r>
      <w:r w:rsidR="00772011" w:rsidRPr="00A57557">
        <w:rPr>
          <w:rFonts w:ascii="Arial" w:hAnsi="Arial" w:cs="Arial"/>
          <w:color w:val="000000"/>
          <w:szCs w:val="21"/>
        </w:rPr>
        <w:t>磋商</w:t>
      </w:r>
      <w:r w:rsidR="00EA1CFC">
        <w:rPr>
          <w:rFonts w:ascii="Arial" w:hAnsi="Arial" w:cs="Arial" w:hint="eastAsia"/>
          <w:color w:val="000000"/>
          <w:szCs w:val="21"/>
        </w:rPr>
        <w:t>、询价</w:t>
      </w:r>
      <w:r w:rsidR="000D12A1">
        <w:rPr>
          <w:rFonts w:ascii="Arial" w:hAnsi="Arial" w:cs="Arial" w:hint="eastAsia"/>
          <w:color w:val="000000"/>
          <w:szCs w:val="21"/>
        </w:rPr>
        <w:t>）</w:t>
      </w:r>
      <w:r w:rsidR="00772011" w:rsidRPr="00A57557">
        <w:rPr>
          <w:rFonts w:ascii="Arial" w:hAnsi="Arial" w:cs="Arial"/>
          <w:color w:val="000000"/>
          <w:szCs w:val="21"/>
        </w:rPr>
        <w:t>小组</w:t>
      </w:r>
      <w:r w:rsidRPr="00A57557">
        <w:rPr>
          <w:rFonts w:ascii="Arial" w:hAnsi="Arial" w:cs="Arial"/>
          <w:color w:val="000000"/>
          <w:szCs w:val="21"/>
        </w:rPr>
        <w:t>应当按照规定的详细程序开展并完成评</w:t>
      </w:r>
      <w:r w:rsidR="00772011" w:rsidRPr="00A57557">
        <w:rPr>
          <w:rFonts w:ascii="Arial" w:hAnsi="Arial" w:cs="Arial"/>
          <w:color w:val="000000"/>
          <w:szCs w:val="21"/>
        </w:rPr>
        <w:t>审</w:t>
      </w:r>
      <w:r w:rsidRPr="00A57557">
        <w:rPr>
          <w:rFonts w:ascii="Arial" w:hAnsi="Arial" w:cs="Arial"/>
          <w:color w:val="000000"/>
          <w:szCs w:val="21"/>
        </w:rPr>
        <w:t>工作。</w:t>
      </w:r>
    </w:p>
    <w:p w14:paraId="017E0959" w14:textId="77777777" w:rsidR="00B72015" w:rsidRPr="00EC5094" w:rsidRDefault="0029290D" w:rsidP="00EC5094">
      <w:pPr>
        <w:pStyle w:val="5"/>
        <w:spacing w:before="0" w:after="0" w:line="360" w:lineRule="auto"/>
        <w:rPr>
          <w:rFonts w:ascii="Arial" w:hAnsi="Arial" w:cs="Arial"/>
          <w:sz w:val="21"/>
          <w:szCs w:val="21"/>
        </w:rPr>
      </w:pPr>
      <w:bookmarkStart w:id="241" w:name="_Toc446954055"/>
      <w:r w:rsidRPr="00EC5094">
        <w:rPr>
          <w:rFonts w:ascii="Arial" w:hAnsi="Arial" w:cs="Arial"/>
          <w:sz w:val="21"/>
          <w:szCs w:val="21"/>
        </w:rPr>
        <w:t>6</w:t>
      </w:r>
      <w:r w:rsidR="00B72015" w:rsidRPr="00EC5094">
        <w:rPr>
          <w:rFonts w:ascii="Arial" w:hAnsi="Arial" w:cs="Arial"/>
          <w:sz w:val="21"/>
          <w:szCs w:val="21"/>
        </w:rPr>
        <w:t>.2</w:t>
      </w:r>
      <w:r w:rsidR="00B72015" w:rsidRPr="00EC5094">
        <w:rPr>
          <w:rFonts w:ascii="Arial" w:hAnsi="Arial" w:cs="Arial"/>
          <w:sz w:val="21"/>
          <w:szCs w:val="21"/>
        </w:rPr>
        <w:t>基本程序</w:t>
      </w:r>
      <w:bookmarkEnd w:id="241"/>
    </w:p>
    <w:p w14:paraId="5B395267" w14:textId="77777777" w:rsidR="008C5538" w:rsidRPr="00A57557" w:rsidRDefault="000D12A1" w:rsidP="004D5F97">
      <w:pPr>
        <w:spacing w:line="360" w:lineRule="auto"/>
        <w:ind w:firstLineChars="200" w:firstLine="420"/>
        <w:rPr>
          <w:rFonts w:ascii="Arial" w:hAnsi="Arial" w:cs="Arial"/>
          <w:color w:val="000000"/>
          <w:szCs w:val="21"/>
        </w:rPr>
      </w:pPr>
      <w:r>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00772011" w:rsidRPr="00A57557">
        <w:rPr>
          <w:rFonts w:ascii="Arial" w:hAnsi="Arial" w:cs="Arial"/>
          <w:color w:val="000000"/>
          <w:szCs w:val="21"/>
        </w:rPr>
        <w:t>小组</w:t>
      </w:r>
      <w:r w:rsidR="008C5538" w:rsidRPr="00A57557">
        <w:rPr>
          <w:rFonts w:ascii="Arial" w:hAnsi="Arial" w:cs="Arial"/>
          <w:color w:val="000000"/>
          <w:szCs w:val="21"/>
        </w:rPr>
        <w:t>负责具体评</w:t>
      </w:r>
      <w:r w:rsidR="00772011" w:rsidRPr="00A57557">
        <w:rPr>
          <w:rFonts w:ascii="Arial" w:hAnsi="Arial" w:cs="Arial"/>
          <w:color w:val="000000"/>
          <w:szCs w:val="21"/>
        </w:rPr>
        <w:t>审</w:t>
      </w:r>
      <w:r w:rsidR="008C5538" w:rsidRPr="00A57557">
        <w:rPr>
          <w:rFonts w:ascii="Arial" w:hAnsi="Arial" w:cs="Arial"/>
          <w:color w:val="000000"/>
          <w:szCs w:val="21"/>
        </w:rPr>
        <w:t>事务，</w:t>
      </w:r>
      <w:r w:rsidR="001F6B34" w:rsidRPr="00A57557">
        <w:rPr>
          <w:rFonts w:ascii="Arial" w:hAnsi="Arial" w:cs="Arial"/>
          <w:color w:val="000000"/>
          <w:shd w:val="clear" w:color="auto" w:fill="FFFFFF"/>
        </w:rPr>
        <w:t>应当遵循下列工作程序：</w:t>
      </w:r>
    </w:p>
    <w:p w14:paraId="411B26AA" w14:textId="77777777" w:rsidR="001F6B34" w:rsidRPr="00A57557" w:rsidRDefault="00642ED3" w:rsidP="008C5538">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8C5538" w:rsidRPr="00A57557">
        <w:rPr>
          <w:rFonts w:ascii="Arial" w:hAnsi="Arial" w:cs="Arial"/>
          <w:color w:val="000000"/>
          <w:szCs w:val="21"/>
        </w:rPr>
        <w:t>1</w:t>
      </w:r>
      <w:r w:rsidRPr="00A57557">
        <w:rPr>
          <w:rFonts w:ascii="Arial" w:hAnsi="Arial" w:cs="Arial"/>
          <w:color w:val="000000"/>
          <w:szCs w:val="21"/>
        </w:rPr>
        <w:t>）</w:t>
      </w:r>
      <w:r w:rsidR="00870825">
        <w:rPr>
          <w:rFonts w:ascii="Arial" w:hAnsi="Arial" w:cs="Arial"/>
          <w:color w:val="000000"/>
          <w:szCs w:val="21"/>
        </w:rPr>
        <w:t>资格审查</w:t>
      </w:r>
      <w:r w:rsidR="001F6B34" w:rsidRPr="00A57557">
        <w:rPr>
          <w:rFonts w:ascii="Arial" w:hAnsi="Arial" w:cs="Arial"/>
          <w:color w:val="000000"/>
          <w:shd w:val="clear" w:color="auto" w:fill="FFFFFF"/>
        </w:rPr>
        <w:t>；</w:t>
      </w:r>
    </w:p>
    <w:p w14:paraId="49A7269E" w14:textId="77777777" w:rsidR="008C5538" w:rsidRPr="00A57557" w:rsidRDefault="00642ED3" w:rsidP="008C5538">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1F6B34" w:rsidRPr="00A57557">
        <w:rPr>
          <w:rFonts w:ascii="Arial" w:hAnsi="Arial" w:cs="Arial"/>
          <w:color w:val="000000"/>
          <w:szCs w:val="21"/>
        </w:rPr>
        <w:t>2</w:t>
      </w:r>
      <w:r w:rsidRPr="00A57557">
        <w:rPr>
          <w:rFonts w:ascii="Arial" w:hAnsi="Arial" w:cs="Arial"/>
          <w:color w:val="000000"/>
          <w:szCs w:val="21"/>
        </w:rPr>
        <w:t>）</w:t>
      </w:r>
      <w:r w:rsidR="001F6B34" w:rsidRPr="00A57557">
        <w:rPr>
          <w:rFonts w:ascii="Arial" w:hAnsi="Arial" w:cs="Arial"/>
          <w:color w:val="000000"/>
          <w:szCs w:val="21"/>
        </w:rPr>
        <w:t>符合性</w:t>
      </w:r>
      <w:r w:rsidR="00181869" w:rsidRPr="00A57557">
        <w:rPr>
          <w:rFonts w:ascii="Arial" w:hAnsi="Arial" w:cs="Arial"/>
          <w:color w:val="000000"/>
          <w:szCs w:val="21"/>
        </w:rPr>
        <w:t>审查</w:t>
      </w:r>
      <w:r w:rsidR="001F6B34" w:rsidRPr="00A57557">
        <w:rPr>
          <w:rFonts w:ascii="Arial" w:hAnsi="Arial" w:cs="Arial"/>
          <w:color w:val="000000"/>
          <w:shd w:val="clear" w:color="auto" w:fill="FFFFFF"/>
        </w:rPr>
        <w:t>；</w:t>
      </w:r>
    </w:p>
    <w:p w14:paraId="2C815397" w14:textId="77777777" w:rsidR="008C5538" w:rsidRPr="00A57557" w:rsidRDefault="00642ED3" w:rsidP="008C5538">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1F6B34" w:rsidRPr="00A57557">
        <w:rPr>
          <w:rFonts w:ascii="Arial" w:hAnsi="Arial" w:cs="Arial"/>
          <w:color w:val="000000"/>
          <w:szCs w:val="21"/>
        </w:rPr>
        <w:t>3</w:t>
      </w:r>
      <w:r w:rsidRPr="00A57557">
        <w:rPr>
          <w:rFonts w:ascii="Arial" w:hAnsi="Arial" w:cs="Arial"/>
          <w:color w:val="000000"/>
          <w:szCs w:val="21"/>
        </w:rPr>
        <w:t>）</w:t>
      </w:r>
      <w:r w:rsidR="001F6B34" w:rsidRPr="00A57557">
        <w:rPr>
          <w:rFonts w:ascii="Arial" w:hAnsi="Arial" w:cs="Arial"/>
          <w:color w:val="000000"/>
          <w:szCs w:val="21"/>
        </w:rPr>
        <w:t>澄清</w:t>
      </w:r>
      <w:r w:rsidR="00656AD6" w:rsidRPr="00A57557">
        <w:rPr>
          <w:rFonts w:ascii="Arial" w:hAnsi="Arial" w:cs="Arial"/>
          <w:color w:val="000000"/>
          <w:szCs w:val="21"/>
        </w:rPr>
        <w:t>、说明或者更正</w:t>
      </w:r>
      <w:r w:rsidR="008C5538" w:rsidRPr="00A57557">
        <w:rPr>
          <w:rFonts w:ascii="Arial" w:hAnsi="Arial" w:cs="Arial"/>
          <w:color w:val="000000"/>
          <w:szCs w:val="21"/>
        </w:rPr>
        <w:t>；</w:t>
      </w:r>
    </w:p>
    <w:p w14:paraId="787099AD" w14:textId="77777777" w:rsidR="008C5538" w:rsidRPr="00A57557" w:rsidRDefault="00642ED3" w:rsidP="008C5538">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1F6B34" w:rsidRPr="00A57557">
        <w:rPr>
          <w:rFonts w:ascii="Arial" w:hAnsi="Arial" w:cs="Arial"/>
          <w:color w:val="000000"/>
          <w:szCs w:val="21"/>
        </w:rPr>
        <w:t>4</w:t>
      </w:r>
      <w:r w:rsidRPr="00A57557">
        <w:rPr>
          <w:rFonts w:ascii="Arial" w:hAnsi="Arial" w:cs="Arial"/>
          <w:color w:val="000000"/>
          <w:szCs w:val="21"/>
        </w:rPr>
        <w:t>）</w:t>
      </w:r>
      <w:r w:rsidR="000D12A1">
        <w:rPr>
          <w:rFonts w:ascii="Arial" w:hAnsi="Arial" w:cs="Arial" w:hint="eastAsia"/>
          <w:color w:val="000000"/>
          <w:szCs w:val="21"/>
        </w:rPr>
        <w:t>价格比较（适用于竞争性谈判</w:t>
      </w:r>
      <w:r w:rsidR="00466BE7">
        <w:rPr>
          <w:rFonts w:ascii="Arial" w:hAnsi="Arial" w:cs="Arial" w:hint="eastAsia"/>
          <w:color w:val="000000"/>
          <w:szCs w:val="21"/>
        </w:rPr>
        <w:t>、</w:t>
      </w:r>
      <w:r w:rsidR="00EA1CFC">
        <w:rPr>
          <w:rFonts w:ascii="Arial" w:hAnsi="Arial" w:cs="Arial" w:hint="eastAsia"/>
          <w:color w:val="000000"/>
          <w:szCs w:val="21"/>
        </w:rPr>
        <w:t>询价方式</w:t>
      </w:r>
      <w:r w:rsidR="000D12A1">
        <w:rPr>
          <w:rFonts w:ascii="Arial" w:hAnsi="Arial" w:cs="Arial" w:hint="eastAsia"/>
          <w:color w:val="000000"/>
          <w:szCs w:val="21"/>
        </w:rPr>
        <w:t>）或者</w:t>
      </w:r>
      <w:r w:rsidR="008C5538" w:rsidRPr="00A57557">
        <w:rPr>
          <w:rFonts w:ascii="Arial" w:hAnsi="Arial" w:cs="Arial"/>
          <w:color w:val="000000"/>
          <w:szCs w:val="21"/>
        </w:rPr>
        <w:t>评价</w:t>
      </w:r>
      <w:r w:rsidR="00772011" w:rsidRPr="00A57557">
        <w:rPr>
          <w:rFonts w:ascii="Arial" w:hAnsi="Arial" w:cs="Arial"/>
          <w:color w:val="000000"/>
          <w:szCs w:val="21"/>
        </w:rPr>
        <w:t>、打分</w:t>
      </w:r>
      <w:r w:rsidR="000D12A1">
        <w:rPr>
          <w:rFonts w:ascii="Arial" w:hAnsi="Arial" w:cs="Arial" w:hint="eastAsia"/>
          <w:color w:val="000000"/>
          <w:szCs w:val="21"/>
        </w:rPr>
        <w:t>（适用于竞争性磋商</w:t>
      </w:r>
      <w:r w:rsidR="00EA1CFC">
        <w:rPr>
          <w:rFonts w:ascii="Arial" w:hAnsi="Arial" w:cs="Arial" w:hint="eastAsia"/>
          <w:color w:val="000000"/>
          <w:szCs w:val="21"/>
        </w:rPr>
        <w:t>方式</w:t>
      </w:r>
      <w:r w:rsidR="000D12A1">
        <w:rPr>
          <w:rFonts w:ascii="Arial" w:hAnsi="Arial" w:cs="Arial" w:hint="eastAsia"/>
          <w:color w:val="000000"/>
          <w:szCs w:val="21"/>
        </w:rPr>
        <w:t>）</w:t>
      </w:r>
      <w:r w:rsidR="008C5538" w:rsidRPr="00A57557">
        <w:rPr>
          <w:rFonts w:ascii="Arial" w:hAnsi="Arial" w:cs="Arial"/>
          <w:color w:val="000000"/>
          <w:szCs w:val="21"/>
        </w:rPr>
        <w:t>；</w:t>
      </w:r>
    </w:p>
    <w:p w14:paraId="12C4692D" w14:textId="77777777" w:rsidR="008C5538" w:rsidRPr="00A57557" w:rsidRDefault="00642ED3" w:rsidP="008C5538">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1F6B34" w:rsidRPr="00A57557">
        <w:rPr>
          <w:rFonts w:ascii="Arial" w:hAnsi="Arial" w:cs="Arial"/>
          <w:color w:val="000000"/>
          <w:szCs w:val="21"/>
        </w:rPr>
        <w:t>5</w:t>
      </w:r>
      <w:r w:rsidRPr="00A57557">
        <w:rPr>
          <w:rFonts w:ascii="Arial" w:hAnsi="Arial" w:cs="Arial"/>
          <w:color w:val="000000"/>
          <w:szCs w:val="21"/>
        </w:rPr>
        <w:t>）</w:t>
      </w:r>
      <w:r w:rsidR="001F6B34" w:rsidRPr="00A57557">
        <w:rPr>
          <w:rFonts w:ascii="Arial" w:hAnsi="Arial" w:cs="Arial"/>
          <w:color w:val="000000"/>
          <w:szCs w:val="21"/>
        </w:rPr>
        <w:t>推荐</w:t>
      </w:r>
      <w:r w:rsidR="004D2610">
        <w:rPr>
          <w:rFonts w:ascii="Arial" w:hAnsi="Arial" w:cs="Arial"/>
          <w:color w:val="000000"/>
          <w:szCs w:val="21"/>
        </w:rPr>
        <w:t>成交候选人</w:t>
      </w:r>
      <w:r w:rsidRPr="00A57557">
        <w:rPr>
          <w:rFonts w:ascii="Arial" w:hAnsi="Arial" w:cs="Arial"/>
          <w:color w:val="000000"/>
          <w:szCs w:val="21"/>
        </w:rPr>
        <w:t>（</w:t>
      </w:r>
      <w:r w:rsidR="001F6B34" w:rsidRPr="00A57557">
        <w:rPr>
          <w:rFonts w:ascii="Arial" w:hAnsi="Arial" w:cs="Arial"/>
          <w:color w:val="000000"/>
          <w:szCs w:val="21"/>
        </w:rPr>
        <w:t>如果第二章</w:t>
      </w:r>
      <w:r w:rsidR="005D3548" w:rsidRPr="00A57557">
        <w:rPr>
          <w:rFonts w:ascii="Arial" w:hAnsi="Arial" w:cs="Arial"/>
          <w:color w:val="000000"/>
          <w:szCs w:val="21"/>
        </w:rPr>
        <w:t>“</w:t>
      </w:r>
      <w:r w:rsidR="006342B3" w:rsidRPr="00A57557">
        <w:rPr>
          <w:rFonts w:ascii="Arial" w:hAnsi="Arial" w:cs="Arial"/>
          <w:color w:val="000000"/>
          <w:szCs w:val="21"/>
        </w:rPr>
        <w:t>供应商须知</w:t>
      </w:r>
      <w:r w:rsidR="005D3548" w:rsidRPr="00A57557">
        <w:rPr>
          <w:rFonts w:ascii="Arial" w:hAnsi="Arial" w:cs="Arial"/>
          <w:color w:val="000000"/>
          <w:szCs w:val="21"/>
        </w:rPr>
        <w:t>”</w:t>
      </w:r>
      <w:r w:rsidR="001F6B34" w:rsidRPr="00A57557">
        <w:rPr>
          <w:rFonts w:ascii="Arial" w:hAnsi="Arial" w:cs="Arial"/>
          <w:color w:val="000000"/>
          <w:szCs w:val="21"/>
        </w:rPr>
        <w:t>第</w:t>
      </w:r>
      <w:r w:rsidR="000E1304" w:rsidRPr="00A57557">
        <w:rPr>
          <w:rFonts w:ascii="Arial" w:hAnsi="Arial" w:cs="Arial"/>
          <w:color w:val="000000"/>
          <w:szCs w:val="21"/>
        </w:rPr>
        <w:t>2</w:t>
      </w:r>
      <w:r w:rsidR="0029290D">
        <w:rPr>
          <w:rFonts w:ascii="Arial" w:hAnsi="Arial" w:cs="Arial"/>
          <w:color w:val="000000"/>
          <w:szCs w:val="21"/>
        </w:rPr>
        <w:t>6</w:t>
      </w:r>
      <w:r w:rsidR="004835AD" w:rsidRPr="00A57557">
        <w:rPr>
          <w:rFonts w:ascii="Arial" w:hAnsi="Arial" w:cs="Arial"/>
          <w:color w:val="000000"/>
          <w:szCs w:val="21"/>
        </w:rPr>
        <w:t>.1</w:t>
      </w:r>
      <w:r w:rsidR="001F6B34" w:rsidRPr="00A57557">
        <w:rPr>
          <w:rFonts w:ascii="Arial" w:hAnsi="Arial" w:cs="Arial"/>
          <w:color w:val="000000"/>
          <w:szCs w:val="21"/>
        </w:rPr>
        <w:t>款授权</w:t>
      </w:r>
      <w:r w:rsidR="000D12A1">
        <w:rPr>
          <w:rFonts w:ascii="Arial" w:hAnsi="Arial" w:cs="Arial" w:hint="eastAsia"/>
          <w:color w:val="000000"/>
          <w:szCs w:val="21"/>
        </w:rPr>
        <w:t>谈判</w:t>
      </w:r>
      <w:r w:rsidR="006770EC">
        <w:rPr>
          <w:rFonts w:ascii="Arial" w:hAnsi="Arial" w:cs="Arial" w:hint="eastAsia"/>
          <w:color w:val="000000"/>
          <w:szCs w:val="21"/>
        </w:rPr>
        <w:t>（</w:t>
      </w:r>
      <w:r w:rsidR="006770EC" w:rsidRPr="00A57557">
        <w:rPr>
          <w:rFonts w:ascii="Arial" w:hAnsi="Arial" w:cs="Arial"/>
          <w:color w:val="000000"/>
          <w:szCs w:val="21"/>
        </w:rPr>
        <w:t>磋商</w:t>
      </w:r>
      <w:r w:rsidR="006770EC">
        <w:rPr>
          <w:rFonts w:ascii="Arial" w:hAnsi="Arial" w:cs="Arial" w:hint="eastAsia"/>
          <w:color w:val="000000"/>
          <w:szCs w:val="21"/>
        </w:rPr>
        <w:t>、询价）小组</w:t>
      </w:r>
      <w:r w:rsidR="001F6B34" w:rsidRPr="00A57557">
        <w:rPr>
          <w:rFonts w:ascii="Arial" w:hAnsi="Arial" w:cs="Arial"/>
          <w:color w:val="000000"/>
          <w:szCs w:val="21"/>
        </w:rPr>
        <w:t>直接确定</w:t>
      </w:r>
      <w:r w:rsidR="004D2610">
        <w:rPr>
          <w:rFonts w:ascii="Arial" w:hAnsi="Arial" w:cs="Arial"/>
          <w:color w:val="000000"/>
          <w:szCs w:val="21"/>
        </w:rPr>
        <w:t>成交人</w:t>
      </w:r>
      <w:r w:rsidR="001F6B34" w:rsidRPr="00A57557">
        <w:rPr>
          <w:rFonts w:ascii="Arial" w:hAnsi="Arial" w:cs="Arial"/>
          <w:color w:val="000000"/>
          <w:szCs w:val="21"/>
        </w:rPr>
        <w:t>，则为</w:t>
      </w:r>
      <w:r w:rsidR="001F6B34" w:rsidRPr="00A57557">
        <w:rPr>
          <w:rFonts w:ascii="Arial" w:hAnsi="Arial" w:cs="Arial"/>
          <w:color w:val="000000"/>
          <w:szCs w:val="21"/>
        </w:rPr>
        <w:t>“</w:t>
      </w:r>
      <w:r w:rsidR="001F6B34" w:rsidRPr="00A57557">
        <w:rPr>
          <w:rFonts w:ascii="Arial" w:hAnsi="Arial" w:cs="Arial"/>
          <w:color w:val="000000"/>
          <w:szCs w:val="21"/>
        </w:rPr>
        <w:t>确定的</w:t>
      </w:r>
      <w:r w:rsidR="004D2610">
        <w:rPr>
          <w:rFonts w:ascii="Arial" w:hAnsi="Arial" w:cs="Arial"/>
          <w:color w:val="000000"/>
          <w:szCs w:val="21"/>
        </w:rPr>
        <w:t>成交人</w:t>
      </w:r>
      <w:r w:rsidR="001F6B34" w:rsidRPr="00A57557">
        <w:rPr>
          <w:rFonts w:ascii="Arial" w:hAnsi="Arial" w:cs="Arial"/>
          <w:color w:val="000000"/>
          <w:szCs w:val="21"/>
        </w:rPr>
        <w:t>”</w:t>
      </w:r>
      <w:r w:rsidRPr="00A57557">
        <w:rPr>
          <w:rFonts w:ascii="Arial" w:hAnsi="Arial" w:cs="Arial"/>
          <w:color w:val="000000"/>
          <w:szCs w:val="21"/>
        </w:rPr>
        <w:t>）</w:t>
      </w:r>
      <w:r w:rsidR="008C5538" w:rsidRPr="00A57557">
        <w:rPr>
          <w:rFonts w:ascii="Arial" w:hAnsi="Arial" w:cs="Arial"/>
          <w:color w:val="000000"/>
          <w:szCs w:val="21"/>
        </w:rPr>
        <w:t>；</w:t>
      </w:r>
    </w:p>
    <w:p w14:paraId="1403A969" w14:textId="77777777" w:rsidR="008C5538" w:rsidRPr="00A57557" w:rsidRDefault="00642ED3" w:rsidP="008C5538">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1F6B34" w:rsidRPr="00A57557">
        <w:rPr>
          <w:rFonts w:ascii="Arial" w:hAnsi="Arial" w:cs="Arial"/>
          <w:color w:val="000000"/>
          <w:szCs w:val="21"/>
        </w:rPr>
        <w:t>6</w:t>
      </w:r>
      <w:r w:rsidRPr="00A57557">
        <w:rPr>
          <w:rFonts w:ascii="Arial" w:hAnsi="Arial" w:cs="Arial"/>
          <w:color w:val="000000"/>
          <w:szCs w:val="21"/>
        </w:rPr>
        <w:t>）</w:t>
      </w:r>
      <w:r w:rsidR="001F6B34" w:rsidRPr="00A57557">
        <w:rPr>
          <w:rFonts w:ascii="Arial" w:hAnsi="Arial" w:cs="Arial"/>
          <w:color w:val="000000"/>
          <w:szCs w:val="21"/>
        </w:rPr>
        <w:t>编写评</w:t>
      </w:r>
      <w:r w:rsidR="00EE0CFE" w:rsidRPr="00A57557">
        <w:rPr>
          <w:rFonts w:ascii="Arial" w:hAnsi="Arial" w:cs="Arial"/>
          <w:color w:val="000000"/>
          <w:szCs w:val="21"/>
        </w:rPr>
        <w:t>审</w:t>
      </w:r>
      <w:r w:rsidR="001F6B34" w:rsidRPr="00A57557">
        <w:rPr>
          <w:rFonts w:ascii="Arial" w:hAnsi="Arial" w:cs="Arial"/>
          <w:color w:val="000000"/>
          <w:szCs w:val="21"/>
        </w:rPr>
        <w:t>报告</w:t>
      </w:r>
      <w:r w:rsidR="008C5538" w:rsidRPr="00A57557">
        <w:rPr>
          <w:rFonts w:ascii="Arial" w:hAnsi="Arial" w:cs="Arial"/>
          <w:color w:val="000000"/>
          <w:szCs w:val="21"/>
        </w:rPr>
        <w:t>。</w:t>
      </w:r>
    </w:p>
    <w:p w14:paraId="6B86CE40" w14:textId="77777777" w:rsidR="00B72015" w:rsidRPr="00EC5094" w:rsidRDefault="0029290D" w:rsidP="00EC5094">
      <w:pPr>
        <w:pStyle w:val="5"/>
        <w:spacing w:before="0" w:after="0" w:line="360" w:lineRule="auto"/>
        <w:rPr>
          <w:rFonts w:ascii="Arial" w:hAnsi="Arial" w:cs="Arial"/>
          <w:sz w:val="21"/>
          <w:szCs w:val="21"/>
        </w:rPr>
      </w:pPr>
      <w:bookmarkStart w:id="242" w:name="_Toc446954056"/>
      <w:r w:rsidRPr="00EC5094">
        <w:rPr>
          <w:rFonts w:ascii="Arial" w:hAnsi="Arial" w:cs="Arial"/>
          <w:sz w:val="21"/>
          <w:szCs w:val="21"/>
        </w:rPr>
        <w:t>6</w:t>
      </w:r>
      <w:r w:rsidR="00B72015" w:rsidRPr="00EC5094">
        <w:rPr>
          <w:rFonts w:ascii="Arial" w:hAnsi="Arial" w:cs="Arial"/>
          <w:sz w:val="21"/>
          <w:szCs w:val="21"/>
        </w:rPr>
        <w:t>.3</w:t>
      </w:r>
      <w:r w:rsidR="00B72015" w:rsidRPr="00EC5094">
        <w:rPr>
          <w:rFonts w:ascii="Arial" w:hAnsi="Arial" w:cs="Arial"/>
          <w:sz w:val="21"/>
          <w:szCs w:val="21"/>
        </w:rPr>
        <w:t>评</w:t>
      </w:r>
      <w:r w:rsidR="00EE0CFE" w:rsidRPr="00EC5094">
        <w:rPr>
          <w:rFonts w:ascii="Arial" w:hAnsi="Arial" w:cs="Arial"/>
          <w:sz w:val="21"/>
          <w:szCs w:val="21"/>
        </w:rPr>
        <w:t>审</w:t>
      </w:r>
      <w:r w:rsidR="00B72015" w:rsidRPr="00EC5094">
        <w:rPr>
          <w:rFonts w:ascii="Arial" w:hAnsi="Arial" w:cs="Arial"/>
          <w:sz w:val="21"/>
          <w:szCs w:val="21"/>
        </w:rPr>
        <w:t>准备</w:t>
      </w:r>
      <w:bookmarkEnd w:id="242"/>
    </w:p>
    <w:p w14:paraId="2DA3546D" w14:textId="77777777" w:rsidR="00737ADA" w:rsidRPr="00A57557" w:rsidRDefault="0029290D" w:rsidP="00EC5094">
      <w:pPr>
        <w:spacing w:line="360" w:lineRule="auto"/>
        <w:ind w:firstLineChars="200" w:firstLine="420"/>
        <w:rPr>
          <w:rFonts w:ascii="Arial" w:hAnsi="Arial" w:cs="Arial"/>
          <w:color w:val="000000"/>
          <w:szCs w:val="21"/>
        </w:rPr>
      </w:pPr>
      <w:r>
        <w:rPr>
          <w:rFonts w:ascii="Arial" w:hAnsi="Arial" w:cs="Arial"/>
          <w:color w:val="000000"/>
          <w:szCs w:val="21"/>
        </w:rPr>
        <w:t>6</w:t>
      </w:r>
      <w:r w:rsidR="00B72015" w:rsidRPr="00A57557">
        <w:rPr>
          <w:rFonts w:ascii="Arial" w:hAnsi="Arial" w:cs="Arial"/>
          <w:color w:val="000000"/>
          <w:szCs w:val="21"/>
        </w:rPr>
        <w:t>.3.1</w:t>
      </w:r>
      <w:r w:rsidR="000D12A1">
        <w:rPr>
          <w:rFonts w:ascii="Arial" w:hAnsi="Arial" w:cs="Arial" w:hint="eastAsia"/>
          <w:color w:val="000000"/>
          <w:szCs w:val="21"/>
        </w:rPr>
        <w:t>谈判（</w:t>
      </w:r>
      <w:r w:rsidR="004835AD" w:rsidRPr="00A57557">
        <w:rPr>
          <w:rFonts w:ascii="Arial" w:hAnsi="Arial" w:cs="Arial"/>
          <w:color w:val="000000"/>
          <w:szCs w:val="21"/>
        </w:rPr>
        <w:t>磋商</w:t>
      </w:r>
      <w:r w:rsidR="00EA1CFC">
        <w:rPr>
          <w:rFonts w:ascii="Arial" w:hAnsi="Arial" w:cs="Arial" w:hint="eastAsia"/>
          <w:color w:val="000000"/>
          <w:szCs w:val="21"/>
        </w:rPr>
        <w:t>、询价</w:t>
      </w:r>
      <w:r w:rsidR="000D12A1">
        <w:rPr>
          <w:rFonts w:ascii="Arial" w:hAnsi="Arial" w:cs="Arial" w:hint="eastAsia"/>
          <w:color w:val="000000"/>
          <w:szCs w:val="21"/>
        </w:rPr>
        <w:t>）</w:t>
      </w:r>
      <w:r w:rsidR="004835AD" w:rsidRPr="00A57557">
        <w:rPr>
          <w:rFonts w:ascii="Arial" w:hAnsi="Arial" w:cs="Arial"/>
          <w:color w:val="000000"/>
          <w:szCs w:val="21"/>
        </w:rPr>
        <w:t>小组</w:t>
      </w:r>
      <w:r w:rsidR="00B72015" w:rsidRPr="00A57557">
        <w:rPr>
          <w:rFonts w:ascii="Arial" w:hAnsi="Arial" w:cs="Arial"/>
          <w:color w:val="000000"/>
          <w:szCs w:val="21"/>
        </w:rPr>
        <w:t>成员签到</w:t>
      </w:r>
      <w:r w:rsidR="00EC5094">
        <w:rPr>
          <w:rFonts w:ascii="Arial" w:hAnsi="Arial" w:cs="Arial" w:hint="eastAsia"/>
          <w:color w:val="000000"/>
          <w:szCs w:val="21"/>
        </w:rPr>
        <w:t>：</w:t>
      </w:r>
      <w:r w:rsidR="000D12A1">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000D12A1" w:rsidRPr="00A57557">
        <w:rPr>
          <w:rFonts w:ascii="Arial" w:hAnsi="Arial" w:cs="Arial"/>
          <w:color w:val="000000"/>
          <w:szCs w:val="21"/>
        </w:rPr>
        <w:t>小组</w:t>
      </w:r>
      <w:r w:rsidR="00B72015" w:rsidRPr="00A57557">
        <w:rPr>
          <w:rFonts w:ascii="Arial" w:hAnsi="Arial" w:cs="Arial"/>
          <w:color w:val="000000"/>
          <w:szCs w:val="21"/>
        </w:rPr>
        <w:t>成员到达</w:t>
      </w:r>
      <w:r w:rsidR="00411E99" w:rsidRPr="00A57557">
        <w:rPr>
          <w:rFonts w:ascii="Arial" w:hAnsi="Arial" w:cs="Arial"/>
          <w:color w:val="000000"/>
          <w:szCs w:val="21"/>
        </w:rPr>
        <w:t>评审</w:t>
      </w:r>
      <w:r w:rsidR="00B72015" w:rsidRPr="00A57557">
        <w:rPr>
          <w:rFonts w:ascii="Arial" w:hAnsi="Arial" w:cs="Arial"/>
          <w:color w:val="000000"/>
          <w:szCs w:val="21"/>
        </w:rPr>
        <w:t>现场时应在签到表上签到</w:t>
      </w:r>
      <w:r w:rsidR="00737ADA" w:rsidRPr="00A57557">
        <w:rPr>
          <w:rFonts w:ascii="Arial" w:hAnsi="Arial" w:cs="Arial"/>
          <w:color w:val="000000"/>
          <w:szCs w:val="21"/>
        </w:rPr>
        <w:t>并出具身份证明文件</w:t>
      </w:r>
      <w:r w:rsidR="00642ED3" w:rsidRPr="00A57557">
        <w:rPr>
          <w:rFonts w:ascii="Arial" w:hAnsi="Arial" w:cs="Arial"/>
          <w:color w:val="000000"/>
          <w:szCs w:val="21"/>
        </w:rPr>
        <w:t>（</w:t>
      </w:r>
      <w:r w:rsidR="00737ADA" w:rsidRPr="00A57557">
        <w:rPr>
          <w:rFonts w:ascii="Arial" w:hAnsi="Arial" w:cs="Arial"/>
          <w:color w:val="000000"/>
          <w:szCs w:val="21"/>
        </w:rPr>
        <w:t>采购人代表应携带有效的授权函</w:t>
      </w:r>
      <w:r w:rsidR="00642ED3" w:rsidRPr="00A57557">
        <w:rPr>
          <w:rFonts w:ascii="Arial" w:hAnsi="Arial" w:cs="Arial"/>
          <w:color w:val="000000"/>
          <w:szCs w:val="21"/>
        </w:rPr>
        <w:t>）</w:t>
      </w:r>
      <w:r w:rsidR="00B72015" w:rsidRPr="00A57557">
        <w:rPr>
          <w:rFonts w:ascii="Arial" w:hAnsi="Arial" w:cs="Arial"/>
          <w:color w:val="000000"/>
          <w:szCs w:val="21"/>
        </w:rPr>
        <w:t>。</w:t>
      </w:r>
    </w:p>
    <w:p w14:paraId="6DEAB814" w14:textId="77777777" w:rsidR="00B72015" w:rsidRPr="00A57557" w:rsidRDefault="0029290D" w:rsidP="00B72015">
      <w:pPr>
        <w:spacing w:line="360" w:lineRule="auto"/>
        <w:ind w:firstLineChars="200" w:firstLine="420"/>
        <w:rPr>
          <w:rFonts w:ascii="Arial" w:hAnsi="Arial" w:cs="Arial"/>
          <w:color w:val="000000"/>
          <w:szCs w:val="21"/>
        </w:rPr>
      </w:pPr>
      <w:r>
        <w:rPr>
          <w:rFonts w:ascii="Arial" w:hAnsi="Arial" w:cs="Arial"/>
          <w:color w:val="000000"/>
          <w:szCs w:val="21"/>
        </w:rPr>
        <w:t>6</w:t>
      </w:r>
      <w:r w:rsidR="00B72015" w:rsidRPr="00A57557">
        <w:rPr>
          <w:rFonts w:ascii="Arial" w:hAnsi="Arial" w:cs="Arial"/>
          <w:color w:val="000000"/>
          <w:szCs w:val="21"/>
        </w:rPr>
        <w:t>.3.2</w:t>
      </w:r>
      <w:r w:rsidR="000D12A1">
        <w:rPr>
          <w:rFonts w:ascii="Arial" w:hAnsi="Arial" w:cs="Arial" w:hint="eastAsia"/>
          <w:color w:val="000000"/>
          <w:szCs w:val="21"/>
        </w:rPr>
        <w:t>谈判（</w:t>
      </w:r>
      <w:r w:rsidR="000D12A1" w:rsidRPr="00A57557">
        <w:rPr>
          <w:rFonts w:ascii="Arial" w:hAnsi="Arial" w:cs="Arial"/>
          <w:color w:val="000000"/>
          <w:szCs w:val="21"/>
        </w:rPr>
        <w:t>磋商</w:t>
      </w:r>
      <w:r w:rsidR="00EA1CFC">
        <w:rPr>
          <w:rFonts w:ascii="Arial" w:hAnsi="Arial" w:cs="Arial" w:hint="eastAsia"/>
          <w:color w:val="000000"/>
          <w:szCs w:val="21"/>
        </w:rPr>
        <w:t>、询价</w:t>
      </w:r>
      <w:r w:rsidR="000D12A1">
        <w:rPr>
          <w:rFonts w:ascii="Arial" w:hAnsi="Arial" w:cs="Arial" w:hint="eastAsia"/>
          <w:color w:val="000000"/>
          <w:szCs w:val="21"/>
        </w:rPr>
        <w:t>）</w:t>
      </w:r>
      <w:r w:rsidR="004835AD" w:rsidRPr="00A57557">
        <w:rPr>
          <w:rFonts w:ascii="Arial" w:hAnsi="Arial" w:cs="Arial"/>
          <w:color w:val="000000"/>
          <w:szCs w:val="21"/>
        </w:rPr>
        <w:t>小组</w:t>
      </w:r>
      <w:r w:rsidR="00B72015" w:rsidRPr="00A57557">
        <w:rPr>
          <w:rFonts w:ascii="Arial" w:hAnsi="Arial" w:cs="Arial"/>
          <w:color w:val="000000"/>
          <w:szCs w:val="21"/>
        </w:rPr>
        <w:t>的分工</w:t>
      </w:r>
      <w:r w:rsidR="00EC5094">
        <w:rPr>
          <w:rFonts w:ascii="Arial" w:hAnsi="Arial" w:cs="Arial" w:hint="eastAsia"/>
          <w:color w:val="000000"/>
          <w:szCs w:val="21"/>
        </w:rPr>
        <w:t>：</w:t>
      </w:r>
      <w:r w:rsidR="000D12A1">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004835AD" w:rsidRPr="00A57557">
        <w:rPr>
          <w:rFonts w:ascii="Arial" w:hAnsi="Arial" w:cs="Arial"/>
          <w:color w:val="000000"/>
          <w:szCs w:val="21"/>
        </w:rPr>
        <w:t>小组</w:t>
      </w:r>
      <w:r w:rsidR="00B72015" w:rsidRPr="00A57557">
        <w:rPr>
          <w:rFonts w:ascii="Arial" w:hAnsi="Arial" w:cs="Arial"/>
          <w:color w:val="000000"/>
          <w:szCs w:val="21"/>
        </w:rPr>
        <w:t>首先推选一名</w:t>
      </w:r>
      <w:r w:rsidR="00737ADA" w:rsidRPr="00A57557">
        <w:rPr>
          <w:rFonts w:ascii="Arial" w:hAnsi="Arial" w:cs="Arial"/>
          <w:color w:val="000000"/>
          <w:szCs w:val="21"/>
        </w:rPr>
        <w:t>组长</w:t>
      </w:r>
      <w:r w:rsidR="00642ED3" w:rsidRPr="00A57557">
        <w:rPr>
          <w:rFonts w:ascii="Arial" w:hAnsi="Arial" w:cs="Arial"/>
          <w:color w:val="000000"/>
          <w:szCs w:val="21"/>
        </w:rPr>
        <w:t>（</w:t>
      </w:r>
      <w:r w:rsidR="00737ADA" w:rsidRPr="00A57557">
        <w:rPr>
          <w:rFonts w:ascii="Arial" w:hAnsi="Arial" w:cs="Arial"/>
          <w:color w:val="000000"/>
          <w:szCs w:val="21"/>
        </w:rPr>
        <w:t>采购人代表不得担任组长</w:t>
      </w:r>
      <w:r w:rsidR="00642ED3" w:rsidRPr="00A57557">
        <w:rPr>
          <w:rFonts w:ascii="Arial" w:hAnsi="Arial" w:cs="Arial"/>
          <w:color w:val="000000"/>
          <w:szCs w:val="21"/>
        </w:rPr>
        <w:t>）</w:t>
      </w:r>
      <w:r w:rsidR="00737ADA" w:rsidRPr="00A57557">
        <w:rPr>
          <w:rFonts w:ascii="Arial" w:hAnsi="Arial" w:cs="Arial"/>
          <w:color w:val="000000"/>
          <w:szCs w:val="21"/>
        </w:rPr>
        <w:t>，组长</w:t>
      </w:r>
      <w:r w:rsidR="00B72015" w:rsidRPr="00A57557">
        <w:rPr>
          <w:rFonts w:ascii="Arial" w:hAnsi="Arial" w:cs="Arial"/>
          <w:color w:val="000000"/>
          <w:szCs w:val="21"/>
        </w:rPr>
        <w:t>负责</w:t>
      </w:r>
      <w:r w:rsidR="00411E99" w:rsidRPr="00A57557">
        <w:rPr>
          <w:rFonts w:ascii="Arial" w:hAnsi="Arial" w:cs="Arial"/>
          <w:color w:val="000000"/>
          <w:szCs w:val="21"/>
        </w:rPr>
        <w:t>评审</w:t>
      </w:r>
      <w:r w:rsidR="00B72015" w:rsidRPr="00A57557">
        <w:rPr>
          <w:rFonts w:ascii="Arial" w:hAnsi="Arial" w:cs="Arial"/>
          <w:color w:val="000000"/>
          <w:szCs w:val="21"/>
        </w:rPr>
        <w:t>活动的组织领导工作。</w:t>
      </w:r>
    </w:p>
    <w:p w14:paraId="60A4D957" w14:textId="77777777" w:rsidR="00B72015" w:rsidRPr="00A57557" w:rsidRDefault="0029290D" w:rsidP="00EC5094">
      <w:pPr>
        <w:spacing w:line="360" w:lineRule="auto"/>
        <w:ind w:firstLineChars="200" w:firstLine="420"/>
        <w:rPr>
          <w:rFonts w:ascii="Arial" w:hAnsi="Arial" w:cs="Arial"/>
          <w:color w:val="000000"/>
          <w:szCs w:val="21"/>
        </w:rPr>
      </w:pPr>
      <w:r>
        <w:rPr>
          <w:rFonts w:ascii="Arial" w:hAnsi="Arial" w:cs="Arial"/>
          <w:color w:val="000000"/>
          <w:szCs w:val="21"/>
        </w:rPr>
        <w:t>6</w:t>
      </w:r>
      <w:r w:rsidR="00B72015" w:rsidRPr="00A57557">
        <w:rPr>
          <w:rFonts w:ascii="Arial" w:hAnsi="Arial" w:cs="Arial"/>
          <w:color w:val="000000"/>
          <w:szCs w:val="21"/>
        </w:rPr>
        <w:t>.3.3</w:t>
      </w:r>
      <w:r w:rsidR="00B72015" w:rsidRPr="00A57557">
        <w:rPr>
          <w:rFonts w:ascii="Arial" w:hAnsi="Arial" w:cs="Arial"/>
          <w:color w:val="000000"/>
          <w:szCs w:val="21"/>
        </w:rPr>
        <w:t>熟悉文件资料</w:t>
      </w:r>
    </w:p>
    <w:p w14:paraId="2F32C509" w14:textId="77777777" w:rsidR="00B72015" w:rsidRPr="00A57557" w:rsidRDefault="00642ED3" w:rsidP="004827C2">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B72015" w:rsidRPr="00A57557">
        <w:rPr>
          <w:rFonts w:ascii="Arial" w:hAnsi="Arial" w:cs="Arial"/>
          <w:color w:val="000000"/>
          <w:szCs w:val="21"/>
        </w:rPr>
        <w:t>1</w:t>
      </w:r>
      <w:r w:rsidRPr="00A57557">
        <w:rPr>
          <w:rFonts w:ascii="Arial" w:hAnsi="Arial" w:cs="Arial"/>
          <w:color w:val="000000"/>
          <w:szCs w:val="21"/>
        </w:rPr>
        <w:t>）</w:t>
      </w:r>
      <w:r w:rsidR="000D12A1">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00411E99" w:rsidRPr="00A57557">
        <w:rPr>
          <w:rFonts w:ascii="Arial" w:hAnsi="Arial" w:cs="Arial"/>
          <w:color w:val="000000"/>
          <w:szCs w:val="21"/>
        </w:rPr>
        <w:t>小组组长</w:t>
      </w:r>
      <w:r w:rsidR="00B72015" w:rsidRPr="00A57557">
        <w:rPr>
          <w:rFonts w:ascii="Arial" w:hAnsi="Arial" w:cs="Arial"/>
          <w:color w:val="000000"/>
          <w:szCs w:val="21"/>
        </w:rPr>
        <w:t>组织</w:t>
      </w:r>
      <w:r w:rsidR="000D12A1">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004835AD" w:rsidRPr="00A57557">
        <w:rPr>
          <w:rFonts w:ascii="Arial" w:hAnsi="Arial" w:cs="Arial"/>
          <w:color w:val="000000"/>
          <w:szCs w:val="21"/>
        </w:rPr>
        <w:t>小组</w:t>
      </w:r>
      <w:r w:rsidR="00B72015" w:rsidRPr="00A57557">
        <w:rPr>
          <w:rFonts w:ascii="Arial" w:hAnsi="Arial" w:cs="Arial"/>
          <w:color w:val="000000"/>
          <w:szCs w:val="21"/>
        </w:rPr>
        <w:t>成员认真研究</w:t>
      </w:r>
      <w:r w:rsidR="000D12A1">
        <w:rPr>
          <w:rFonts w:ascii="Arial" w:hAnsi="Arial" w:cs="Arial" w:hint="eastAsia"/>
          <w:color w:val="000000"/>
          <w:szCs w:val="21"/>
        </w:rPr>
        <w:t>采购</w:t>
      </w:r>
      <w:r w:rsidR="004835AD" w:rsidRPr="00A57557">
        <w:rPr>
          <w:rFonts w:ascii="Arial" w:hAnsi="Arial" w:cs="Arial"/>
          <w:color w:val="000000"/>
          <w:szCs w:val="21"/>
        </w:rPr>
        <w:t>文件</w:t>
      </w:r>
      <w:r w:rsidR="00B72015" w:rsidRPr="00A57557">
        <w:rPr>
          <w:rFonts w:ascii="Arial" w:hAnsi="Arial" w:cs="Arial"/>
          <w:color w:val="000000"/>
          <w:szCs w:val="21"/>
        </w:rPr>
        <w:t>，了解和熟悉</w:t>
      </w:r>
      <w:r w:rsidR="00411E99" w:rsidRPr="00A57557">
        <w:rPr>
          <w:rFonts w:ascii="Arial" w:hAnsi="Arial" w:cs="Arial"/>
          <w:color w:val="000000"/>
          <w:szCs w:val="21"/>
        </w:rPr>
        <w:t>采购</w:t>
      </w:r>
      <w:r w:rsidR="00B72015" w:rsidRPr="00A57557">
        <w:rPr>
          <w:rFonts w:ascii="Arial" w:hAnsi="Arial" w:cs="Arial"/>
          <w:color w:val="000000"/>
          <w:szCs w:val="21"/>
        </w:rPr>
        <w:t>目的、</w:t>
      </w:r>
      <w:r w:rsidR="00411E99" w:rsidRPr="00A57557">
        <w:rPr>
          <w:rFonts w:ascii="Arial" w:hAnsi="Arial" w:cs="Arial"/>
          <w:color w:val="000000"/>
          <w:szCs w:val="21"/>
        </w:rPr>
        <w:t>采购</w:t>
      </w:r>
      <w:r w:rsidR="00B72015" w:rsidRPr="00A57557">
        <w:rPr>
          <w:rFonts w:ascii="Arial" w:hAnsi="Arial" w:cs="Arial"/>
          <w:color w:val="000000"/>
          <w:szCs w:val="21"/>
        </w:rPr>
        <w:t>范围、</w:t>
      </w:r>
      <w:r w:rsidR="00411E99" w:rsidRPr="00A57557">
        <w:rPr>
          <w:rFonts w:ascii="Arial" w:hAnsi="Arial" w:cs="Arial"/>
          <w:color w:val="000000"/>
          <w:szCs w:val="21"/>
        </w:rPr>
        <w:t>合同草案条款</w:t>
      </w:r>
      <w:r w:rsidR="00EA1CFC">
        <w:rPr>
          <w:rFonts w:ascii="Arial" w:hAnsi="Arial" w:cs="Arial" w:hint="eastAsia"/>
          <w:color w:val="000000"/>
          <w:szCs w:val="21"/>
        </w:rPr>
        <w:t>（合同条款及格式）</w:t>
      </w:r>
      <w:r w:rsidR="00411E99" w:rsidRPr="00A57557">
        <w:rPr>
          <w:rFonts w:ascii="Arial" w:hAnsi="Arial" w:cs="Arial"/>
          <w:color w:val="000000"/>
          <w:szCs w:val="21"/>
        </w:rPr>
        <w:t>、</w:t>
      </w:r>
      <w:r w:rsidR="005A6116">
        <w:rPr>
          <w:rFonts w:ascii="Arial" w:hAnsi="Arial" w:cs="Arial" w:hint="eastAsia"/>
          <w:color w:val="000000"/>
          <w:szCs w:val="21"/>
        </w:rPr>
        <w:t>采购需求</w:t>
      </w:r>
      <w:r w:rsidR="00B72015" w:rsidRPr="00A57557">
        <w:rPr>
          <w:rFonts w:ascii="Arial" w:hAnsi="Arial" w:cs="Arial"/>
          <w:color w:val="000000"/>
          <w:szCs w:val="21"/>
        </w:rPr>
        <w:t>，掌握</w:t>
      </w:r>
      <w:r w:rsidR="007E4F3D" w:rsidRPr="00A57557">
        <w:rPr>
          <w:rFonts w:ascii="Arial" w:hAnsi="Arial" w:cs="Arial"/>
          <w:color w:val="000000"/>
          <w:szCs w:val="21"/>
        </w:rPr>
        <w:t>评审方法和标准</w:t>
      </w:r>
      <w:r w:rsidR="00B72015" w:rsidRPr="00A57557">
        <w:rPr>
          <w:rFonts w:ascii="Arial" w:hAnsi="Arial" w:cs="Arial"/>
          <w:color w:val="000000"/>
          <w:szCs w:val="21"/>
        </w:rPr>
        <w:t>。未在</w:t>
      </w:r>
      <w:r w:rsidR="000D12A1">
        <w:rPr>
          <w:rFonts w:ascii="Arial" w:hAnsi="Arial" w:cs="Arial" w:hint="eastAsia"/>
          <w:color w:val="000000"/>
          <w:szCs w:val="21"/>
        </w:rPr>
        <w:t>采购</w:t>
      </w:r>
      <w:r w:rsidR="004835AD" w:rsidRPr="00A57557">
        <w:rPr>
          <w:rFonts w:ascii="Arial" w:hAnsi="Arial" w:cs="Arial"/>
          <w:color w:val="000000"/>
          <w:szCs w:val="21"/>
        </w:rPr>
        <w:t>文件</w:t>
      </w:r>
      <w:r w:rsidR="00B72015" w:rsidRPr="00A57557">
        <w:rPr>
          <w:rFonts w:ascii="Arial" w:hAnsi="Arial" w:cs="Arial"/>
          <w:color w:val="000000"/>
          <w:szCs w:val="21"/>
        </w:rPr>
        <w:t>中规定的</w:t>
      </w:r>
      <w:r w:rsidR="0029290D">
        <w:rPr>
          <w:rFonts w:ascii="Arial" w:hAnsi="Arial" w:cs="Arial" w:hint="eastAsia"/>
          <w:color w:val="000000"/>
          <w:szCs w:val="21"/>
        </w:rPr>
        <w:t>评审</w:t>
      </w:r>
      <w:r w:rsidR="0029290D" w:rsidRPr="00A57557">
        <w:rPr>
          <w:rFonts w:ascii="Arial" w:hAnsi="Arial" w:cs="Arial"/>
          <w:color w:val="000000"/>
          <w:szCs w:val="21"/>
        </w:rPr>
        <w:t>方法和</w:t>
      </w:r>
      <w:r w:rsidR="00B72015" w:rsidRPr="00A57557">
        <w:rPr>
          <w:rFonts w:ascii="Arial" w:hAnsi="Arial" w:cs="Arial"/>
          <w:color w:val="000000"/>
          <w:szCs w:val="21"/>
        </w:rPr>
        <w:t>标准不得作为评</w:t>
      </w:r>
      <w:r w:rsidR="00411E99" w:rsidRPr="00A57557">
        <w:rPr>
          <w:rFonts w:ascii="Arial" w:hAnsi="Arial" w:cs="Arial"/>
          <w:color w:val="000000"/>
          <w:szCs w:val="21"/>
        </w:rPr>
        <w:t>审</w:t>
      </w:r>
      <w:r w:rsidR="00B72015" w:rsidRPr="00A57557">
        <w:rPr>
          <w:rFonts w:ascii="Arial" w:hAnsi="Arial" w:cs="Arial"/>
          <w:color w:val="000000"/>
          <w:szCs w:val="21"/>
        </w:rPr>
        <w:t>的依据。</w:t>
      </w:r>
    </w:p>
    <w:p w14:paraId="49BDA95C" w14:textId="77777777" w:rsidR="00B72015" w:rsidRPr="00A57557" w:rsidRDefault="00642ED3" w:rsidP="004827C2">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B72015" w:rsidRPr="00A57557">
        <w:rPr>
          <w:rFonts w:ascii="Arial" w:hAnsi="Arial" w:cs="Arial"/>
          <w:color w:val="000000"/>
          <w:szCs w:val="21"/>
        </w:rPr>
        <w:t>2</w:t>
      </w:r>
      <w:r w:rsidRPr="00A57557">
        <w:rPr>
          <w:rFonts w:ascii="Arial" w:hAnsi="Arial" w:cs="Arial"/>
          <w:color w:val="000000"/>
          <w:szCs w:val="21"/>
        </w:rPr>
        <w:t>）</w:t>
      </w:r>
      <w:r w:rsidR="004835AD" w:rsidRPr="00A57557">
        <w:rPr>
          <w:rFonts w:ascii="Arial" w:hAnsi="Arial" w:cs="Arial"/>
          <w:color w:val="000000"/>
          <w:szCs w:val="21"/>
        </w:rPr>
        <w:t>采购单位</w:t>
      </w:r>
      <w:r w:rsidR="00B72015" w:rsidRPr="00A57557">
        <w:rPr>
          <w:rFonts w:ascii="Arial" w:hAnsi="Arial" w:cs="Arial"/>
          <w:color w:val="000000"/>
          <w:szCs w:val="21"/>
        </w:rPr>
        <w:t>向</w:t>
      </w:r>
      <w:r w:rsidR="000D12A1">
        <w:rPr>
          <w:rFonts w:ascii="Arial" w:hAnsi="Arial" w:cs="Arial" w:hint="eastAsia"/>
          <w:color w:val="000000"/>
          <w:szCs w:val="21"/>
        </w:rPr>
        <w:t>谈判（</w:t>
      </w:r>
      <w:r w:rsidR="00EA1CFC" w:rsidRPr="00A57557">
        <w:rPr>
          <w:rFonts w:ascii="Arial" w:hAnsi="Arial" w:cs="Arial"/>
          <w:color w:val="000000"/>
          <w:szCs w:val="21"/>
        </w:rPr>
        <w:t>磋商</w:t>
      </w:r>
      <w:r w:rsidR="00EA1CFC">
        <w:rPr>
          <w:rFonts w:ascii="Arial" w:hAnsi="Arial" w:cs="Arial" w:hint="eastAsia"/>
          <w:color w:val="000000"/>
          <w:szCs w:val="21"/>
        </w:rPr>
        <w:t>、询价）</w:t>
      </w:r>
      <w:r w:rsidR="004835AD" w:rsidRPr="00A57557">
        <w:rPr>
          <w:rFonts w:ascii="Arial" w:hAnsi="Arial" w:cs="Arial"/>
          <w:color w:val="000000"/>
          <w:szCs w:val="21"/>
        </w:rPr>
        <w:t>小组</w:t>
      </w:r>
      <w:r w:rsidR="00B72015" w:rsidRPr="00A57557">
        <w:rPr>
          <w:rFonts w:ascii="Arial" w:hAnsi="Arial" w:cs="Arial"/>
          <w:color w:val="000000"/>
          <w:szCs w:val="21"/>
        </w:rPr>
        <w:t>提供</w:t>
      </w:r>
      <w:r w:rsidR="00411E99" w:rsidRPr="00A57557">
        <w:rPr>
          <w:rFonts w:ascii="Arial" w:hAnsi="Arial" w:cs="Arial"/>
          <w:color w:val="000000"/>
          <w:szCs w:val="21"/>
        </w:rPr>
        <w:t>评审</w:t>
      </w:r>
      <w:r w:rsidR="00B72015" w:rsidRPr="00A57557">
        <w:rPr>
          <w:rFonts w:ascii="Arial" w:hAnsi="Arial" w:cs="Arial"/>
          <w:color w:val="000000"/>
          <w:szCs w:val="21"/>
        </w:rPr>
        <w:t>所需的信息和数据，包括</w:t>
      </w:r>
      <w:r w:rsidR="000D12A1">
        <w:rPr>
          <w:rFonts w:ascii="Arial" w:hAnsi="Arial" w:cs="Arial" w:hint="eastAsia"/>
          <w:color w:val="000000"/>
          <w:szCs w:val="21"/>
        </w:rPr>
        <w:t>采购</w:t>
      </w:r>
      <w:r w:rsidR="004835AD" w:rsidRPr="00A57557">
        <w:rPr>
          <w:rFonts w:ascii="Arial" w:hAnsi="Arial" w:cs="Arial"/>
          <w:color w:val="000000"/>
          <w:szCs w:val="21"/>
        </w:rPr>
        <w:t>文件</w:t>
      </w:r>
      <w:r w:rsidR="00B72015" w:rsidRPr="00A57557">
        <w:rPr>
          <w:rFonts w:ascii="Arial" w:hAnsi="Arial" w:cs="Arial"/>
          <w:color w:val="000000"/>
          <w:szCs w:val="21"/>
        </w:rPr>
        <w:t>、有关的法律、法规、规章、国家标准以及</w:t>
      </w:r>
      <w:r w:rsidR="006258D5" w:rsidRPr="00A57557">
        <w:rPr>
          <w:rFonts w:ascii="Arial" w:hAnsi="Arial" w:cs="Arial"/>
          <w:color w:val="000000"/>
          <w:szCs w:val="21"/>
        </w:rPr>
        <w:t>采购人</w:t>
      </w:r>
      <w:r w:rsidR="00B72015" w:rsidRPr="00A57557">
        <w:rPr>
          <w:rFonts w:ascii="Arial" w:hAnsi="Arial" w:cs="Arial"/>
          <w:color w:val="000000"/>
          <w:szCs w:val="21"/>
        </w:rPr>
        <w:t>或</w:t>
      </w:r>
      <w:r w:rsidR="000D12A1">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004835AD" w:rsidRPr="00A57557">
        <w:rPr>
          <w:rFonts w:ascii="Arial" w:hAnsi="Arial" w:cs="Arial"/>
          <w:color w:val="000000"/>
          <w:szCs w:val="21"/>
        </w:rPr>
        <w:t>小组</w:t>
      </w:r>
      <w:r w:rsidR="00B72015" w:rsidRPr="00A57557">
        <w:rPr>
          <w:rFonts w:ascii="Arial" w:hAnsi="Arial" w:cs="Arial"/>
          <w:color w:val="000000"/>
          <w:szCs w:val="21"/>
        </w:rPr>
        <w:t>认为必要的其他信息和数据。</w:t>
      </w:r>
    </w:p>
    <w:p w14:paraId="0C170604" w14:textId="77777777" w:rsidR="00B72015" w:rsidRPr="00EC5094" w:rsidRDefault="0029290D" w:rsidP="00EC5094">
      <w:pPr>
        <w:pStyle w:val="5"/>
        <w:spacing w:before="0" w:after="0" w:line="360" w:lineRule="auto"/>
        <w:rPr>
          <w:rFonts w:ascii="Arial" w:hAnsi="Arial" w:cs="Arial"/>
          <w:sz w:val="21"/>
          <w:szCs w:val="21"/>
        </w:rPr>
      </w:pPr>
      <w:bookmarkStart w:id="243" w:name="_Toc446954057"/>
      <w:r w:rsidRPr="00EC5094">
        <w:rPr>
          <w:rFonts w:ascii="Arial" w:hAnsi="Arial" w:cs="Arial"/>
          <w:sz w:val="21"/>
          <w:szCs w:val="21"/>
        </w:rPr>
        <w:t>6</w:t>
      </w:r>
      <w:r w:rsidR="00B72015" w:rsidRPr="00EC5094">
        <w:rPr>
          <w:rFonts w:ascii="Arial" w:hAnsi="Arial" w:cs="Arial"/>
          <w:sz w:val="21"/>
          <w:szCs w:val="21"/>
        </w:rPr>
        <w:t>.4</w:t>
      </w:r>
      <w:r w:rsidRPr="00EC5094">
        <w:rPr>
          <w:rFonts w:ascii="Arial" w:hAnsi="Arial" w:cs="Arial" w:hint="eastAsia"/>
          <w:sz w:val="21"/>
          <w:szCs w:val="21"/>
        </w:rPr>
        <w:t>符合性</w:t>
      </w:r>
      <w:bookmarkEnd w:id="243"/>
      <w:r w:rsidRPr="00EC5094">
        <w:rPr>
          <w:rFonts w:ascii="Arial" w:hAnsi="Arial" w:cs="Arial" w:hint="eastAsia"/>
          <w:sz w:val="21"/>
          <w:szCs w:val="21"/>
        </w:rPr>
        <w:t>审查</w:t>
      </w:r>
    </w:p>
    <w:p w14:paraId="6A4E87E4" w14:textId="77777777" w:rsidR="00656AD6" w:rsidRPr="00A57557" w:rsidRDefault="00656AD6" w:rsidP="004827C2">
      <w:pPr>
        <w:spacing w:line="360" w:lineRule="auto"/>
        <w:rPr>
          <w:rFonts w:ascii="Arial" w:hAnsi="Arial" w:cs="Arial"/>
          <w:color w:val="000000"/>
        </w:rPr>
      </w:pPr>
      <w:r w:rsidRPr="00A57557">
        <w:rPr>
          <w:rFonts w:ascii="Arial" w:hAnsi="Arial" w:cs="Arial"/>
          <w:color w:val="000000"/>
        </w:rPr>
        <w:t xml:space="preserve">    </w:t>
      </w:r>
      <w:r w:rsidR="000D12A1">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Pr="00A57557">
        <w:rPr>
          <w:rFonts w:ascii="Arial" w:hAnsi="Arial" w:cs="Arial"/>
          <w:color w:val="000000"/>
        </w:rPr>
        <w:t>小组</w:t>
      </w:r>
      <w:r w:rsidR="0029290D" w:rsidRPr="00A57557">
        <w:rPr>
          <w:rFonts w:ascii="Arial" w:hAnsi="Arial" w:cs="Arial"/>
          <w:color w:val="000000"/>
          <w:szCs w:val="21"/>
        </w:rPr>
        <w:t>根据</w:t>
      </w:r>
      <w:r w:rsidR="0029290D">
        <w:rPr>
          <w:rFonts w:ascii="Arial" w:hAnsi="Arial" w:cs="Arial"/>
          <w:color w:val="000000"/>
          <w:szCs w:val="21"/>
        </w:rPr>
        <w:t>资格审查与评标办法</w:t>
      </w:r>
      <w:r w:rsidR="0029290D" w:rsidRPr="006704E5">
        <w:rPr>
          <w:rFonts w:ascii="Arial" w:hAnsi="Arial" w:cs="Arial"/>
          <w:color w:val="000000"/>
          <w:szCs w:val="21"/>
        </w:rPr>
        <w:t>前附表</w:t>
      </w:r>
      <w:r w:rsidR="0029290D" w:rsidRPr="00A57557">
        <w:rPr>
          <w:rFonts w:ascii="Arial" w:hAnsi="Arial" w:cs="Arial"/>
          <w:color w:val="000000"/>
          <w:szCs w:val="21"/>
        </w:rPr>
        <w:t>中规定的</w:t>
      </w:r>
      <w:r w:rsidR="0029290D">
        <w:rPr>
          <w:rFonts w:ascii="Arial" w:hAnsi="Arial" w:cs="Arial" w:hint="eastAsia"/>
          <w:color w:val="000000"/>
          <w:szCs w:val="21"/>
        </w:rPr>
        <w:t>审查</w:t>
      </w:r>
      <w:r w:rsidR="0029290D" w:rsidRPr="00A57557">
        <w:rPr>
          <w:rFonts w:ascii="Arial" w:hAnsi="Arial" w:cs="Arial"/>
          <w:color w:val="000000"/>
          <w:szCs w:val="21"/>
        </w:rPr>
        <w:t>因素和</w:t>
      </w:r>
      <w:r w:rsidR="0029290D">
        <w:rPr>
          <w:rFonts w:ascii="Arial" w:hAnsi="Arial" w:cs="Arial" w:hint="eastAsia"/>
          <w:color w:val="000000"/>
          <w:szCs w:val="21"/>
        </w:rPr>
        <w:t>审查</w:t>
      </w:r>
      <w:r w:rsidR="0029290D" w:rsidRPr="00A57557">
        <w:rPr>
          <w:rFonts w:ascii="Arial" w:hAnsi="Arial" w:cs="Arial"/>
          <w:color w:val="000000"/>
          <w:szCs w:val="21"/>
        </w:rPr>
        <w:t>标准，对</w:t>
      </w:r>
      <w:r w:rsidR="0029290D">
        <w:rPr>
          <w:rFonts w:ascii="Arial" w:hAnsi="Arial" w:cs="Arial" w:hint="eastAsia"/>
          <w:color w:val="000000"/>
          <w:szCs w:val="21"/>
        </w:rPr>
        <w:t>通过资格审查</w:t>
      </w:r>
      <w:r w:rsidR="0029290D" w:rsidRPr="00A57557">
        <w:rPr>
          <w:rFonts w:ascii="Arial" w:hAnsi="Arial" w:cs="Arial"/>
          <w:color w:val="000000"/>
          <w:szCs w:val="21"/>
        </w:rPr>
        <w:t>供应商的响应文件进行符合性审查。</w:t>
      </w:r>
    </w:p>
    <w:p w14:paraId="61C017C2" w14:textId="77777777" w:rsidR="00861380" w:rsidRPr="00EC5094" w:rsidRDefault="0029290D" w:rsidP="00EC5094">
      <w:pPr>
        <w:pStyle w:val="5"/>
        <w:spacing w:before="0" w:after="0" w:line="360" w:lineRule="auto"/>
        <w:rPr>
          <w:rFonts w:ascii="Arial" w:hAnsi="Arial" w:cs="Arial"/>
          <w:sz w:val="21"/>
          <w:szCs w:val="21"/>
        </w:rPr>
      </w:pPr>
      <w:r w:rsidRPr="00EC5094">
        <w:rPr>
          <w:rFonts w:ascii="Arial" w:hAnsi="Arial" w:cs="Arial"/>
          <w:sz w:val="21"/>
          <w:szCs w:val="21"/>
        </w:rPr>
        <w:t>6</w:t>
      </w:r>
      <w:r w:rsidR="00861380" w:rsidRPr="00EC5094">
        <w:rPr>
          <w:rFonts w:ascii="Arial" w:hAnsi="Arial" w:cs="Arial"/>
          <w:sz w:val="21"/>
          <w:szCs w:val="21"/>
        </w:rPr>
        <w:t>.5</w:t>
      </w:r>
      <w:r w:rsidR="00861380" w:rsidRPr="00EC5094">
        <w:rPr>
          <w:rFonts w:ascii="Arial" w:hAnsi="Arial" w:cs="Arial"/>
          <w:sz w:val="21"/>
          <w:szCs w:val="21"/>
        </w:rPr>
        <w:t>澄清</w:t>
      </w:r>
      <w:r w:rsidR="00656AD6" w:rsidRPr="00EC5094">
        <w:rPr>
          <w:rFonts w:ascii="Arial" w:hAnsi="Arial" w:cs="Arial"/>
          <w:sz w:val="21"/>
          <w:szCs w:val="21"/>
        </w:rPr>
        <w:t>、说明或者更正</w:t>
      </w:r>
    </w:p>
    <w:p w14:paraId="215C56D4" w14:textId="7E7C83DB" w:rsidR="00861380" w:rsidRDefault="0029290D" w:rsidP="00BE50AE">
      <w:pPr>
        <w:spacing w:line="360" w:lineRule="auto"/>
        <w:ind w:firstLineChars="200" w:firstLine="420"/>
        <w:rPr>
          <w:rFonts w:ascii="Arial" w:hAnsi="Arial" w:cs="Arial"/>
          <w:color w:val="000000"/>
        </w:rPr>
      </w:pPr>
      <w:r>
        <w:rPr>
          <w:rFonts w:ascii="Arial" w:hAnsi="Arial" w:cs="Arial"/>
          <w:color w:val="000000"/>
          <w:szCs w:val="21"/>
        </w:rPr>
        <w:t>6</w:t>
      </w:r>
      <w:r w:rsidR="00EA1CFC">
        <w:rPr>
          <w:rFonts w:ascii="Arial" w:hAnsi="Arial" w:cs="Arial"/>
          <w:color w:val="000000"/>
          <w:szCs w:val="21"/>
        </w:rPr>
        <w:t>.5.1</w:t>
      </w:r>
      <w:r w:rsidR="000D12A1">
        <w:rPr>
          <w:rFonts w:ascii="Arial" w:hAnsi="Arial" w:cs="Arial" w:hint="eastAsia"/>
          <w:color w:val="000000"/>
          <w:szCs w:val="21"/>
        </w:rPr>
        <w:t>谈判</w:t>
      </w:r>
      <w:r w:rsidR="00EA1CFC">
        <w:rPr>
          <w:rFonts w:ascii="Arial" w:hAnsi="Arial" w:cs="Arial" w:hint="eastAsia"/>
          <w:color w:val="000000"/>
          <w:szCs w:val="21"/>
        </w:rPr>
        <w:t>（</w:t>
      </w:r>
      <w:r w:rsidR="00EA1CFC" w:rsidRPr="00A57557">
        <w:rPr>
          <w:rFonts w:ascii="Arial" w:hAnsi="Arial" w:cs="Arial"/>
          <w:color w:val="000000"/>
          <w:szCs w:val="21"/>
        </w:rPr>
        <w:t>磋商</w:t>
      </w:r>
      <w:r w:rsidR="00EA1CFC">
        <w:rPr>
          <w:rFonts w:ascii="Arial" w:hAnsi="Arial" w:cs="Arial" w:hint="eastAsia"/>
          <w:color w:val="000000"/>
          <w:szCs w:val="21"/>
        </w:rPr>
        <w:t>、询价）</w:t>
      </w:r>
      <w:r w:rsidR="00411E99" w:rsidRPr="00A57557">
        <w:rPr>
          <w:rFonts w:ascii="Arial" w:hAnsi="Arial" w:cs="Arial"/>
          <w:color w:val="000000"/>
          <w:szCs w:val="21"/>
        </w:rPr>
        <w:t>小组可以要求</w:t>
      </w:r>
      <w:r w:rsidR="00411E99" w:rsidRPr="00A57557">
        <w:rPr>
          <w:rFonts w:ascii="Arial" w:hAnsi="Arial" w:cs="Arial"/>
          <w:color w:val="000000"/>
        </w:rPr>
        <w:t>供应商对响应文件中含义不明确、同类问题表述不一致或者有明显文字和计算错误的内容等作出必要的澄清、说明或者更正。</w:t>
      </w:r>
      <w:r w:rsidR="004835AD" w:rsidRPr="00A57557">
        <w:rPr>
          <w:rFonts w:ascii="Arial" w:hAnsi="Arial" w:cs="Arial"/>
          <w:color w:val="000000"/>
          <w:szCs w:val="21"/>
        </w:rPr>
        <w:t>供应商</w:t>
      </w:r>
      <w:r w:rsidR="00861380" w:rsidRPr="00A57557">
        <w:rPr>
          <w:rFonts w:ascii="Arial" w:hAnsi="Arial" w:cs="Arial"/>
          <w:color w:val="000000"/>
          <w:szCs w:val="21"/>
        </w:rPr>
        <w:t>的澄清、说明或者</w:t>
      </w:r>
      <w:r w:rsidR="00411E99" w:rsidRPr="00A57557">
        <w:rPr>
          <w:rFonts w:ascii="Arial" w:hAnsi="Arial" w:cs="Arial"/>
          <w:color w:val="000000"/>
          <w:szCs w:val="21"/>
        </w:rPr>
        <w:t>更正</w:t>
      </w:r>
      <w:r w:rsidR="00861380" w:rsidRPr="00A57557">
        <w:rPr>
          <w:rFonts w:ascii="Arial" w:hAnsi="Arial" w:cs="Arial"/>
          <w:color w:val="000000"/>
          <w:szCs w:val="21"/>
        </w:rPr>
        <w:t>应采用书面形式</w:t>
      </w:r>
      <w:r w:rsidR="00861380" w:rsidRPr="00A57557">
        <w:rPr>
          <w:rFonts w:ascii="Arial" w:hAnsi="Arial" w:cs="Arial"/>
          <w:color w:val="000000"/>
          <w:shd w:val="clear" w:color="auto" w:fill="FFFFFF"/>
        </w:rPr>
        <w:t>，</w:t>
      </w:r>
      <w:r w:rsidR="00411E99" w:rsidRPr="00A57557">
        <w:rPr>
          <w:rFonts w:ascii="Arial" w:hAnsi="Arial" w:cs="Arial"/>
          <w:color w:val="000000"/>
          <w:shd w:val="clear" w:color="auto" w:fill="FFFFFF"/>
        </w:rPr>
        <w:t>由其</w:t>
      </w:r>
      <w:r w:rsidR="00411E99" w:rsidRPr="00A57557">
        <w:rPr>
          <w:rFonts w:ascii="Arial" w:hAnsi="Arial" w:cs="Arial"/>
          <w:color w:val="000000"/>
        </w:rPr>
        <w:t>法定代表人或其</w:t>
      </w:r>
      <w:r w:rsidR="00D00037">
        <w:rPr>
          <w:rFonts w:ascii="Arial" w:hAnsi="Arial" w:cs="Arial" w:hint="eastAsia"/>
          <w:color w:val="000000"/>
          <w:szCs w:val="21"/>
        </w:rPr>
        <w:t>委托代理人</w:t>
      </w:r>
      <w:r w:rsidR="00411E99" w:rsidRPr="00A57557">
        <w:rPr>
          <w:rFonts w:ascii="Arial" w:hAnsi="Arial" w:cs="Arial"/>
          <w:color w:val="000000"/>
        </w:rPr>
        <w:t>签字或者加盖公章，由</w:t>
      </w:r>
      <w:r w:rsidR="00D00037">
        <w:rPr>
          <w:rFonts w:ascii="Arial" w:hAnsi="Arial" w:cs="Arial" w:hint="eastAsia"/>
          <w:color w:val="000000"/>
          <w:szCs w:val="21"/>
        </w:rPr>
        <w:t>委托代理人</w:t>
      </w:r>
      <w:r w:rsidR="00411E99" w:rsidRPr="00A57557">
        <w:rPr>
          <w:rFonts w:ascii="Arial" w:hAnsi="Arial" w:cs="Arial"/>
          <w:color w:val="000000"/>
        </w:rPr>
        <w:t>签</w:t>
      </w:r>
      <w:r w:rsidR="00411E99" w:rsidRPr="00A57557">
        <w:rPr>
          <w:rFonts w:ascii="Arial" w:hAnsi="Arial" w:cs="Arial"/>
          <w:color w:val="000000"/>
        </w:rPr>
        <w:lastRenderedPageBreak/>
        <w:t>字的，应当附法定代表人授权书。供应商为自然人的，应当由本人签字并附身份证明</w:t>
      </w:r>
      <w:r w:rsidR="00552FB6">
        <w:rPr>
          <w:rFonts w:ascii="Arial" w:hAnsi="Arial" w:cs="Arial" w:hint="eastAsia"/>
          <w:color w:val="000000"/>
        </w:rPr>
        <w:t>。</w:t>
      </w:r>
    </w:p>
    <w:p w14:paraId="06A42F22" w14:textId="77777777" w:rsidR="008E3AE2" w:rsidRPr="00EC5094" w:rsidRDefault="0029290D" w:rsidP="00EC5094">
      <w:pPr>
        <w:pStyle w:val="5"/>
        <w:spacing w:before="0" w:after="0" w:line="360" w:lineRule="auto"/>
        <w:rPr>
          <w:rFonts w:ascii="Arial" w:hAnsi="Arial" w:cs="Arial"/>
          <w:sz w:val="21"/>
          <w:szCs w:val="21"/>
        </w:rPr>
      </w:pPr>
      <w:r w:rsidRPr="00EC5094">
        <w:rPr>
          <w:rFonts w:ascii="Arial" w:hAnsi="Arial" w:cs="Arial"/>
          <w:sz w:val="21"/>
          <w:szCs w:val="21"/>
        </w:rPr>
        <w:t>6.6</w:t>
      </w:r>
      <w:r w:rsidR="008E3AE2" w:rsidRPr="00EC5094">
        <w:rPr>
          <w:rFonts w:ascii="Arial" w:hAnsi="Arial" w:cs="Arial" w:hint="eastAsia"/>
          <w:sz w:val="21"/>
          <w:szCs w:val="21"/>
        </w:rPr>
        <w:t>谈判（</w:t>
      </w:r>
      <w:r w:rsidR="008E3AE2" w:rsidRPr="00EC5094">
        <w:rPr>
          <w:rFonts w:ascii="Arial" w:hAnsi="Arial" w:cs="Arial"/>
          <w:sz w:val="21"/>
          <w:szCs w:val="21"/>
        </w:rPr>
        <w:t>磋商</w:t>
      </w:r>
      <w:r w:rsidR="008E3AE2" w:rsidRPr="00EC5094">
        <w:rPr>
          <w:rFonts w:ascii="Arial" w:hAnsi="Arial" w:cs="Arial" w:hint="eastAsia"/>
          <w:sz w:val="21"/>
          <w:szCs w:val="21"/>
        </w:rPr>
        <w:t>）</w:t>
      </w:r>
      <w:r w:rsidR="00AC769F" w:rsidRPr="00EC5094">
        <w:rPr>
          <w:rFonts w:ascii="Arial" w:hAnsi="Arial" w:cs="Arial" w:hint="eastAsia"/>
          <w:sz w:val="21"/>
          <w:szCs w:val="21"/>
        </w:rPr>
        <w:t>（适用于竞争性谈判</w:t>
      </w:r>
      <w:r w:rsidR="007D5F1A" w:rsidRPr="00EC5094">
        <w:rPr>
          <w:rFonts w:ascii="Arial" w:hAnsi="Arial" w:cs="Arial" w:hint="eastAsia"/>
          <w:sz w:val="21"/>
          <w:szCs w:val="21"/>
        </w:rPr>
        <w:t>、</w:t>
      </w:r>
      <w:r w:rsidR="00AC769F" w:rsidRPr="00EC5094">
        <w:rPr>
          <w:rFonts w:ascii="Arial" w:hAnsi="Arial" w:cs="Arial" w:hint="eastAsia"/>
          <w:sz w:val="21"/>
          <w:szCs w:val="21"/>
        </w:rPr>
        <w:t>竞争性磋商方式）</w:t>
      </w:r>
    </w:p>
    <w:p w14:paraId="63B0D922" w14:textId="77777777" w:rsidR="008E3AE2" w:rsidRPr="00A57557" w:rsidRDefault="0029290D" w:rsidP="008E3AE2">
      <w:pPr>
        <w:spacing w:line="360" w:lineRule="auto"/>
        <w:ind w:firstLineChars="200" w:firstLine="420"/>
        <w:rPr>
          <w:rFonts w:ascii="Arial" w:hAnsi="Arial" w:cs="Arial"/>
          <w:color w:val="000000"/>
          <w:szCs w:val="21"/>
        </w:rPr>
      </w:pPr>
      <w:r>
        <w:rPr>
          <w:rFonts w:ascii="Arial" w:hAnsi="Arial" w:cs="Arial"/>
          <w:color w:val="000000"/>
          <w:szCs w:val="21"/>
        </w:rPr>
        <w:t>6</w:t>
      </w:r>
      <w:r w:rsidR="00AC769F">
        <w:rPr>
          <w:rFonts w:ascii="Arial" w:hAnsi="Arial" w:cs="Arial"/>
          <w:color w:val="000000"/>
          <w:szCs w:val="21"/>
        </w:rPr>
        <w:t>.6.1</w:t>
      </w:r>
      <w:r w:rsidR="008E3AE2">
        <w:rPr>
          <w:rFonts w:ascii="Arial" w:hAnsi="Arial" w:cs="Arial" w:hint="eastAsia"/>
          <w:color w:val="000000"/>
          <w:szCs w:val="21"/>
        </w:rPr>
        <w:t>谈判（磋商）</w:t>
      </w:r>
      <w:r w:rsidR="008E3AE2" w:rsidRPr="00A57557">
        <w:rPr>
          <w:rFonts w:ascii="Arial" w:hAnsi="Arial" w:cs="Arial"/>
          <w:color w:val="000000"/>
          <w:szCs w:val="21"/>
        </w:rPr>
        <w:t>小组根据</w:t>
      </w:r>
      <w:r w:rsidR="008E3AE2">
        <w:rPr>
          <w:rFonts w:ascii="Arial" w:hAnsi="Arial" w:cs="Arial" w:hint="eastAsia"/>
          <w:color w:val="000000"/>
          <w:szCs w:val="21"/>
        </w:rPr>
        <w:t>采购</w:t>
      </w:r>
      <w:r w:rsidR="008E3AE2" w:rsidRPr="00A57557">
        <w:rPr>
          <w:rFonts w:ascii="Arial" w:hAnsi="Arial" w:cs="Arial"/>
          <w:color w:val="000000"/>
          <w:szCs w:val="21"/>
        </w:rPr>
        <w:t>文件规定的程序、评定成交的标准等事项与实质性响应</w:t>
      </w:r>
      <w:r w:rsidR="008E3AE2">
        <w:rPr>
          <w:rFonts w:ascii="Arial" w:hAnsi="Arial" w:cs="Arial" w:hint="eastAsia"/>
          <w:color w:val="000000"/>
          <w:szCs w:val="21"/>
        </w:rPr>
        <w:t>采购</w:t>
      </w:r>
      <w:r w:rsidR="008E3AE2" w:rsidRPr="00A57557">
        <w:rPr>
          <w:rFonts w:ascii="Arial" w:hAnsi="Arial" w:cs="Arial"/>
          <w:color w:val="000000"/>
          <w:szCs w:val="21"/>
        </w:rPr>
        <w:t>文件要求的供应商进行</w:t>
      </w:r>
      <w:r w:rsidR="008E3AE2">
        <w:rPr>
          <w:rFonts w:ascii="Arial" w:hAnsi="Arial" w:cs="Arial" w:hint="eastAsia"/>
          <w:color w:val="000000"/>
          <w:szCs w:val="21"/>
        </w:rPr>
        <w:t>谈判（</w:t>
      </w:r>
      <w:r w:rsidR="008E3AE2" w:rsidRPr="00A57557">
        <w:rPr>
          <w:rFonts w:ascii="Arial" w:hAnsi="Arial" w:cs="Arial"/>
          <w:color w:val="000000"/>
          <w:szCs w:val="21"/>
        </w:rPr>
        <w:t>磋商</w:t>
      </w:r>
      <w:r w:rsidR="008E3AE2">
        <w:rPr>
          <w:rFonts w:ascii="Arial" w:hAnsi="Arial" w:cs="Arial" w:hint="eastAsia"/>
          <w:color w:val="000000"/>
          <w:szCs w:val="21"/>
        </w:rPr>
        <w:t>），</w:t>
      </w:r>
      <w:bookmarkStart w:id="244" w:name="_Hlk48944087"/>
      <w:r w:rsidR="008E3AE2" w:rsidRPr="00E41F0C">
        <w:rPr>
          <w:rFonts w:ascii="Arial" w:hAnsi="Arial" w:cs="Arial" w:hint="eastAsia"/>
          <w:color w:val="000000"/>
          <w:szCs w:val="21"/>
        </w:rPr>
        <w:t>未实质性响应</w:t>
      </w:r>
      <w:r w:rsidR="008E3AE2">
        <w:rPr>
          <w:rFonts w:ascii="Arial" w:hAnsi="Arial" w:cs="Arial" w:hint="eastAsia"/>
          <w:color w:val="000000"/>
          <w:szCs w:val="21"/>
        </w:rPr>
        <w:t>采购</w:t>
      </w:r>
      <w:r w:rsidR="008E3AE2" w:rsidRPr="00E41F0C">
        <w:rPr>
          <w:rFonts w:ascii="Arial" w:hAnsi="Arial" w:cs="Arial" w:hint="eastAsia"/>
          <w:color w:val="000000"/>
          <w:szCs w:val="21"/>
        </w:rPr>
        <w:t>文件的响应文件按无效处理，</w:t>
      </w:r>
      <w:r w:rsidR="008E3AE2">
        <w:rPr>
          <w:rFonts w:ascii="Arial" w:hAnsi="Arial" w:cs="Arial" w:hint="eastAsia"/>
          <w:color w:val="000000"/>
          <w:szCs w:val="21"/>
        </w:rPr>
        <w:t>谈判（磋商）</w:t>
      </w:r>
      <w:r w:rsidR="008E3AE2" w:rsidRPr="00E41F0C">
        <w:rPr>
          <w:rFonts w:ascii="Arial" w:hAnsi="Arial" w:cs="Arial" w:hint="eastAsia"/>
          <w:color w:val="000000"/>
          <w:szCs w:val="21"/>
        </w:rPr>
        <w:t>小组告知有关供应商</w:t>
      </w:r>
      <w:bookmarkEnd w:id="244"/>
      <w:r w:rsidR="008E3AE2" w:rsidRPr="00A57557">
        <w:rPr>
          <w:rFonts w:ascii="Arial" w:hAnsi="Arial" w:cs="Arial"/>
          <w:color w:val="000000"/>
          <w:szCs w:val="21"/>
        </w:rPr>
        <w:t>。</w:t>
      </w:r>
      <w:r w:rsidR="008E3AE2">
        <w:rPr>
          <w:rFonts w:ascii="Arial" w:hAnsi="Arial" w:cs="Arial" w:hint="eastAsia"/>
          <w:color w:val="000000"/>
          <w:szCs w:val="21"/>
        </w:rPr>
        <w:t>谈判（磋商）</w:t>
      </w:r>
      <w:r w:rsidR="008E3AE2" w:rsidRPr="00A57557">
        <w:rPr>
          <w:rFonts w:ascii="Arial" w:hAnsi="Arial" w:cs="Arial"/>
          <w:color w:val="000000"/>
          <w:szCs w:val="21"/>
        </w:rPr>
        <w:t>小组所有成员集中与单一供应商分别进行</w:t>
      </w:r>
      <w:r w:rsidR="008E3AE2">
        <w:rPr>
          <w:rFonts w:ascii="Arial" w:hAnsi="Arial" w:cs="Arial" w:hint="eastAsia"/>
          <w:color w:val="000000"/>
          <w:szCs w:val="21"/>
        </w:rPr>
        <w:t>谈判（磋商）</w:t>
      </w:r>
      <w:r w:rsidR="008E3AE2" w:rsidRPr="00A57557">
        <w:rPr>
          <w:rFonts w:ascii="Arial" w:hAnsi="Arial" w:cs="Arial"/>
          <w:color w:val="000000"/>
          <w:szCs w:val="21"/>
        </w:rPr>
        <w:t>，并给予所有</w:t>
      </w:r>
      <w:r w:rsidR="008E3AE2">
        <w:rPr>
          <w:rFonts w:ascii="Arial" w:hAnsi="Arial" w:cs="Arial" w:hint="eastAsia"/>
          <w:color w:val="000000"/>
          <w:szCs w:val="21"/>
        </w:rPr>
        <w:t>参与采购活动</w:t>
      </w:r>
      <w:r w:rsidR="008E3AE2" w:rsidRPr="00A57557">
        <w:rPr>
          <w:rFonts w:ascii="Arial" w:hAnsi="Arial" w:cs="Arial"/>
          <w:color w:val="000000"/>
          <w:szCs w:val="21"/>
        </w:rPr>
        <w:t>的供应商平等的</w:t>
      </w:r>
      <w:r w:rsidR="008E3AE2">
        <w:rPr>
          <w:rFonts w:ascii="Arial" w:hAnsi="Arial" w:cs="Arial" w:hint="eastAsia"/>
          <w:color w:val="000000"/>
          <w:szCs w:val="21"/>
        </w:rPr>
        <w:t>谈判（</w:t>
      </w:r>
      <w:r w:rsidR="008E3AE2" w:rsidRPr="00A57557">
        <w:rPr>
          <w:rFonts w:ascii="Arial" w:hAnsi="Arial" w:cs="Arial"/>
          <w:color w:val="000000"/>
          <w:szCs w:val="21"/>
        </w:rPr>
        <w:t>磋商</w:t>
      </w:r>
      <w:r w:rsidR="008E3AE2">
        <w:rPr>
          <w:rFonts w:ascii="Arial" w:hAnsi="Arial" w:cs="Arial" w:hint="eastAsia"/>
          <w:color w:val="000000"/>
          <w:szCs w:val="21"/>
        </w:rPr>
        <w:t>）</w:t>
      </w:r>
      <w:r w:rsidR="008E3AE2" w:rsidRPr="00A57557">
        <w:rPr>
          <w:rFonts w:ascii="Arial" w:hAnsi="Arial" w:cs="Arial"/>
          <w:color w:val="000000"/>
          <w:szCs w:val="21"/>
        </w:rPr>
        <w:t>机会。</w:t>
      </w:r>
    </w:p>
    <w:p w14:paraId="1286C685" w14:textId="77777777" w:rsidR="008E3AE2" w:rsidRPr="00A57557" w:rsidRDefault="0029290D" w:rsidP="008E3AE2">
      <w:pPr>
        <w:spacing w:line="360" w:lineRule="auto"/>
        <w:ind w:firstLineChars="200" w:firstLine="420"/>
        <w:rPr>
          <w:rFonts w:ascii="Arial" w:hAnsi="Arial" w:cs="Arial"/>
          <w:color w:val="000000"/>
          <w:szCs w:val="21"/>
        </w:rPr>
      </w:pPr>
      <w:r>
        <w:rPr>
          <w:rFonts w:ascii="Arial" w:hAnsi="Arial" w:cs="Arial"/>
          <w:color w:val="000000"/>
          <w:szCs w:val="21"/>
        </w:rPr>
        <w:t>6</w:t>
      </w:r>
      <w:r w:rsidR="00BE50AE">
        <w:rPr>
          <w:rFonts w:ascii="Arial" w:hAnsi="Arial" w:cs="Arial"/>
          <w:color w:val="000000"/>
          <w:szCs w:val="21"/>
        </w:rPr>
        <w:t>.6.2</w:t>
      </w:r>
      <w:r w:rsidR="008E3AE2" w:rsidRPr="00A57557">
        <w:rPr>
          <w:rFonts w:ascii="Arial" w:hAnsi="Arial" w:cs="Arial"/>
          <w:color w:val="000000"/>
          <w:szCs w:val="21"/>
        </w:rPr>
        <w:t>在</w:t>
      </w:r>
      <w:r w:rsidR="008E3AE2">
        <w:rPr>
          <w:rFonts w:ascii="Arial" w:hAnsi="Arial" w:cs="Arial" w:hint="eastAsia"/>
          <w:color w:val="000000"/>
          <w:szCs w:val="21"/>
        </w:rPr>
        <w:t>谈判（</w:t>
      </w:r>
      <w:r w:rsidR="008E3AE2" w:rsidRPr="00A57557">
        <w:rPr>
          <w:rFonts w:ascii="Arial" w:hAnsi="Arial" w:cs="Arial"/>
          <w:color w:val="000000"/>
          <w:szCs w:val="21"/>
        </w:rPr>
        <w:t>磋商</w:t>
      </w:r>
      <w:r w:rsidR="008E3AE2">
        <w:rPr>
          <w:rFonts w:ascii="Arial" w:hAnsi="Arial" w:cs="Arial" w:hint="eastAsia"/>
          <w:color w:val="000000"/>
          <w:szCs w:val="21"/>
        </w:rPr>
        <w:t>）</w:t>
      </w:r>
      <w:r w:rsidR="008E3AE2" w:rsidRPr="00A57557">
        <w:rPr>
          <w:rFonts w:ascii="Arial" w:hAnsi="Arial" w:cs="Arial"/>
          <w:color w:val="000000"/>
          <w:szCs w:val="21"/>
        </w:rPr>
        <w:t>过程中，</w:t>
      </w:r>
      <w:r w:rsidR="008E3AE2">
        <w:rPr>
          <w:rFonts w:ascii="Arial" w:hAnsi="Arial" w:cs="Arial" w:hint="eastAsia"/>
          <w:color w:val="000000"/>
          <w:szCs w:val="21"/>
        </w:rPr>
        <w:t>谈判（磋商）</w:t>
      </w:r>
      <w:r w:rsidR="008E3AE2" w:rsidRPr="00A57557">
        <w:rPr>
          <w:rFonts w:ascii="Arial" w:hAnsi="Arial" w:cs="Arial"/>
          <w:color w:val="000000"/>
          <w:szCs w:val="21"/>
        </w:rPr>
        <w:t>小组可以根据</w:t>
      </w:r>
      <w:r w:rsidR="008E3AE2">
        <w:rPr>
          <w:rFonts w:ascii="Arial" w:hAnsi="Arial" w:cs="Arial" w:hint="eastAsia"/>
          <w:color w:val="000000"/>
          <w:szCs w:val="21"/>
        </w:rPr>
        <w:t>采购</w:t>
      </w:r>
      <w:r w:rsidR="008E3AE2" w:rsidRPr="00A57557">
        <w:rPr>
          <w:rFonts w:ascii="Arial" w:hAnsi="Arial" w:cs="Arial"/>
          <w:color w:val="000000"/>
          <w:szCs w:val="21"/>
        </w:rPr>
        <w:t>文件和</w:t>
      </w:r>
      <w:r w:rsidR="008E3AE2">
        <w:rPr>
          <w:rFonts w:ascii="Arial" w:hAnsi="Arial" w:cs="Arial" w:hint="eastAsia"/>
          <w:color w:val="000000"/>
          <w:szCs w:val="21"/>
        </w:rPr>
        <w:t>谈判（磋商）</w:t>
      </w:r>
      <w:r w:rsidR="008E3AE2" w:rsidRPr="00A57557">
        <w:rPr>
          <w:rFonts w:ascii="Arial" w:hAnsi="Arial" w:cs="Arial"/>
          <w:color w:val="000000"/>
          <w:szCs w:val="21"/>
        </w:rPr>
        <w:t>情况实质性变动采购需求中的技术、服务要求以及合同草案条款，但不得变动</w:t>
      </w:r>
      <w:r w:rsidR="008E3AE2">
        <w:rPr>
          <w:rFonts w:ascii="Arial" w:hAnsi="Arial" w:cs="Arial" w:hint="eastAsia"/>
          <w:color w:val="000000"/>
          <w:szCs w:val="21"/>
        </w:rPr>
        <w:t>采购</w:t>
      </w:r>
      <w:r w:rsidR="008E3AE2" w:rsidRPr="00A57557">
        <w:rPr>
          <w:rFonts w:ascii="Arial" w:hAnsi="Arial" w:cs="Arial"/>
          <w:color w:val="000000"/>
          <w:szCs w:val="21"/>
        </w:rPr>
        <w:t>文件中的其他内容。实质性变动的内容，经采购人代表确认。在此情况下，</w:t>
      </w:r>
      <w:r w:rsidR="008E3AE2">
        <w:rPr>
          <w:rFonts w:ascii="Arial" w:hAnsi="Arial" w:cs="Arial" w:hint="eastAsia"/>
          <w:color w:val="000000"/>
          <w:szCs w:val="21"/>
        </w:rPr>
        <w:t>谈判（磋商）</w:t>
      </w:r>
      <w:r w:rsidR="008E3AE2" w:rsidRPr="00A57557">
        <w:rPr>
          <w:rFonts w:ascii="Arial" w:hAnsi="Arial" w:cs="Arial"/>
          <w:color w:val="000000"/>
          <w:szCs w:val="21"/>
        </w:rPr>
        <w:t>小组将以书面形式将修改内容同时通知所有</w:t>
      </w:r>
      <w:r w:rsidR="008E3AE2">
        <w:rPr>
          <w:rFonts w:ascii="Arial" w:hAnsi="Arial" w:cs="Arial" w:hint="eastAsia"/>
          <w:color w:val="000000"/>
          <w:szCs w:val="21"/>
        </w:rPr>
        <w:t>参与采购活动</w:t>
      </w:r>
      <w:r w:rsidR="008E3AE2" w:rsidRPr="00A57557">
        <w:rPr>
          <w:rFonts w:ascii="Arial" w:hAnsi="Arial" w:cs="Arial"/>
          <w:color w:val="000000"/>
          <w:szCs w:val="21"/>
        </w:rPr>
        <w:t>的供应商。对</w:t>
      </w:r>
      <w:r w:rsidR="008E3AE2">
        <w:rPr>
          <w:rFonts w:ascii="Arial" w:hAnsi="Arial" w:cs="Arial" w:hint="eastAsia"/>
          <w:color w:val="000000"/>
          <w:szCs w:val="21"/>
        </w:rPr>
        <w:t>采购</w:t>
      </w:r>
      <w:r w:rsidR="008E3AE2" w:rsidRPr="00A57557">
        <w:rPr>
          <w:rFonts w:ascii="Arial" w:hAnsi="Arial" w:cs="Arial"/>
          <w:color w:val="000000"/>
          <w:szCs w:val="21"/>
        </w:rPr>
        <w:t>文件作出的实质性变动是</w:t>
      </w:r>
      <w:r w:rsidR="008E3AE2">
        <w:rPr>
          <w:rFonts w:ascii="Arial" w:hAnsi="Arial" w:cs="Arial" w:hint="eastAsia"/>
          <w:color w:val="000000"/>
          <w:szCs w:val="21"/>
        </w:rPr>
        <w:t>采购</w:t>
      </w:r>
      <w:r w:rsidR="008E3AE2" w:rsidRPr="00A57557">
        <w:rPr>
          <w:rFonts w:ascii="Arial" w:hAnsi="Arial" w:cs="Arial"/>
          <w:color w:val="000000"/>
          <w:szCs w:val="21"/>
        </w:rPr>
        <w:t>文件的有效组成部分。</w:t>
      </w:r>
    </w:p>
    <w:p w14:paraId="577A95A3" w14:textId="77777777" w:rsidR="008E3AE2" w:rsidRPr="00A57557" w:rsidRDefault="0029290D" w:rsidP="008E3AE2">
      <w:pPr>
        <w:spacing w:line="360" w:lineRule="auto"/>
        <w:ind w:firstLineChars="200" w:firstLine="420"/>
        <w:rPr>
          <w:rFonts w:ascii="Arial" w:hAnsi="Arial" w:cs="Arial"/>
          <w:color w:val="000000"/>
          <w:szCs w:val="21"/>
        </w:rPr>
      </w:pPr>
      <w:r>
        <w:rPr>
          <w:rFonts w:ascii="Arial" w:hAnsi="Arial" w:cs="Arial"/>
          <w:color w:val="000000"/>
          <w:szCs w:val="21"/>
        </w:rPr>
        <w:t>6</w:t>
      </w:r>
      <w:r w:rsidR="00BE50AE">
        <w:rPr>
          <w:rFonts w:ascii="Arial" w:hAnsi="Arial" w:cs="Arial"/>
          <w:color w:val="000000"/>
          <w:szCs w:val="21"/>
        </w:rPr>
        <w:t>.6.3</w:t>
      </w:r>
      <w:r w:rsidR="008E3AE2">
        <w:rPr>
          <w:rFonts w:ascii="Arial" w:hAnsi="Arial" w:cs="Arial" w:hint="eastAsia"/>
          <w:color w:val="000000"/>
          <w:szCs w:val="21"/>
        </w:rPr>
        <w:t>谈判（磋商）</w:t>
      </w:r>
      <w:r w:rsidR="008E3AE2" w:rsidRPr="00A57557">
        <w:rPr>
          <w:rFonts w:ascii="Arial" w:hAnsi="Arial" w:cs="Arial"/>
          <w:color w:val="000000"/>
          <w:szCs w:val="21"/>
        </w:rPr>
        <w:t>轮次由</w:t>
      </w:r>
      <w:r w:rsidR="008E3AE2">
        <w:rPr>
          <w:rFonts w:ascii="Arial" w:hAnsi="Arial" w:cs="Arial" w:hint="eastAsia"/>
          <w:color w:val="000000"/>
          <w:szCs w:val="21"/>
        </w:rPr>
        <w:t>谈判（磋商）</w:t>
      </w:r>
      <w:r w:rsidR="008E3AE2" w:rsidRPr="00A57557">
        <w:rPr>
          <w:rFonts w:ascii="Arial" w:hAnsi="Arial" w:cs="Arial"/>
          <w:color w:val="000000"/>
          <w:szCs w:val="21"/>
        </w:rPr>
        <w:t>小组现场决定。每轮</w:t>
      </w:r>
      <w:r w:rsidR="008E3AE2">
        <w:rPr>
          <w:rFonts w:ascii="Arial" w:hAnsi="Arial" w:cs="Arial" w:hint="eastAsia"/>
          <w:color w:val="000000"/>
          <w:szCs w:val="21"/>
        </w:rPr>
        <w:t>谈判（磋商）</w:t>
      </w:r>
      <w:r w:rsidR="008E3AE2" w:rsidRPr="00A57557">
        <w:rPr>
          <w:rFonts w:ascii="Arial" w:hAnsi="Arial" w:cs="Arial"/>
          <w:color w:val="000000"/>
          <w:szCs w:val="21"/>
        </w:rPr>
        <w:t>中，</w:t>
      </w:r>
      <w:r w:rsidR="008E3AE2">
        <w:rPr>
          <w:rFonts w:ascii="Arial" w:hAnsi="Arial" w:cs="Arial" w:hint="eastAsia"/>
          <w:color w:val="000000"/>
          <w:szCs w:val="21"/>
        </w:rPr>
        <w:t>参与谈判（磋商）</w:t>
      </w:r>
      <w:r w:rsidR="008E3AE2" w:rsidRPr="00A57557">
        <w:rPr>
          <w:rFonts w:ascii="Arial" w:hAnsi="Arial" w:cs="Arial"/>
          <w:color w:val="000000"/>
          <w:szCs w:val="21"/>
        </w:rPr>
        <w:t>的供应商代表应认真、准确、完整地记录</w:t>
      </w:r>
      <w:r w:rsidR="008E3AE2">
        <w:rPr>
          <w:rFonts w:ascii="Arial" w:hAnsi="Arial" w:cs="Arial" w:hint="eastAsia"/>
          <w:color w:val="000000"/>
          <w:szCs w:val="21"/>
        </w:rPr>
        <w:t>谈判（磋商）</w:t>
      </w:r>
      <w:r w:rsidR="008E3AE2" w:rsidRPr="00A57557">
        <w:rPr>
          <w:rFonts w:ascii="Arial" w:hAnsi="Arial" w:cs="Arial"/>
          <w:color w:val="000000"/>
          <w:szCs w:val="21"/>
        </w:rPr>
        <w:t>小组提出的问题和要求，并据此准备下一轮</w:t>
      </w:r>
      <w:r w:rsidR="008E3AE2">
        <w:rPr>
          <w:rFonts w:ascii="Arial" w:hAnsi="Arial" w:cs="Arial" w:hint="eastAsia"/>
          <w:color w:val="000000"/>
          <w:szCs w:val="21"/>
        </w:rPr>
        <w:t>谈判（磋商）</w:t>
      </w:r>
      <w:r w:rsidR="008E3AE2" w:rsidRPr="00A57557">
        <w:rPr>
          <w:rFonts w:ascii="Arial" w:hAnsi="Arial" w:cs="Arial"/>
          <w:color w:val="000000"/>
          <w:szCs w:val="21"/>
        </w:rPr>
        <w:t>。</w:t>
      </w:r>
    </w:p>
    <w:p w14:paraId="14CB6655" w14:textId="77777777" w:rsidR="008E3AE2" w:rsidRPr="00A57557" w:rsidRDefault="0029290D" w:rsidP="008E3AE2">
      <w:pPr>
        <w:spacing w:line="360" w:lineRule="auto"/>
        <w:ind w:firstLineChars="200" w:firstLine="420"/>
        <w:rPr>
          <w:rFonts w:ascii="Arial" w:hAnsi="Arial" w:cs="Arial"/>
          <w:color w:val="000000"/>
          <w:szCs w:val="21"/>
        </w:rPr>
      </w:pPr>
      <w:r>
        <w:rPr>
          <w:rFonts w:ascii="Arial" w:hAnsi="Arial" w:cs="Arial"/>
          <w:color w:val="000000"/>
          <w:szCs w:val="21"/>
        </w:rPr>
        <w:t>6</w:t>
      </w:r>
      <w:r w:rsidR="00BE50AE">
        <w:rPr>
          <w:rFonts w:ascii="Arial" w:hAnsi="Arial" w:cs="Arial"/>
          <w:color w:val="000000"/>
          <w:szCs w:val="21"/>
        </w:rPr>
        <w:t>.6.4</w:t>
      </w:r>
      <w:r w:rsidR="008E3AE2" w:rsidRPr="00A57557">
        <w:rPr>
          <w:rFonts w:ascii="Arial" w:hAnsi="Arial" w:cs="Arial"/>
          <w:color w:val="000000"/>
          <w:szCs w:val="21"/>
        </w:rPr>
        <w:t>供应商应当按照</w:t>
      </w:r>
      <w:r w:rsidR="008E3AE2">
        <w:rPr>
          <w:rFonts w:ascii="Arial" w:hAnsi="Arial" w:cs="Arial" w:hint="eastAsia"/>
          <w:color w:val="000000"/>
          <w:szCs w:val="21"/>
        </w:rPr>
        <w:t>采购</w:t>
      </w:r>
      <w:r w:rsidR="008E3AE2" w:rsidRPr="00A57557">
        <w:rPr>
          <w:rFonts w:ascii="Arial" w:hAnsi="Arial" w:cs="Arial"/>
          <w:color w:val="000000"/>
          <w:szCs w:val="21"/>
        </w:rPr>
        <w:t>文件的变动情况和</w:t>
      </w:r>
      <w:r w:rsidR="008E3AE2">
        <w:rPr>
          <w:rFonts w:ascii="Arial" w:hAnsi="Arial" w:cs="Arial" w:hint="eastAsia"/>
          <w:color w:val="000000"/>
          <w:szCs w:val="21"/>
        </w:rPr>
        <w:t>谈判（磋商）</w:t>
      </w:r>
      <w:r w:rsidR="008E3AE2" w:rsidRPr="00A57557">
        <w:rPr>
          <w:rFonts w:ascii="Arial" w:hAnsi="Arial" w:cs="Arial"/>
          <w:color w:val="000000"/>
          <w:szCs w:val="21"/>
        </w:rPr>
        <w:t>小组的要求重新提交响应文件，</w:t>
      </w:r>
      <w:r w:rsidR="008E3AE2" w:rsidRPr="00F54AC9">
        <w:rPr>
          <w:rFonts w:ascii="Arial" w:hAnsi="Arial" w:cs="Arial"/>
          <w:color w:val="000000"/>
          <w:szCs w:val="21"/>
        </w:rPr>
        <w:t>并</w:t>
      </w:r>
      <w:r w:rsidR="008E3AE2">
        <w:rPr>
          <w:rFonts w:ascii="Arial" w:hAnsi="Arial" w:cs="Arial" w:hint="eastAsia"/>
          <w:color w:val="000000"/>
          <w:szCs w:val="21"/>
        </w:rPr>
        <w:t>按</w:t>
      </w:r>
      <w:r w:rsidR="00BE50AE" w:rsidRPr="00707795">
        <w:rPr>
          <w:rFonts w:ascii="Arial" w:hAnsi="Arial" w:cs="Arial" w:hint="eastAsia"/>
          <w:color w:val="000000"/>
          <w:szCs w:val="21"/>
        </w:rPr>
        <w:t>第二章</w:t>
      </w:r>
      <w:r w:rsidR="00707795" w:rsidRPr="00707795">
        <w:rPr>
          <w:rFonts w:ascii="Arial" w:hAnsi="Arial" w:cs="Arial" w:hint="eastAsia"/>
          <w:color w:val="000000"/>
          <w:szCs w:val="21"/>
        </w:rPr>
        <w:t>“</w:t>
      </w:r>
      <w:r w:rsidR="00BE50AE" w:rsidRPr="00707795">
        <w:rPr>
          <w:rFonts w:ascii="Arial" w:hAnsi="Arial" w:cs="Arial" w:hint="eastAsia"/>
          <w:color w:val="000000"/>
          <w:szCs w:val="21"/>
        </w:rPr>
        <w:t>供应商须知</w:t>
      </w:r>
      <w:r w:rsidR="00707795" w:rsidRPr="00707795">
        <w:rPr>
          <w:rFonts w:ascii="Arial" w:hAnsi="Arial" w:cs="Arial" w:hint="eastAsia"/>
          <w:color w:val="000000"/>
          <w:szCs w:val="21"/>
        </w:rPr>
        <w:t>”</w:t>
      </w:r>
      <w:r w:rsidR="008E3AE2">
        <w:rPr>
          <w:rFonts w:ascii="Arial" w:hAnsi="Arial" w:cs="Arial" w:hint="eastAsia"/>
          <w:color w:val="000000"/>
          <w:szCs w:val="21"/>
        </w:rPr>
        <w:t>第</w:t>
      </w:r>
      <w:r w:rsidR="008E3AE2">
        <w:rPr>
          <w:rFonts w:ascii="Arial" w:hAnsi="Arial" w:cs="Arial" w:hint="eastAsia"/>
          <w:color w:val="000000"/>
          <w:szCs w:val="21"/>
        </w:rPr>
        <w:t>1</w:t>
      </w:r>
      <w:r w:rsidR="008E3AE2">
        <w:rPr>
          <w:rFonts w:ascii="Arial" w:hAnsi="Arial" w:cs="Arial"/>
          <w:color w:val="000000"/>
          <w:szCs w:val="21"/>
        </w:rPr>
        <w:t>8.2</w:t>
      </w:r>
      <w:r w:rsidR="008E3AE2">
        <w:rPr>
          <w:rFonts w:ascii="Arial" w:hAnsi="Arial" w:cs="Arial" w:hint="eastAsia"/>
          <w:color w:val="000000"/>
          <w:szCs w:val="21"/>
        </w:rPr>
        <w:t>款</w:t>
      </w:r>
      <w:bookmarkStart w:id="245" w:name="_Hlk47518552"/>
      <w:r w:rsidR="008E3AE2">
        <w:rPr>
          <w:rFonts w:ascii="Arial" w:hAnsi="Arial" w:cs="Arial" w:hint="eastAsia"/>
          <w:color w:val="000000"/>
          <w:szCs w:val="21"/>
        </w:rPr>
        <w:t>中签字和盖章要求</w:t>
      </w:r>
      <w:r w:rsidR="008E3AE2" w:rsidRPr="004B7095">
        <w:rPr>
          <w:rFonts w:ascii="Arial" w:hAnsi="Arial" w:cs="Arial"/>
        </w:rPr>
        <w:t>签字或盖章。</w:t>
      </w:r>
      <w:bookmarkEnd w:id="245"/>
    </w:p>
    <w:p w14:paraId="5A2195BB" w14:textId="77777777" w:rsidR="008E3AE2" w:rsidRPr="00A57557" w:rsidRDefault="0029290D" w:rsidP="008E3AE2">
      <w:pPr>
        <w:spacing w:line="360" w:lineRule="auto"/>
        <w:ind w:firstLineChars="200" w:firstLine="420"/>
        <w:rPr>
          <w:rFonts w:ascii="Arial" w:hAnsi="Arial" w:cs="Arial"/>
          <w:color w:val="000000"/>
          <w:szCs w:val="21"/>
        </w:rPr>
      </w:pPr>
      <w:r>
        <w:rPr>
          <w:rFonts w:ascii="Arial" w:hAnsi="Arial" w:cs="Arial"/>
          <w:color w:val="000000"/>
          <w:szCs w:val="21"/>
        </w:rPr>
        <w:t>6</w:t>
      </w:r>
      <w:r w:rsidR="00BE50AE">
        <w:rPr>
          <w:rFonts w:ascii="Arial" w:hAnsi="Arial" w:cs="Arial"/>
          <w:color w:val="000000"/>
          <w:szCs w:val="21"/>
        </w:rPr>
        <w:t>.6.5</w:t>
      </w:r>
      <w:r w:rsidR="008E3AE2" w:rsidRPr="00A57557">
        <w:rPr>
          <w:rFonts w:ascii="Arial" w:hAnsi="Arial" w:cs="Arial"/>
          <w:color w:val="000000"/>
          <w:szCs w:val="21"/>
        </w:rPr>
        <w:t>供应商可以根据上一轮</w:t>
      </w:r>
      <w:r w:rsidR="008E3AE2">
        <w:rPr>
          <w:rFonts w:ascii="Arial" w:hAnsi="Arial" w:cs="Arial" w:hint="eastAsia"/>
          <w:color w:val="000000"/>
          <w:szCs w:val="21"/>
        </w:rPr>
        <w:t>谈判（磋商）</w:t>
      </w:r>
      <w:r w:rsidR="008E3AE2" w:rsidRPr="00A57557">
        <w:rPr>
          <w:rFonts w:ascii="Arial" w:hAnsi="Arial" w:cs="Arial"/>
          <w:color w:val="000000"/>
          <w:szCs w:val="21"/>
        </w:rPr>
        <w:t>情况对报价内容进行调整和提出新的报价。</w:t>
      </w:r>
    </w:p>
    <w:p w14:paraId="557A1261" w14:textId="77777777" w:rsidR="008E3AE2" w:rsidRPr="00A57557" w:rsidRDefault="0029290D" w:rsidP="008E3AE2">
      <w:pPr>
        <w:spacing w:line="360" w:lineRule="auto"/>
        <w:ind w:firstLineChars="200" w:firstLine="420"/>
        <w:rPr>
          <w:rFonts w:ascii="Arial" w:hAnsi="Arial" w:cs="Arial"/>
          <w:color w:val="000000"/>
          <w:szCs w:val="21"/>
        </w:rPr>
      </w:pPr>
      <w:r>
        <w:rPr>
          <w:rFonts w:ascii="Arial" w:hAnsi="Arial" w:cs="Arial"/>
          <w:color w:val="000000"/>
          <w:szCs w:val="21"/>
        </w:rPr>
        <w:t>6</w:t>
      </w:r>
      <w:r w:rsidR="00BE50AE">
        <w:rPr>
          <w:rFonts w:ascii="Arial" w:hAnsi="Arial" w:cs="Arial"/>
          <w:color w:val="000000"/>
          <w:szCs w:val="21"/>
        </w:rPr>
        <w:t>.6.6</w:t>
      </w:r>
      <w:r w:rsidR="008E3AE2" w:rsidRPr="00A57557">
        <w:rPr>
          <w:rFonts w:ascii="Arial" w:hAnsi="Arial" w:cs="Arial"/>
          <w:color w:val="000000"/>
          <w:szCs w:val="21"/>
        </w:rPr>
        <w:t>供应商应按照以下方式提交</w:t>
      </w:r>
      <w:r w:rsidR="008E3AE2">
        <w:rPr>
          <w:rFonts w:ascii="Arial" w:hAnsi="Arial" w:cs="Arial"/>
          <w:color w:val="000000"/>
          <w:szCs w:val="21"/>
        </w:rPr>
        <w:t>最后报价</w:t>
      </w:r>
      <w:r w:rsidR="008E3AE2" w:rsidRPr="00A57557">
        <w:rPr>
          <w:rFonts w:ascii="Arial" w:hAnsi="Arial" w:cs="Arial"/>
          <w:color w:val="000000"/>
          <w:szCs w:val="21"/>
        </w:rPr>
        <w:t>，</w:t>
      </w:r>
      <w:r w:rsidR="008E3AE2">
        <w:rPr>
          <w:rFonts w:ascii="Arial" w:hAnsi="Arial" w:cs="Arial"/>
          <w:color w:val="000000"/>
          <w:szCs w:val="21"/>
        </w:rPr>
        <w:t>最后报价</w:t>
      </w:r>
      <w:r w:rsidR="008E3AE2" w:rsidRPr="00A57557">
        <w:rPr>
          <w:rFonts w:ascii="Arial" w:hAnsi="Arial" w:cs="Arial"/>
          <w:color w:val="000000"/>
          <w:szCs w:val="21"/>
        </w:rPr>
        <w:t>是供应商响应文件的有效组成部分。</w:t>
      </w:r>
    </w:p>
    <w:p w14:paraId="471FFF36" w14:textId="77777777" w:rsidR="008E3AE2" w:rsidRPr="00A57557" w:rsidRDefault="008E3AE2" w:rsidP="008E3AE2">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1</w:t>
      </w:r>
      <w:r w:rsidRPr="00A57557">
        <w:rPr>
          <w:rFonts w:ascii="Arial" w:hAnsi="Arial" w:cs="Arial"/>
          <w:color w:val="000000"/>
          <w:szCs w:val="21"/>
        </w:rPr>
        <w:t>）</w:t>
      </w:r>
      <w:r>
        <w:rPr>
          <w:rFonts w:ascii="Arial" w:hAnsi="Arial" w:cs="Arial" w:hint="eastAsia"/>
          <w:color w:val="000000"/>
          <w:szCs w:val="21"/>
        </w:rPr>
        <w:t>采购</w:t>
      </w:r>
      <w:r w:rsidRPr="00A57557">
        <w:rPr>
          <w:rFonts w:ascii="Arial" w:hAnsi="Arial" w:cs="Arial"/>
          <w:color w:val="000000"/>
          <w:szCs w:val="21"/>
        </w:rPr>
        <w:t>文件能够详细列明采购标的的技术、服务要求的，</w:t>
      </w:r>
      <w:r>
        <w:rPr>
          <w:rFonts w:ascii="Arial" w:hAnsi="Arial" w:cs="Arial" w:hint="eastAsia"/>
          <w:color w:val="000000"/>
          <w:szCs w:val="21"/>
        </w:rPr>
        <w:t>谈判（磋商）</w:t>
      </w:r>
      <w:r w:rsidRPr="00A57557">
        <w:rPr>
          <w:rFonts w:ascii="Arial" w:hAnsi="Arial" w:cs="Arial"/>
          <w:color w:val="000000"/>
          <w:szCs w:val="21"/>
        </w:rPr>
        <w:t>结束后，</w:t>
      </w:r>
      <w:r w:rsidRPr="00A57557">
        <w:rPr>
          <w:rFonts w:ascii="Arial" w:hAnsi="Arial" w:cs="Arial"/>
          <w:color w:val="000000"/>
        </w:rPr>
        <w:t>所有实质性响应的供应商在规定时间内提交最后报价</w:t>
      </w:r>
      <w:r w:rsidRPr="00A57557">
        <w:rPr>
          <w:rFonts w:ascii="Arial" w:hAnsi="Arial" w:cs="Arial"/>
          <w:color w:val="000000"/>
          <w:szCs w:val="21"/>
        </w:rPr>
        <w:t>，提交最后报价的供应商不得少于三（</w:t>
      </w:r>
      <w:r w:rsidRPr="00A57557">
        <w:rPr>
          <w:rFonts w:ascii="Arial" w:hAnsi="Arial" w:cs="Arial"/>
          <w:color w:val="000000"/>
          <w:szCs w:val="21"/>
        </w:rPr>
        <w:t>3</w:t>
      </w:r>
      <w:r w:rsidRPr="00A57557">
        <w:rPr>
          <w:rFonts w:ascii="Arial" w:hAnsi="Arial" w:cs="Arial"/>
          <w:color w:val="000000"/>
          <w:szCs w:val="21"/>
        </w:rPr>
        <w:t>）家</w:t>
      </w:r>
      <w:r w:rsidRPr="00A57557">
        <w:rPr>
          <w:rFonts w:ascii="Arial" w:hAnsi="Arial" w:cs="Arial"/>
          <w:color w:val="000000"/>
        </w:rPr>
        <w:t>（</w:t>
      </w:r>
      <w:r>
        <w:rPr>
          <w:rFonts w:ascii="Arial" w:hAnsi="Arial" w:cs="Arial" w:hint="eastAsia"/>
          <w:color w:val="000000"/>
        </w:rPr>
        <w:t>采用竞争性磋商方式时</w:t>
      </w:r>
      <w:r w:rsidRPr="00A57557">
        <w:rPr>
          <w:rFonts w:ascii="Arial" w:hAnsi="Arial" w:cs="Arial"/>
          <w:color w:val="000000"/>
        </w:rPr>
        <w:t>市场竞争不充分的科研项目</w:t>
      </w:r>
      <w:r>
        <w:rPr>
          <w:rFonts w:ascii="Arial" w:hAnsi="Arial" w:cs="Arial" w:hint="eastAsia"/>
          <w:color w:val="000000"/>
        </w:rPr>
        <w:t>或</w:t>
      </w:r>
      <w:r w:rsidRPr="00A57557">
        <w:rPr>
          <w:rFonts w:ascii="Arial" w:hAnsi="Arial" w:cs="Arial"/>
          <w:color w:val="000000"/>
        </w:rPr>
        <w:t>需要扶持的科技成果转化项目</w:t>
      </w:r>
      <w:r>
        <w:rPr>
          <w:rFonts w:ascii="Arial" w:hAnsi="Arial" w:cs="Arial" w:hint="eastAsia"/>
          <w:color w:val="000000"/>
        </w:rPr>
        <w:t>或</w:t>
      </w:r>
      <w:r w:rsidRPr="00A57557">
        <w:rPr>
          <w:rFonts w:ascii="Arial" w:hAnsi="Arial" w:cs="Arial"/>
          <w:color w:val="000000"/>
        </w:rPr>
        <w:t>政府购买服务项目，提交最后报价的供应商可以为</w:t>
      </w:r>
      <w:r>
        <w:rPr>
          <w:rFonts w:ascii="Arial" w:hAnsi="Arial" w:cs="Arial" w:hint="eastAsia"/>
          <w:color w:val="000000"/>
        </w:rPr>
        <w:t>两</w:t>
      </w:r>
      <w:r w:rsidRPr="00A57557">
        <w:rPr>
          <w:rFonts w:ascii="Arial" w:hAnsi="Arial" w:cs="Arial"/>
          <w:color w:val="000000"/>
          <w:szCs w:val="21"/>
        </w:rPr>
        <w:t>家</w:t>
      </w:r>
      <w:r>
        <w:rPr>
          <w:rFonts w:ascii="Arial" w:hAnsi="Arial" w:cs="Arial" w:hint="eastAsia"/>
          <w:color w:val="000000"/>
          <w:szCs w:val="21"/>
        </w:rPr>
        <w:t>；</w:t>
      </w:r>
      <w:r w:rsidRPr="00F54AC9">
        <w:rPr>
          <w:rFonts w:ascii="Arial" w:hAnsi="Arial" w:cs="Arial"/>
          <w:color w:val="000000"/>
          <w:szCs w:val="21"/>
        </w:rPr>
        <w:t>采用竞争性谈判方式</w:t>
      </w:r>
      <w:r>
        <w:rPr>
          <w:rFonts w:ascii="Arial" w:hAnsi="Arial" w:cs="Arial" w:hint="eastAsia"/>
          <w:color w:val="000000"/>
          <w:szCs w:val="21"/>
        </w:rPr>
        <w:t>时，</w:t>
      </w:r>
      <w:r w:rsidRPr="00986708">
        <w:rPr>
          <w:rFonts w:ascii="Arial" w:hAnsi="Arial" w:cs="Arial" w:hint="eastAsia"/>
          <w:color w:val="000000"/>
        </w:rPr>
        <w:t>公开招标的货物、服务采购项目，招标过程中提交投标文件或者经评审实质性响应招标文件要求的供应商只有两家时</w:t>
      </w:r>
      <w:r w:rsidRPr="00057FBB">
        <w:rPr>
          <w:rFonts w:ascii="Arial" w:hAnsi="Arial" w:cs="Arial" w:hint="eastAsia"/>
          <w:color w:val="000000"/>
        </w:rPr>
        <w:t>经财政部门批准后可以与该两家供应商进行竞争性谈判采购</w:t>
      </w:r>
      <w:r w:rsidRPr="00F54AC9">
        <w:rPr>
          <w:rFonts w:ascii="Arial" w:hAnsi="Arial" w:cs="Arial"/>
          <w:color w:val="000000"/>
          <w:szCs w:val="21"/>
        </w:rPr>
        <w:t>的，</w:t>
      </w:r>
      <w:r w:rsidRPr="00A57557">
        <w:rPr>
          <w:rFonts w:ascii="Arial" w:hAnsi="Arial" w:cs="Arial"/>
          <w:color w:val="000000"/>
        </w:rPr>
        <w:t>提交最后报价的</w:t>
      </w:r>
      <w:r w:rsidRPr="00F54AC9">
        <w:rPr>
          <w:rFonts w:ascii="Arial" w:hAnsi="Arial" w:cs="Arial"/>
          <w:color w:val="000000"/>
          <w:szCs w:val="21"/>
        </w:rPr>
        <w:t>供应商可以为</w:t>
      </w:r>
      <w:r>
        <w:rPr>
          <w:rFonts w:ascii="Arial" w:hAnsi="Arial" w:cs="Arial" w:hint="eastAsia"/>
          <w:color w:val="000000"/>
          <w:szCs w:val="21"/>
        </w:rPr>
        <w:t>两</w:t>
      </w:r>
      <w:r w:rsidRPr="00F54AC9">
        <w:rPr>
          <w:rFonts w:ascii="Arial" w:hAnsi="Arial" w:cs="Arial"/>
          <w:color w:val="000000"/>
          <w:szCs w:val="21"/>
        </w:rPr>
        <w:t>家</w:t>
      </w:r>
      <w:r w:rsidRPr="00A57557">
        <w:rPr>
          <w:rFonts w:ascii="Arial" w:hAnsi="Arial" w:cs="Arial"/>
          <w:color w:val="000000"/>
          <w:szCs w:val="21"/>
        </w:rPr>
        <w:t>）；</w:t>
      </w:r>
    </w:p>
    <w:p w14:paraId="318E8AA4" w14:textId="77777777" w:rsidR="008E3AE2" w:rsidRPr="00A57557" w:rsidRDefault="008E3AE2" w:rsidP="008E3AE2">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2</w:t>
      </w:r>
      <w:r w:rsidRPr="00A57557">
        <w:rPr>
          <w:rFonts w:ascii="Arial" w:hAnsi="Arial" w:cs="Arial"/>
          <w:color w:val="000000"/>
          <w:szCs w:val="21"/>
        </w:rPr>
        <w:t>）</w:t>
      </w:r>
      <w:r>
        <w:rPr>
          <w:rFonts w:ascii="Arial" w:hAnsi="Arial" w:cs="Arial" w:hint="eastAsia"/>
          <w:color w:val="000000"/>
          <w:szCs w:val="21"/>
        </w:rPr>
        <w:t>采购</w:t>
      </w:r>
      <w:r w:rsidRPr="00A57557">
        <w:rPr>
          <w:rFonts w:ascii="Arial" w:hAnsi="Arial" w:cs="Arial"/>
          <w:color w:val="000000"/>
          <w:szCs w:val="21"/>
        </w:rPr>
        <w:t>文件不能详细列明采购标的的技术、服务要求，</w:t>
      </w:r>
      <w:r>
        <w:rPr>
          <w:rFonts w:ascii="Arial" w:hAnsi="Arial" w:cs="Arial" w:hint="eastAsia"/>
          <w:color w:val="000000"/>
          <w:szCs w:val="21"/>
        </w:rPr>
        <w:t>需</w:t>
      </w:r>
      <w:r w:rsidRPr="00A57557">
        <w:rPr>
          <w:rFonts w:ascii="Arial" w:hAnsi="Arial" w:cs="Arial"/>
          <w:color w:val="000000"/>
          <w:szCs w:val="21"/>
        </w:rPr>
        <w:t>经</w:t>
      </w:r>
      <w:r>
        <w:rPr>
          <w:rFonts w:ascii="Arial" w:hAnsi="Arial" w:cs="Arial" w:hint="eastAsia"/>
          <w:color w:val="000000"/>
          <w:szCs w:val="21"/>
        </w:rPr>
        <w:t>谈判（磋商）</w:t>
      </w:r>
      <w:r w:rsidRPr="00A57557">
        <w:rPr>
          <w:rFonts w:ascii="Arial" w:hAnsi="Arial" w:cs="Arial"/>
          <w:color w:val="000000"/>
          <w:szCs w:val="21"/>
        </w:rPr>
        <w:t>由供应商提供最终设计方案或解决方案的，</w:t>
      </w:r>
      <w:r>
        <w:rPr>
          <w:rFonts w:ascii="Arial" w:hAnsi="Arial" w:cs="Arial" w:hint="eastAsia"/>
          <w:color w:val="000000"/>
          <w:szCs w:val="21"/>
        </w:rPr>
        <w:t>谈判（磋商）</w:t>
      </w:r>
      <w:r w:rsidRPr="00A57557">
        <w:rPr>
          <w:rFonts w:ascii="Arial" w:hAnsi="Arial" w:cs="Arial"/>
          <w:color w:val="000000"/>
          <w:szCs w:val="21"/>
        </w:rPr>
        <w:t>结束后，</w:t>
      </w:r>
      <w:r>
        <w:rPr>
          <w:rFonts w:ascii="Arial" w:hAnsi="Arial" w:cs="Arial" w:hint="eastAsia"/>
          <w:color w:val="000000"/>
          <w:szCs w:val="21"/>
        </w:rPr>
        <w:t>谈判（磋商）</w:t>
      </w:r>
      <w:r w:rsidRPr="00A57557">
        <w:rPr>
          <w:rFonts w:ascii="Arial" w:hAnsi="Arial" w:cs="Arial"/>
          <w:color w:val="000000"/>
          <w:szCs w:val="21"/>
        </w:rPr>
        <w:t>小组应当按照少数服从多数的原则投票推荐三（</w:t>
      </w:r>
      <w:r w:rsidRPr="00A57557">
        <w:rPr>
          <w:rFonts w:ascii="Arial" w:hAnsi="Arial" w:cs="Arial"/>
          <w:color w:val="000000"/>
          <w:szCs w:val="21"/>
        </w:rPr>
        <w:t>3</w:t>
      </w:r>
      <w:r w:rsidRPr="00A57557">
        <w:rPr>
          <w:rFonts w:ascii="Arial" w:hAnsi="Arial" w:cs="Arial"/>
          <w:color w:val="000000"/>
          <w:szCs w:val="21"/>
        </w:rPr>
        <w:t>）家（</w:t>
      </w:r>
      <w:r>
        <w:rPr>
          <w:rFonts w:ascii="Arial" w:hAnsi="Arial" w:cs="Arial" w:hint="eastAsia"/>
          <w:color w:val="000000"/>
        </w:rPr>
        <w:t>采用竞争性磋商方式时</w:t>
      </w:r>
      <w:r w:rsidRPr="00A57557">
        <w:rPr>
          <w:rFonts w:ascii="Arial" w:hAnsi="Arial" w:cs="Arial"/>
          <w:color w:val="000000"/>
        </w:rPr>
        <w:t>市场竞争不充分的科研项目</w:t>
      </w:r>
      <w:r>
        <w:rPr>
          <w:rFonts w:ascii="Arial" w:hAnsi="Arial" w:cs="Arial" w:hint="eastAsia"/>
          <w:color w:val="000000"/>
        </w:rPr>
        <w:t>或</w:t>
      </w:r>
      <w:r w:rsidRPr="00A57557">
        <w:rPr>
          <w:rFonts w:ascii="Arial" w:hAnsi="Arial" w:cs="Arial"/>
          <w:color w:val="000000"/>
        </w:rPr>
        <w:t>需要扶持的科技成果转化项目</w:t>
      </w:r>
      <w:r>
        <w:rPr>
          <w:rFonts w:ascii="Arial" w:hAnsi="Arial" w:cs="Arial" w:hint="eastAsia"/>
          <w:color w:val="000000"/>
        </w:rPr>
        <w:t>或</w:t>
      </w:r>
      <w:r w:rsidRPr="00A57557">
        <w:rPr>
          <w:rFonts w:ascii="Arial" w:hAnsi="Arial" w:cs="Arial"/>
          <w:color w:val="000000"/>
        </w:rPr>
        <w:t>政府购买服务项目，提交最后报价的供应商可以为</w:t>
      </w:r>
      <w:r>
        <w:rPr>
          <w:rFonts w:ascii="Arial" w:hAnsi="Arial" w:cs="Arial" w:hint="eastAsia"/>
          <w:color w:val="000000"/>
        </w:rPr>
        <w:t>两</w:t>
      </w:r>
      <w:r w:rsidRPr="00A57557">
        <w:rPr>
          <w:rFonts w:ascii="Arial" w:hAnsi="Arial" w:cs="Arial"/>
          <w:color w:val="000000"/>
          <w:szCs w:val="21"/>
        </w:rPr>
        <w:t>家</w:t>
      </w:r>
      <w:r>
        <w:rPr>
          <w:rFonts w:ascii="Arial" w:hAnsi="Arial" w:cs="Arial" w:hint="eastAsia"/>
          <w:color w:val="000000"/>
          <w:szCs w:val="21"/>
        </w:rPr>
        <w:t>；</w:t>
      </w:r>
      <w:r w:rsidRPr="00F54AC9">
        <w:rPr>
          <w:rFonts w:ascii="Arial" w:hAnsi="Arial" w:cs="Arial"/>
          <w:color w:val="000000"/>
          <w:szCs w:val="21"/>
        </w:rPr>
        <w:t>采用竞争性谈判方式</w:t>
      </w:r>
      <w:r>
        <w:rPr>
          <w:rFonts w:ascii="Arial" w:hAnsi="Arial" w:cs="Arial" w:hint="eastAsia"/>
          <w:color w:val="000000"/>
          <w:szCs w:val="21"/>
        </w:rPr>
        <w:t>时，</w:t>
      </w:r>
      <w:r w:rsidRPr="00986708">
        <w:rPr>
          <w:rFonts w:ascii="Arial" w:hAnsi="Arial" w:cs="Arial" w:hint="eastAsia"/>
          <w:color w:val="000000"/>
        </w:rPr>
        <w:t>公开招标的货物、服务采购项目，招标过程中提交投标文件或者经评审实质性响应招标文件要求的供应商只有两家时</w:t>
      </w:r>
      <w:r w:rsidRPr="00057FBB">
        <w:rPr>
          <w:rFonts w:ascii="Arial" w:hAnsi="Arial" w:cs="Arial" w:hint="eastAsia"/>
          <w:color w:val="000000"/>
        </w:rPr>
        <w:t>经财政部门批准后可以与该两家供应商进行竞争性谈判采购</w:t>
      </w:r>
      <w:r w:rsidRPr="00F54AC9">
        <w:rPr>
          <w:rFonts w:ascii="Arial" w:hAnsi="Arial" w:cs="Arial"/>
          <w:color w:val="000000"/>
          <w:szCs w:val="21"/>
        </w:rPr>
        <w:t>的，</w:t>
      </w:r>
      <w:r w:rsidRPr="00A57557">
        <w:rPr>
          <w:rFonts w:ascii="Arial" w:hAnsi="Arial" w:cs="Arial"/>
          <w:color w:val="000000"/>
        </w:rPr>
        <w:t>提交最后报价的</w:t>
      </w:r>
      <w:r w:rsidRPr="00F54AC9">
        <w:rPr>
          <w:rFonts w:ascii="Arial" w:hAnsi="Arial" w:cs="Arial"/>
          <w:color w:val="000000"/>
          <w:szCs w:val="21"/>
        </w:rPr>
        <w:t>供应商可以为</w:t>
      </w:r>
      <w:r>
        <w:rPr>
          <w:rFonts w:ascii="Arial" w:hAnsi="Arial" w:cs="Arial" w:hint="eastAsia"/>
          <w:color w:val="000000"/>
          <w:szCs w:val="21"/>
        </w:rPr>
        <w:t>两</w:t>
      </w:r>
      <w:r w:rsidRPr="00F54AC9">
        <w:rPr>
          <w:rFonts w:ascii="Arial" w:hAnsi="Arial" w:cs="Arial"/>
          <w:color w:val="000000"/>
          <w:szCs w:val="21"/>
        </w:rPr>
        <w:t>家</w:t>
      </w:r>
      <w:r w:rsidRPr="00A57557">
        <w:rPr>
          <w:rFonts w:ascii="Arial" w:hAnsi="Arial" w:cs="Arial"/>
          <w:color w:val="000000"/>
          <w:szCs w:val="21"/>
        </w:rPr>
        <w:t>）以上供应商的设计方案或者解决方案，并要求其在规定时间内提交最后报价。</w:t>
      </w:r>
    </w:p>
    <w:p w14:paraId="44698F1E" w14:textId="77777777" w:rsidR="008E3AE2" w:rsidRPr="00A57557" w:rsidRDefault="0029290D" w:rsidP="00BE50AE">
      <w:pPr>
        <w:spacing w:line="360" w:lineRule="auto"/>
        <w:ind w:firstLineChars="200" w:firstLine="420"/>
        <w:rPr>
          <w:rFonts w:ascii="Arial" w:hAnsi="Arial" w:cs="Arial"/>
          <w:color w:val="000000"/>
          <w:szCs w:val="21"/>
        </w:rPr>
      </w:pPr>
      <w:r>
        <w:rPr>
          <w:rFonts w:ascii="Arial" w:hAnsi="Arial" w:cs="Arial"/>
          <w:color w:val="000000"/>
          <w:szCs w:val="21"/>
        </w:rPr>
        <w:t>6</w:t>
      </w:r>
      <w:r w:rsidR="00BE50AE">
        <w:rPr>
          <w:rFonts w:ascii="Arial" w:hAnsi="Arial" w:cs="Arial"/>
          <w:color w:val="000000"/>
          <w:szCs w:val="21"/>
        </w:rPr>
        <w:t>.6.7</w:t>
      </w:r>
      <w:r w:rsidR="008E3AE2" w:rsidRPr="00A57557">
        <w:rPr>
          <w:rFonts w:ascii="Arial" w:hAnsi="Arial" w:cs="Arial"/>
          <w:color w:val="000000"/>
          <w:szCs w:val="21"/>
        </w:rPr>
        <w:t>已提交响应文件的供应商，在提交最后报价之前，可以根据</w:t>
      </w:r>
      <w:r w:rsidR="008E3AE2">
        <w:rPr>
          <w:rFonts w:cs="Arial" w:hint="eastAsia"/>
          <w:color w:val="000000"/>
          <w:szCs w:val="21"/>
        </w:rPr>
        <w:t>谈判（磋商）</w:t>
      </w:r>
      <w:r w:rsidR="008E3AE2" w:rsidRPr="00A57557">
        <w:rPr>
          <w:rFonts w:ascii="Arial" w:hAnsi="Arial" w:cs="Arial"/>
          <w:color w:val="000000"/>
          <w:szCs w:val="21"/>
        </w:rPr>
        <w:t>情况退出</w:t>
      </w:r>
      <w:r w:rsidR="008E3AE2">
        <w:rPr>
          <w:rFonts w:cs="Arial" w:hint="eastAsia"/>
          <w:color w:val="000000"/>
          <w:szCs w:val="21"/>
        </w:rPr>
        <w:t>谈判（磋商）</w:t>
      </w:r>
      <w:r w:rsidR="008E3AE2" w:rsidRPr="00A57557">
        <w:rPr>
          <w:rFonts w:ascii="Arial" w:hAnsi="Arial" w:cs="Arial"/>
          <w:color w:val="000000"/>
          <w:szCs w:val="21"/>
        </w:rPr>
        <w:t>。</w:t>
      </w:r>
    </w:p>
    <w:p w14:paraId="20A44E10" w14:textId="77777777" w:rsidR="000D12A1" w:rsidRPr="00EC5094" w:rsidRDefault="0029290D" w:rsidP="00EC5094">
      <w:pPr>
        <w:pStyle w:val="5"/>
        <w:spacing w:before="0" w:after="0" w:line="360" w:lineRule="auto"/>
        <w:rPr>
          <w:rFonts w:ascii="Arial" w:hAnsi="Arial" w:cs="Arial"/>
          <w:sz w:val="21"/>
          <w:szCs w:val="21"/>
        </w:rPr>
      </w:pPr>
      <w:bookmarkStart w:id="246" w:name="_Toc446954058"/>
      <w:r w:rsidRPr="00EC5094">
        <w:rPr>
          <w:rFonts w:ascii="Arial" w:hAnsi="Arial" w:cs="Arial"/>
          <w:sz w:val="21"/>
          <w:szCs w:val="21"/>
        </w:rPr>
        <w:lastRenderedPageBreak/>
        <w:t>6</w:t>
      </w:r>
      <w:r w:rsidR="000D12A1" w:rsidRPr="00EC5094">
        <w:rPr>
          <w:rFonts w:ascii="Arial" w:hAnsi="Arial" w:cs="Arial"/>
          <w:sz w:val="21"/>
          <w:szCs w:val="21"/>
        </w:rPr>
        <w:t>.</w:t>
      </w:r>
      <w:r w:rsidR="00BE50AE" w:rsidRPr="00EC5094">
        <w:rPr>
          <w:rFonts w:ascii="Arial" w:hAnsi="Arial" w:cs="Arial"/>
          <w:sz w:val="21"/>
          <w:szCs w:val="21"/>
        </w:rPr>
        <w:t>7</w:t>
      </w:r>
      <w:r w:rsidR="000D12A1" w:rsidRPr="00EC5094">
        <w:rPr>
          <w:rFonts w:ascii="Arial" w:hAnsi="Arial" w:cs="Arial"/>
          <w:sz w:val="21"/>
          <w:szCs w:val="21"/>
        </w:rPr>
        <w:t>价格比较</w:t>
      </w:r>
      <w:r w:rsidR="000D12A1" w:rsidRPr="00EC5094">
        <w:rPr>
          <w:rFonts w:ascii="Arial" w:hAnsi="Arial" w:cs="Arial" w:hint="eastAsia"/>
          <w:sz w:val="21"/>
          <w:szCs w:val="21"/>
        </w:rPr>
        <w:t>（适用于竞争性谈判</w:t>
      </w:r>
      <w:r w:rsidR="00466BE7" w:rsidRPr="00EC5094">
        <w:rPr>
          <w:rFonts w:ascii="Arial" w:hAnsi="Arial" w:cs="Arial" w:hint="eastAsia"/>
          <w:sz w:val="21"/>
          <w:szCs w:val="21"/>
        </w:rPr>
        <w:t>、</w:t>
      </w:r>
      <w:r w:rsidR="00BE50AE" w:rsidRPr="00EC5094">
        <w:rPr>
          <w:rFonts w:ascii="Arial" w:hAnsi="Arial" w:cs="Arial" w:hint="eastAsia"/>
          <w:sz w:val="21"/>
          <w:szCs w:val="21"/>
        </w:rPr>
        <w:t>询价</w:t>
      </w:r>
      <w:r w:rsidR="000D12A1" w:rsidRPr="00EC5094">
        <w:rPr>
          <w:rFonts w:ascii="Arial" w:hAnsi="Arial" w:cs="Arial" w:hint="eastAsia"/>
          <w:sz w:val="21"/>
          <w:szCs w:val="21"/>
        </w:rPr>
        <w:t>方式）</w:t>
      </w:r>
    </w:p>
    <w:p w14:paraId="5A537F52" w14:textId="77777777" w:rsidR="000D12A1" w:rsidRPr="000D12A1" w:rsidRDefault="0029290D" w:rsidP="000D12A1">
      <w:pPr>
        <w:spacing w:line="360" w:lineRule="auto"/>
        <w:ind w:firstLineChars="200" w:firstLine="420"/>
        <w:rPr>
          <w:rFonts w:ascii="Arial" w:hAnsi="Arial" w:cs="Arial"/>
          <w:color w:val="000000"/>
          <w:szCs w:val="21"/>
        </w:rPr>
      </w:pPr>
      <w:r>
        <w:rPr>
          <w:rFonts w:ascii="Arial" w:hAnsi="Arial" w:cs="Arial"/>
          <w:color w:val="000000"/>
          <w:szCs w:val="21"/>
        </w:rPr>
        <w:t>6</w:t>
      </w:r>
      <w:r w:rsidR="000D12A1" w:rsidRPr="00F54AC9">
        <w:rPr>
          <w:rFonts w:ascii="Arial" w:hAnsi="Arial" w:cs="Arial"/>
          <w:color w:val="000000"/>
          <w:szCs w:val="21"/>
        </w:rPr>
        <w:t>.</w:t>
      </w:r>
      <w:r w:rsidR="00BE50AE">
        <w:rPr>
          <w:rFonts w:ascii="Arial" w:hAnsi="Arial" w:cs="Arial"/>
          <w:color w:val="000000"/>
          <w:szCs w:val="21"/>
        </w:rPr>
        <w:t>7</w:t>
      </w:r>
      <w:r w:rsidR="000D12A1" w:rsidRPr="00F54AC9">
        <w:rPr>
          <w:rFonts w:ascii="Arial" w:hAnsi="Arial" w:cs="Arial"/>
          <w:color w:val="000000"/>
          <w:szCs w:val="21"/>
        </w:rPr>
        <w:t>.1</w:t>
      </w:r>
      <w:r w:rsidR="000D12A1" w:rsidRPr="00F54AC9">
        <w:rPr>
          <w:rFonts w:ascii="Arial" w:hAnsi="Arial" w:cs="Arial"/>
          <w:color w:val="000000"/>
          <w:szCs w:val="21"/>
        </w:rPr>
        <w:t>谈判</w:t>
      </w:r>
      <w:r w:rsidR="006770EC">
        <w:rPr>
          <w:rFonts w:ascii="Arial" w:hAnsi="Arial" w:cs="Arial" w:hint="eastAsia"/>
          <w:color w:val="000000"/>
          <w:szCs w:val="21"/>
        </w:rPr>
        <w:t>（询价）</w:t>
      </w:r>
      <w:r w:rsidR="000D12A1" w:rsidRPr="00F54AC9">
        <w:rPr>
          <w:rFonts w:ascii="Arial" w:hAnsi="Arial" w:cs="Arial"/>
          <w:color w:val="000000"/>
          <w:szCs w:val="21"/>
        </w:rPr>
        <w:t>小组按本章第</w:t>
      </w:r>
      <w:r w:rsidR="00EC5094">
        <w:rPr>
          <w:rFonts w:ascii="Arial" w:hAnsi="Arial" w:cs="Arial"/>
          <w:color w:val="000000"/>
          <w:szCs w:val="21"/>
        </w:rPr>
        <w:t>5</w:t>
      </w:r>
      <w:r w:rsidR="000D12A1" w:rsidRPr="00F54AC9">
        <w:rPr>
          <w:rFonts w:ascii="Arial" w:hAnsi="Arial" w:cs="Arial"/>
          <w:color w:val="000000"/>
          <w:szCs w:val="21"/>
        </w:rPr>
        <w:t>.</w:t>
      </w:r>
      <w:r w:rsidR="000D12A1">
        <w:rPr>
          <w:rFonts w:ascii="Arial" w:hAnsi="Arial" w:cs="Arial"/>
          <w:color w:val="000000"/>
          <w:szCs w:val="21"/>
        </w:rPr>
        <w:t>3</w:t>
      </w:r>
      <w:r w:rsidR="000D12A1">
        <w:rPr>
          <w:rFonts w:ascii="Arial" w:hAnsi="Arial" w:cs="Arial" w:hint="eastAsia"/>
          <w:color w:val="000000"/>
          <w:szCs w:val="21"/>
        </w:rPr>
        <w:t>款</w:t>
      </w:r>
      <w:r w:rsidR="000D12A1" w:rsidRPr="00F54AC9">
        <w:rPr>
          <w:rFonts w:ascii="Arial" w:hAnsi="Arial" w:cs="Arial"/>
          <w:color w:val="000000"/>
          <w:szCs w:val="21"/>
        </w:rPr>
        <w:t>规定的价格比较原则进行排序。</w:t>
      </w:r>
    </w:p>
    <w:bookmarkEnd w:id="246"/>
    <w:p w14:paraId="50485FE1" w14:textId="77777777" w:rsidR="00B72015" w:rsidRPr="00EC5094" w:rsidRDefault="0029290D" w:rsidP="00EC5094">
      <w:pPr>
        <w:pStyle w:val="5"/>
        <w:spacing w:before="0" w:after="0" w:line="360" w:lineRule="auto"/>
        <w:rPr>
          <w:rFonts w:ascii="Arial" w:hAnsi="Arial" w:cs="Arial"/>
          <w:sz w:val="21"/>
          <w:szCs w:val="21"/>
        </w:rPr>
      </w:pPr>
      <w:r w:rsidRPr="00EC5094">
        <w:rPr>
          <w:rFonts w:ascii="Arial" w:hAnsi="Arial" w:cs="Arial"/>
          <w:sz w:val="21"/>
          <w:szCs w:val="21"/>
        </w:rPr>
        <w:t>6.7</w:t>
      </w:r>
      <w:r w:rsidR="00844618" w:rsidRPr="00EC5094">
        <w:rPr>
          <w:rFonts w:ascii="Arial" w:hAnsi="Arial" w:cs="Arial"/>
          <w:sz w:val="21"/>
          <w:szCs w:val="21"/>
        </w:rPr>
        <w:t>评价</w:t>
      </w:r>
      <w:r w:rsidR="00656AD6" w:rsidRPr="00EC5094">
        <w:rPr>
          <w:rFonts w:ascii="Arial" w:hAnsi="Arial" w:cs="Arial"/>
          <w:sz w:val="21"/>
          <w:szCs w:val="21"/>
        </w:rPr>
        <w:t>、打分</w:t>
      </w:r>
      <w:r w:rsidR="000D12A1" w:rsidRPr="00EC5094">
        <w:rPr>
          <w:rFonts w:ascii="Arial" w:hAnsi="Arial" w:cs="Arial" w:hint="eastAsia"/>
          <w:sz w:val="21"/>
          <w:szCs w:val="21"/>
        </w:rPr>
        <w:t>（适用于竞争性磋商方式）</w:t>
      </w:r>
    </w:p>
    <w:p w14:paraId="03931495" w14:textId="77777777" w:rsidR="00B72015" w:rsidRPr="00A57557" w:rsidRDefault="0029290D" w:rsidP="00057A4C">
      <w:pPr>
        <w:spacing w:line="360" w:lineRule="auto"/>
        <w:ind w:firstLineChars="200" w:firstLine="420"/>
        <w:rPr>
          <w:rFonts w:ascii="Arial" w:hAnsi="Arial" w:cs="Arial"/>
          <w:color w:val="000000"/>
          <w:szCs w:val="21"/>
        </w:rPr>
      </w:pPr>
      <w:bookmarkStart w:id="247" w:name="_Toc307859696"/>
      <w:r>
        <w:rPr>
          <w:rFonts w:ascii="Arial" w:hAnsi="Arial" w:cs="Arial"/>
          <w:color w:val="000000"/>
          <w:szCs w:val="21"/>
        </w:rPr>
        <w:t>6</w:t>
      </w:r>
      <w:r w:rsidR="00B72015" w:rsidRPr="00A57557">
        <w:rPr>
          <w:rFonts w:ascii="Arial" w:hAnsi="Arial" w:cs="Arial"/>
          <w:color w:val="000000"/>
          <w:szCs w:val="21"/>
        </w:rPr>
        <w:t>.</w:t>
      </w:r>
      <w:r w:rsidR="00BE50AE">
        <w:rPr>
          <w:rFonts w:ascii="Arial" w:hAnsi="Arial" w:cs="Arial"/>
          <w:color w:val="000000"/>
          <w:szCs w:val="21"/>
        </w:rPr>
        <w:t>7</w:t>
      </w:r>
      <w:r w:rsidR="00B72015" w:rsidRPr="00A57557">
        <w:rPr>
          <w:rFonts w:ascii="Arial" w:hAnsi="Arial" w:cs="Arial"/>
          <w:color w:val="000000"/>
          <w:szCs w:val="21"/>
        </w:rPr>
        <w:t>.1</w:t>
      </w:r>
      <w:r w:rsidR="00656AD6" w:rsidRPr="00A57557">
        <w:rPr>
          <w:rFonts w:ascii="Arial" w:hAnsi="Arial" w:cs="Arial"/>
          <w:color w:val="000000"/>
          <w:szCs w:val="21"/>
        </w:rPr>
        <w:t>评价、打分</w:t>
      </w:r>
      <w:r w:rsidR="00B72015" w:rsidRPr="00A57557">
        <w:rPr>
          <w:rFonts w:ascii="Arial" w:hAnsi="Arial" w:cs="Arial"/>
          <w:color w:val="000000"/>
          <w:szCs w:val="21"/>
        </w:rPr>
        <w:t>的程序</w:t>
      </w:r>
      <w:bookmarkEnd w:id="247"/>
    </w:p>
    <w:p w14:paraId="3C894370" w14:textId="77777777" w:rsidR="00B72015" w:rsidRPr="00A57557" w:rsidRDefault="00057A4C" w:rsidP="000E1304">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r w:rsidR="004835AD" w:rsidRPr="00A57557">
        <w:rPr>
          <w:rFonts w:ascii="Arial" w:hAnsi="Arial" w:cs="Arial"/>
          <w:color w:val="000000"/>
          <w:szCs w:val="21"/>
        </w:rPr>
        <w:t>磋商小组</w:t>
      </w:r>
      <w:r w:rsidR="00B72015" w:rsidRPr="00A57557">
        <w:rPr>
          <w:rFonts w:ascii="Arial" w:hAnsi="Arial" w:cs="Arial"/>
          <w:color w:val="000000"/>
          <w:szCs w:val="21"/>
        </w:rPr>
        <w:t>按本章第</w:t>
      </w:r>
      <w:r w:rsidR="00EC5094">
        <w:rPr>
          <w:rFonts w:ascii="Arial" w:hAnsi="Arial" w:cs="Arial"/>
          <w:color w:val="000000"/>
          <w:szCs w:val="21"/>
        </w:rPr>
        <w:t>5</w:t>
      </w:r>
      <w:r w:rsidR="000E1304" w:rsidRPr="00A57557">
        <w:rPr>
          <w:rFonts w:ascii="Arial" w:hAnsi="Arial" w:cs="Arial"/>
          <w:color w:val="000000"/>
          <w:szCs w:val="21"/>
        </w:rPr>
        <w:t>.</w:t>
      </w:r>
      <w:r w:rsidR="000D12A1">
        <w:rPr>
          <w:rFonts w:ascii="Arial" w:hAnsi="Arial" w:cs="Arial"/>
          <w:color w:val="000000"/>
          <w:szCs w:val="21"/>
        </w:rPr>
        <w:t>3</w:t>
      </w:r>
      <w:r w:rsidR="000E1304" w:rsidRPr="00A57557">
        <w:rPr>
          <w:rFonts w:ascii="Arial" w:hAnsi="Arial" w:cs="Arial"/>
          <w:color w:val="000000"/>
          <w:szCs w:val="21"/>
        </w:rPr>
        <w:t>.</w:t>
      </w:r>
      <w:r>
        <w:rPr>
          <w:rFonts w:ascii="Arial" w:hAnsi="Arial" w:cs="Arial"/>
          <w:color w:val="000000"/>
          <w:szCs w:val="21"/>
        </w:rPr>
        <w:t>3</w:t>
      </w:r>
      <w:r w:rsidR="00C1054C">
        <w:rPr>
          <w:rFonts w:ascii="Arial" w:hAnsi="Arial" w:cs="Arial"/>
          <w:color w:val="000000"/>
          <w:szCs w:val="21"/>
        </w:rPr>
        <w:t>~</w:t>
      </w:r>
      <w:r w:rsidR="00EC5094">
        <w:rPr>
          <w:rFonts w:ascii="Arial" w:hAnsi="Arial" w:cs="Arial"/>
          <w:color w:val="000000"/>
          <w:szCs w:val="21"/>
        </w:rPr>
        <w:t>5</w:t>
      </w:r>
      <w:r w:rsidR="000E1304" w:rsidRPr="00A57557">
        <w:rPr>
          <w:rFonts w:ascii="Arial" w:hAnsi="Arial" w:cs="Arial"/>
          <w:color w:val="000000"/>
          <w:szCs w:val="21"/>
        </w:rPr>
        <w:t>.</w:t>
      </w:r>
      <w:r w:rsidR="000D12A1">
        <w:rPr>
          <w:rFonts w:ascii="Arial" w:hAnsi="Arial" w:cs="Arial"/>
          <w:color w:val="000000"/>
          <w:szCs w:val="21"/>
        </w:rPr>
        <w:t>3</w:t>
      </w:r>
      <w:r w:rsidR="000E1304" w:rsidRPr="00A57557">
        <w:rPr>
          <w:rFonts w:ascii="Arial" w:hAnsi="Arial" w:cs="Arial"/>
          <w:color w:val="000000"/>
          <w:szCs w:val="21"/>
        </w:rPr>
        <w:t>.</w:t>
      </w:r>
      <w:r>
        <w:rPr>
          <w:rFonts w:ascii="Arial" w:hAnsi="Arial" w:cs="Arial"/>
          <w:color w:val="000000"/>
          <w:szCs w:val="21"/>
        </w:rPr>
        <w:t>5</w:t>
      </w:r>
      <w:r w:rsidR="00327731">
        <w:rPr>
          <w:rFonts w:ascii="Arial" w:hAnsi="Arial" w:cs="Arial" w:hint="eastAsia"/>
          <w:color w:val="000000"/>
          <w:szCs w:val="21"/>
        </w:rPr>
        <w:t>项</w:t>
      </w:r>
      <w:r w:rsidR="00B72015" w:rsidRPr="00A57557">
        <w:rPr>
          <w:rFonts w:ascii="Arial" w:hAnsi="Arial" w:cs="Arial"/>
          <w:color w:val="000000"/>
          <w:szCs w:val="21"/>
        </w:rPr>
        <w:t>规定的量化因素和分值进行打分，并计算出综合评估得分。</w:t>
      </w:r>
    </w:p>
    <w:p w14:paraId="78ECF913" w14:textId="77777777" w:rsidR="00B72015" w:rsidRPr="00A57557" w:rsidRDefault="00057A4C" w:rsidP="000E1304">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r w:rsidR="00B72015" w:rsidRPr="00A57557">
        <w:rPr>
          <w:rFonts w:ascii="Arial" w:hAnsi="Arial" w:cs="Arial"/>
          <w:color w:val="000000"/>
          <w:szCs w:val="21"/>
        </w:rPr>
        <w:t>评分分值计算保留小数点后两位，小数点后第三位</w:t>
      </w:r>
      <w:r w:rsidR="00B72015" w:rsidRPr="00A57557">
        <w:rPr>
          <w:rFonts w:ascii="Arial" w:hAnsi="Arial" w:cs="Arial"/>
          <w:color w:val="000000"/>
          <w:szCs w:val="21"/>
        </w:rPr>
        <w:t>“</w:t>
      </w:r>
      <w:r w:rsidR="00B72015" w:rsidRPr="00A57557">
        <w:rPr>
          <w:rFonts w:ascii="Arial" w:hAnsi="Arial" w:cs="Arial"/>
          <w:color w:val="000000"/>
          <w:szCs w:val="21"/>
        </w:rPr>
        <w:t>四舍五入</w:t>
      </w:r>
      <w:r w:rsidR="00B72015" w:rsidRPr="00A57557">
        <w:rPr>
          <w:rFonts w:ascii="Arial" w:hAnsi="Arial" w:cs="Arial"/>
          <w:color w:val="000000"/>
          <w:szCs w:val="21"/>
        </w:rPr>
        <w:t>”</w:t>
      </w:r>
      <w:r w:rsidR="00B72015" w:rsidRPr="00A57557">
        <w:rPr>
          <w:rFonts w:ascii="Arial" w:hAnsi="Arial" w:cs="Arial"/>
          <w:color w:val="000000"/>
          <w:szCs w:val="21"/>
        </w:rPr>
        <w:t>。</w:t>
      </w:r>
    </w:p>
    <w:p w14:paraId="361C427E" w14:textId="77777777" w:rsidR="00B72015" w:rsidRPr="00A57557" w:rsidRDefault="0029290D" w:rsidP="00057A4C">
      <w:pPr>
        <w:spacing w:line="360" w:lineRule="auto"/>
        <w:ind w:firstLineChars="200" w:firstLine="420"/>
        <w:rPr>
          <w:rFonts w:ascii="Arial" w:hAnsi="Arial" w:cs="Arial"/>
          <w:color w:val="000000"/>
          <w:szCs w:val="21"/>
        </w:rPr>
      </w:pPr>
      <w:bookmarkStart w:id="248" w:name="_Toc307859699"/>
      <w:r>
        <w:rPr>
          <w:rFonts w:ascii="Arial" w:hAnsi="Arial" w:cs="Arial"/>
          <w:color w:val="000000"/>
          <w:szCs w:val="21"/>
        </w:rPr>
        <w:t>6</w:t>
      </w:r>
      <w:r w:rsidR="00B72015" w:rsidRPr="00A57557">
        <w:rPr>
          <w:rFonts w:ascii="Arial" w:hAnsi="Arial" w:cs="Arial"/>
          <w:color w:val="000000"/>
          <w:szCs w:val="21"/>
        </w:rPr>
        <w:t>.</w:t>
      </w:r>
      <w:r w:rsidR="00BE50AE">
        <w:rPr>
          <w:rFonts w:ascii="Arial" w:hAnsi="Arial" w:cs="Arial"/>
          <w:color w:val="000000"/>
          <w:szCs w:val="21"/>
        </w:rPr>
        <w:t>7</w:t>
      </w:r>
      <w:r w:rsidR="00B72015" w:rsidRPr="00A57557">
        <w:rPr>
          <w:rFonts w:ascii="Arial" w:hAnsi="Arial" w:cs="Arial"/>
          <w:color w:val="000000"/>
          <w:szCs w:val="21"/>
        </w:rPr>
        <w:t>.</w:t>
      </w:r>
      <w:r w:rsidR="009018FD" w:rsidRPr="00A57557">
        <w:rPr>
          <w:rFonts w:ascii="Arial" w:hAnsi="Arial" w:cs="Arial"/>
          <w:color w:val="000000"/>
          <w:szCs w:val="21"/>
        </w:rPr>
        <w:t>2</w:t>
      </w:r>
      <w:bookmarkEnd w:id="248"/>
      <w:r w:rsidR="00656AD6" w:rsidRPr="00A57557">
        <w:rPr>
          <w:rFonts w:ascii="Arial" w:hAnsi="Arial" w:cs="Arial"/>
          <w:color w:val="000000"/>
          <w:szCs w:val="21"/>
        </w:rPr>
        <w:t>评审得分</w:t>
      </w:r>
    </w:p>
    <w:p w14:paraId="752FA786" w14:textId="77777777" w:rsidR="00B72015" w:rsidRPr="00A57557" w:rsidRDefault="00057A4C" w:rsidP="000E1304">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r w:rsidR="004835AD" w:rsidRPr="00A57557">
        <w:rPr>
          <w:rFonts w:ascii="Arial" w:hAnsi="Arial" w:cs="Arial"/>
          <w:color w:val="000000"/>
          <w:szCs w:val="21"/>
        </w:rPr>
        <w:t>磋商小组</w:t>
      </w:r>
      <w:r w:rsidR="00B72015" w:rsidRPr="00A57557">
        <w:rPr>
          <w:rFonts w:ascii="Arial" w:hAnsi="Arial" w:cs="Arial"/>
          <w:color w:val="000000"/>
          <w:szCs w:val="21"/>
        </w:rPr>
        <w:t>成员应对各自详细评审评分进行汇总。</w:t>
      </w:r>
    </w:p>
    <w:p w14:paraId="403AB205" w14:textId="77777777" w:rsidR="00B72015" w:rsidRDefault="00057A4C" w:rsidP="000E1304">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2</w:t>
      </w:r>
      <w:r>
        <w:rPr>
          <w:rFonts w:ascii="Arial" w:hAnsi="Arial" w:cs="Arial" w:hint="eastAsia"/>
          <w:color w:val="000000"/>
          <w:szCs w:val="21"/>
        </w:rPr>
        <w:t>）</w:t>
      </w:r>
      <w:r w:rsidR="00B72015" w:rsidRPr="00A57557">
        <w:rPr>
          <w:rFonts w:ascii="Arial" w:hAnsi="Arial" w:cs="Arial"/>
          <w:color w:val="000000"/>
          <w:szCs w:val="21"/>
        </w:rPr>
        <w:t>详细评审工作全部结束后，汇总</w:t>
      </w:r>
      <w:r w:rsidR="004835AD" w:rsidRPr="00A57557">
        <w:rPr>
          <w:rFonts w:ascii="Arial" w:hAnsi="Arial" w:cs="Arial"/>
          <w:color w:val="000000"/>
          <w:szCs w:val="21"/>
        </w:rPr>
        <w:t>磋商小组</w:t>
      </w:r>
      <w:r w:rsidR="00B72015" w:rsidRPr="00A57557">
        <w:rPr>
          <w:rFonts w:ascii="Arial" w:hAnsi="Arial" w:cs="Arial"/>
          <w:color w:val="000000"/>
          <w:szCs w:val="21"/>
        </w:rPr>
        <w:t>成员的详细评审评分结果，</w:t>
      </w:r>
      <w:r w:rsidR="00656AD6" w:rsidRPr="00A57557">
        <w:rPr>
          <w:rFonts w:ascii="Arial" w:hAnsi="Arial" w:cs="Arial"/>
          <w:color w:val="000000"/>
          <w:szCs w:val="21"/>
        </w:rPr>
        <w:t>得出各个供应商的</w:t>
      </w:r>
      <w:r w:rsidR="006A17FF">
        <w:rPr>
          <w:rFonts w:ascii="Arial" w:hAnsi="Arial" w:cs="Arial" w:hint="eastAsia"/>
          <w:color w:val="000000"/>
          <w:szCs w:val="21"/>
        </w:rPr>
        <w:t>综合</w:t>
      </w:r>
      <w:r w:rsidR="00656AD6" w:rsidRPr="00A57557">
        <w:rPr>
          <w:rFonts w:ascii="Arial" w:hAnsi="Arial" w:cs="Arial"/>
          <w:color w:val="000000"/>
          <w:szCs w:val="21"/>
        </w:rPr>
        <w:t>得分，</w:t>
      </w:r>
      <w:r w:rsidR="00B72015" w:rsidRPr="00A57557">
        <w:rPr>
          <w:rFonts w:ascii="Arial" w:hAnsi="Arial" w:cs="Arial"/>
          <w:color w:val="000000"/>
          <w:szCs w:val="21"/>
        </w:rPr>
        <w:t>并按照</w:t>
      </w:r>
      <w:r w:rsidR="006A17FF">
        <w:rPr>
          <w:rFonts w:ascii="Arial" w:hAnsi="Arial" w:cs="Arial" w:hint="eastAsia"/>
          <w:color w:val="000000"/>
          <w:szCs w:val="21"/>
        </w:rPr>
        <w:t>综合</w:t>
      </w:r>
      <w:r w:rsidR="00B72015" w:rsidRPr="00A57557">
        <w:rPr>
          <w:rFonts w:ascii="Arial" w:hAnsi="Arial" w:cs="Arial"/>
          <w:color w:val="000000"/>
          <w:szCs w:val="21"/>
        </w:rPr>
        <w:t>得分由高至低的次序对</w:t>
      </w:r>
      <w:r w:rsidR="004835AD" w:rsidRPr="00A57557">
        <w:rPr>
          <w:rFonts w:ascii="Arial" w:hAnsi="Arial" w:cs="Arial"/>
          <w:color w:val="000000"/>
          <w:szCs w:val="21"/>
        </w:rPr>
        <w:t>供应商</w:t>
      </w:r>
      <w:r w:rsidR="00B72015" w:rsidRPr="00A57557">
        <w:rPr>
          <w:rFonts w:ascii="Arial" w:hAnsi="Arial" w:cs="Arial"/>
          <w:color w:val="000000"/>
          <w:szCs w:val="21"/>
        </w:rPr>
        <w:t>进行排序。</w:t>
      </w:r>
    </w:p>
    <w:p w14:paraId="26CC4ADA" w14:textId="7C4A4901" w:rsidR="00BE50AE" w:rsidRPr="00A57557" w:rsidRDefault="0029290D" w:rsidP="00BE50AE">
      <w:pPr>
        <w:spacing w:line="360" w:lineRule="auto"/>
        <w:ind w:firstLineChars="200" w:firstLine="420"/>
        <w:rPr>
          <w:rFonts w:ascii="Arial" w:hAnsi="Arial" w:cs="Arial"/>
          <w:color w:val="000000"/>
          <w:szCs w:val="21"/>
        </w:rPr>
      </w:pPr>
      <w:r>
        <w:rPr>
          <w:rFonts w:ascii="Arial" w:hAnsi="Arial" w:cs="Arial"/>
          <w:color w:val="000000"/>
          <w:szCs w:val="21"/>
        </w:rPr>
        <w:t>6</w:t>
      </w:r>
      <w:r w:rsidR="00057A4C">
        <w:rPr>
          <w:rFonts w:ascii="Arial" w:hAnsi="Arial" w:cs="Arial"/>
          <w:color w:val="000000"/>
          <w:szCs w:val="21"/>
        </w:rPr>
        <w:t>.</w:t>
      </w:r>
      <w:r w:rsidR="00BE50AE">
        <w:rPr>
          <w:rFonts w:ascii="Arial" w:hAnsi="Arial" w:cs="Arial"/>
          <w:color w:val="000000"/>
          <w:szCs w:val="21"/>
        </w:rPr>
        <w:t>7</w:t>
      </w:r>
      <w:r w:rsidR="00057A4C">
        <w:rPr>
          <w:rFonts w:ascii="Arial" w:hAnsi="Arial" w:cs="Arial"/>
          <w:color w:val="000000"/>
          <w:szCs w:val="21"/>
        </w:rPr>
        <w:t>.3</w:t>
      </w:r>
      <w:r w:rsidR="006A17FF">
        <w:rPr>
          <w:rFonts w:ascii="Arial" w:hAnsi="Arial" w:cs="Arial" w:hint="eastAsia"/>
          <w:color w:val="000000"/>
          <w:szCs w:val="21"/>
        </w:rPr>
        <w:t>综合</w:t>
      </w:r>
      <w:r w:rsidR="00BF1D64" w:rsidRPr="00A57557">
        <w:rPr>
          <w:rFonts w:ascii="Arial" w:hAnsi="Arial" w:cs="Arial"/>
          <w:color w:val="000000"/>
          <w:szCs w:val="21"/>
        </w:rPr>
        <w:t>得分相同的，按最后报价由低到高顺序排列，最后报价</w:t>
      </w:r>
      <w:r w:rsidR="00466BE7">
        <w:rPr>
          <w:rFonts w:ascii="Arial" w:hAnsi="Arial" w:cs="Arial" w:hint="eastAsia"/>
          <w:color w:val="000000"/>
          <w:szCs w:val="21"/>
        </w:rPr>
        <w:t>也</w:t>
      </w:r>
      <w:r w:rsidR="00BF1D64" w:rsidRPr="00A57557">
        <w:rPr>
          <w:rFonts w:ascii="Arial" w:hAnsi="Arial" w:cs="Arial"/>
          <w:color w:val="000000"/>
          <w:szCs w:val="21"/>
        </w:rPr>
        <w:t>相同的，</w:t>
      </w:r>
      <w:r w:rsidR="009D106D" w:rsidRPr="009D106D">
        <w:rPr>
          <w:rFonts w:ascii="Arial" w:hAnsi="Arial" w:cs="Arial"/>
          <w:color w:val="000000"/>
          <w:szCs w:val="21"/>
        </w:rPr>
        <w:t>评审得分且最后报价相同的，按照技术指标优劣</w:t>
      </w:r>
      <w:r w:rsidR="009D106D">
        <w:rPr>
          <w:rFonts w:ascii="Arial" w:hAnsi="Arial" w:cs="Arial" w:hint="eastAsia"/>
          <w:color w:val="000000"/>
          <w:szCs w:val="21"/>
        </w:rPr>
        <w:t>（技术得分）由高到低</w:t>
      </w:r>
      <w:r w:rsidR="009D106D" w:rsidRPr="009D106D">
        <w:rPr>
          <w:rFonts w:ascii="Arial" w:hAnsi="Arial" w:cs="Arial"/>
          <w:color w:val="000000"/>
          <w:szCs w:val="21"/>
        </w:rPr>
        <w:t>顺序</w:t>
      </w:r>
      <w:r w:rsidR="009D106D" w:rsidRPr="00A57557">
        <w:rPr>
          <w:rFonts w:ascii="Arial" w:hAnsi="Arial" w:cs="Arial"/>
          <w:color w:val="000000"/>
          <w:szCs w:val="21"/>
        </w:rPr>
        <w:t>顺序排列</w:t>
      </w:r>
      <w:r w:rsidR="009D106D" w:rsidRPr="009D106D">
        <w:rPr>
          <w:rFonts w:ascii="Arial" w:hAnsi="Arial" w:cs="Arial"/>
          <w:color w:val="000000"/>
          <w:szCs w:val="21"/>
        </w:rPr>
        <w:t>。</w:t>
      </w:r>
    </w:p>
    <w:p w14:paraId="0660494B" w14:textId="77777777" w:rsidR="00B72015" w:rsidRPr="00EC5094" w:rsidRDefault="0029290D" w:rsidP="00EC5094">
      <w:pPr>
        <w:pStyle w:val="5"/>
        <w:spacing w:before="0" w:after="0" w:line="360" w:lineRule="auto"/>
        <w:rPr>
          <w:rFonts w:ascii="Arial" w:hAnsi="Arial" w:cs="Arial"/>
          <w:sz w:val="21"/>
          <w:szCs w:val="21"/>
        </w:rPr>
      </w:pPr>
      <w:bookmarkStart w:id="249" w:name="_Toc446954059"/>
      <w:r w:rsidRPr="00EC5094">
        <w:rPr>
          <w:rFonts w:ascii="Arial" w:hAnsi="Arial" w:cs="Arial"/>
          <w:sz w:val="21"/>
          <w:szCs w:val="21"/>
        </w:rPr>
        <w:t>6</w:t>
      </w:r>
      <w:r w:rsidR="00B72015" w:rsidRPr="00EC5094">
        <w:rPr>
          <w:rFonts w:ascii="Arial" w:hAnsi="Arial" w:cs="Arial"/>
          <w:sz w:val="21"/>
          <w:szCs w:val="21"/>
        </w:rPr>
        <w:t>.</w:t>
      </w:r>
      <w:r w:rsidR="00BE50AE" w:rsidRPr="00EC5094">
        <w:rPr>
          <w:rFonts w:ascii="Arial" w:hAnsi="Arial" w:cs="Arial"/>
          <w:sz w:val="21"/>
          <w:szCs w:val="21"/>
        </w:rPr>
        <w:t>8</w:t>
      </w:r>
      <w:r w:rsidR="00B72015" w:rsidRPr="00EC5094">
        <w:rPr>
          <w:rFonts w:ascii="Arial" w:hAnsi="Arial" w:cs="Arial"/>
          <w:sz w:val="21"/>
          <w:szCs w:val="21"/>
        </w:rPr>
        <w:t>推荐</w:t>
      </w:r>
      <w:r w:rsidR="004D2610" w:rsidRPr="00EC5094">
        <w:rPr>
          <w:rFonts w:ascii="Arial" w:hAnsi="Arial" w:cs="Arial"/>
          <w:sz w:val="21"/>
          <w:szCs w:val="21"/>
        </w:rPr>
        <w:t>成交候选人</w:t>
      </w:r>
      <w:r w:rsidR="00B72015" w:rsidRPr="00EC5094">
        <w:rPr>
          <w:rFonts w:ascii="Arial" w:hAnsi="Arial" w:cs="Arial"/>
          <w:sz w:val="21"/>
          <w:szCs w:val="21"/>
        </w:rPr>
        <w:t>或者直接确定</w:t>
      </w:r>
      <w:r w:rsidR="004D2610" w:rsidRPr="00EC5094">
        <w:rPr>
          <w:rFonts w:ascii="Arial" w:hAnsi="Arial" w:cs="Arial"/>
          <w:sz w:val="21"/>
          <w:szCs w:val="21"/>
        </w:rPr>
        <w:t>成交人</w:t>
      </w:r>
      <w:bookmarkEnd w:id="249"/>
    </w:p>
    <w:p w14:paraId="36E86949" w14:textId="77777777" w:rsidR="000D12A1" w:rsidRDefault="0029290D" w:rsidP="000E1304">
      <w:pPr>
        <w:spacing w:line="360" w:lineRule="auto"/>
        <w:ind w:firstLineChars="200" w:firstLine="420"/>
        <w:rPr>
          <w:rFonts w:ascii="Arial" w:hAnsi="Arial" w:cs="Arial"/>
          <w:color w:val="000000"/>
          <w:szCs w:val="21"/>
        </w:rPr>
      </w:pPr>
      <w:r>
        <w:rPr>
          <w:rFonts w:ascii="Arial" w:hAnsi="Arial" w:cs="Arial"/>
          <w:color w:val="000000"/>
          <w:szCs w:val="21"/>
        </w:rPr>
        <w:t>6</w:t>
      </w:r>
      <w:r w:rsidR="00B72015" w:rsidRPr="00A57557">
        <w:rPr>
          <w:rFonts w:ascii="Arial" w:hAnsi="Arial" w:cs="Arial"/>
          <w:color w:val="000000"/>
          <w:szCs w:val="21"/>
        </w:rPr>
        <w:t>.</w:t>
      </w:r>
      <w:r w:rsidR="00BE50AE">
        <w:rPr>
          <w:rFonts w:ascii="Arial" w:hAnsi="Arial" w:cs="Arial"/>
          <w:color w:val="000000"/>
          <w:szCs w:val="21"/>
        </w:rPr>
        <w:t>8</w:t>
      </w:r>
      <w:r w:rsidR="00B72015" w:rsidRPr="00A57557">
        <w:rPr>
          <w:rFonts w:ascii="Arial" w:hAnsi="Arial" w:cs="Arial"/>
          <w:color w:val="000000"/>
          <w:szCs w:val="21"/>
        </w:rPr>
        <w:t>.1</w:t>
      </w:r>
      <w:r w:rsidR="00B72015" w:rsidRPr="00A57557">
        <w:rPr>
          <w:rFonts w:ascii="Arial" w:hAnsi="Arial" w:cs="Arial"/>
          <w:color w:val="000000"/>
          <w:szCs w:val="21"/>
        </w:rPr>
        <w:t>推荐</w:t>
      </w:r>
      <w:r w:rsidR="004D2610">
        <w:rPr>
          <w:rFonts w:ascii="Arial" w:hAnsi="Arial" w:cs="Arial"/>
          <w:color w:val="000000"/>
          <w:szCs w:val="21"/>
        </w:rPr>
        <w:t>成交候选人</w:t>
      </w:r>
      <w:r w:rsidR="009018FD" w:rsidRPr="00A57557">
        <w:rPr>
          <w:rFonts w:ascii="Arial" w:hAnsi="Arial" w:cs="Arial"/>
          <w:color w:val="000000"/>
          <w:szCs w:val="21"/>
        </w:rPr>
        <w:t>：</w:t>
      </w:r>
    </w:p>
    <w:p w14:paraId="0D1BE15A" w14:textId="77777777" w:rsidR="000D12A1" w:rsidRDefault="000D12A1" w:rsidP="000E1304">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w:t>
      </w:r>
      <w:r w:rsidR="00BF1D64">
        <w:rPr>
          <w:rFonts w:ascii="Arial" w:hAnsi="Arial" w:cs="Arial" w:hint="eastAsia"/>
          <w:color w:val="000000"/>
          <w:szCs w:val="21"/>
        </w:rPr>
        <w:t>适用于竞争性谈判</w:t>
      </w:r>
      <w:r w:rsidR="00C63BA9">
        <w:rPr>
          <w:rFonts w:ascii="Arial" w:hAnsi="Arial" w:cs="Arial" w:hint="eastAsia"/>
          <w:color w:val="000000"/>
          <w:szCs w:val="21"/>
        </w:rPr>
        <w:t>、询价</w:t>
      </w:r>
      <w:r w:rsidR="00BF1D64">
        <w:rPr>
          <w:rFonts w:ascii="Arial" w:hAnsi="Arial" w:cs="Arial" w:hint="eastAsia"/>
          <w:color w:val="000000"/>
          <w:szCs w:val="21"/>
        </w:rPr>
        <w:t>方式：</w:t>
      </w:r>
      <w:r w:rsidRPr="00F54AC9">
        <w:rPr>
          <w:rFonts w:ascii="Arial" w:hAnsi="Arial" w:cs="Arial"/>
          <w:color w:val="000000"/>
          <w:szCs w:val="21"/>
        </w:rPr>
        <w:t>除第二章</w:t>
      </w:r>
      <w:r w:rsidRPr="00F54AC9">
        <w:rPr>
          <w:rFonts w:ascii="Arial" w:hAnsi="Arial" w:cs="Arial"/>
          <w:color w:val="000000"/>
          <w:szCs w:val="21"/>
        </w:rPr>
        <w:t>“</w:t>
      </w:r>
      <w:r w:rsidRPr="00F54AC9">
        <w:rPr>
          <w:rFonts w:ascii="Arial" w:hAnsi="Arial" w:cs="Arial"/>
          <w:color w:val="000000"/>
          <w:szCs w:val="21"/>
        </w:rPr>
        <w:t>供应商须知</w:t>
      </w:r>
      <w:r w:rsidRPr="00F54AC9">
        <w:rPr>
          <w:rFonts w:ascii="Arial" w:hAnsi="Arial" w:cs="Arial"/>
          <w:color w:val="000000"/>
          <w:szCs w:val="21"/>
        </w:rPr>
        <w:t>”</w:t>
      </w:r>
      <w:r w:rsidRPr="00F54AC9">
        <w:rPr>
          <w:rFonts w:ascii="Arial" w:hAnsi="Arial" w:cs="Arial"/>
          <w:color w:val="000000"/>
          <w:szCs w:val="21"/>
        </w:rPr>
        <w:t>第</w:t>
      </w:r>
      <w:r w:rsidRPr="00F54AC9">
        <w:rPr>
          <w:rFonts w:ascii="Arial" w:hAnsi="Arial" w:cs="Arial"/>
          <w:color w:val="000000"/>
          <w:szCs w:val="21"/>
        </w:rPr>
        <w:t>2</w:t>
      </w:r>
      <w:r w:rsidR="0029290D">
        <w:rPr>
          <w:rFonts w:ascii="Arial" w:hAnsi="Arial" w:cs="Arial"/>
          <w:color w:val="000000"/>
          <w:szCs w:val="21"/>
        </w:rPr>
        <w:t>6</w:t>
      </w:r>
      <w:r w:rsidRPr="00F54AC9">
        <w:rPr>
          <w:rFonts w:ascii="Arial" w:hAnsi="Arial" w:cs="Arial"/>
          <w:color w:val="000000"/>
          <w:szCs w:val="21"/>
        </w:rPr>
        <w:t>.1</w:t>
      </w:r>
      <w:r w:rsidRPr="00F54AC9">
        <w:rPr>
          <w:rFonts w:ascii="Arial" w:hAnsi="Arial" w:cs="Arial"/>
          <w:color w:val="000000"/>
          <w:szCs w:val="21"/>
        </w:rPr>
        <w:t>款授权</w:t>
      </w:r>
      <w:r w:rsidR="00BE50AE">
        <w:rPr>
          <w:rFonts w:ascii="Arial" w:hAnsi="Arial" w:cs="Arial" w:hint="eastAsia"/>
          <w:color w:val="000000"/>
          <w:szCs w:val="21"/>
        </w:rPr>
        <w:t>谈判小组</w:t>
      </w:r>
      <w:r w:rsidRPr="00F54AC9">
        <w:rPr>
          <w:rFonts w:ascii="Arial" w:hAnsi="Arial" w:cs="Arial"/>
          <w:color w:val="000000"/>
          <w:szCs w:val="21"/>
        </w:rPr>
        <w:t>直接确定</w:t>
      </w:r>
      <w:r>
        <w:rPr>
          <w:rFonts w:ascii="Arial" w:hAnsi="Arial" w:cs="Arial"/>
          <w:color w:val="000000"/>
          <w:szCs w:val="21"/>
        </w:rPr>
        <w:t>成交人</w:t>
      </w:r>
      <w:r w:rsidRPr="00F54AC9">
        <w:rPr>
          <w:rFonts w:ascii="Arial" w:hAnsi="Arial" w:cs="Arial"/>
          <w:color w:val="000000"/>
          <w:szCs w:val="21"/>
        </w:rPr>
        <w:t>外，谈判小组按照</w:t>
      </w:r>
      <w:r w:rsidR="00C63BA9">
        <w:rPr>
          <w:rFonts w:ascii="Arial" w:hAnsi="Arial" w:cs="Arial" w:hint="eastAsia"/>
          <w:color w:val="000000"/>
          <w:szCs w:val="21"/>
        </w:rPr>
        <w:t>评审价</w:t>
      </w:r>
      <w:r w:rsidRPr="00F54AC9">
        <w:rPr>
          <w:rFonts w:ascii="Arial" w:hAnsi="Arial" w:cs="Arial"/>
          <w:color w:val="000000"/>
          <w:szCs w:val="21"/>
        </w:rPr>
        <w:t>由低至高的次序排列，并根据第二章</w:t>
      </w:r>
      <w:r w:rsidRPr="00F54AC9">
        <w:rPr>
          <w:rFonts w:ascii="Arial" w:hAnsi="Arial" w:cs="Arial"/>
          <w:color w:val="000000"/>
          <w:szCs w:val="21"/>
        </w:rPr>
        <w:t>“</w:t>
      </w:r>
      <w:r w:rsidRPr="00F54AC9">
        <w:rPr>
          <w:rFonts w:ascii="Arial" w:hAnsi="Arial" w:cs="Arial"/>
          <w:color w:val="000000"/>
          <w:szCs w:val="21"/>
        </w:rPr>
        <w:t>供应商须知</w:t>
      </w:r>
      <w:r w:rsidRPr="00F54AC9">
        <w:rPr>
          <w:rFonts w:ascii="Arial" w:hAnsi="Arial" w:cs="Arial"/>
          <w:color w:val="000000"/>
          <w:szCs w:val="21"/>
        </w:rPr>
        <w:t>”</w:t>
      </w:r>
      <w:r w:rsidRPr="00F54AC9">
        <w:rPr>
          <w:rFonts w:ascii="Arial" w:hAnsi="Arial" w:cs="Arial"/>
          <w:color w:val="000000"/>
          <w:szCs w:val="21"/>
        </w:rPr>
        <w:t>第</w:t>
      </w:r>
      <w:r w:rsidRPr="00F54AC9">
        <w:rPr>
          <w:rFonts w:ascii="Arial" w:hAnsi="Arial" w:cs="Arial"/>
          <w:color w:val="000000"/>
          <w:szCs w:val="21"/>
        </w:rPr>
        <w:t>2</w:t>
      </w:r>
      <w:r w:rsidR="0029290D">
        <w:rPr>
          <w:rFonts w:ascii="Arial" w:hAnsi="Arial" w:cs="Arial"/>
          <w:color w:val="000000"/>
          <w:szCs w:val="21"/>
        </w:rPr>
        <w:t>6</w:t>
      </w:r>
      <w:r w:rsidRPr="00F54AC9">
        <w:rPr>
          <w:rFonts w:ascii="Arial" w:hAnsi="Arial" w:cs="Arial"/>
          <w:color w:val="000000"/>
          <w:szCs w:val="21"/>
        </w:rPr>
        <w:t>.1</w:t>
      </w:r>
      <w:r w:rsidRPr="00F54AC9">
        <w:rPr>
          <w:rFonts w:ascii="Arial" w:hAnsi="Arial" w:cs="Arial"/>
          <w:color w:val="000000"/>
          <w:szCs w:val="21"/>
        </w:rPr>
        <w:t>款规定的</w:t>
      </w:r>
      <w:r>
        <w:rPr>
          <w:rFonts w:ascii="Arial" w:hAnsi="Arial" w:cs="Arial"/>
          <w:color w:val="000000"/>
          <w:szCs w:val="21"/>
        </w:rPr>
        <w:t>成交候选人</w:t>
      </w:r>
      <w:r w:rsidRPr="00F54AC9">
        <w:rPr>
          <w:rFonts w:ascii="Arial" w:hAnsi="Arial" w:cs="Arial"/>
          <w:color w:val="000000"/>
          <w:szCs w:val="21"/>
        </w:rPr>
        <w:t>数量，将排序在前的供应商推荐为</w:t>
      </w:r>
      <w:r>
        <w:rPr>
          <w:rFonts w:ascii="Arial" w:hAnsi="Arial" w:cs="Arial"/>
          <w:color w:val="000000"/>
          <w:szCs w:val="21"/>
        </w:rPr>
        <w:t>成交候选人</w:t>
      </w:r>
      <w:r w:rsidRPr="00F54AC9">
        <w:rPr>
          <w:rFonts w:ascii="Arial" w:hAnsi="Arial" w:cs="Arial"/>
          <w:color w:val="000000"/>
          <w:szCs w:val="21"/>
        </w:rPr>
        <w:t>。</w:t>
      </w:r>
    </w:p>
    <w:p w14:paraId="01A0E648" w14:textId="77777777" w:rsidR="00B72015" w:rsidRDefault="000D12A1" w:rsidP="000E1304">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color w:val="000000"/>
          <w:szCs w:val="21"/>
        </w:rPr>
        <w:t>2</w:t>
      </w:r>
      <w:r>
        <w:rPr>
          <w:rFonts w:ascii="Arial" w:hAnsi="Arial" w:cs="Arial" w:hint="eastAsia"/>
          <w:color w:val="000000"/>
          <w:szCs w:val="21"/>
        </w:rPr>
        <w:t>）适用于竞争性磋商方式：</w:t>
      </w:r>
      <w:r w:rsidR="00B72015" w:rsidRPr="00A57557">
        <w:rPr>
          <w:rFonts w:ascii="Arial" w:hAnsi="Arial" w:cs="Arial"/>
          <w:color w:val="000000"/>
          <w:szCs w:val="21"/>
        </w:rPr>
        <w:t>除第二章</w:t>
      </w:r>
      <w:r w:rsidR="00B72015" w:rsidRPr="00A57557">
        <w:rPr>
          <w:rFonts w:ascii="Arial" w:hAnsi="Arial" w:cs="Arial"/>
          <w:color w:val="000000"/>
          <w:szCs w:val="21"/>
        </w:rPr>
        <w:t>“</w:t>
      </w:r>
      <w:r w:rsidR="006342B3" w:rsidRPr="00A57557">
        <w:rPr>
          <w:rFonts w:ascii="Arial" w:hAnsi="Arial" w:cs="Arial"/>
          <w:color w:val="000000"/>
          <w:szCs w:val="21"/>
        </w:rPr>
        <w:t>供应商须知</w:t>
      </w:r>
      <w:r w:rsidR="00B72015" w:rsidRPr="00A57557">
        <w:rPr>
          <w:rFonts w:ascii="Arial" w:hAnsi="Arial" w:cs="Arial"/>
          <w:color w:val="000000"/>
          <w:szCs w:val="21"/>
        </w:rPr>
        <w:t>”</w:t>
      </w:r>
      <w:r w:rsidR="00B72015" w:rsidRPr="00A57557">
        <w:rPr>
          <w:rFonts w:ascii="Arial" w:hAnsi="Arial" w:cs="Arial"/>
          <w:color w:val="000000"/>
          <w:szCs w:val="21"/>
        </w:rPr>
        <w:t>第</w:t>
      </w:r>
      <w:r w:rsidR="00656AD6" w:rsidRPr="00A57557">
        <w:rPr>
          <w:rFonts w:ascii="Arial" w:hAnsi="Arial" w:cs="Arial"/>
          <w:color w:val="000000"/>
          <w:szCs w:val="21"/>
        </w:rPr>
        <w:t>2</w:t>
      </w:r>
      <w:r w:rsidR="0029290D">
        <w:rPr>
          <w:rFonts w:ascii="Arial" w:hAnsi="Arial" w:cs="Arial"/>
          <w:color w:val="000000"/>
          <w:szCs w:val="21"/>
        </w:rPr>
        <w:t>6</w:t>
      </w:r>
      <w:r w:rsidR="00B72015" w:rsidRPr="00A57557">
        <w:rPr>
          <w:rFonts w:ascii="Arial" w:hAnsi="Arial" w:cs="Arial"/>
          <w:color w:val="000000"/>
          <w:szCs w:val="21"/>
        </w:rPr>
        <w:t>.1</w:t>
      </w:r>
      <w:r w:rsidR="00B72015" w:rsidRPr="00A57557">
        <w:rPr>
          <w:rFonts w:ascii="Arial" w:hAnsi="Arial" w:cs="Arial"/>
          <w:color w:val="000000"/>
          <w:szCs w:val="21"/>
        </w:rPr>
        <w:t>款授权</w:t>
      </w:r>
      <w:r w:rsidR="00BE50AE">
        <w:rPr>
          <w:rFonts w:ascii="Arial" w:hAnsi="Arial" w:cs="Arial" w:hint="eastAsia"/>
          <w:color w:val="000000"/>
          <w:szCs w:val="21"/>
        </w:rPr>
        <w:t>磋商小组</w:t>
      </w:r>
      <w:r w:rsidR="00B72015" w:rsidRPr="00A57557">
        <w:rPr>
          <w:rFonts w:ascii="Arial" w:hAnsi="Arial" w:cs="Arial"/>
          <w:color w:val="000000"/>
          <w:szCs w:val="21"/>
        </w:rPr>
        <w:t>直接确定</w:t>
      </w:r>
      <w:r w:rsidR="004D2610">
        <w:rPr>
          <w:rFonts w:ascii="Arial" w:hAnsi="Arial" w:cs="Arial"/>
          <w:color w:val="000000"/>
          <w:szCs w:val="21"/>
        </w:rPr>
        <w:t>成交人</w:t>
      </w:r>
      <w:r w:rsidR="00B72015" w:rsidRPr="00A57557">
        <w:rPr>
          <w:rFonts w:ascii="Arial" w:hAnsi="Arial" w:cs="Arial"/>
          <w:color w:val="000000"/>
          <w:szCs w:val="21"/>
        </w:rPr>
        <w:t>外，</w:t>
      </w:r>
      <w:r w:rsidRPr="00A57557">
        <w:rPr>
          <w:rFonts w:ascii="Arial" w:hAnsi="Arial" w:cs="Arial"/>
          <w:color w:val="000000"/>
          <w:szCs w:val="21"/>
        </w:rPr>
        <w:t>磋商</w:t>
      </w:r>
      <w:r w:rsidR="004835AD" w:rsidRPr="00A57557">
        <w:rPr>
          <w:rFonts w:ascii="Arial" w:hAnsi="Arial" w:cs="Arial"/>
          <w:color w:val="000000"/>
          <w:szCs w:val="21"/>
        </w:rPr>
        <w:t>小组</w:t>
      </w:r>
      <w:r w:rsidR="009018FD" w:rsidRPr="00A57557">
        <w:rPr>
          <w:rFonts w:ascii="Arial" w:hAnsi="Arial" w:cs="Arial"/>
          <w:color w:val="000000"/>
          <w:szCs w:val="21"/>
        </w:rPr>
        <w:t>按照</w:t>
      </w:r>
      <w:r w:rsidR="00BE50AE">
        <w:rPr>
          <w:rFonts w:ascii="Arial" w:hAnsi="Arial" w:cs="Arial" w:hint="eastAsia"/>
          <w:color w:val="000000"/>
          <w:szCs w:val="21"/>
        </w:rPr>
        <w:t>综合</w:t>
      </w:r>
      <w:r w:rsidR="009018FD" w:rsidRPr="00A57557">
        <w:rPr>
          <w:rFonts w:ascii="Arial" w:hAnsi="Arial" w:cs="Arial"/>
          <w:color w:val="000000"/>
          <w:szCs w:val="21"/>
        </w:rPr>
        <w:t>得分由高至低的次序排列，并根据第二章</w:t>
      </w:r>
      <w:r w:rsidR="009018FD" w:rsidRPr="00A57557">
        <w:rPr>
          <w:rFonts w:ascii="Arial" w:hAnsi="Arial" w:cs="Arial"/>
          <w:color w:val="000000"/>
          <w:szCs w:val="21"/>
        </w:rPr>
        <w:t>“</w:t>
      </w:r>
      <w:r w:rsidR="006342B3" w:rsidRPr="00A57557">
        <w:rPr>
          <w:rFonts w:ascii="Arial" w:hAnsi="Arial" w:cs="Arial"/>
          <w:color w:val="000000"/>
          <w:szCs w:val="21"/>
        </w:rPr>
        <w:t>供应商须知</w:t>
      </w:r>
      <w:r w:rsidR="009018FD" w:rsidRPr="00A57557">
        <w:rPr>
          <w:rFonts w:ascii="Arial" w:hAnsi="Arial" w:cs="Arial"/>
          <w:color w:val="000000"/>
          <w:szCs w:val="21"/>
        </w:rPr>
        <w:t>”</w:t>
      </w:r>
      <w:r w:rsidR="009018FD" w:rsidRPr="00A57557">
        <w:rPr>
          <w:rFonts w:ascii="Arial" w:hAnsi="Arial" w:cs="Arial"/>
          <w:color w:val="000000"/>
          <w:szCs w:val="21"/>
        </w:rPr>
        <w:t>第</w:t>
      </w:r>
      <w:r w:rsidR="00656AD6" w:rsidRPr="00A57557">
        <w:rPr>
          <w:rFonts w:ascii="Arial" w:hAnsi="Arial" w:cs="Arial"/>
          <w:color w:val="000000"/>
          <w:szCs w:val="21"/>
        </w:rPr>
        <w:t>2</w:t>
      </w:r>
      <w:r w:rsidR="0029290D">
        <w:rPr>
          <w:rFonts w:ascii="Arial" w:hAnsi="Arial" w:cs="Arial"/>
          <w:color w:val="000000"/>
          <w:szCs w:val="21"/>
        </w:rPr>
        <w:t>6</w:t>
      </w:r>
      <w:r w:rsidR="009018FD" w:rsidRPr="00A57557">
        <w:rPr>
          <w:rFonts w:ascii="Arial" w:hAnsi="Arial" w:cs="Arial"/>
          <w:color w:val="000000"/>
          <w:szCs w:val="21"/>
        </w:rPr>
        <w:t>.1</w:t>
      </w:r>
      <w:r w:rsidR="009018FD" w:rsidRPr="00A57557">
        <w:rPr>
          <w:rFonts w:ascii="Arial" w:hAnsi="Arial" w:cs="Arial"/>
          <w:color w:val="000000"/>
          <w:szCs w:val="21"/>
        </w:rPr>
        <w:t>款规定的</w:t>
      </w:r>
      <w:r w:rsidR="004D2610">
        <w:rPr>
          <w:rFonts w:ascii="Arial" w:hAnsi="Arial" w:cs="Arial"/>
          <w:color w:val="000000"/>
          <w:szCs w:val="21"/>
        </w:rPr>
        <w:t>成交候选人</w:t>
      </w:r>
      <w:r w:rsidR="009018FD" w:rsidRPr="00A57557">
        <w:rPr>
          <w:rFonts w:ascii="Arial" w:hAnsi="Arial" w:cs="Arial"/>
          <w:color w:val="000000"/>
          <w:szCs w:val="21"/>
        </w:rPr>
        <w:t>数量，将排序在前的</w:t>
      </w:r>
      <w:r w:rsidR="004835AD" w:rsidRPr="00A57557">
        <w:rPr>
          <w:rFonts w:ascii="Arial" w:hAnsi="Arial" w:cs="Arial"/>
          <w:color w:val="000000"/>
          <w:szCs w:val="21"/>
        </w:rPr>
        <w:t>供应商</w:t>
      </w:r>
      <w:r w:rsidR="009018FD" w:rsidRPr="00A57557">
        <w:rPr>
          <w:rFonts w:ascii="Arial" w:hAnsi="Arial" w:cs="Arial"/>
          <w:color w:val="000000"/>
          <w:szCs w:val="21"/>
        </w:rPr>
        <w:t>推荐为</w:t>
      </w:r>
      <w:r w:rsidR="004D2610">
        <w:rPr>
          <w:rFonts w:ascii="Arial" w:hAnsi="Arial" w:cs="Arial"/>
          <w:color w:val="000000"/>
          <w:szCs w:val="21"/>
        </w:rPr>
        <w:t>成交候选人</w:t>
      </w:r>
      <w:r w:rsidR="009018FD" w:rsidRPr="00A57557">
        <w:rPr>
          <w:rFonts w:ascii="Arial" w:hAnsi="Arial" w:cs="Arial"/>
          <w:color w:val="000000"/>
          <w:szCs w:val="21"/>
        </w:rPr>
        <w:t>。</w:t>
      </w:r>
    </w:p>
    <w:p w14:paraId="14AF0E8F" w14:textId="77777777" w:rsidR="000D12A1" w:rsidRDefault="0029290D" w:rsidP="0018732D">
      <w:pPr>
        <w:spacing w:line="360" w:lineRule="auto"/>
        <w:ind w:firstLineChars="200" w:firstLine="420"/>
        <w:rPr>
          <w:rFonts w:ascii="Arial" w:hAnsi="Arial" w:cs="Arial"/>
          <w:color w:val="000000"/>
          <w:szCs w:val="21"/>
        </w:rPr>
      </w:pPr>
      <w:r>
        <w:rPr>
          <w:rFonts w:ascii="Arial" w:hAnsi="Arial" w:cs="Arial"/>
          <w:color w:val="000000"/>
          <w:szCs w:val="21"/>
        </w:rPr>
        <w:t>6</w:t>
      </w:r>
      <w:r w:rsidR="00B72015" w:rsidRPr="00A57557">
        <w:rPr>
          <w:rFonts w:ascii="Arial" w:hAnsi="Arial" w:cs="Arial"/>
          <w:color w:val="000000"/>
          <w:szCs w:val="21"/>
        </w:rPr>
        <w:t>.</w:t>
      </w:r>
      <w:r w:rsidR="00BE50AE">
        <w:rPr>
          <w:rFonts w:ascii="Arial" w:hAnsi="Arial" w:cs="Arial"/>
          <w:color w:val="000000"/>
          <w:szCs w:val="21"/>
        </w:rPr>
        <w:t>8</w:t>
      </w:r>
      <w:r w:rsidR="00B72015" w:rsidRPr="00A57557">
        <w:rPr>
          <w:rFonts w:ascii="Arial" w:hAnsi="Arial" w:cs="Arial"/>
          <w:color w:val="000000"/>
          <w:szCs w:val="21"/>
        </w:rPr>
        <w:t>.2</w:t>
      </w:r>
      <w:r w:rsidR="00B72015" w:rsidRPr="00A57557">
        <w:rPr>
          <w:rFonts w:ascii="Arial" w:hAnsi="Arial" w:cs="Arial"/>
          <w:color w:val="000000"/>
          <w:szCs w:val="21"/>
        </w:rPr>
        <w:t>直接确定</w:t>
      </w:r>
      <w:r w:rsidR="004D2610">
        <w:rPr>
          <w:rFonts w:ascii="Arial" w:hAnsi="Arial" w:cs="Arial"/>
          <w:color w:val="000000"/>
          <w:szCs w:val="21"/>
        </w:rPr>
        <w:t>成交人</w:t>
      </w:r>
      <w:r w:rsidR="009018FD" w:rsidRPr="00A57557">
        <w:rPr>
          <w:rFonts w:ascii="Arial" w:hAnsi="Arial" w:cs="Arial"/>
          <w:color w:val="000000"/>
          <w:szCs w:val="21"/>
        </w:rPr>
        <w:t>：</w:t>
      </w:r>
    </w:p>
    <w:p w14:paraId="1ACE327C" w14:textId="77777777" w:rsidR="000D12A1" w:rsidRDefault="00BF1D64" w:rsidP="0018732D">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）适用于竞争性谈判</w:t>
      </w:r>
      <w:r w:rsidR="00C63BA9">
        <w:rPr>
          <w:rFonts w:ascii="Arial" w:hAnsi="Arial" w:cs="Arial" w:hint="eastAsia"/>
          <w:color w:val="000000"/>
          <w:szCs w:val="21"/>
        </w:rPr>
        <w:t>、询价</w:t>
      </w:r>
      <w:r>
        <w:rPr>
          <w:rFonts w:ascii="Arial" w:hAnsi="Arial" w:cs="Arial" w:hint="eastAsia"/>
          <w:color w:val="000000"/>
          <w:szCs w:val="21"/>
        </w:rPr>
        <w:t>方式：</w:t>
      </w:r>
      <w:r w:rsidR="000D12A1" w:rsidRPr="00F54AC9">
        <w:rPr>
          <w:rFonts w:ascii="Arial" w:hAnsi="Arial" w:cs="Arial"/>
          <w:color w:val="000000"/>
          <w:szCs w:val="21"/>
        </w:rPr>
        <w:t>第二章</w:t>
      </w:r>
      <w:r w:rsidR="000D12A1" w:rsidRPr="00F54AC9">
        <w:rPr>
          <w:rFonts w:ascii="Arial" w:hAnsi="Arial" w:cs="Arial"/>
          <w:color w:val="000000"/>
          <w:szCs w:val="21"/>
        </w:rPr>
        <w:t>“</w:t>
      </w:r>
      <w:r w:rsidR="000D12A1" w:rsidRPr="00F54AC9">
        <w:rPr>
          <w:rFonts w:ascii="Arial" w:hAnsi="Arial" w:cs="Arial"/>
          <w:color w:val="000000"/>
          <w:szCs w:val="21"/>
        </w:rPr>
        <w:t>供应商须知</w:t>
      </w:r>
      <w:r w:rsidR="000D12A1" w:rsidRPr="00F54AC9">
        <w:rPr>
          <w:rFonts w:ascii="Arial" w:hAnsi="Arial" w:cs="Arial"/>
          <w:color w:val="000000"/>
          <w:szCs w:val="21"/>
        </w:rPr>
        <w:t>”</w:t>
      </w:r>
      <w:r w:rsidR="000D12A1" w:rsidRPr="00F54AC9">
        <w:rPr>
          <w:rFonts w:ascii="Arial" w:hAnsi="Arial" w:cs="Arial"/>
          <w:color w:val="000000"/>
          <w:szCs w:val="21"/>
        </w:rPr>
        <w:t>第</w:t>
      </w:r>
      <w:r w:rsidR="000D12A1" w:rsidRPr="00F54AC9">
        <w:rPr>
          <w:rFonts w:ascii="Arial" w:hAnsi="Arial" w:cs="Arial"/>
          <w:color w:val="000000"/>
          <w:szCs w:val="21"/>
        </w:rPr>
        <w:t>2</w:t>
      </w:r>
      <w:r w:rsidR="0029290D">
        <w:rPr>
          <w:rFonts w:ascii="Arial" w:hAnsi="Arial" w:cs="Arial"/>
          <w:color w:val="000000"/>
          <w:szCs w:val="21"/>
        </w:rPr>
        <w:t>6</w:t>
      </w:r>
      <w:r w:rsidR="000D12A1" w:rsidRPr="00F54AC9">
        <w:rPr>
          <w:rFonts w:ascii="Arial" w:hAnsi="Arial" w:cs="Arial"/>
          <w:color w:val="000000"/>
          <w:szCs w:val="21"/>
        </w:rPr>
        <w:t>.1</w:t>
      </w:r>
      <w:r w:rsidR="000D12A1" w:rsidRPr="00F54AC9">
        <w:rPr>
          <w:rFonts w:ascii="Arial" w:hAnsi="Arial" w:cs="Arial"/>
          <w:color w:val="000000"/>
          <w:szCs w:val="21"/>
        </w:rPr>
        <w:t>款授权谈判</w:t>
      </w:r>
      <w:r w:rsidR="006770EC">
        <w:rPr>
          <w:rFonts w:ascii="Arial" w:hAnsi="Arial" w:cs="Arial" w:hint="eastAsia"/>
          <w:color w:val="000000"/>
          <w:szCs w:val="21"/>
        </w:rPr>
        <w:t>（询价）</w:t>
      </w:r>
      <w:r w:rsidR="000D12A1" w:rsidRPr="00F54AC9">
        <w:rPr>
          <w:rFonts w:ascii="Arial" w:hAnsi="Arial" w:cs="Arial"/>
          <w:color w:val="000000"/>
          <w:szCs w:val="21"/>
        </w:rPr>
        <w:t>小组直接确定</w:t>
      </w:r>
      <w:r w:rsidR="000D12A1">
        <w:rPr>
          <w:rFonts w:ascii="Arial" w:hAnsi="Arial" w:cs="Arial"/>
          <w:color w:val="000000"/>
          <w:szCs w:val="21"/>
        </w:rPr>
        <w:t>成交人</w:t>
      </w:r>
      <w:r w:rsidR="000D12A1" w:rsidRPr="00F54AC9">
        <w:rPr>
          <w:rFonts w:ascii="Arial" w:hAnsi="Arial" w:cs="Arial"/>
          <w:color w:val="000000"/>
          <w:szCs w:val="21"/>
        </w:rPr>
        <w:t>的，</w:t>
      </w:r>
      <w:r w:rsidR="006770EC" w:rsidRPr="00F54AC9">
        <w:rPr>
          <w:rFonts w:ascii="Arial" w:hAnsi="Arial" w:cs="Arial"/>
          <w:color w:val="000000"/>
          <w:szCs w:val="21"/>
        </w:rPr>
        <w:t>谈判</w:t>
      </w:r>
      <w:r w:rsidR="006770EC">
        <w:rPr>
          <w:rFonts w:ascii="Arial" w:hAnsi="Arial" w:cs="Arial" w:hint="eastAsia"/>
          <w:color w:val="000000"/>
          <w:szCs w:val="21"/>
        </w:rPr>
        <w:t>（询价）</w:t>
      </w:r>
      <w:r w:rsidR="000D12A1" w:rsidRPr="00F54AC9">
        <w:rPr>
          <w:rFonts w:ascii="Arial" w:hAnsi="Arial" w:cs="Arial"/>
          <w:color w:val="000000"/>
          <w:szCs w:val="21"/>
        </w:rPr>
        <w:t>小组按照</w:t>
      </w:r>
      <w:r w:rsidR="00C63BA9">
        <w:rPr>
          <w:rFonts w:ascii="Arial" w:hAnsi="Arial" w:cs="Arial" w:hint="eastAsia"/>
          <w:color w:val="000000"/>
          <w:szCs w:val="21"/>
        </w:rPr>
        <w:t>评审价</w:t>
      </w:r>
      <w:r w:rsidR="000D12A1" w:rsidRPr="00F54AC9">
        <w:rPr>
          <w:rFonts w:ascii="Arial" w:hAnsi="Arial" w:cs="Arial"/>
          <w:color w:val="000000"/>
          <w:szCs w:val="21"/>
        </w:rPr>
        <w:t>由低至高的次序排列，并</w:t>
      </w:r>
      <w:r w:rsidR="005A20F7">
        <w:rPr>
          <w:rFonts w:ascii="Arial" w:hAnsi="Arial" w:cs="Arial" w:hint="eastAsia"/>
          <w:color w:val="000000"/>
          <w:szCs w:val="21"/>
        </w:rPr>
        <w:t>根据</w:t>
      </w:r>
      <w:r w:rsidR="000D12A1" w:rsidRPr="00F54AC9">
        <w:rPr>
          <w:rFonts w:ascii="Arial" w:hAnsi="Arial" w:cs="Arial"/>
          <w:color w:val="000000"/>
          <w:szCs w:val="21"/>
        </w:rPr>
        <w:t>排列由前到后的顺序按第二章</w:t>
      </w:r>
      <w:r w:rsidR="000D12A1" w:rsidRPr="00F54AC9">
        <w:rPr>
          <w:rFonts w:ascii="Arial" w:hAnsi="Arial" w:cs="Arial"/>
          <w:color w:val="000000"/>
          <w:szCs w:val="21"/>
        </w:rPr>
        <w:t>“</w:t>
      </w:r>
      <w:r w:rsidR="000D12A1" w:rsidRPr="00F54AC9">
        <w:rPr>
          <w:rFonts w:ascii="Arial" w:hAnsi="Arial" w:cs="Arial"/>
          <w:color w:val="000000"/>
          <w:szCs w:val="21"/>
        </w:rPr>
        <w:t>供应商须知</w:t>
      </w:r>
      <w:r w:rsidR="000D12A1" w:rsidRPr="00F54AC9">
        <w:rPr>
          <w:rFonts w:ascii="Arial" w:hAnsi="Arial" w:cs="Arial"/>
          <w:color w:val="000000"/>
          <w:szCs w:val="21"/>
        </w:rPr>
        <w:t>”</w:t>
      </w:r>
      <w:r w:rsidR="000D12A1" w:rsidRPr="00F54AC9">
        <w:rPr>
          <w:rFonts w:ascii="Arial" w:hAnsi="Arial" w:cs="Arial"/>
          <w:color w:val="000000"/>
          <w:szCs w:val="21"/>
        </w:rPr>
        <w:t>第</w:t>
      </w:r>
      <w:r w:rsidR="000D12A1" w:rsidRPr="00F54AC9">
        <w:rPr>
          <w:rFonts w:ascii="Arial" w:hAnsi="Arial" w:cs="Arial"/>
          <w:color w:val="000000"/>
          <w:szCs w:val="21"/>
        </w:rPr>
        <w:t>2</w:t>
      </w:r>
      <w:r w:rsidR="0029290D">
        <w:rPr>
          <w:rFonts w:ascii="Arial" w:hAnsi="Arial" w:cs="Arial"/>
          <w:color w:val="000000"/>
          <w:szCs w:val="21"/>
        </w:rPr>
        <w:t>6</w:t>
      </w:r>
      <w:r w:rsidR="000D12A1" w:rsidRPr="00F54AC9">
        <w:rPr>
          <w:rFonts w:ascii="Arial" w:hAnsi="Arial" w:cs="Arial"/>
          <w:color w:val="000000"/>
          <w:szCs w:val="21"/>
        </w:rPr>
        <w:t>.1</w:t>
      </w:r>
      <w:r w:rsidR="000D12A1" w:rsidRPr="00F54AC9">
        <w:rPr>
          <w:rFonts w:ascii="Arial" w:hAnsi="Arial" w:cs="Arial"/>
          <w:color w:val="000000"/>
          <w:szCs w:val="21"/>
        </w:rPr>
        <w:t>款规定</w:t>
      </w:r>
      <w:r w:rsidR="000D12A1">
        <w:rPr>
          <w:rFonts w:ascii="Arial" w:hAnsi="Arial" w:cs="Arial"/>
          <w:color w:val="000000"/>
        </w:rPr>
        <w:t>成交人</w:t>
      </w:r>
      <w:r w:rsidR="000D12A1" w:rsidRPr="00F54AC9">
        <w:rPr>
          <w:rFonts w:ascii="Arial" w:hAnsi="Arial" w:cs="Arial"/>
          <w:color w:val="000000"/>
        </w:rPr>
        <w:t>数量</w:t>
      </w:r>
      <w:r w:rsidR="000D12A1" w:rsidRPr="00F54AC9">
        <w:rPr>
          <w:rFonts w:ascii="Arial" w:hAnsi="Arial" w:cs="Arial"/>
          <w:color w:val="000000"/>
          <w:szCs w:val="21"/>
        </w:rPr>
        <w:t>确定</w:t>
      </w:r>
      <w:r w:rsidR="000D12A1">
        <w:rPr>
          <w:rFonts w:ascii="Arial" w:hAnsi="Arial" w:cs="Arial"/>
          <w:color w:val="000000"/>
          <w:szCs w:val="21"/>
        </w:rPr>
        <w:t>成交人</w:t>
      </w:r>
      <w:r w:rsidR="000D12A1" w:rsidRPr="00F54AC9">
        <w:rPr>
          <w:rFonts w:ascii="Arial" w:hAnsi="Arial" w:cs="Arial"/>
          <w:color w:val="000000"/>
          <w:szCs w:val="21"/>
        </w:rPr>
        <w:t>。</w:t>
      </w:r>
    </w:p>
    <w:p w14:paraId="7373764E" w14:textId="77777777" w:rsidR="00B72015" w:rsidRDefault="000D12A1" w:rsidP="0018732D">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color w:val="000000"/>
          <w:szCs w:val="21"/>
        </w:rPr>
        <w:t>2</w:t>
      </w:r>
      <w:r>
        <w:rPr>
          <w:rFonts w:ascii="Arial" w:hAnsi="Arial" w:cs="Arial" w:hint="eastAsia"/>
          <w:color w:val="000000"/>
          <w:szCs w:val="21"/>
        </w:rPr>
        <w:t>）适用于竞争性磋商方式：</w:t>
      </w:r>
      <w:r w:rsidR="00B72015" w:rsidRPr="00A57557">
        <w:rPr>
          <w:rFonts w:ascii="Arial" w:hAnsi="Arial" w:cs="Arial"/>
          <w:color w:val="000000"/>
          <w:szCs w:val="21"/>
        </w:rPr>
        <w:t>第二章</w:t>
      </w:r>
      <w:r w:rsidR="00B72015" w:rsidRPr="00A57557">
        <w:rPr>
          <w:rFonts w:ascii="Arial" w:hAnsi="Arial" w:cs="Arial"/>
          <w:color w:val="000000"/>
          <w:szCs w:val="21"/>
        </w:rPr>
        <w:t>“</w:t>
      </w:r>
      <w:r w:rsidR="006342B3" w:rsidRPr="00A57557">
        <w:rPr>
          <w:rFonts w:ascii="Arial" w:hAnsi="Arial" w:cs="Arial"/>
          <w:color w:val="000000"/>
          <w:szCs w:val="21"/>
        </w:rPr>
        <w:t>供应商须知</w:t>
      </w:r>
      <w:r w:rsidR="00B72015" w:rsidRPr="00A57557">
        <w:rPr>
          <w:rFonts w:ascii="Arial" w:hAnsi="Arial" w:cs="Arial"/>
          <w:color w:val="000000"/>
          <w:szCs w:val="21"/>
        </w:rPr>
        <w:t>”</w:t>
      </w:r>
      <w:r w:rsidR="00B72015" w:rsidRPr="00A57557">
        <w:rPr>
          <w:rFonts w:ascii="Arial" w:hAnsi="Arial" w:cs="Arial"/>
          <w:color w:val="000000"/>
          <w:szCs w:val="21"/>
        </w:rPr>
        <w:t>第</w:t>
      </w:r>
      <w:r w:rsidR="004827C2" w:rsidRPr="00A57557">
        <w:rPr>
          <w:rFonts w:ascii="Arial" w:hAnsi="Arial" w:cs="Arial"/>
          <w:color w:val="000000"/>
          <w:szCs w:val="21"/>
        </w:rPr>
        <w:t>2</w:t>
      </w:r>
      <w:r w:rsidR="0029290D">
        <w:rPr>
          <w:rFonts w:ascii="Arial" w:hAnsi="Arial" w:cs="Arial"/>
          <w:color w:val="000000"/>
          <w:szCs w:val="21"/>
        </w:rPr>
        <w:t>6</w:t>
      </w:r>
      <w:r w:rsidR="00B72015" w:rsidRPr="00A57557">
        <w:rPr>
          <w:rFonts w:ascii="Arial" w:hAnsi="Arial" w:cs="Arial"/>
          <w:color w:val="000000"/>
          <w:szCs w:val="21"/>
        </w:rPr>
        <w:t>.1</w:t>
      </w:r>
      <w:r w:rsidR="00B72015" w:rsidRPr="00A57557">
        <w:rPr>
          <w:rFonts w:ascii="Arial" w:hAnsi="Arial" w:cs="Arial"/>
          <w:color w:val="000000"/>
          <w:szCs w:val="21"/>
        </w:rPr>
        <w:t>款授权</w:t>
      </w:r>
      <w:r w:rsidR="004835AD" w:rsidRPr="00A57557">
        <w:rPr>
          <w:rFonts w:ascii="Arial" w:hAnsi="Arial" w:cs="Arial"/>
          <w:color w:val="000000"/>
          <w:szCs w:val="21"/>
        </w:rPr>
        <w:t>磋商小组</w:t>
      </w:r>
      <w:r w:rsidR="00B72015" w:rsidRPr="00A57557">
        <w:rPr>
          <w:rFonts w:ascii="Arial" w:hAnsi="Arial" w:cs="Arial"/>
          <w:color w:val="000000"/>
          <w:szCs w:val="21"/>
        </w:rPr>
        <w:t>直接确定</w:t>
      </w:r>
      <w:r w:rsidR="004D2610">
        <w:rPr>
          <w:rFonts w:ascii="Arial" w:hAnsi="Arial" w:cs="Arial"/>
          <w:color w:val="000000"/>
          <w:szCs w:val="21"/>
        </w:rPr>
        <w:t>成交人</w:t>
      </w:r>
      <w:r w:rsidR="00B72015" w:rsidRPr="00A57557">
        <w:rPr>
          <w:rFonts w:ascii="Arial" w:hAnsi="Arial" w:cs="Arial"/>
          <w:color w:val="000000"/>
          <w:szCs w:val="21"/>
        </w:rPr>
        <w:t>的，</w:t>
      </w:r>
      <w:r w:rsidR="004835AD" w:rsidRPr="00A57557">
        <w:rPr>
          <w:rFonts w:ascii="Arial" w:hAnsi="Arial" w:cs="Arial"/>
          <w:color w:val="000000"/>
          <w:szCs w:val="21"/>
        </w:rPr>
        <w:t>磋商小组</w:t>
      </w:r>
      <w:r w:rsidR="00B72015" w:rsidRPr="00A57557">
        <w:rPr>
          <w:rFonts w:ascii="Arial" w:hAnsi="Arial" w:cs="Arial"/>
          <w:color w:val="000000"/>
          <w:szCs w:val="21"/>
        </w:rPr>
        <w:t>按照最终得分由高至低的次序排列，并</w:t>
      </w:r>
      <w:r w:rsidR="005A20F7">
        <w:rPr>
          <w:rFonts w:ascii="Arial" w:hAnsi="Arial" w:cs="Arial" w:hint="eastAsia"/>
          <w:color w:val="000000"/>
          <w:szCs w:val="21"/>
        </w:rPr>
        <w:t>根据</w:t>
      </w:r>
      <w:r w:rsidR="00B72015" w:rsidRPr="00A57557">
        <w:rPr>
          <w:rFonts w:ascii="Arial" w:hAnsi="Arial" w:cs="Arial"/>
          <w:color w:val="000000"/>
          <w:szCs w:val="21"/>
        </w:rPr>
        <w:t>排列由前到后的顺序按第二章</w:t>
      </w:r>
      <w:r w:rsidR="00B72015" w:rsidRPr="00A57557">
        <w:rPr>
          <w:rFonts w:ascii="Arial" w:hAnsi="Arial" w:cs="Arial"/>
          <w:color w:val="000000"/>
          <w:szCs w:val="21"/>
        </w:rPr>
        <w:t>“</w:t>
      </w:r>
      <w:r w:rsidR="006342B3" w:rsidRPr="00A57557">
        <w:rPr>
          <w:rFonts w:ascii="Arial" w:hAnsi="Arial" w:cs="Arial"/>
          <w:color w:val="000000"/>
          <w:szCs w:val="21"/>
        </w:rPr>
        <w:t>供应商须知</w:t>
      </w:r>
      <w:r w:rsidR="00B72015" w:rsidRPr="00A57557">
        <w:rPr>
          <w:rFonts w:ascii="Arial" w:hAnsi="Arial" w:cs="Arial"/>
          <w:color w:val="000000"/>
          <w:szCs w:val="21"/>
        </w:rPr>
        <w:t>”</w:t>
      </w:r>
      <w:r w:rsidR="00B72015" w:rsidRPr="00A57557">
        <w:rPr>
          <w:rFonts w:ascii="Arial" w:hAnsi="Arial" w:cs="Arial"/>
          <w:color w:val="000000"/>
          <w:szCs w:val="21"/>
        </w:rPr>
        <w:t>第</w:t>
      </w:r>
      <w:r w:rsidR="0018732D" w:rsidRPr="00A57557">
        <w:rPr>
          <w:rFonts w:ascii="Arial" w:hAnsi="Arial" w:cs="Arial"/>
          <w:color w:val="000000"/>
          <w:szCs w:val="21"/>
        </w:rPr>
        <w:t>2</w:t>
      </w:r>
      <w:r w:rsidR="008F6EBC">
        <w:rPr>
          <w:rFonts w:ascii="Arial" w:hAnsi="Arial" w:cs="Arial"/>
          <w:color w:val="000000"/>
          <w:szCs w:val="21"/>
        </w:rPr>
        <w:t>5</w:t>
      </w:r>
      <w:r w:rsidR="00B72015" w:rsidRPr="00A57557">
        <w:rPr>
          <w:rFonts w:ascii="Arial" w:hAnsi="Arial" w:cs="Arial"/>
          <w:color w:val="000000"/>
          <w:szCs w:val="21"/>
        </w:rPr>
        <w:t>.1</w:t>
      </w:r>
      <w:r w:rsidR="00B72015" w:rsidRPr="00A57557">
        <w:rPr>
          <w:rFonts w:ascii="Arial" w:hAnsi="Arial" w:cs="Arial"/>
          <w:color w:val="000000"/>
          <w:szCs w:val="21"/>
        </w:rPr>
        <w:t>款规定</w:t>
      </w:r>
      <w:r w:rsidR="004D2610">
        <w:rPr>
          <w:rFonts w:ascii="Arial" w:hAnsi="Arial" w:cs="Arial"/>
          <w:color w:val="000000"/>
        </w:rPr>
        <w:t>成交人</w:t>
      </w:r>
      <w:r w:rsidR="00B72015" w:rsidRPr="00A57557">
        <w:rPr>
          <w:rFonts w:ascii="Arial" w:hAnsi="Arial" w:cs="Arial"/>
          <w:color w:val="000000"/>
        </w:rPr>
        <w:t>数量</w:t>
      </w:r>
      <w:r w:rsidR="00B72015" w:rsidRPr="00A57557">
        <w:rPr>
          <w:rFonts w:ascii="Arial" w:hAnsi="Arial" w:cs="Arial"/>
          <w:color w:val="000000"/>
          <w:szCs w:val="21"/>
        </w:rPr>
        <w:t>确定</w:t>
      </w:r>
      <w:r w:rsidR="004D2610">
        <w:rPr>
          <w:rFonts w:ascii="Arial" w:hAnsi="Arial" w:cs="Arial"/>
          <w:color w:val="000000"/>
          <w:szCs w:val="21"/>
        </w:rPr>
        <w:t>成交人</w:t>
      </w:r>
      <w:r w:rsidR="00B72015" w:rsidRPr="00A57557">
        <w:rPr>
          <w:rFonts w:ascii="Arial" w:hAnsi="Arial" w:cs="Arial"/>
          <w:color w:val="000000"/>
          <w:szCs w:val="21"/>
        </w:rPr>
        <w:t>。</w:t>
      </w:r>
    </w:p>
    <w:p w14:paraId="2F8E79D2" w14:textId="77777777" w:rsidR="00B72015" w:rsidRPr="00EC5094" w:rsidRDefault="0029290D" w:rsidP="00EC5094">
      <w:pPr>
        <w:pStyle w:val="5"/>
        <w:spacing w:before="0" w:after="0" w:line="360" w:lineRule="auto"/>
        <w:rPr>
          <w:rFonts w:ascii="Arial" w:hAnsi="Arial" w:cs="Arial"/>
          <w:sz w:val="21"/>
          <w:szCs w:val="21"/>
        </w:rPr>
      </w:pPr>
      <w:r w:rsidRPr="00EC5094">
        <w:rPr>
          <w:rFonts w:ascii="Arial" w:hAnsi="Arial" w:cs="Arial"/>
          <w:sz w:val="21"/>
          <w:szCs w:val="21"/>
        </w:rPr>
        <w:t>6</w:t>
      </w:r>
      <w:r w:rsidR="00B72015" w:rsidRPr="00EC5094">
        <w:rPr>
          <w:rFonts w:ascii="Arial" w:hAnsi="Arial" w:cs="Arial"/>
          <w:sz w:val="21"/>
          <w:szCs w:val="21"/>
        </w:rPr>
        <w:t>.</w:t>
      </w:r>
      <w:r w:rsidR="005A20F7" w:rsidRPr="00EC5094">
        <w:rPr>
          <w:rFonts w:ascii="Arial" w:hAnsi="Arial" w:cs="Arial"/>
          <w:sz w:val="21"/>
          <w:szCs w:val="21"/>
        </w:rPr>
        <w:t>9</w:t>
      </w:r>
      <w:r w:rsidR="00B72015" w:rsidRPr="00EC5094">
        <w:rPr>
          <w:rFonts w:ascii="Arial" w:hAnsi="Arial" w:cs="Arial"/>
          <w:sz w:val="21"/>
          <w:szCs w:val="21"/>
        </w:rPr>
        <w:t>编</w:t>
      </w:r>
      <w:r w:rsidR="009018FD" w:rsidRPr="00EC5094">
        <w:rPr>
          <w:rFonts w:ascii="Arial" w:hAnsi="Arial" w:cs="Arial"/>
          <w:sz w:val="21"/>
          <w:szCs w:val="21"/>
        </w:rPr>
        <w:t>写</w:t>
      </w:r>
      <w:r w:rsidR="00B72015" w:rsidRPr="00EC5094">
        <w:rPr>
          <w:rFonts w:ascii="Arial" w:hAnsi="Arial" w:cs="Arial"/>
          <w:sz w:val="21"/>
          <w:szCs w:val="21"/>
        </w:rPr>
        <w:t>评</w:t>
      </w:r>
      <w:r w:rsidR="00656AD6" w:rsidRPr="00EC5094">
        <w:rPr>
          <w:rFonts w:ascii="Arial" w:hAnsi="Arial" w:cs="Arial"/>
          <w:sz w:val="21"/>
          <w:szCs w:val="21"/>
        </w:rPr>
        <w:t>审</w:t>
      </w:r>
      <w:r w:rsidR="00B72015" w:rsidRPr="00EC5094">
        <w:rPr>
          <w:rFonts w:ascii="Arial" w:hAnsi="Arial" w:cs="Arial"/>
          <w:sz w:val="21"/>
          <w:szCs w:val="21"/>
        </w:rPr>
        <w:t>报告</w:t>
      </w:r>
    </w:p>
    <w:p w14:paraId="07E449AE" w14:textId="77777777" w:rsidR="009018FD" w:rsidRPr="00A57557" w:rsidRDefault="009018FD" w:rsidP="00B72015">
      <w:pPr>
        <w:spacing w:line="360" w:lineRule="auto"/>
        <w:ind w:firstLineChars="200" w:firstLine="420"/>
        <w:rPr>
          <w:rFonts w:ascii="Arial" w:hAnsi="Arial" w:cs="Arial"/>
          <w:color w:val="000000"/>
          <w:shd w:val="clear" w:color="auto" w:fill="FFFFFF"/>
        </w:rPr>
      </w:pPr>
      <w:r w:rsidRPr="00A57557">
        <w:rPr>
          <w:rFonts w:ascii="Arial" w:hAnsi="Arial" w:cs="Arial"/>
          <w:color w:val="000000"/>
          <w:shd w:val="clear" w:color="auto" w:fill="FFFFFF"/>
        </w:rPr>
        <w:t>评</w:t>
      </w:r>
      <w:r w:rsidR="00656AD6" w:rsidRPr="00A57557">
        <w:rPr>
          <w:rFonts w:ascii="Arial" w:hAnsi="Arial" w:cs="Arial"/>
          <w:color w:val="000000"/>
          <w:shd w:val="clear" w:color="auto" w:fill="FFFFFF"/>
        </w:rPr>
        <w:t>审</w:t>
      </w:r>
      <w:r w:rsidRPr="00A57557">
        <w:rPr>
          <w:rFonts w:ascii="Arial" w:hAnsi="Arial" w:cs="Arial"/>
          <w:color w:val="000000"/>
          <w:shd w:val="clear" w:color="auto" w:fill="FFFFFF"/>
        </w:rPr>
        <w:t>报告是</w:t>
      </w:r>
      <w:r w:rsidR="00BF1D64">
        <w:rPr>
          <w:rFonts w:ascii="Arial" w:hAnsi="Arial" w:cs="Arial" w:hint="eastAsia"/>
          <w:color w:val="000000"/>
          <w:szCs w:val="21"/>
        </w:rPr>
        <w:t>谈判（</w:t>
      </w:r>
      <w:r w:rsidR="00BF1D64" w:rsidRPr="00A57557">
        <w:rPr>
          <w:rFonts w:ascii="Arial" w:hAnsi="Arial" w:cs="Arial"/>
          <w:color w:val="000000"/>
          <w:szCs w:val="21"/>
        </w:rPr>
        <w:t>磋商</w:t>
      </w:r>
      <w:r w:rsidR="005A20F7">
        <w:rPr>
          <w:rFonts w:ascii="Arial" w:hAnsi="Arial" w:cs="Arial" w:hint="eastAsia"/>
          <w:color w:val="000000"/>
          <w:szCs w:val="21"/>
        </w:rPr>
        <w:t>、询价</w:t>
      </w:r>
      <w:r w:rsidR="00BF1D64">
        <w:rPr>
          <w:rFonts w:ascii="Arial" w:hAnsi="Arial" w:cs="Arial" w:hint="eastAsia"/>
          <w:color w:val="000000"/>
          <w:szCs w:val="21"/>
        </w:rPr>
        <w:t>）</w:t>
      </w:r>
      <w:r w:rsidR="004835AD" w:rsidRPr="00A57557">
        <w:rPr>
          <w:rFonts w:ascii="Arial" w:hAnsi="Arial" w:cs="Arial"/>
          <w:color w:val="000000"/>
          <w:shd w:val="clear" w:color="auto" w:fill="FFFFFF"/>
        </w:rPr>
        <w:t>小组</w:t>
      </w:r>
      <w:r w:rsidRPr="00A57557">
        <w:rPr>
          <w:rFonts w:ascii="Arial" w:hAnsi="Arial" w:cs="Arial"/>
          <w:color w:val="000000"/>
          <w:shd w:val="clear" w:color="auto" w:fill="FFFFFF"/>
        </w:rPr>
        <w:t>根据</w:t>
      </w:r>
      <w:r w:rsidR="00BF1D64">
        <w:rPr>
          <w:rFonts w:ascii="Arial" w:hAnsi="Arial" w:cs="Arial" w:hint="eastAsia"/>
          <w:color w:val="000000"/>
          <w:szCs w:val="21"/>
        </w:rPr>
        <w:t>谈判</w:t>
      </w:r>
      <w:r w:rsidR="005A20F7">
        <w:rPr>
          <w:rFonts w:ascii="Arial" w:hAnsi="Arial" w:cs="Arial" w:hint="eastAsia"/>
          <w:color w:val="000000"/>
          <w:szCs w:val="21"/>
        </w:rPr>
        <w:t>（</w:t>
      </w:r>
      <w:r w:rsidR="005A20F7" w:rsidRPr="00A57557">
        <w:rPr>
          <w:rFonts w:ascii="Arial" w:hAnsi="Arial" w:cs="Arial"/>
          <w:color w:val="000000"/>
          <w:szCs w:val="21"/>
        </w:rPr>
        <w:t>磋商</w:t>
      </w:r>
      <w:r w:rsidR="005A20F7">
        <w:rPr>
          <w:rFonts w:ascii="Arial" w:hAnsi="Arial" w:cs="Arial" w:hint="eastAsia"/>
          <w:color w:val="000000"/>
          <w:szCs w:val="21"/>
        </w:rPr>
        <w:t>、询价）</w:t>
      </w:r>
      <w:r w:rsidR="00656AD6" w:rsidRPr="00A57557">
        <w:rPr>
          <w:rFonts w:ascii="Arial" w:hAnsi="Arial" w:cs="Arial"/>
          <w:color w:val="000000"/>
          <w:shd w:val="clear" w:color="auto" w:fill="FFFFFF"/>
        </w:rPr>
        <w:t>小组全体</w:t>
      </w:r>
      <w:r w:rsidRPr="00A57557">
        <w:rPr>
          <w:rFonts w:ascii="Arial" w:hAnsi="Arial" w:cs="Arial"/>
          <w:color w:val="000000"/>
          <w:shd w:val="clear" w:color="auto" w:fill="FFFFFF"/>
        </w:rPr>
        <w:t>成员签字的原始评</w:t>
      </w:r>
      <w:r w:rsidR="00656AD6" w:rsidRPr="00A57557">
        <w:rPr>
          <w:rFonts w:ascii="Arial" w:hAnsi="Arial" w:cs="Arial"/>
          <w:color w:val="000000"/>
          <w:shd w:val="clear" w:color="auto" w:fill="FFFFFF"/>
        </w:rPr>
        <w:t>审</w:t>
      </w:r>
      <w:r w:rsidRPr="00A57557">
        <w:rPr>
          <w:rFonts w:ascii="Arial" w:hAnsi="Arial" w:cs="Arial"/>
          <w:color w:val="000000"/>
          <w:shd w:val="clear" w:color="auto" w:fill="FFFFFF"/>
        </w:rPr>
        <w:t>记录和评</w:t>
      </w:r>
      <w:r w:rsidR="00656AD6" w:rsidRPr="00A57557">
        <w:rPr>
          <w:rFonts w:ascii="Arial" w:hAnsi="Arial" w:cs="Arial"/>
          <w:color w:val="000000"/>
          <w:shd w:val="clear" w:color="auto" w:fill="FFFFFF"/>
        </w:rPr>
        <w:t>审</w:t>
      </w:r>
      <w:r w:rsidRPr="00A57557">
        <w:rPr>
          <w:rFonts w:ascii="Arial" w:hAnsi="Arial" w:cs="Arial"/>
          <w:color w:val="000000"/>
          <w:shd w:val="clear" w:color="auto" w:fill="FFFFFF"/>
        </w:rPr>
        <w:t>结果编写的报告，其主要内容包括：</w:t>
      </w:r>
    </w:p>
    <w:p w14:paraId="5BEB4A43" w14:textId="77777777" w:rsidR="009018FD" w:rsidRPr="00A57557" w:rsidRDefault="00642ED3" w:rsidP="009018FD">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9018FD" w:rsidRPr="00A57557">
        <w:rPr>
          <w:rFonts w:ascii="Arial" w:hAnsi="Arial" w:cs="Arial"/>
          <w:color w:val="000000"/>
          <w:szCs w:val="21"/>
        </w:rPr>
        <w:t>1</w:t>
      </w:r>
      <w:r w:rsidRPr="00A57557">
        <w:rPr>
          <w:rFonts w:ascii="Arial" w:hAnsi="Arial" w:cs="Arial"/>
          <w:color w:val="000000"/>
          <w:szCs w:val="21"/>
        </w:rPr>
        <w:t>）</w:t>
      </w:r>
      <w:r w:rsidR="004835AD" w:rsidRPr="00A57557">
        <w:rPr>
          <w:rFonts w:ascii="Arial" w:hAnsi="Arial" w:cs="Arial"/>
          <w:color w:val="000000"/>
        </w:rPr>
        <w:t>邀请供应商参加采购活动的具体方式和相关情况；</w:t>
      </w:r>
    </w:p>
    <w:p w14:paraId="6C8CD310" w14:textId="77777777" w:rsidR="009018FD" w:rsidRPr="00A57557" w:rsidRDefault="00642ED3" w:rsidP="009018FD">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9018FD" w:rsidRPr="00A57557">
        <w:rPr>
          <w:rFonts w:ascii="Arial" w:hAnsi="Arial" w:cs="Arial"/>
          <w:color w:val="000000"/>
          <w:szCs w:val="21"/>
        </w:rPr>
        <w:t>2</w:t>
      </w:r>
      <w:r w:rsidRPr="00A57557">
        <w:rPr>
          <w:rFonts w:ascii="Arial" w:hAnsi="Arial" w:cs="Arial"/>
          <w:color w:val="000000"/>
          <w:szCs w:val="21"/>
        </w:rPr>
        <w:t>）</w:t>
      </w:r>
      <w:r w:rsidR="004835AD" w:rsidRPr="00A57557">
        <w:rPr>
          <w:rFonts w:ascii="Arial" w:hAnsi="Arial" w:cs="Arial"/>
          <w:color w:val="000000"/>
        </w:rPr>
        <w:t>响应文件开启日期和地点；</w:t>
      </w:r>
    </w:p>
    <w:p w14:paraId="718A0E23" w14:textId="77777777" w:rsidR="009018FD" w:rsidRPr="00A57557" w:rsidRDefault="00642ED3" w:rsidP="009018FD">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9018FD" w:rsidRPr="00A57557">
        <w:rPr>
          <w:rFonts w:ascii="Arial" w:hAnsi="Arial" w:cs="Arial"/>
          <w:color w:val="000000"/>
          <w:szCs w:val="21"/>
        </w:rPr>
        <w:t>3</w:t>
      </w:r>
      <w:r w:rsidRPr="00A57557">
        <w:rPr>
          <w:rFonts w:ascii="Arial" w:hAnsi="Arial" w:cs="Arial"/>
          <w:color w:val="000000"/>
          <w:szCs w:val="21"/>
        </w:rPr>
        <w:t>）</w:t>
      </w:r>
      <w:r w:rsidR="004835AD" w:rsidRPr="00A57557">
        <w:rPr>
          <w:rFonts w:ascii="Arial" w:hAnsi="Arial" w:cs="Arial"/>
          <w:color w:val="000000"/>
        </w:rPr>
        <w:t>获取</w:t>
      </w:r>
      <w:r w:rsidR="00BF1D64">
        <w:rPr>
          <w:rFonts w:ascii="Arial" w:hAnsi="Arial" w:cs="Arial" w:hint="eastAsia"/>
          <w:color w:val="000000"/>
        </w:rPr>
        <w:t>采购</w:t>
      </w:r>
      <w:r w:rsidR="004835AD" w:rsidRPr="00A57557">
        <w:rPr>
          <w:rFonts w:ascii="Arial" w:hAnsi="Arial" w:cs="Arial"/>
          <w:color w:val="000000"/>
        </w:rPr>
        <w:t>文件的供应商名单和</w:t>
      </w:r>
      <w:r w:rsidR="00BF1D64">
        <w:rPr>
          <w:rFonts w:ascii="Arial" w:hAnsi="Arial" w:cs="Arial" w:hint="eastAsia"/>
          <w:color w:val="000000"/>
          <w:szCs w:val="21"/>
        </w:rPr>
        <w:t>谈判（</w:t>
      </w:r>
      <w:r w:rsidR="00BF1D64" w:rsidRPr="00A57557">
        <w:rPr>
          <w:rFonts w:ascii="Arial" w:hAnsi="Arial" w:cs="Arial"/>
          <w:color w:val="000000"/>
          <w:szCs w:val="21"/>
        </w:rPr>
        <w:t>磋商</w:t>
      </w:r>
      <w:r w:rsidR="005A20F7">
        <w:rPr>
          <w:rFonts w:ascii="Arial" w:hAnsi="Arial" w:cs="Arial" w:hint="eastAsia"/>
          <w:color w:val="000000"/>
          <w:szCs w:val="21"/>
        </w:rPr>
        <w:t>、询价</w:t>
      </w:r>
      <w:r w:rsidR="00BF1D64">
        <w:rPr>
          <w:rFonts w:ascii="Arial" w:hAnsi="Arial" w:cs="Arial" w:hint="eastAsia"/>
          <w:color w:val="000000"/>
          <w:szCs w:val="21"/>
        </w:rPr>
        <w:t>）</w:t>
      </w:r>
      <w:r w:rsidR="004835AD" w:rsidRPr="00A57557">
        <w:rPr>
          <w:rFonts w:ascii="Arial" w:hAnsi="Arial" w:cs="Arial"/>
          <w:color w:val="000000"/>
        </w:rPr>
        <w:t>小组成员名单；</w:t>
      </w:r>
    </w:p>
    <w:p w14:paraId="584D4255" w14:textId="77777777" w:rsidR="009018FD" w:rsidRPr="00A57557" w:rsidRDefault="00642ED3" w:rsidP="009018FD">
      <w:pPr>
        <w:spacing w:line="360" w:lineRule="auto"/>
        <w:ind w:firstLineChars="200" w:firstLine="420"/>
        <w:rPr>
          <w:rFonts w:ascii="Arial" w:hAnsi="Arial" w:cs="Arial"/>
          <w:color w:val="000000"/>
          <w:szCs w:val="21"/>
        </w:rPr>
      </w:pPr>
      <w:r w:rsidRPr="00A57557">
        <w:rPr>
          <w:rFonts w:ascii="Arial" w:hAnsi="Arial" w:cs="Arial"/>
          <w:color w:val="000000"/>
          <w:szCs w:val="21"/>
        </w:rPr>
        <w:lastRenderedPageBreak/>
        <w:t>（</w:t>
      </w:r>
      <w:r w:rsidR="009018FD" w:rsidRPr="00A57557">
        <w:rPr>
          <w:rFonts w:ascii="Arial" w:hAnsi="Arial" w:cs="Arial"/>
          <w:color w:val="000000"/>
          <w:szCs w:val="21"/>
        </w:rPr>
        <w:t>4</w:t>
      </w:r>
      <w:r w:rsidRPr="00A57557">
        <w:rPr>
          <w:rFonts w:ascii="Arial" w:hAnsi="Arial" w:cs="Arial"/>
          <w:color w:val="000000"/>
          <w:szCs w:val="21"/>
        </w:rPr>
        <w:t>）</w:t>
      </w:r>
      <w:r w:rsidR="004835AD" w:rsidRPr="00A57557">
        <w:rPr>
          <w:rFonts w:ascii="Arial" w:hAnsi="Arial" w:cs="Arial"/>
          <w:color w:val="000000"/>
        </w:rPr>
        <w:t>评审情况记录和说明，包括对供应商的资格审查情况、供应商响应文件评审情况、</w:t>
      </w:r>
      <w:r w:rsidR="00BF1D64">
        <w:rPr>
          <w:rFonts w:ascii="Arial" w:hAnsi="Arial" w:cs="Arial" w:hint="eastAsia"/>
          <w:color w:val="000000"/>
          <w:szCs w:val="21"/>
        </w:rPr>
        <w:t>谈判（</w:t>
      </w:r>
      <w:r w:rsidR="00BF1D64" w:rsidRPr="00A57557">
        <w:rPr>
          <w:rFonts w:ascii="Arial" w:hAnsi="Arial" w:cs="Arial"/>
          <w:color w:val="000000"/>
          <w:szCs w:val="21"/>
        </w:rPr>
        <w:t>磋商</w:t>
      </w:r>
      <w:r w:rsidR="00BF1D64">
        <w:rPr>
          <w:rFonts w:ascii="Arial" w:hAnsi="Arial" w:cs="Arial" w:hint="eastAsia"/>
          <w:color w:val="000000"/>
          <w:szCs w:val="21"/>
        </w:rPr>
        <w:t>）</w:t>
      </w:r>
      <w:r w:rsidR="004835AD" w:rsidRPr="00A57557">
        <w:rPr>
          <w:rFonts w:ascii="Arial" w:hAnsi="Arial" w:cs="Arial"/>
          <w:color w:val="000000"/>
        </w:rPr>
        <w:t>情况、报价情况等；</w:t>
      </w:r>
    </w:p>
    <w:p w14:paraId="26F6AD31" w14:textId="77777777" w:rsidR="009018FD" w:rsidRDefault="00642ED3" w:rsidP="009018FD">
      <w:pPr>
        <w:spacing w:line="360" w:lineRule="auto"/>
        <w:ind w:firstLineChars="200" w:firstLine="420"/>
        <w:rPr>
          <w:rFonts w:ascii="Arial" w:hAnsi="Arial" w:cs="Arial"/>
          <w:color w:val="000000"/>
        </w:rPr>
      </w:pPr>
      <w:r w:rsidRPr="00A57557">
        <w:rPr>
          <w:rFonts w:ascii="Arial" w:hAnsi="Arial" w:cs="Arial"/>
          <w:color w:val="000000"/>
          <w:szCs w:val="21"/>
        </w:rPr>
        <w:t>（</w:t>
      </w:r>
      <w:r w:rsidR="009018FD" w:rsidRPr="00A57557">
        <w:rPr>
          <w:rFonts w:ascii="Arial" w:hAnsi="Arial" w:cs="Arial"/>
          <w:color w:val="000000"/>
          <w:szCs w:val="21"/>
        </w:rPr>
        <w:t>5</w:t>
      </w:r>
      <w:r w:rsidRPr="00A57557">
        <w:rPr>
          <w:rFonts w:ascii="Arial" w:hAnsi="Arial" w:cs="Arial"/>
          <w:color w:val="000000"/>
          <w:szCs w:val="21"/>
        </w:rPr>
        <w:t>）</w:t>
      </w:r>
      <w:r w:rsidR="004835AD" w:rsidRPr="00A57557">
        <w:rPr>
          <w:rFonts w:ascii="Arial" w:hAnsi="Arial" w:cs="Arial"/>
          <w:color w:val="000000"/>
        </w:rPr>
        <w:t>提出的</w:t>
      </w:r>
      <w:r w:rsidR="004D2610">
        <w:rPr>
          <w:rFonts w:ascii="Arial" w:hAnsi="Arial" w:cs="Arial"/>
          <w:color w:val="000000"/>
        </w:rPr>
        <w:t>成交候选人</w:t>
      </w:r>
      <w:r w:rsidR="004835AD" w:rsidRPr="00A57557">
        <w:rPr>
          <w:rFonts w:ascii="Arial" w:hAnsi="Arial" w:cs="Arial"/>
          <w:color w:val="000000"/>
        </w:rPr>
        <w:t>的排序名单及理由。</w:t>
      </w:r>
    </w:p>
    <w:p w14:paraId="605F035F" w14:textId="77777777" w:rsidR="00BF1D64" w:rsidRPr="00EC5094" w:rsidRDefault="0029290D" w:rsidP="00EC5094">
      <w:pPr>
        <w:pStyle w:val="5"/>
        <w:spacing w:before="0" w:after="0" w:line="360" w:lineRule="auto"/>
        <w:rPr>
          <w:rFonts w:ascii="Arial" w:hAnsi="Arial" w:cs="Arial"/>
          <w:sz w:val="21"/>
          <w:szCs w:val="21"/>
        </w:rPr>
      </w:pPr>
      <w:bookmarkStart w:id="250" w:name="_Toc446954060"/>
      <w:r w:rsidRPr="00EC5094">
        <w:rPr>
          <w:rFonts w:ascii="Arial" w:hAnsi="Arial" w:cs="Arial"/>
          <w:sz w:val="21"/>
          <w:szCs w:val="21"/>
        </w:rPr>
        <w:t>6</w:t>
      </w:r>
      <w:r w:rsidR="00BF1D64" w:rsidRPr="00EC5094">
        <w:rPr>
          <w:rFonts w:ascii="Arial" w:hAnsi="Arial" w:cs="Arial"/>
          <w:sz w:val="21"/>
          <w:szCs w:val="21"/>
        </w:rPr>
        <w:t>.</w:t>
      </w:r>
      <w:r w:rsidR="005A20F7" w:rsidRPr="00EC5094">
        <w:rPr>
          <w:rFonts w:ascii="Arial" w:hAnsi="Arial" w:cs="Arial"/>
          <w:sz w:val="21"/>
          <w:szCs w:val="21"/>
        </w:rPr>
        <w:t>10</w:t>
      </w:r>
      <w:r w:rsidR="00BF1D64" w:rsidRPr="00EC5094">
        <w:rPr>
          <w:rFonts w:ascii="Arial" w:hAnsi="Arial" w:cs="Arial"/>
          <w:sz w:val="21"/>
          <w:szCs w:val="21"/>
        </w:rPr>
        <w:t>特殊情况的处置程序</w:t>
      </w:r>
      <w:bookmarkEnd w:id="250"/>
    </w:p>
    <w:p w14:paraId="381133CC" w14:textId="77777777" w:rsidR="001051A5" w:rsidRDefault="007D5F1A" w:rsidP="001051A5">
      <w:pPr>
        <w:spacing w:line="360" w:lineRule="auto"/>
        <w:ind w:firstLineChars="200" w:firstLine="420"/>
        <w:rPr>
          <w:rFonts w:ascii="Arial" w:hAnsi="Arial" w:cs="Arial"/>
          <w:color w:val="000000"/>
          <w:szCs w:val="21"/>
        </w:rPr>
      </w:pPr>
      <w:r>
        <w:rPr>
          <w:rFonts w:ascii="Arial" w:hAnsi="Arial" w:cs="Arial" w:hint="eastAsia"/>
          <w:color w:val="000000"/>
          <w:szCs w:val="21"/>
        </w:rPr>
        <w:t>适用于竞争性谈判、竞争性磋商方式：</w:t>
      </w:r>
      <w:r w:rsidR="001051A5" w:rsidRPr="00A57557">
        <w:rPr>
          <w:rFonts w:ascii="Arial" w:hAnsi="Arial" w:cs="Arial"/>
          <w:color w:val="000000"/>
          <w:szCs w:val="21"/>
        </w:rPr>
        <w:t>提供相同品牌</w:t>
      </w:r>
      <w:r>
        <w:rPr>
          <w:rFonts w:ascii="Arial" w:hAnsi="Arial" w:cs="Arial" w:hint="eastAsia"/>
          <w:color w:val="000000"/>
          <w:szCs w:val="21"/>
        </w:rPr>
        <w:t>、相同型号</w:t>
      </w:r>
      <w:r w:rsidR="001051A5" w:rsidRPr="00A57557">
        <w:rPr>
          <w:rFonts w:ascii="Arial" w:hAnsi="Arial" w:cs="Arial"/>
          <w:color w:val="000000"/>
          <w:szCs w:val="21"/>
        </w:rPr>
        <w:t>产品的不同供应商参加同一合同项下</w:t>
      </w:r>
      <w:r w:rsidR="00BF1D64">
        <w:rPr>
          <w:rFonts w:ascii="Arial" w:hAnsi="Arial" w:cs="Arial" w:hint="eastAsia"/>
          <w:color w:val="000000"/>
          <w:szCs w:val="21"/>
        </w:rPr>
        <w:t>采购活动</w:t>
      </w:r>
      <w:r w:rsidR="001051A5" w:rsidRPr="00A57557">
        <w:rPr>
          <w:rFonts w:ascii="Arial" w:hAnsi="Arial" w:cs="Arial"/>
          <w:color w:val="000000"/>
          <w:szCs w:val="21"/>
        </w:rPr>
        <w:t>的，以其中通过资格审查、符合性审查且</w:t>
      </w:r>
      <w:r w:rsidR="005A20F7">
        <w:rPr>
          <w:rFonts w:ascii="Arial" w:hAnsi="Arial" w:cs="Arial" w:hint="eastAsia"/>
          <w:color w:val="000000"/>
          <w:szCs w:val="21"/>
        </w:rPr>
        <w:t>最后</w:t>
      </w:r>
      <w:r w:rsidR="001051A5" w:rsidRPr="00A57557">
        <w:rPr>
          <w:rFonts w:ascii="Arial" w:hAnsi="Arial" w:cs="Arial"/>
          <w:color w:val="000000"/>
          <w:szCs w:val="21"/>
        </w:rPr>
        <w:t>报价最低的参加评审。</w:t>
      </w:r>
    </w:p>
    <w:p w14:paraId="06FCDC40" w14:textId="77777777" w:rsidR="005A20F7" w:rsidRDefault="005A20F7" w:rsidP="001051A5">
      <w:pPr>
        <w:spacing w:line="360" w:lineRule="auto"/>
        <w:ind w:firstLineChars="200" w:firstLine="420"/>
        <w:rPr>
          <w:rFonts w:ascii="Arial" w:hAnsi="Arial" w:cs="Arial"/>
          <w:color w:val="000000"/>
          <w:szCs w:val="21"/>
        </w:rPr>
      </w:pPr>
      <w:r>
        <w:rPr>
          <w:rFonts w:ascii="Arial" w:hAnsi="Arial" w:cs="Arial" w:hint="eastAsia"/>
          <w:color w:val="000000"/>
          <w:szCs w:val="21"/>
        </w:rPr>
        <w:t>适用于询价方式：</w:t>
      </w:r>
      <w:r w:rsidR="007D5F1A" w:rsidRPr="00A57557">
        <w:rPr>
          <w:rFonts w:ascii="Arial" w:hAnsi="Arial" w:cs="Arial"/>
          <w:color w:val="000000"/>
          <w:szCs w:val="21"/>
        </w:rPr>
        <w:t>提供相同品牌</w:t>
      </w:r>
      <w:r w:rsidR="007D5F1A">
        <w:rPr>
          <w:rFonts w:ascii="Arial" w:hAnsi="Arial" w:cs="Arial" w:hint="eastAsia"/>
          <w:color w:val="000000"/>
          <w:szCs w:val="21"/>
        </w:rPr>
        <w:t>、相同型号</w:t>
      </w:r>
      <w:r w:rsidR="007D5F1A" w:rsidRPr="00A57557">
        <w:rPr>
          <w:rFonts w:ascii="Arial" w:hAnsi="Arial" w:cs="Arial"/>
          <w:color w:val="000000"/>
          <w:szCs w:val="21"/>
        </w:rPr>
        <w:t>产品的不同供应商参加同一合同项下</w:t>
      </w:r>
      <w:r w:rsidR="007D5F1A">
        <w:rPr>
          <w:rFonts w:ascii="Arial" w:hAnsi="Arial" w:cs="Arial" w:hint="eastAsia"/>
          <w:color w:val="000000"/>
          <w:szCs w:val="21"/>
        </w:rPr>
        <w:t>采购活动</w:t>
      </w:r>
      <w:r w:rsidR="007D5F1A" w:rsidRPr="00A57557">
        <w:rPr>
          <w:rFonts w:ascii="Arial" w:hAnsi="Arial" w:cs="Arial"/>
          <w:color w:val="000000"/>
          <w:szCs w:val="21"/>
        </w:rPr>
        <w:t>的，以其中通过资格审查、符合性审查且报价最低的参加评审。</w:t>
      </w:r>
    </w:p>
    <w:p w14:paraId="2D9A2D23" w14:textId="77777777" w:rsidR="00B72015" w:rsidRPr="00A30E63" w:rsidRDefault="0029290D" w:rsidP="00A30E63">
      <w:pPr>
        <w:pStyle w:val="4"/>
        <w:spacing w:before="0" w:after="0" w:line="360" w:lineRule="auto"/>
        <w:rPr>
          <w:rFonts w:eastAsia="宋体" w:cs="Arial"/>
          <w:color w:val="000000"/>
          <w:sz w:val="21"/>
          <w:szCs w:val="21"/>
        </w:rPr>
      </w:pPr>
      <w:bookmarkStart w:id="251" w:name="_Toc446954061"/>
      <w:r>
        <w:rPr>
          <w:rFonts w:eastAsia="宋体" w:cs="Arial"/>
          <w:color w:val="000000"/>
          <w:sz w:val="21"/>
          <w:szCs w:val="21"/>
        </w:rPr>
        <w:t>7</w:t>
      </w:r>
      <w:r w:rsidR="00B72015" w:rsidRPr="00A30E63">
        <w:rPr>
          <w:rFonts w:eastAsia="宋体" w:cs="Arial"/>
          <w:color w:val="000000"/>
          <w:sz w:val="21"/>
          <w:szCs w:val="21"/>
        </w:rPr>
        <w:t>．</w:t>
      </w:r>
      <w:bookmarkEnd w:id="251"/>
      <w:r w:rsidR="000B7B7E" w:rsidRPr="00A30E63">
        <w:rPr>
          <w:rFonts w:eastAsia="宋体" w:cs="Arial"/>
          <w:color w:val="000000"/>
          <w:sz w:val="21"/>
          <w:szCs w:val="21"/>
        </w:rPr>
        <w:t>无效</w:t>
      </w:r>
      <w:r w:rsidR="00A861A7" w:rsidRPr="00A30E63">
        <w:rPr>
          <w:rFonts w:eastAsia="宋体" w:cs="Arial"/>
          <w:color w:val="000000"/>
          <w:sz w:val="21"/>
          <w:szCs w:val="21"/>
        </w:rPr>
        <w:t>响应</w:t>
      </w:r>
    </w:p>
    <w:p w14:paraId="0EC25FCD" w14:textId="77777777" w:rsidR="00B72015" w:rsidRPr="00EC5094" w:rsidRDefault="0029290D" w:rsidP="00EC5094">
      <w:pPr>
        <w:pStyle w:val="5"/>
        <w:spacing w:before="0" w:after="0" w:line="360" w:lineRule="auto"/>
        <w:rPr>
          <w:rFonts w:ascii="Arial" w:hAnsi="Arial" w:cs="Arial"/>
          <w:sz w:val="21"/>
          <w:szCs w:val="21"/>
        </w:rPr>
      </w:pPr>
      <w:bookmarkStart w:id="252" w:name="_Toc446954062"/>
      <w:r w:rsidRPr="00EC5094">
        <w:rPr>
          <w:rFonts w:ascii="Arial" w:hAnsi="Arial" w:cs="Arial"/>
          <w:sz w:val="21"/>
          <w:szCs w:val="21"/>
        </w:rPr>
        <w:t>7</w:t>
      </w:r>
      <w:r w:rsidR="00B72015" w:rsidRPr="00EC5094">
        <w:rPr>
          <w:rFonts w:ascii="Arial" w:hAnsi="Arial" w:cs="Arial"/>
          <w:sz w:val="21"/>
          <w:szCs w:val="21"/>
        </w:rPr>
        <w:t>.1</w:t>
      </w:r>
      <w:r w:rsidR="00B72015" w:rsidRPr="00EC5094">
        <w:rPr>
          <w:rFonts w:ascii="Arial" w:hAnsi="Arial" w:cs="Arial"/>
          <w:sz w:val="21"/>
          <w:szCs w:val="21"/>
        </w:rPr>
        <w:t>总则</w:t>
      </w:r>
      <w:bookmarkEnd w:id="252"/>
    </w:p>
    <w:p w14:paraId="51E1E4E8" w14:textId="77777777" w:rsidR="00B72015" w:rsidRPr="00A57557" w:rsidRDefault="00B72015" w:rsidP="000B7B7E">
      <w:pPr>
        <w:spacing w:line="360" w:lineRule="auto"/>
        <w:ind w:firstLineChars="200" w:firstLine="420"/>
        <w:rPr>
          <w:rFonts w:ascii="Arial" w:hAnsi="Arial" w:cs="Arial"/>
          <w:color w:val="000000"/>
          <w:szCs w:val="21"/>
        </w:rPr>
      </w:pPr>
      <w:r w:rsidRPr="00A57557">
        <w:rPr>
          <w:rFonts w:ascii="Arial" w:hAnsi="Arial" w:cs="Arial"/>
          <w:color w:val="000000"/>
          <w:szCs w:val="21"/>
        </w:rPr>
        <w:t>本节所集中列示的</w:t>
      </w:r>
      <w:r w:rsidR="00786C47" w:rsidRPr="00A57557">
        <w:rPr>
          <w:rFonts w:ascii="Arial" w:hAnsi="Arial" w:cs="Arial"/>
          <w:color w:val="000000"/>
          <w:szCs w:val="21"/>
        </w:rPr>
        <w:t>无效</w:t>
      </w:r>
      <w:r w:rsidR="00A861A7" w:rsidRPr="00A57557">
        <w:rPr>
          <w:rFonts w:ascii="Arial" w:hAnsi="Arial" w:cs="Arial"/>
          <w:color w:val="000000"/>
          <w:szCs w:val="21"/>
        </w:rPr>
        <w:t>响应</w:t>
      </w:r>
      <w:r w:rsidRPr="00A57557">
        <w:rPr>
          <w:rFonts w:ascii="Arial" w:hAnsi="Arial" w:cs="Arial"/>
          <w:color w:val="000000"/>
          <w:szCs w:val="21"/>
        </w:rPr>
        <w:t>条件，是本章</w:t>
      </w:r>
      <w:r w:rsidR="00786C47" w:rsidRPr="00A57557">
        <w:rPr>
          <w:rFonts w:ascii="Arial" w:hAnsi="Arial" w:cs="Arial"/>
          <w:color w:val="000000"/>
          <w:szCs w:val="21"/>
        </w:rPr>
        <w:t>“</w:t>
      </w:r>
      <w:r w:rsidR="0029290D">
        <w:rPr>
          <w:rFonts w:ascii="Arial" w:hAnsi="Arial" w:cs="Arial" w:hint="eastAsia"/>
          <w:color w:val="000000"/>
          <w:szCs w:val="21"/>
        </w:rPr>
        <w:t>资格审查与</w:t>
      </w:r>
      <w:r w:rsidR="007E4F3D" w:rsidRPr="00A57557">
        <w:rPr>
          <w:rFonts w:ascii="Arial" w:hAnsi="Arial" w:cs="Arial"/>
          <w:color w:val="000000"/>
          <w:szCs w:val="21"/>
        </w:rPr>
        <w:t>评审</w:t>
      </w:r>
      <w:r w:rsidR="0029290D">
        <w:rPr>
          <w:rFonts w:ascii="Arial" w:hAnsi="Arial" w:cs="Arial" w:hint="eastAsia"/>
          <w:color w:val="000000"/>
          <w:szCs w:val="21"/>
        </w:rPr>
        <w:t>办法</w:t>
      </w:r>
      <w:r w:rsidR="00786C47" w:rsidRPr="00A57557">
        <w:rPr>
          <w:rFonts w:ascii="Arial" w:hAnsi="Arial" w:cs="Arial"/>
          <w:color w:val="000000"/>
          <w:szCs w:val="21"/>
        </w:rPr>
        <w:t>”</w:t>
      </w:r>
      <w:r w:rsidRPr="00A57557">
        <w:rPr>
          <w:rFonts w:ascii="Arial" w:hAnsi="Arial" w:cs="Arial"/>
          <w:color w:val="000000"/>
          <w:szCs w:val="21"/>
        </w:rPr>
        <w:t>的组成部分</w:t>
      </w:r>
      <w:r w:rsidR="00181869" w:rsidRPr="00A57557">
        <w:rPr>
          <w:rFonts w:ascii="Arial" w:hAnsi="Arial" w:cs="Arial"/>
          <w:color w:val="000000"/>
          <w:szCs w:val="21"/>
        </w:rPr>
        <w:t>，是对第二章</w:t>
      </w:r>
      <w:r w:rsidR="00786C47" w:rsidRPr="00A57557">
        <w:rPr>
          <w:rFonts w:ascii="Arial" w:hAnsi="Arial" w:cs="Arial"/>
          <w:color w:val="000000"/>
          <w:szCs w:val="21"/>
        </w:rPr>
        <w:t>“</w:t>
      </w:r>
      <w:r w:rsidR="006342B3" w:rsidRPr="00A57557">
        <w:rPr>
          <w:rFonts w:ascii="Arial" w:hAnsi="Arial" w:cs="Arial"/>
          <w:color w:val="000000"/>
          <w:szCs w:val="21"/>
        </w:rPr>
        <w:t>供应商须知</w:t>
      </w:r>
      <w:r w:rsidR="00786C47" w:rsidRPr="00A57557">
        <w:rPr>
          <w:rFonts w:ascii="Arial" w:hAnsi="Arial" w:cs="Arial"/>
          <w:color w:val="000000"/>
          <w:szCs w:val="21"/>
        </w:rPr>
        <w:t>”</w:t>
      </w:r>
      <w:r w:rsidR="00181869" w:rsidRPr="00A57557">
        <w:rPr>
          <w:rFonts w:ascii="Arial" w:hAnsi="Arial" w:cs="Arial"/>
          <w:color w:val="000000"/>
          <w:szCs w:val="21"/>
        </w:rPr>
        <w:t>和本章正文部分所规定的</w:t>
      </w:r>
      <w:r w:rsidR="00786C47" w:rsidRPr="00A57557">
        <w:rPr>
          <w:rFonts w:ascii="Arial" w:hAnsi="Arial" w:cs="Arial"/>
          <w:color w:val="000000"/>
          <w:szCs w:val="21"/>
        </w:rPr>
        <w:t>无效</w:t>
      </w:r>
      <w:r w:rsidR="00A861A7" w:rsidRPr="00A57557">
        <w:rPr>
          <w:rFonts w:ascii="Arial" w:hAnsi="Arial" w:cs="Arial"/>
          <w:color w:val="000000"/>
          <w:szCs w:val="21"/>
        </w:rPr>
        <w:t>响应</w:t>
      </w:r>
      <w:r w:rsidR="00181869" w:rsidRPr="00A57557">
        <w:rPr>
          <w:rFonts w:ascii="Arial" w:hAnsi="Arial" w:cs="Arial"/>
          <w:color w:val="000000"/>
          <w:szCs w:val="21"/>
        </w:rPr>
        <w:t>条件的总结和补充，如果出现相互矛盾的情况，以本节规定为准。</w:t>
      </w:r>
    </w:p>
    <w:p w14:paraId="62178347" w14:textId="77777777" w:rsidR="00B72015" w:rsidRPr="00EC5094" w:rsidRDefault="0029290D" w:rsidP="00EC5094">
      <w:pPr>
        <w:pStyle w:val="5"/>
        <w:spacing w:before="0" w:after="0" w:line="360" w:lineRule="auto"/>
        <w:rPr>
          <w:rFonts w:ascii="Arial" w:hAnsi="Arial" w:cs="Arial"/>
          <w:sz w:val="21"/>
          <w:szCs w:val="21"/>
        </w:rPr>
      </w:pPr>
      <w:bookmarkStart w:id="253" w:name="_Toc446954063"/>
      <w:r w:rsidRPr="00EC5094">
        <w:rPr>
          <w:rFonts w:ascii="Arial" w:hAnsi="Arial" w:cs="Arial"/>
          <w:sz w:val="21"/>
          <w:szCs w:val="21"/>
        </w:rPr>
        <w:t>7</w:t>
      </w:r>
      <w:r w:rsidR="00B72015" w:rsidRPr="00EC5094">
        <w:rPr>
          <w:rFonts w:ascii="Arial" w:hAnsi="Arial" w:cs="Arial"/>
          <w:sz w:val="21"/>
          <w:szCs w:val="21"/>
        </w:rPr>
        <w:t>.2</w:t>
      </w:r>
      <w:bookmarkEnd w:id="253"/>
      <w:r w:rsidR="00786C47" w:rsidRPr="00EC5094">
        <w:rPr>
          <w:rFonts w:ascii="Arial" w:hAnsi="Arial" w:cs="Arial"/>
          <w:sz w:val="21"/>
          <w:szCs w:val="21"/>
        </w:rPr>
        <w:t>无效</w:t>
      </w:r>
      <w:r w:rsidR="00A861A7" w:rsidRPr="00EC5094">
        <w:rPr>
          <w:rFonts w:ascii="Arial" w:hAnsi="Arial" w:cs="Arial"/>
          <w:sz w:val="21"/>
          <w:szCs w:val="21"/>
        </w:rPr>
        <w:t>响应</w:t>
      </w:r>
      <w:r w:rsidR="000B7B7E" w:rsidRPr="00EC5094">
        <w:rPr>
          <w:rFonts w:ascii="Arial" w:hAnsi="Arial" w:cs="Arial"/>
          <w:sz w:val="21"/>
          <w:szCs w:val="21"/>
        </w:rPr>
        <w:t>的条件</w:t>
      </w:r>
    </w:p>
    <w:p w14:paraId="3B142352" w14:textId="77777777" w:rsidR="00B72015" w:rsidRDefault="00A861A7" w:rsidP="00B72015">
      <w:pPr>
        <w:spacing w:line="360" w:lineRule="auto"/>
        <w:ind w:firstLineChars="200" w:firstLine="420"/>
        <w:rPr>
          <w:rFonts w:ascii="Arial" w:hAnsi="Arial" w:cs="Arial"/>
          <w:color w:val="000000"/>
        </w:rPr>
      </w:pPr>
      <w:r w:rsidRPr="00A57557">
        <w:rPr>
          <w:rFonts w:ascii="Arial" w:hAnsi="Arial" w:cs="Arial"/>
          <w:color w:val="000000"/>
        </w:rPr>
        <w:t>供应商</w:t>
      </w:r>
      <w:r w:rsidR="00B72015" w:rsidRPr="00A57557">
        <w:rPr>
          <w:rFonts w:ascii="Arial" w:hAnsi="Arial" w:cs="Arial"/>
          <w:color w:val="000000"/>
        </w:rPr>
        <w:t>或其</w:t>
      </w:r>
      <w:r w:rsidRPr="00A57557">
        <w:rPr>
          <w:rFonts w:ascii="Arial" w:hAnsi="Arial" w:cs="Arial"/>
          <w:color w:val="000000"/>
        </w:rPr>
        <w:t>响应</w:t>
      </w:r>
      <w:r w:rsidR="00B72015" w:rsidRPr="00A57557">
        <w:rPr>
          <w:rFonts w:ascii="Arial" w:hAnsi="Arial" w:cs="Arial"/>
          <w:color w:val="000000"/>
        </w:rPr>
        <w:t>文件有下列情形之一的，</w:t>
      </w:r>
      <w:r w:rsidR="00786C47" w:rsidRPr="00A57557">
        <w:rPr>
          <w:rFonts w:ascii="Arial" w:hAnsi="Arial" w:cs="Arial"/>
          <w:color w:val="000000"/>
        </w:rPr>
        <w:t>视为</w:t>
      </w:r>
      <w:r w:rsidR="00786C47" w:rsidRPr="00A57557">
        <w:rPr>
          <w:rFonts w:ascii="Arial" w:hAnsi="Arial" w:cs="Arial"/>
          <w:color w:val="000000"/>
          <w:szCs w:val="21"/>
        </w:rPr>
        <w:t>无效</w:t>
      </w:r>
      <w:r w:rsidRPr="00A57557">
        <w:rPr>
          <w:rFonts w:ascii="Arial" w:hAnsi="Arial" w:cs="Arial"/>
          <w:color w:val="000000"/>
          <w:szCs w:val="21"/>
        </w:rPr>
        <w:t>响应</w:t>
      </w:r>
      <w:r w:rsidR="00B72015" w:rsidRPr="00A57557">
        <w:rPr>
          <w:rFonts w:ascii="Arial" w:hAnsi="Arial" w:cs="Arial"/>
          <w:color w:val="000000"/>
        </w:rPr>
        <w:t>：</w:t>
      </w:r>
    </w:p>
    <w:p w14:paraId="1123E971" w14:textId="49F5D54A" w:rsidR="00552FB6" w:rsidRDefault="00552FB6" w:rsidP="00552FB6">
      <w:pPr>
        <w:spacing w:line="360" w:lineRule="auto"/>
        <w:ind w:firstLineChars="200" w:firstLine="422"/>
        <w:rPr>
          <w:rFonts w:ascii="Arial" w:hAnsi="Arial" w:cs="Arial"/>
          <w:b/>
          <w:color w:val="000000"/>
        </w:rPr>
      </w:pPr>
      <w:r>
        <w:rPr>
          <w:rFonts w:ascii="Arial" w:hAnsi="Arial" w:cs="Arial"/>
          <w:b/>
          <w:color w:val="000000"/>
        </w:rPr>
        <w:t>7</w:t>
      </w:r>
      <w:r w:rsidRPr="00A57557">
        <w:rPr>
          <w:rFonts w:ascii="Arial" w:hAnsi="Arial" w:cs="Arial"/>
          <w:b/>
          <w:color w:val="000000"/>
        </w:rPr>
        <w:t>.2.</w:t>
      </w:r>
      <w:r>
        <w:rPr>
          <w:rFonts w:ascii="Arial" w:hAnsi="Arial" w:cs="Arial"/>
          <w:b/>
          <w:color w:val="000000"/>
        </w:rPr>
        <w:t>1</w:t>
      </w:r>
      <w:r w:rsidRPr="00A57557">
        <w:rPr>
          <w:rFonts w:ascii="Arial" w:hAnsi="Arial" w:cs="Arial"/>
          <w:b/>
          <w:color w:val="000000"/>
        </w:rPr>
        <w:t>在</w:t>
      </w:r>
      <w:r>
        <w:rPr>
          <w:rFonts w:ascii="Arial" w:hAnsi="Arial" w:cs="Arial"/>
          <w:b/>
          <w:color w:val="000000"/>
        </w:rPr>
        <w:t>资格审查</w:t>
      </w:r>
      <w:r w:rsidRPr="00A57557">
        <w:rPr>
          <w:rFonts w:ascii="Arial" w:hAnsi="Arial" w:cs="Arial"/>
          <w:b/>
          <w:color w:val="000000"/>
        </w:rPr>
        <w:t>中，</w:t>
      </w:r>
      <w:r>
        <w:rPr>
          <w:rFonts w:ascii="Arial" w:hAnsi="Arial" w:cs="Arial" w:hint="eastAsia"/>
          <w:b/>
          <w:color w:val="000000"/>
        </w:rPr>
        <w:t>资格审查人员</w:t>
      </w:r>
      <w:r w:rsidRPr="00A57557">
        <w:rPr>
          <w:rFonts w:ascii="Arial" w:hAnsi="Arial" w:cs="Arial"/>
          <w:b/>
          <w:color w:val="000000"/>
        </w:rPr>
        <w:t>认定供应商的响应文件不符合</w:t>
      </w:r>
      <w:r w:rsidRPr="00EC5094">
        <w:rPr>
          <w:rFonts w:ascii="Arial" w:hAnsi="Arial" w:cs="Arial" w:hint="eastAsia"/>
          <w:b/>
          <w:color w:val="000000"/>
        </w:rPr>
        <w:t>资格审查与</w:t>
      </w:r>
      <w:r w:rsidRPr="00EC5094">
        <w:rPr>
          <w:rFonts w:ascii="Arial" w:hAnsi="Arial" w:cs="Arial"/>
          <w:b/>
          <w:color w:val="000000"/>
        </w:rPr>
        <w:t>评审</w:t>
      </w:r>
      <w:r w:rsidRPr="00EC5094">
        <w:rPr>
          <w:rFonts w:ascii="Arial" w:hAnsi="Arial" w:cs="Arial" w:hint="eastAsia"/>
          <w:b/>
          <w:color w:val="000000"/>
        </w:rPr>
        <w:t>办法</w:t>
      </w:r>
      <w:r w:rsidRPr="00A57557">
        <w:rPr>
          <w:rFonts w:ascii="Arial" w:hAnsi="Arial" w:cs="Arial"/>
          <w:b/>
          <w:color w:val="000000"/>
        </w:rPr>
        <w:t>前附表中规定的任何一项</w:t>
      </w:r>
      <w:r>
        <w:rPr>
          <w:rFonts w:ascii="Arial" w:hAnsi="Arial" w:cs="Arial" w:hint="eastAsia"/>
          <w:b/>
          <w:color w:val="000000"/>
        </w:rPr>
        <w:t>审查</w:t>
      </w:r>
      <w:r w:rsidRPr="00A57557">
        <w:rPr>
          <w:rFonts w:ascii="Arial" w:hAnsi="Arial" w:cs="Arial"/>
          <w:b/>
          <w:color w:val="000000"/>
        </w:rPr>
        <w:t>标准的。</w:t>
      </w:r>
    </w:p>
    <w:p w14:paraId="19C8CD4B" w14:textId="7BB19886" w:rsidR="00552FB6" w:rsidRPr="00552FB6" w:rsidRDefault="00552FB6" w:rsidP="00552FB6">
      <w:pPr>
        <w:spacing w:line="360" w:lineRule="auto"/>
        <w:ind w:firstLineChars="200" w:firstLine="422"/>
        <w:rPr>
          <w:rFonts w:ascii="Arial" w:hAnsi="Arial" w:cs="Arial"/>
          <w:color w:val="000000"/>
        </w:rPr>
      </w:pPr>
      <w:r>
        <w:rPr>
          <w:rFonts w:ascii="Arial" w:hAnsi="Arial" w:cs="Arial"/>
          <w:b/>
          <w:color w:val="000000"/>
        </w:rPr>
        <w:t>7</w:t>
      </w:r>
      <w:r w:rsidRPr="00A57557">
        <w:rPr>
          <w:rFonts w:ascii="Arial" w:hAnsi="Arial" w:cs="Arial"/>
          <w:b/>
          <w:color w:val="000000"/>
        </w:rPr>
        <w:t>.2.</w:t>
      </w:r>
      <w:r>
        <w:rPr>
          <w:rFonts w:ascii="Arial" w:hAnsi="Arial" w:cs="Arial"/>
          <w:b/>
          <w:color w:val="000000"/>
        </w:rPr>
        <w:t>2</w:t>
      </w:r>
      <w:r w:rsidRPr="00A57557">
        <w:rPr>
          <w:rFonts w:ascii="Arial" w:hAnsi="Arial" w:cs="Arial"/>
          <w:b/>
          <w:color w:val="000000"/>
        </w:rPr>
        <w:t>在符合性审查中，</w:t>
      </w:r>
      <w:r w:rsidRPr="00BF1D64">
        <w:rPr>
          <w:rFonts w:ascii="Arial" w:hAnsi="Arial" w:cs="Arial" w:hint="eastAsia"/>
          <w:b/>
          <w:color w:val="000000"/>
        </w:rPr>
        <w:t>谈判（</w:t>
      </w:r>
      <w:r w:rsidRPr="00BF1D64">
        <w:rPr>
          <w:rFonts w:ascii="Arial" w:hAnsi="Arial" w:cs="Arial"/>
          <w:b/>
          <w:color w:val="000000"/>
        </w:rPr>
        <w:t>磋商</w:t>
      </w:r>
      <w:r>
        <w:rPr>
          <w:rFonts w:ascii="Arial" w:hAnsi="Arial" w:cs="Arial" w:hint="eastAsia"/>
          <w:b/>
          <w:color w:val="000000"/>
        </w:rPr>
        <w:t>、询价</w:t>
      </w:r>
      <w:r w:rsidRPr="00BF1D64">
        <w:rPr>
          <w:rFonts w:ascii="Arial" w:hAnsi="Arial" w:cs="Arial" w:hint="eastAsia"/>
          <w:b/>
          <w:color w:val="000000"/>
        </w:rPr>
        <w:t>）</w:t>
      </w:r>
      <w:r w:rsidRPr="00A57557">
        <w:rPr>
          <w:rFonts w:ascii="Arial" w:hAnsi="Arial" w:cs="Arial"/>
          <w:b/>
          <w:color w:val="000000"/>
        </w:rPr>
        <w:t>小组认定供应商的响应文件不符合</w:t>
      </w:r>
      <w:r w:rsidRPr="00EC5094">
        <w:rPr>
          <w:rFonts w:ascii="Arial" w:hAnsi="Arial" w:cs="Arial" w:hint="eastAsia"/>
          <w:b/>
          <w:color w:val="000000"/>
        </w:rPr>
        <w:t>资格审查与</w:t>
      </w:r>
      <w:r w:rsidRPr="00EC5094">
        <w:rPr>
          <w:rFonts w:ascii="Arial" w:hAnsi="Arial" w:cs="Arial"/>
          <w:b/>
          <w:color w:val="000000"/>
        </w:rPr>
        <w:t>评审</w:t>
      </w:r>
      <w:r w:rsidRPr="00EC5094">
        <w:rPr>
          <w:rFonts w:ascii="Arial" w:hAnsi="Arial" w:cs="Arial" w:hint="eastAsia"/>
          <w:b/>
          <w:color w:val="000000"/>
        </w:rPr>
        <w:t>办法</w:t>
      </w:r>
      <w:r w:rsidRPr="00A57557">
        <w:rPr>
          <w:rFonts w:ascii="Arial" w:hAnsi="Arial" w:cs="Arial"/>
          <w:b/>
          <w:color w:val="000000"/>
        </w:rPr>
        <w:t>前附表规定的任何一项</w:t>
      </w:r>
      <w:r>
        <w:rPr>
          <w:rFonts w:ascii="Arial" w:hAnsi="Arial" w:cs="Arial" w:hint="eastAsia"/>
          <w:b/>
          <w:color w:val="000000"/>
        </w:rPr>
        <w:t>审查</w:t>
      </w:r>
      <w:r w:rsidRPr="00A57557">
        <w:rPr>
          <w:rFonts w:ascii="Arial" w:hAnsi="Arial" w:cs="Arial"/>
          <w:b/>
          <w:color w:val="000000"/>
        </w:rPr>
        <w:t>标准的。</w:t>
      </w:r>
    </w:p>
    <w:p w14:paraId="0E9BC32E" w14:textId="0B5B1BE1" w:rsidR="00B72015" w:rsidRPr="00A57557" w:rsidRDefault="0029290D" w:rsidP="0018732D">
      <w:pPr>
        <w:spacing w:line="360" w:lineRule="auto"/>
        <w:ind w:firstLineChars="200" w:firstLine="422"/>
        <w:rPr>
          <w:rFonts w:ascii="Arial" w:hAnsi="Arial" w:cs="Arial"/>
          <w:b/>
          <w:color w:val="000000"/>
        </w:rPr>
      </w:pPr>
      <w:r>
        <w:rPr>
          <w:rFonts w:ascii="Arial" w:hAnsi="Arial" w:cs="Arial"/>
          <w:b/>
          <w:color w:val="000000"/>
        </w:rPr>
        <w:t>7</w:t>
      </w:r>
      <w:r w:rsidR="00B72015" w:rsidRPr="00A57557">
        <w:rPr>
          <w:rFonts w:ascii="Arial" w:hAnsi="Arial" w:cs="Arial"/>
          <w:b/>
          <w:color w:val="000000"/>
        </w:rPr>
        <w:t>.2.</w:t>
      </w:r>
      <w:r w:rsidR="00552FB6">
        <w:rPr>
          <w:rFonts w:ascii="Arial" w:hAnsi="Arial" w:cs="Arial"/>
          <w:b/>
          <w:color w:val="000000"/>
        </w:rPr>
        <w:t>3</w:t>
      </w:r>
      <w:r w:rsidR="00A861A7" w:rsidRPr="00A57557">
        <w:rPr>
          <w:rFonts w:ascii="Arial" w:hAnsi="Arial" w:cs="Arial"/>
          <w:b/>
          <w:color w:val="000000"/>
        </w:rPr>
        <w:t>供应商</w:t>
      </w:r>
      <w:r w:rsidR="00B72015" w:rsidRPr="00A57557">
        <w:rPr>
          <w:rFonts w:ascii="Arial" w:hAnsi="Arial" w:cs="Arial"/>
          <w:b/>
          <w:color w:val="000000"/>
        </w:rPr>
        <w:t>相互串通的</w:t>
      </w:r>
      <w:r w:rsidR="004D5F97" w:rsidRPr="00A57557">
        <w:rPr>
          <w:rFonts w:ascii="Arial" w:hAnsi="Arial" w:cs="Arial"/>
          <w:b/>
          <w:color w:val="000000"/>
        </w:rPr>
        <w:t>：</w:t>
      </w:r>
    </w:p>
    <w:p w14:paraId="089B6CA5" w14:textId="77777777" w:rsidR="00B72015" w:rsidRPr="00A57557" w:rsidRDefault="00642ED3" w:rsidP="00B72015">
      <w:pPr>
        <w:spacing w:line="360" w:lineRule="auto"/>
        <w:ind w:firstLineChars="200" w:firstLine="422"/>
        <w:rPr>
          <w:rFonts w:ascii="Arial" w:hAnsi="Arial" w:cs="Arial"/>
          <w:b/>
          <w:color w:val="000000"/>
          <w:szCs w:val="21"/>
        </w:rPr>
      </w:pPr>
      <w:r w:rsidRPr="00A57557">
        <w:rPr>
          <w:rFonts w:ascii="Arial" w:hAnsi="Arial" w:cs="Arial"/>
          <w:b/>
          <w:color w:val="000000"/>
          <w:szCs w:val="21"/>
        </w:rPr>
        <w:t>（</w:t>
      </w:r>
      <w:r w:rsidR="00B72015" w:rsidRPr="00A57557">
        <w:rPr>
          <w:rFonts w:ascii="Arial" w:hAnsi="Arial" w:cs="Arial"/>
          <w:b/>
          <w:color w:val="000000"/>
          <w:szCs w:val="21"/>
        </w:rPr>
        <w:t>1</w:t>
      </w:r>
      <w:r w:rsidRPr="00A57557">
        <w:rPr>
          <w:rFonts w:ascii="Arial" w:hAnsi="Arial" w:cs="Arial"/>
          <w:b/>
          <w:color w:val="000000"/>
          <w:szCs w:val="21"/>
        </w:rPr>
        <w:t>）</w:t>
      </w:r>
      <w:r w:rsidR="00B72015" w:rsidRPr="00A57557">
        <w:rPr>
          <w:rFonts w:ascii="Arial" w:hAnsi="Arial" w:cs="Arial"/>
          <w:b/>
          <w:color w:val="000000"/>
          <w:szCs w:val="21"/>
        </w:rPr>
        <w:t>不同</w:t>
      </w:r>
      <w:r w:rsidR="00A861A7" w:rsidRPr="00A57557">
        <w:rPr>
          <w:rFonts w:ascii="Arial" w:hAnsi="Arial" w:cs="Arial"/>
          <w:b/>
          <w:color w:val="000000"/>
          <w:szCs w:val="21"/>
        </w:rPr>
        <w:t>供应商</w:t>
      </w:r>
      <w:r w:rsidR="00B72015" w:rsidRPr="00A57557">
        <w:rPr>
          <w:rFonts w:ascii="Arial" w:hAnsi="Arial" w:cs="Arial"/>
          <w:b/>
          <w:color w:val="000000"/>
          <w:szCs w:val="21"/>
        </w:rPr>
        <w:t>的</w:t>
      </w:r>
      <w:r w:rsidR="00A861A7" w:rsidRPr="00A57557">
        <w:rPr>
          <w:rFonts w:ascii="Arial" w:hAnsi="Arial" w:cs="Arial"/>
          <w:b/>
          <w:color w:val="000000"/>
          <w:szCs w:val="21"/>
        </w:rPr>
        <w:t>响应</w:t>
      </w:r>
      <w:r w:rsidR="00B72015" w:rsidRPr="00A57557">
        <w:rPr>
          <w:rFonts w:ascii="Arial" w:hAnsi="Arial" w:cs="Arial"/>
          <w:b/>
          <w:color w:val="000000"/>
          <w:szCs w:val="21"/>
        </w:rPr>
        <w:t>文件由同一单位或者个人编制；</w:t>
      </w:r>
    </w:p>
    <w:p w14:paraId="4DA39A82" w14:textId="77777777" w:rsidR="00B72015" w:rsidRPr="00A57557" w:rsidRDefault="00642ED3" w:rsidP="00B72015">
      <w:pPr>
        <w:spacing w:line="360" w:lineRule="auto"/>
        <w:ind w:firstLineChars="200" w:firstLine="422"/>
        <w:rPr>
          <w:rFonts w:ascii="Arial" w:hAnsi="Arial" w:cs="Arial"/>
          <w:b/>
          <w:color w:val="000000"/>
          <w:szCs w:val="21"/>
        </w:rPr>
      </w:pPr>
      <w:r w:rsidRPr="00A57557">
        <w:rPr>
          <w:rFonts w:ascii="Arial" w:hAnsi="Arial" w:cs="Arial"/>
          <w:b/>
          <w:color w:val="000000"/>
          <w:szCs w:val="21"/>
        </w:rPr>
        <w:t>（</w:t>
      </w:r>
      <w:r w:rsidR="00B72015" w:rsidRPr="00A57557">
        <w:rPr>
          <w:rFonts w:ascii="Arial" w:hAnsi="Arial" w:cs="Arial"/>
          <w:b/>
          <w:color w:val="000000"/>
          <w:szCs w:val="21"/>
        </w:rPr>
        <w:t>2</w:t>
      </w:r>
      <w:r w:rsidRPr="00A57557">
        <w:rPr>
          <w:rFonts w:ascii="Arial" w:hAnsi="Arial" w:cs="Arial"/>
          <w:b/>
          <w:color w:val="000000"/>
          <w:szCs w:val="21"/>
        </w:rPr>
        <w:t>）</w:t>
      </w:r>
      <w:r w:rsidR="00B72015" w:rsidRPr="00A57557">
        <w:rPr>
          <w:rFonts w:ascii="Arial" w:hAnsi="Arial" w:cs="Arial"/>
          <w:b/>
          <w:color w:val="000000"/>
          <w:szCs w:val="21"/>
        </w:rPr>
        <w:t>不同</w:t>
      </w:r>
      <w:r w:rsidR="004835AD" w:rsidRPr="00A57557">
        <w:rPr>
          <w:rFonts w:ascii="Arial" w:hAnsi="Arial" w:cs="Arial"/>
          <w:b/>
          <w:color w:val="000000"/>
          <w:szCs w:val="21"/>
        </w:rPr>
        <w:t>供应商</w:t>
      </w:r>
      <w:r w:rsidR="00B72015" w:rsidRPr="00A57557">
        <w:rPr>
          <w:rFonts w:ascii="Arial" w:hAnsi="Arial" w:cs="Arial"/>
          <w:b/>
          <w:color w:val="000000"/>
          <w:szCs w:val="21"/>
        </w:rPr>
        <w:t>委托同一单位或者个人办理</w:t>
      </w:r>
      <w:r w:rsidR="006770EC">
        <w:rPr>
          <w:rFonts w:ascii="Arial" w:hAnsi="Arial" w:cs="Arial" w:hint="eastAsia"/>
          <w:b/>
          <w:color w:val="000000"/>
          <w:szCs w:val="21"/>
        </w:rPr>
        <w:t>报价</w:t>
      </w:r>
      <w:r w:rsidR="00B72015" w:rsidRPr="00A57557">
        <w:rPr>
          <w:rFonts w:ascii="Arial" w:hAnsi="Arial" w:cs="Arial"/>
          <w:b/>
          <w:color w:val="000000"/>
          <w:szCs w:val="21"/>
        </w:rPr>
        <w:t>事宜；</w:t>
      </w:r>
    </w:p>
    <w:p w14:paraId="186B3948" w14:textId="77777777" w:rsidR="00B72015" w:rsidRPr="00A57557" w:rsidRDefault="00642ED3" w:rsidP="00B72015">
      <w:pPr>
        <w:spacing w:line="360" w:lineRule="auto"/>
        <w:ind w:firstLineChars="200" w:firstLine="422"/>
        <w:rPr>
          <w:rFonts w:ascii="Arial" w:hAnsi="Arial" w:cs="Arial"/>
          <w:b/>
          <w:color w:val="000000"/>
          <w:szCs w:val="21"/>
        </w:rPr>
      </w:pPr>
      <w:r w:rsidRPr="00A57557">
        <w:rPr>
          <w:rFonts w:ascii="Arial" w:hAnsi="Arial" w:cs="Arial"/>
          <w:b/>
          <w:color w:val="000000"/>
          <w:szCs w:val="21"/>
        </w:rPr>
        <w:t>（</w:t>
      </w:r>
      <w:r w:rsidR="00B72015" w:rsidRPr="00A57557">
        <w:rPr>
          <w:rFonts w:ascii="Arial" w:hAnsi="Arial" w:cs="Arial"/>
          <w:b/>
          <w:color w:val="000000"/>
          <w:szCs w:val="21"/>
        </w:rPr>
        <w:t>3</w:t>
      </w:r>
      <w:r w:rsidRPr="00A57557">
        <w:rPr>
          <w:rFonts w:ascii="Arial" w:hAnsi="Arial" w:cs="Arial"/>
          <w:b/>
          <w:color w:val="000000"/>
          <w:szCs w:val="21"/>
        </w:rPr>
        <w:t>）</w:t>
      </w:r>
      <w:r w:rsidR="00B72015" w:rsidRPr="00A57557">
        <w:rPr>
          <w:rFonts w:ascii="Arial" w:hAnsi="Arial" w:cs="Arial"/>
          <w:b/>
          <w:color w:val="000000"/>
          <w:szCs w:val="21"/>
        </w:rPr>
        <w:t>不同</w:t>
      </w:r>
      <w:r w:rsidR="004835AD" w:rsidRPr="00A57557">
        <w:rPr>
          <w:rFonts w:ascii="Arial" w:hAnsi="Arial" w:cs="Arial"/>
          <w:b/>
          <w:color w:val="000000"/>
          <w:szCs w:val="21"/>
        </w:rPr>
        <w:t>供应商</w:t>
      </w:r>
      <w:r w:rsidR="00B72015" w:rsidRPr="00A57557">
        <w:rPr>
          <w:rFonts w:ascii="Arial" w:hAnsi="Arial" w:cs="Arial"/>
          <w:b/>
          <w:color w:val="000000"/>
          <w:szCs w:val="21"/>
        </w:rPr>
        <w:t>的</w:t>
      </w:r>
      <w:r w:rsidR="004835AD" w:rsidRPr="00A57557">
        <w:rPr>
          <w:rFonts w:ascii="Arial" w:hAnsi="Arial" w:cs="Arial"/>
          <w:b/>
          <w:color w:val="000000"/>
          <w:szCs w:val="21"/>
        </w:rPr>
        <w:t>响应文件</w:t>
      </w:r>
      <w:r w:rsidR="00B72015" w:rsidRPr="00A57557">
        <w:rPr>
          <w:rFonts w:ascii="Arial" w:hAnsi="Arial" w:cs="Arial"/>
          <w:b/>
          <w:color w:val="000000"/>
          <w:szCs w:val="21"/>
        </w:rPr>
        <w:t>载明的项目管理成员为同一人；</w:t>
      </w:r>
    </w:p>
    <w:p w14:paraId="648140A4" w14:textId="77777777" w:rsidR="00B72015" w:rsidRPr="00A57557" w:rsidRDefault="00642ED3" w:rsidP="00B72015">
      <w:pPr>
        <w:spacing w:line="360" w:lineRule="auto"/>
        <w:ind w:firstLineChars="200" w:firstLine="422"/>
        <w:rPr>
          <w:rFonts w:ascii="Arial" w:hAnsi="Arial" w:cs="Arial"/>
          <w:b/>
          <w:color w:val="000000"/>
          <w:szCs w:val="21"/>
        </w:rPr>
      </w:pPr>
      <w:r w:rsidRPr="00A57557">
        <w:rPr>
          <w:rFonts w:ascii="Arial" w:hAnsi="Arial" w:cs="Arial"/>
          <w:b/>
          <w:color w:val="000000"/>
          <w:szCs w:val="21"/>
        </w:rPr>
        <w:t>（</w:t>
      </w:r>
      <w:r w:rsidR="00B72015" w:rsidRPr="00A57557">
        <w:rPr>
          <w:rFonts w:ascii="Arial" w:hAnsi="Arial" w:cs="Arial"/>
          <w:b/>
          <w:color w:val="000000"/>
          <w:szCs w:val="21"/>
        </w:rPr>
        <w:t>4</w:t>
      </w:r>
      <w:r w:rsidRPr="00A57557">
        <w:rPr>
          <w:rFonts w:ascii="Arial" w:hAnsi="Arial" w:cs="Arial"/>
          <w:b/>
          <w:color w:val="000000"/>
          <w:szCs w:val="21"/>
        </w:rPr>
        <w:t>）</w:t>
      </w:r>
      <w:r w:rsidR="00B72015" w:rsidRPr="00A57557">
        <w:rPr>
          <w:rFonts w:ascii="Arial" w:hAnsi="Arial" w:cs="Arial"/>
          <w:b/>
          <w:color w:val="000000"/>
          <w:szCs w:val="21"/>
        </w:rPr>
        <w:t>不同</w:t>
      </w:r>
      <w:r w:rsidR="004835AD" w:rsidRPr="00A57557">
        <w:rPr>
          <w:rFonts w:ascii="Arial" w:hAnsi="Arial" w:cs="Arial"/>
          <w:b/>
          <w:color w:val="000000"/>
          <w:szCs w:val="21"/>
        </w:rPr>
        <w:t>供应商</w:t>
      </w:r>
      <w:r w:rsidR="00B72015" w:rsidRPr="00A57557">
        <w:rPr>
          <w:rFonts w:ascii="Arial" w:hAnsi="Arial" w:cs="Arial"/>
          <w:b/>
          <w:color w:val="000000"/>
          <w:szCs w:val="21"/>
        </w:rPr>
        <w:t>的</w:t>
      </w:r>
      <w:r w:rsidR="004835AD" w:rsidRPr="00A57557">
        <w:rPr>
          <w:rFonts w:ascii="Arial" w:hAnsi="Arial" w:cs="Arial"/>
          <w:b/>
          <w:color w:val="000000"/>
          <w:szCs w:val="21"/>
        </w:rPr>
        <w:t>响应文件</w:t>
      </w:r>
      <w:r w:rsidR="00B72015" w:rsidRPr="00A57557">
        <w:rPr>
          <w:rFonts w:ascii="Arial" w:hAnsi="Arial" w:cs="Arial"/>
          <w:b/>
          <w:color w:val="000000"/>
          <w:szCs w:val="21"/>
        </w:rPr>
        <w:t>异常一致或者报价呈规律性差异；</w:t>
      </w:r>
    </w:p>
    <w:p w14:paraId="4D99CA57" w14:textId="77777777" w:rsidR="00B72015" w:rsidRPr="00A57557" w:rsidRDefault="00642ED3" w:rsidP="00B72015">
      <w:pPr>
        <w:spacing w:line="360" w:lineRule="auto"/>
        <w:ind w:firstLineChars="200" w:firstLine="422"/>
        <w:rPr>
          <w:rFonts w:ascii="Arial" w:hAnsi="Arial" w:cs="Arial"/>
          <w:b/>
          <w:color w:val="000000"/>
          <w:szCs w:val="21"/>
        </w:rPr>
      </w:pPr>
      <w:r w:rsidRPr="00A57557">
        <w:rPr>
          <w:rFonts w:ascii="Arial" w:hAnsi="Arial" w:cs="Arial"/>
          <w:b/>
          <w:color w:val="000000"/>
          <w:szCs w:val="21"/>
        </w:rPr>
        <w:t>（</w:t>
      </w:r>
      <w:r w:rsidR="00B72015" w:rsidRPr="00A57557">
        <w:rPr>
          <w:rFonts w:ascii="Arial" w:hAnsi="Arial" w:cs="Arial"/>
          <w:b/>
          <w:color w:val="000000"/>
          <w:szCs w:val="21"/>
        </w:rPr>
        <w:t>5</w:t>
      </w:r>
      <w:r w:rsidRPr="00A57557">
        <w:rPr>
          <w:rFonts w:ascii="Arial" w:hAnsi="Arial" w:cs="Arial"/>
          <w:b/>
          <w:color w:val="000000"/>
          <w:szCs w:val="21"/>
        </w:rPr>
        <w:t>）</w:t>
      </w:r>
      <w:r w:rsidR="00B72015" w:rsidRPr="00A57557">
        <w:rPr>
          <w:rFonts w:ascii="Arial" w:hAnsi="Arial" w:cs="Arial"/>
          <w:b/>
          <w:color w:val="000000"/>
          <w:szCs w:val="21"/>
        </w:rPr>
        <w:t>不同</w:t>
      </w:r>
      <w:r w:rsidR="004835AD" w:rsidRPr="00A57557">
        <w:rPr>
          <w:rFonts w:ascii="Arial" w:hAnsi="Arial" w:cs="Arial"/>
          <w:b/>
          <w:color w:val="000000"/>
          <w:szCs w:val="21"/>
        </w:rPr>
        <w:t>供应商</w:t>
      </w:r>
      <w:r w:rsidR="00B72015" w:rsidRPr="00A57557">
        <w:rPr>
          <w:rFonts w:ascii="Arial" w:hAnsi="Arial" w:cs="Arial"/>
          <w:b/>
          <w:color w:val="000000"/>
          <w:szCs w:val="21"/>
        </w:rPr>
        <w:t>的</w:t>
      </w:r>
      <w:r w:rsidR="004835AD" w:rsidRPr="00A57557">
        <w:rPr>
          <w:rFonts w:ascii="Arial" w:hAnsi="Arial" w:cs="Arial"/>
          <w:b/>
          <w:color w:val="000000"/>
          <w:szCs w:val="21"/>
        </w:rPr>
        <w:t>响应文件</w:t>
      </w:r>
      <w:r w:rsidR="00B72015" w:rsidRPr="00A57557">
        <w:rPr>
          <w:rFonts w:ascii="Arial" w:hAnsi="Arial" w:cs="Arial"/>
          <w:b/>
          <w:color w:val="000000"/>
          <w:szCs w:val="21"/>
        </w:rPr>
        <w:t>相互混装</w:t>
      </w:r>
      <w:r w:rsidR="00B664EA" w:rsidRPr="00A57557">
        <w:rPr>
          <w:rFonts w:ascii="Arial" w:hAnsi="Arial" w:cs="Arial"/>
          <w:b/>
          <w:color w:val="000000"/>
          <w:szCs w:val="21"/>
        </w:rPr>
        <w:t>。</w:t>
      </w:r>
    </w:p>
    <w:p w14:paraId="1FF441A0" w14:textId="5BDA5BED" w:rsidR="00673434" w:rsidRPr="00A57557" w:rsidRDefault="0029290D" w:rsidP="0018732D">
      <w:pPr>
        <w:spacing w:line="360" w:lineRule="auto"/>
        <w:ind w:firstLineChars="200" w:firstLine="422"/>
        <w:rPr>
          <w:rFonts w:ascii="Arial" w:hAnsi="Arial" w:cs="Arial"/>
          <w:b/>
          <w:color w:val="000000"/>
          <w:szCs w:val="21"/>
        </w:rPr>
      </w:pPr>
      <w:r>
        <w:rPr>
          <w:rFonts w:ascii="Arial" w:hAnsi="Arial" w:cs="Arial"/>
          <w:b/>
          <w:color w:val="000000"/>
          <w:szCs w:val="21"/>
        </w:rPr>
        <w:t>7</w:t>
      </w:r>
      <w:r w:rsidR="00673434" w:rsidRPr="00A57557">
        <w:rPr>
          <w:rFonts w:ascii="Arial" w:hAnsi="Arial" w:cs="Arial"/>
          <w:b/>
          <w:color w:val="000000"/>
          <w:szCs w:val="21"/>
        </w:rPr>
        <w:t>.2.</w:t>
      </w:r>
      <w:r w:rsidR="00552FB6">
        <w:rPr>
          <w:rFonts w:ascii="Arial" w:hAnsi="Arial" w:cs="Arial"/>
          <w:b/>
          <w:color w:val="000000"/>
          <w:szCs w:val="21"/>
        </w:rPr>
        <w:t>4</w:t>
      </w:r>
      <w:r w:rsidR="004835AD" w:rsidRPr="00A57557">
        <w:rPr>
          <w:rFonts w:ascii="Arial" w:hAnsi="Arial" w:cs="Arial"/>
          <w:b/>
          <w:color w:val="000000"/>
          <w:szCs w:val="21"/>
        </w:rPr>
        <w:t>供应商</w:t>
      </w:r>
      <w:r w:rsidR="00673434" w:rsidRPr="00A57557">
        <w:rPr>
          <w:rFonts w:ascii="Arial" w:hAnsi="Arial" w:cs="Arial"/>
          <w:b/>
          <w:color w:val="000000"/>
          <w:szCs w:val="21"/>
        </w:rPr>
        <w:t>以他人名义</w:t>
      </w:r>
      <w:r w:rsidR="00BF1D64">
        <w:rPr>
          <w:rFonts w:ascii="Arial" w:hAnsi="Arial" w:cs="Arial" w:hint="eastAsia"/>
          <w:b/>
          <w:color w:val="000000"/>
          <w:szCs w:val="21"/>
        </w:rPr>
        <w:t>参与采购活动</w:t>
      </w:r>
      <w:r w:rsidR="00673434" w:rsidRPr="00A57557">
        <w:rPr>
          <w:rFonts w:ascii="Arial" w:hAnsi="Arial" w:cs="Arial"/>
          <w:b/>
          <w:color w:val="000000"/>
          <w:szCs w:val="21"/>
        </w:rPr>
        <w:t>的。</w:t>
      </w:r>
    </w:p>
    <w:p w14:paraId="78865EAE" w14:textId="030A2A74" w:rsidR="00673434" w:rsidRPr="00A57557" w:rsidRDefault="0029290D" w:rsidP="0018732D">
      <w:pPr>
        <w:spacing w:line="360" w:lineRule="auto"/>
        <w:ind w:firstLineChars="200" w:firstLine="422"/>
        <w:rPr>
          <w:rFonts w:ascii="Arial" w:hAnsi="Arial" w:cs="Arial"/>
          <w:b/>
          <w:color w:val="000000"/>
          <w:szCs w:val="21"/>
        </w:rPr>
      </w:pPr>
      <w:r>
        <w:rPr>
          <w:rFonts w:ascii="Arial" w:hAnsi="Arial" w:cs="Arial"/>
          <w:b/>
          <w:color w:val="000000"/>
          <w:szCs w:val="21"/>
        </w:rPr>
        <w:t>7</w:t>
      </w:r>
      <w:r w:rsidR="00673434" w:rsidRPr="00A57557">
        <w:rPr>
          <w:rFonts w:ascii="Arial" w:hAnsi="Arial" w:cs="Arial"/>
          <w:b/>
          <w:color w:val="000000"/>
          <w:szCs w:val="21"/>
        </w:rPr>
        <w:t>.2.</w:t>
      </w:r>
      <w:r w:rsidR="00552FB6">
        <w:rPr>
          <w:rFonts w:ascii="Arial" w:hAnsi="Arial" w:cs="Arial"/>
          <w:b/>
          <w:color w:val="000000"/>
          <w:szCs w:val="21"/>
        </w:rPr>
        <w:t>5</w:t>
      </w:r>
      <w:r w:rsidR="004835AD" w:rsidRPr="00A57557">
        <w:rPr>
          <w:rFonts w:ascii="Arial" w:hAnsi="Arial" w:cs="Arial"/>
          <w:b/>
          <w:color w:val="000000"/>
          <w:szCs w:val="21"/>
        </w:rPr>
        <w:t>供应商</w:t>
      </w:r>
      <w:r w:rsidR="00673434" w:rsidRPr="00A57557">
        <w:rPr>
          <w:rFonts w:ascii="Arial" w:hAnsi="Arial" w:cs="Arial"/>
          <w:b/>
          <w:color w:val="000000"/>
          <w:szCs w:val="21"/>
        </w:rPr>
        <w:t>有弄虚作假行为的。</w:t>
      </w:r>
    </w:p>
    <w:p w14:paraId="55EB24F5" w14:textId="71201B38" w:rsidR="00B72015" w:rsidRPr="00A57557" w:rsidRDefault="0029290D" w:rsidP="0018732D">
      <w:pPr>
        <w:spacing w:line="360" w:lineRule="auto"/>
        <w:ind w:firstLineChars="200" w:firstLine="422"/>
        <w:rPr>
          <w:rFonts w:ascii="Arial" w:hAnsi="Arial" w:cs="Arial"/>
          <w:b/>
          <w:color w:val="000000"/>
        </w:rPr>
      </w:pPr>
      <w:r>
        <w:rPr>
          <w:rFonts w:ascii="Arial" w:hAnsi="Arial" w:cs="Arial"/>
          <w:b/>
          <w:color w:val="000000"/>
        </w:rPr>
        <w:t>7</w:t>
      </w:r>
      <w:r w:rsidR="00B72015" w:rsidRPr="00A57557">
        <w:rPr>
          <w:rFonts w:ascii="Arial" w:hAnsi="Arial" w:cs="Arial"/>
          <w:b/>
          <w:color w:val="000000"/>
        </w:rPr>
        <w:t>.2.</w:t>
      </w:r>
      <w:r w:rsidR="00552FB6">
        <w:rPr>
          <w:rFonts w:ascii="Arial" w:hAnsi="Arial" w:cs="Arial"/>
          <w:b/>
          <w:color w:val="000000"/>
        </w:rPr>
        <w:t>6</w:t>
      </w:r>
      <w:r w:rsidR="00B72015" w:rsidRPr="00A57557">
        <w:rPr>
          <w:rFonts w:ascii="Arial" w:hAnsi="Arial" w:cs="Arial"/>
          <w:b/>
          <w:color w:val="000000"/>
        </w:rPr>
        <w:t>不按</w:t>
      </w:r>
      <w:r w:rsidR="00BF1D64" w:rsidRPr="00BF1D64">
        <w:rPr>
          <w:rFonts w:ascii="Arial" w:hAnsi="Arial" w:cs="Arial" w:hint="eastAsia"/>
          <w:b/>
          <w:color w:val="000000"/>
        </w:rPr>
        <w:t>谈判（</w:t>
      </w:r>
      <w:r w:rsidR="00BF1D64" w:rsidRPr="00BF1D64">
        <w:rPr>
          <w:rFonts w:ascii="Arial" w:hAnsi="Arial" w:cs="Arial"/>
          <w:b/>
          <w:color w:val="000000"/>
        </w:rPr>
        <w:t>磋商</w:t>
      </w:r>
      <w:r w:rsidR="005A20F7">
        <w:rPr>
          <w:rFonts w:ascii="Arial" w:hAnsi="Arial" w:cs="Arial" w:hint="eastAsia"/>
          <w:b/>
          <w:color w:val="000000"/>
        </w:rPr>
        <w:t>、询价</w:t>
      </w:r>
      <w:r w:rsidR="00BF1D64" w:rsidRPr="00BF1D64">
        <w:rPr>
          <w:rFonts w:ascii="Arial" w:hAnsi="Arial" w:cs="Arial" w:hint="eastAsia"/>
          <w:b/>
          <w:color w:val="000000"/>
        </w:rPr>
        <w:t>）</w:t>
      </w:r>
      <w:r w:rsidR="004835AD" w:rsidRPr="00A57557">
        <w:rPr>
          <w:rFonts w:ascii="Arial" w:hAnsi="Arial" w:cs="Arial"/>
          <w:b/>
          <w:color w:val="000000"/>
        </w:rPr>
        <w:t>小组</w:t>
      </w:r>
      <w:r w:rsidR="00B72015" w:rsidRPr="00A57557">
        <w:rPr>
          <w:rFonts w:ascii="Arial" w:hAnsi="Arial" w:cs="Arial"/>
          <w:b/>
          <w:color w:val="000000"/>
        </w:rPr>
        <w:t>要求澄清、说明或</w:t>
      </w:r>
      <w:r w:rsidR="00656AD6" w:rsidRPr="00A57557">
        <w:rPr>
          <w:rFonts w:ascii="Arial" w:hAnsi="Arial" w:cs="Arial"/>
          <w:b/>
          <w:color w:val="000000"/>
        </w:rPr>
        <w:t>更正</w:t>
      </w:r>
      <w:r w:rsidR="00B72015" w:rsidRPr="00A57557">
        <w:rPr>
          <w:rFonts w:ascii="Arial" w:hAnsi="Arial" w:cs="Arial"/>
          <w:b/>
          <w:color w:val="000000"/>
        </w:rPr>
        <w:t>的。</w:t>
      </w:r>
    </w:p>
    <w:p w14:paraId="30CAC8E8" w14:textId="111F26DA" w:rsidR="00B72015" w:rsidRPr="00A57557" w:rsidRDefault="0029290D" w:rsidP="0018732D">
      <w:pPr>
        <w:spacing w:line="360" w:lineRule="auto"/>
        <w:ind w:firstLineChars="200" w:firstLine="422"/>
        <w:rPr>
          <w:rFonts w:ascii="Arial" w:hAnsi="Arial" w:cs="Arial"/>
          <w:b/>
          <w:color w:val="000000"/>
        </w:rPr>
      </w:pPr>
      <w:r>
        <w:rPr>
          <w:rFonts w:ascii="Arial" w:hAnsi="Arial" w:cs="Arial"/>
          <w:b/>
          <w:color w:val="000000"/>
        </w:rPr>
        <w:t>7</w:t>
      </w:r>
      <w:r w:rsidR="00B72015" w:rsidRPr="00A57557">
        <w:rPr>
          <w:rFonts w:ascii="Arial" w:hAnsi="Arial" w:cs="Arial"/>
          <w:b/>
          <w:color w:val="000000"/>
        </w:rPr>
        <w:t>.2.</w:t>
      </w:r>
      <w:r w:rsidR="00552FB6">
        <w:rPr>
          <w:rFonts w:ascii="Arial" w:hAnsi="Arial" w:cs="Arial"/>
          <w:b/>
          <w:color w:val="000000"/>
        </w:rPr>
        <w:t>7</w:t>
      </w:r>
      <w:r w:rsidR="004835AD" w:rsidRPr="00A57557">
        <w:rPr>
          <w:rFonts w:ascii="Arial" w:hAnsi="Arial" w:cs="Arial"/>
          <w:b/>
          <w:color w:val="000000"/>
        </w:rPr>
        <w:t>供应商</w:t>
      </w:r>
      <w:r w:rsidR="00B72015" w:rsidRPr="00A57557">
        <w:rPr>
          <w:rFonts w:ascii="Arial" w:hAnsi="Arial" w:cs="Arial"/>
          <w:b/>
          <w:color w:val="000000"/>
        </w:rPr>
        <w:t>或</w:t>
      </w:r>
      <w:r w:rsidR="004835AD" w:rsidRPr="00A57557">
        <w:rPr>
          <w:rFonts w:ascii="Arial" w:hAnsi="Arial" w:cs="Arial"/>
          <w:b/>
          <w:color w:val="000000"/>
        </w:rPr>
        <w:t>响应文件</w:t>
      </w:r>
      <w:r w:rsidR="00B72015" w:rsidRPr="00A57557">
        <w:rPr>
          <w:rFonts w:ascii="Arial" w:hAnsi="Arial" w:cs="Arial"/>
          <w:b/>
          <w:color w:val="000000"/>
        </w:rPr>
        <w:t>有违反或违背现行法律法规行为的。</w:t>
      </w:r>
    </w:p>
    <w:p w14:paraId="6E8A496A" w14:textId="7FE2221F" w:rsidR="005604B9" w:rsidRPr="00A57557" w:rsidRDefault="0029290D" w:rsidP="0018732D">
      <w:pPr>
        <w:spacing w:line="360" w:lineRule="auto"/>
        <w:ind w:firstLineChars="200" w:firstLine="422"/>
        <w:rPr>
          <w:rFonts w:ascii="Arial" w:hAnsi="Arial" w:cs="Arial"/>
          <w:color w:val="000000"/>
        </w:rPr>
      </w:pPr>
      <w:r>
        <w:rPr>
          <w:rFonts w:ascii="Arial" w:hAnsi="Arial" w:cs="Arial"/>
          <w:b/>
          <w:color w:val="000000"/>
        </w:rPr>
        <w:t>7</w:t>
      </w:r>
      <w:r w:rsidR="00B72015" w:rsidRPr="00A57557">
        <w:rPr>
          <w:rFonts w:ascii="Arial" w:hAnsi="Arial" w:cs="Arial"/>
          <w:b/>
          <w:color w:val="000000"/>
        </w:rPr>
        <w:t>.2.</w:t>
      </w:r>
      <w:r w:rsidR="00552FB6">
        <w:rPr>
          <w:rFonts w:ascii="Arial" w:hAnsi="Arial" w:cs="Arial"/>
          <w:b/>
          <w:color w:val="000000"/>
        </w:rPr>
        <w:t>8</w:t>
      </w:r>
      <w:r w:rsidR="004835AD" w:rsidRPr="00A57557">
        <w:rPr>
          <w:rFonts w:ascii="Arial" w:hAnsi="Arial" w:cs="Arial"/>
          <w:b/>
          <w:color w:val="000000"/>
        </w:rPr>
        <w:t>供应商</w:t>
      </w:r>
      <w:r w:rsidR="00B72015" w:rsidRPr="00A57557">
        <w:rPr>
          <w:rFonts w:ascii="Arial" w:hAnsi="Arial" w:cs="Arial"/>
          <w:b/>
          <w:color w:val="000000"/>
        </w:rPr>
        <w:t>或</w:t>
      </w:r>
      <w:r w:rsidR="004835AD" w:rsidRPr="00A57557">
        <w:rPr>
          <w:rFonts w:ascii="Arial" w:hAnsi="Arial" w:cs="Arial"/>
          <w:b/>
          <w:color w:val="000000"/>
        </w:rPr>
        <w:t>响应文件</w:t>
      </w:r>
      <w:r w:rsidR="00B72015" w:rsidRPr="00A57557">
        <w:rPr>
          <w:rFonts w:ascii="Arial" w:hAnsi="Arial" w:cs="Arial"/>
          <w:b/>
          <w:color w:val="000000"/>
        </w:rPr>
        <w:t>存在</w:t>
      </w:r>
      <w:r w:rsidR="00BF1D64">
        <w:rPr>
          <w:rFonts w:ascii="Arial" w:hAnsi="Arial" w:cs="Arial" w:hint="eastAsia"/>
          <w:b/>
          <w:color w:val="000000"/>
        </w:rPr>
        <w:t>采购</w:t>
      </w:r>
      <w:r w:rsidR="004835AD" w:rsidRPr="00A57557">
        <w:rPr>
          <w:rFonts w:ascii="Arial" w:hAnsi="Arial" w:cs="Arial"/>
          <w:b/>
          <w:color w:val="000000"/>
        </w:rPr>
        <w:t>文件</w:t>
      </w:r>
      <w:r w:rsidR="00B72015" w:rsidRPr="00A57557">
        <w:rPr>
          <w:rFonts w:ascii="Arial" w:hAnsi="Arial" w:cs="Arial"/>
          <w:b/>
          <w:color w:val="000000"/>
        </w:rPr>
        <w:t>规定的其它</w:t>
      </w:r>
      <w:r w:rsidR="00656AD6" w:rsidRPr="00A57557">
        <w:rPr>
          <w:rFonts w:ascii="Arial" w:hAnsi="Arial" w:cs="Arial"/>
          <w:b/>
          <w:color w:val="000000"/>
        </w:rPr>
        <w:t>无效响应</w:t>
      </w:r>
      <w:r w:rsidR="00B72015" w:rsidRPr="00A57557">
        <w:rPr>
          <w:rFonts w:ascii="Arial" w:hAnsi="Arial" w:cs="Arial"/>
          <w:b/>
          <w:color w:val="000000"/>
        </w:rPr>
        <w:t>情形的。</w:t>
      </w:r>
    </w:p>
    <w:p w14:paraId="4A2F5F3E" w14:textId="77777777" w:rsidR="006646CA" w:rsidRPr="00A57557" w:rsidRDefault="00650414" w:rsidP="001A3A7E">
      <w:pPr>
        <w:pStyle w:val="11"/>
        <w:spacing w:before="0" w:after="0" w:line="360" w:lineRule="auto"/>
        <w:rPr>
          <w:rFonts w:ascii="Arial" w:hAnsi="Arial" w:cs="Arial"/>
          <w:color w:val="000000"/>
          <w:szCs w:val="32"/>
        </w:rPr>
      </w:pPr>
      <w:r w:rsidRPr="00A57557">
        <w:rPr>
          <w:rFonts w:ascii="Arial" w:hAnsi="Arial" w:cs="Arial"/>
          <w:color w:val="000000"/>
          <w:szCs w:val="32"/>
        </w:rPr>
        <w:br w:type="page"/>
      </w:r>
      <w:bookmarkStart w:id="254" w:name="_Toc168298261"/>
      <w:r w:rsidR="006646CA" w:rsidRPr="00A57557">
        <w:rPr>
          <w:rFonts w:ascii="Arial" w:hAnsi="Arial" w:cs="Arial"/>
          <w:color w:val="000000"/>
          <w:szCs w:val="32"/>
        </w:rPr>
        <w:lastRenderedPageBreak/>
        <w:t>第</w:t>
      </w:r>
      <w:r w:rsidRPr="00A57557">
        <w:rPr>
          <w:rFonts w:ascii="Arial" w:hAnsi="Arial" w:cs="Arial"/>
          <w:color w:val="000000"/>
          <w:szCs w:val="32"/>
        </w:rPr>
        <w:t>四</w:t>
      </w:r>
      <w:r w:rsidR="006646CA" w:rsidRPr="00A57557">
        <w:rPr>
          <w:rFonts w:ascii="Arial" w:hAnsi="Arial" w:cs="Arial"/>
          <w:color w:val="000000"/>
          <w:szCs w:val="32"/>
        </w:rPr>
        <w:t>章</w:t>
      </w:r>
      <w:r w:rsidR="006646CA" w:rsidRPr="00A57557">
        <w:rPr>
          <w:rFonts w:ascii="Arial" w:hAnsi="Arial" w:cs="Arial"/>
          <w:color w:val="000000"/>
          <w:szCs w:val="32"/>
        </w:rPr>
        <w:t xml:space="preserve">  </w:t>
      </w:r>
      <w:r w:rsidR="006646CA" w:rsidRPr="00A57557">
        <w:rPr>
          <w:rFonts w:ascii="Arial" w:hAnsi="Arial" w:cs="Arial"/>
          <w:color w:val="000000"/>
          <w:szCs w:val="32"/>
        </w:rPr>
        <w:t>合同</w:t>
      </w:r>
      <w:r w:rsidR="000E45C9" w:rsidRPr="00A57557">
        <w:rPr>
          <w:rFonts w:ascii="Arial" w:hAnsi="Arial" w:cs="Arial"/>
          <w:color w:val="000000"/>
          <w:szCs w:val="32"/>
        </w:rPr>
        <w:t>草案条款</w:t>
      </w:r>
      <w:r w:rsidR="005A20F7">
        <w:rPr>
          <w:rFonts w:ascii="Arial" w:hAnsi="Arial" w:cs="Arial" w:hint="eastAsia"/>
          <w:color w:val="000000"/>
          <w:szCs w:val="32"/>
        </w:rPr>
        <w:t>（合同条款及格式）</w:t>
      </w:r>
      <w:bookmarkEnd w:id="254"/>
    </w:p>
    <w:p w14:paraId="35544547" w14:textId="07A0F378" w:rsidR="00226555" w:rsidRPr="002F4BC8" w:rsidRDefault="00226555" w:rsidP="002F4BC8">
      <w:pPr>
        <w:pStyle w:val="21"/>
        <w:snapToGrid w:val="0"/>
        <w:spacing w:before="0" w:line="360" w:lineRule="auto"/>
        <w:rPr>
          <w:rFonts w:eastAsia="宋体" w:cs="Arial"/>
          <w:color w:val="000000"/>
          <w:kern w:val="0"/>
          <w:sz w:val="24"/>
          <w:szCs w:val="24"/>
        </w:rPr>
      </w:pPr>
      <w:bookmarkStart w:id="255" w:name="_Toc168298262"/>
      <w:bookmarkEnd w:id="214"/>
      <w:bookmarkEnd w:id="215"/>
      <w:r w:rsidRPr="002F4BC8">
        <w:rPr>
          <w:rFonts w:eastAsia="宋体" w:cs="Arial"/>
          <w:color w:val="000000"/>
          <w:kern w:val="0"/>
          <w:sz w:val="24"/>
          <w:szCs w:val="24"/>
        </w:rPr>
        <w:t>第一部分</w:t>
      </w:r>
      <w:r w:rsidR="002F4BC8">
        <w:rPr>
          <w:rFonts w:eastAsia="宋体" w:cs="Arial" w:hint="eastAsia"/>
          <w:color w:val="000000"/>
          <w:kern w:val="0"/>
          <w:sz w:val="24"/>
          <w:szCs w:val="24"/>
        </w:rPr>
        <w:t xml:space="preserve">  </w:t>
      </w:r>
      <w:r w:rsidRPr="002F4BC8">
        <w:rPr>
          <w:rFonts w:eastAsia="宋体" w:cs="Arial"/>
          <w:color w:val="000000"/>
          <w:kern w:val="0"/>
          <w:sz w:val="24"/>
          <w:szCs w:val="24"/>
        </w:rPr>
        <w:t>合同协议书</w:t>
      </w:r>
      <w:bookmarkEnd w:id="255"/>
    </w:p>
    <w:p w14:paraId="7CF28E7B" w14:textId="45DD346C" w:rsidR="00226555" w:rsidRPr="002F4BC8" w:rsidRDefault="00226555" w:rsidP="00303102">
      <w:pPr>
        <w:adjustRightInd w:val="0"/>
        <w:snapToGrid w:val="0"/>
        <w:spacing w:line="360" w:lineRule="auto"/>
        <w:jc w:val="right"/>
        <w:rPr>
          <w:rFonts w:ascii="Arial" w:hAnsi="Arial" w:cs="Arial"/>
          <w:kern w:val="0"/>
          <w:szCs w:val="21"/>
        </w:rPr>
      </w:pPr>
      <w:r w:rsidRPr="002F4BC8">
        <w:rPr>
          <w:rFonts w:ascii="Arial" w:hAnsi="Arial" w:cs="Arial"/>
          <w:kern w:val="0"/>
          <w:szCs w:val="21"/>
        </w:rPr>
        <w:t>编号：</w:t>
      </w:r>
      <w:r w:rsidR="00303102"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03102" w:rsidRPr="00A57557">
        <w:rPr>
          <w:rFonts w:ascii="Arial" w:hAnsi="Arial" w:cs="Arial"/>
          <w:b/>
          <w:color w:val="000000"/>
          <w:szCs w:val="21"/>
          <w:u w:val="single"/>
        </w:rPr>
        <w:instrText xml:space="preserve"> FORMTEXT </w:instrText>
      </w:r>
      <w:r w:rsidR="00303102" w:rsidRPr="00A57557">
        <w:rPr>
          <w:rFonts w:ascii="Arial" w:hAnsi="Arial" w:cs="Arial"/>
          <w:b/>
          <w:color w:val="000000"/>
          <w:szCs w:val="21"/>
          <w:u w:val="single"/>
        </w:rPr>
      </w:r>
      <w:r w:rsidR="00303102" w:rsidRPr="00A57557">
        <w:rPr>
          <w:rFonts w:ascii="Arial" w:hAnsi="Arial" w:cs="Arial"/>
          <w:b/>
          <w:color w:val="000000"/>
          <w:szCs w:val="21"/>
          <w:u w:val="single"/>
        </w:rPr>
        <w:fldChar w:fldCharType="separate"/>
      </w:r>
      <w:r w:rsidR="00303102" w:rsidRPr="00A57557">
        <w:rPr>
          <w:rFonts w:ascii="Arial" w:hAnsi="Arial" w:cs="Arial"/>
          <w:b/>
          <w:noProof/>
          <w:color w:val="000000"/>
          <w:szCs w:val="21"/>
          <w:u w:val="single"/>
        </w:rPr>
        <w:t> </w:t>
      </w:r>
      <w:r w:rsidR="00303102" w:rsidRPr="00A57557">
        <w:rPr>
          <w:rFonts w:ascii="Arial" w:hAnsi="Arial" w:cs="Arial"/>
          <w:b/>
          <w:noProof/>
          <w:color w:val="000000"/>
          <w:szCs w:val="21"/>
          <w:u w:val="single"/>
        </w:rPr>
        <w:t> </w:t>
      </w:r>
      <w:r w:rsidR="00303102" w:rsidRPr="00A57557">
        <w:rPr>
          <w:rFonts w:ascii="Arial" w:hAnsi="Arial" w:cs="Arial"/>
          <w:b/>
          <w:color w:val="000000"/>
          <w:szCs w:val="21"/>
          <w:u w:val="single"/>
        </w:rPr>
        <w:fldChar w:fldCharType="end"/>
      </w:r>
      <w:r w:rsidR="00303102"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03102" w:rsidRPr="00A57557">
        <w:rPr>
          <w:rFonts w:ascii="Arial" w:hAnsi="Arial" w:cs="Arial"/>
          <w:b/>
          <w:color w:val="000000"/>
          <w:szCs w:val="21"/>
          <w:u w:val="single"/>
        </w:rPr>
        <w:instrText xml:space="preserve"> FORMTEXT </w:instrText>
      </w:r>
      <w:r w:rsidR="00303102" w:rsidRPr="00A57557">
        <w:rPr>
          <w:rFonts w:ascii="Arial" w:hAnsi="Arial" w:cs="Arial"/>
          <w:b/>
          <w:color w:val="000000"/>
          <w:szCs w:val="21"/>
          <w:u w:val="single"/>
        </w:rPr>
      </w:r>
      <w:r w:rsidR="00303102" w:rsidRPr="00A57557">
        <w:rPr>
          <w:rFonts w:ascii="Arial" w:hAnsi="Arial" w:cs="Arial"/>
          <w:b/>
          <w:color w:val="000000"/>
          <w:szCs w:val="21"/>
          <w:u w:val="single"/>
        </w:rPr>
        <w:fldChar w:fldCharType="separate"/>
      </w:r>
      <w:r w:rsidR="00303102" w:rsidRPr="00A57557">
        <w:rPr>
          <w:rFonts w:ascii="Arial" w:hAnsi="Arial" w:cs="Arial"/>
          <w:b/>
          <w:noProof/>
          <w:color w:val="000000"/>
          <w:szCs w:val="21"/>
          <w:u w:val="single"/>
        </w:rPr>
        <w:t> </w:t>
      </w:r>
      <w:r w:rsidR="00303102" w:rsidRPr="00A57557">
        <w:rPr>
          <w:rFonts w:ascii="Arial" w:hAnsi="Arial" w:cs="Arial"/>
          <w:b/>
          <w:noProof/>
          <w:color w:val="000000"/>
          <w:szCs w:val="21"/>
          <w:u w:val="single"/>
        </w:rPr>
        <w:t> </w:t>
      </w:r>
      <w:r w:rsidR="00303102" w:rsidRPr="00A57557">
        <w:rPr>
          <w:rFonts w:ascii="Arial" w:hAnsi="Arial" w:cs="Arial"/>
          <w:b/>
          <w:color w:val="000000"/>
          <w:szCs w:val="21"/>
          <w:u w:val="single"/>
        </w:rPr>
        <w:fldChar w:fldCharType="end"/>
      </w:r>
      <w:r w:rsidR="00303102"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03102" w:rsidRPr="00A57557">
        <w:rPr>
          <w:rFonts w:ascii="Arial" w:hAnsi="Arial" w:cs="Arial"/>
          <w:b/>
          <w:color w:val="000000"/>
          <w:szCs w:val="21"/>
          <w:u w:val="single"/>
        </w:rPr>
        <w:instrText xml:space="preserve"> FORMTEXT </w:instrText>
      </w:r>
      <w:r w:rsidR="00303102" w:rsidRPr="00A57557">
        <w:rPr>
          <w:rFonts w:ascii="Arial" w:hAnsi="Arial" w:cs="Arial"/>
          <w:b/>
          <w:color w:val="000000"/>
          <w:szCs w:val="21"/>
          <w:u w:val="single"/>
        </w:rPr>
      </w:r>
      <w:r w:rsidR="00303102" w:rsidRPr="00A57557">
        <w:rPr>
          <w:rFonts w:ascii="Arial" w:hAnsi="Arial" w:cs="Arial"/>
          <w:b/>
          <w:color w:val="000000"/>
          <w:szCs w:val="21"/>
          <w:u w:val="single"/>
        </w:rPr>
        <w:fldChar w:fldCharType="separate"/>
      </w:r>
      <w:r w:rsidR="00303102" w:rsidRPr="00A57557">
        <w:rPr>
          <w:rFonts w:ascii="Arial" w:hAnsi="Arial" w:cs="Arial"/>
          <w:b/>
          <w:noProof/>
          <w:color w:val="000000"/>
          <w:szCs w:val="21"/>
          <w:u w:val="single"/>
        </w:rPr>
        <w:t> </w:t>
      </w:r>
      <w:r w:rsidR="00303102" w:rsidRPr="00A57557">
        <w:rPr>
          <w:rFonts w:ascii="Arial" w:hAnsi="Arial" w:cs="Arial"/>
          <w:b/>
          <w:noProof/>
          <w:color w:val="000000"/>
          <w:szCs w:val="21"/>
          <w:u w:val="single"/>
        </w:rPr>
        <w:t> </w:t>
      </w:r>
      <w:r w:rsidR="00303102" w:rsidRPr="00A57557">
        <w:rPr>
          <w:rFonts w:ascii="Arial" w:hAnsi="Arial" w:cs="Arial"/>
          <w:b/>
          <w:color w:val="000000"/>
          <w:szCs w:val="21"/>
          <w:u w:val="single"/>
        </w:rPr>
        <w:fldChar w:fldCharType="end"/>
      </w:r>
      <w:r w:rsidR="00303102"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03102" w:rsidRPr="00A57557">
        <w:rPr>
          <w:rFonts w:ascii="Arial" w:hAnsi="Arial" w:cs="Arial"/>
          <w:b/>
          <w:color w:val="000000"/>
          <w:szCs w:val="21"/>
          <w:u w:val="single"/>
        </w:rPr>
        <w:instrText xml:space="preserve"> FORMTEXT </w:instrText>
      </w:r>
      <w:r w:rsidR="00303102" w:rsidRPr="00A57557">
        <w:rPr>
          <w:rFonts w:ascii="Arial" w:hAnsi="Arial" w:cs="Arial"/>
          <w:b/>
          <w:color w:val="000000"/>
          <w:szCs w:val="21"/>
          <w:u w:val="single"/>
        </w:rPr>
      </w:r>
      <w:r w:rsidR="00303102" w:rsidRPr="00A57557">
        <w:rPr>
          <w:rFonts w:ascii="Arial" w:hAnsi="Arial" w:cs="Arial"/>
          <w:b/>
          <w:color w:val="000000"/>
          <w:szCs w:val="21"/>
          <w:u w:val="single"/>
        </w:rPr>
        <w:fldChar w:fldCharType="separate"/>
      </w:r>
      <w:r w:rsidR="00303102" w:rsidRPr="00A57557">
        <w:rPr>
          <w:rFonts w:ascii="Arial" w:hAnsi="Arial" w:cs="Arial"/>
          <w:b/>
          <w:noProof/>
          <w:color w:val="000000"/>
          <w:szCs w:val="21"/>
          <w:u w:val="single"/>
        </w:rPr>
        <w:t> </w:t>
      </w:r>
      <w:r w:rsidR="00303102" w:rsidRPr="00A57557">
        <w:rPr>
          <w:rFonts w:ascii="Arial" w:hAnsi="Arial" w:cs="Arial"/>
          <w:b/>
          <w:noProof/>
          <w:color w:val="000000"/>
          <w:szCs w:val="21"/>
          <w:u w:val="single"/>
        </w:rPr>
        <w:t> </w:t>
      </w:r>
      <w:r w:rsidR="00303102" w:rsidRPr="00A57557">
        <w:rPr>
          <w:rFonts w:ascii="Arial" w:hAnsi="Arial" w:cs="Arial"/>
          <w:b/>
          <w:color w:val="000000"/>
          <w:szCs w:val="21"/>
          <w:u w:val="single"/>
        </w:rPr>
        <w:fldChar w:fldCharType="end"/>
      </w:r>
    </w:p>
    <w:p w14:paraId="0050EEC9" w14:textId="0ED51E3E" w:rsidR="00226555" w:rsidRDefault="00226555" w:rsidP="002F4BC8">
      <w:pPr>
        <w:adjustRightInd w:val="0"/>
        <w:snapToGrid w:val="0"/>
        <w:spacing w:line="360" w:lineRule="auto"/>
        <w:rPr>
          <w:rFonts w:ascii="Arial" w:hAnsi="Arial" w:cs="Arial"/>
          <w:color w:val="000000"/>
          <w:szCs w:val="21"/>
        </w:rPr>
      </w:pPr>
      <w:r w:rsidRPr="002F4BC8">
        <w:rPr>
          <w:rFonts w:ascii="Arial" w:hAnsi="Arial" w:cs="Arial"/>
          <w:b/>
          <w:szCs w:val="21"/>
        </w:rPr>
        <w:t>发包人（全称）：</w:t>
      </w:r>
      <w:r w:rsidR="00303102" w:rsidRPr="004E5C02">
        <w:rPr>
          <w:rFonts w:ascii="Arial" w:hAnsi="Arial" w:cs="Arial" w:hint="eastAsia"/>
          <w:color w:val="000000"/>
          <w:szCs w:val="21"/>
        </w:rPr>
        <w:t>北京市西城区展览路社区卫生服务中心</w:t>
      </w:r>
    </w:p>
    <w:p w14:paraId="3BE5504A" w14:textId="016C213E" w:rsidR="00226555" w:rsidRPr="00303102" w:rsidRDefault="00226555" w:rsidP="002F4BC8">
      <w:pPr>
        <w:adjustRightInd w:val="0"/>
        <w:snapToGrid w:val="0"/>
        <w:spacing w:line="360" w:lineRule="auto"/>
        <w:rPr>
          <w:rFonts w:ascii="Arial" w:hAnsi="Arial" w:cs="Arial"/>
          <w:color w:val="000000"/>
          <w:szCs w:val="21"/>
        </w:rPr>
      </w:pPr>
      <w:r w:rsidRPr="002F4BC8">
        <w:rPr>
          <w:rFonts w:ascii="Arial" w:hAnsi="Arial" w:cs="Arial"/>
          <w:b/>
          <w:szCs w:val="21"/>
        </w:rPr>
        <w:t>法定代表人：</w:t>
      </w:r>
      <w:r w:rsidR="00303102" w:rsidRPr="00303102">
        <w:rPr>
          <w:rFonts w:ascii="Arial" w:hAnsi="Arial" w:cs="Arial"/>
          <w:color w:val="000000"/>
          <w:szCs w:val="21"/>
        </w:rPr>
        <w:t>王雪松</w:t>
      </w:r>
    </w:p>
    <w:p w14:paraId="6745F45C" w14:textId="2227FA0B" w:rsidR="00226555" w:rsidRPr="002F4BC8" w:rsidRDefault="00226555" w:rsidP="002F4BC8">
      <w:pPr>
        <w:adjustRightInd w:val="0"/>
        <w:snapToGrid w:val="0"/>
        <w:spacing w:line="360" w:lineRule="auto"/>
        <w:rPr>
          <w:rFonts w:ascii="Arial" w:hAnsi="Arial" w:cs="Arial"/>
          <w:b/>
          <w:szCs w:val="21"/>
          <w:u w:val="single"/>
        </w:rPr>
      </w:pPr>
      <w:r w:rsidRPr="002F4BC8">
        <w:rPr>
          <w:rFonts w:ascii="Arial" w:hAnsi="Arial" w:cs="Arial"/>
          <w:b/>
          <w:szCs w:val="21"/>
        </w:rPr>
        <w:t>法定注册地址：</w:t>
      </w:r>
      <w:r w:rsidR="00303102">
        <w:rPr>
          <w:rFonts w:ascii="Arial" w:hAnsi="Arial" w:cs="Arial"/>
          <w:color w:val="333333"/>
          <w:sz w:val="20"/>
          <w:shd w:val="clear" w:color="auto" w:fill="FFFFFF"/>
        </w:rPr>
        <w:t>北京市西城区阜成门外北大街</w:t>
      </w:r>
      <w:r w:rsidR="00303102">
        <w:rPr>
          <w:rFonts w:ascii="Arial" w:hAnsi="Arial" w:cs="Arial"/>
          <w:color w:val="333333"/>
          <w:sz w:val="20"/>
          <w:shd w:val="clear" w:color="auto" w:fill="FFFFFF"/>
        </w:rPr>
        <w:t>201</w:t>
      </w:r>
      <w:r w:rsidR="00303102">
        <w:rPr>
          <w:rFonts w:ascii="Arial" w:hAnsi="Arial" w:cs="Arial"/>
          <w:color w:val="333333"/>
          <w:sz w:val="20"/>
          <w:shd w:val="clear" w:color="auto" w:fill="FFFFFF"/>
        </w:rPr>
        <w:t>号</w:t>
      </w:r>
    </w:p>
    <w:p w14:paraId="01BC4E9C" w14:textId="77777777" w:rsidR="00226555" w:rsidRPr="002F4BC8" w:rsidRDefault="00226555" w:rsidP="002F4BC8">
      <w:pPr>
        <w:adjustRightInd w:val="0"/>
        <w:snapToGrid w:val="0"/>
        <w:spacing w:line="360" w:lineRule="auto"/>
        <w:rPr>
          <w:rFonts w:ascii="Arial" w:hAnsi="Arial" w:cs="Arial"/>
          <w:b/>
          <w:szCs w:val="21"/>
        </w:rPr>
      </w:pPr>
    </w:p>
    <w:p w14:paraId="30205A57" w14:textId="43357808" w:rsidR="00226555" w:rsidRDefault="00226555" w:rsidP="002F4BC8">
      <w:pPr>
        <w:adjustRightInd w:val="0"/>
        <w:snapToGrid w:val="0"/>
        <w:spacing w:line="360" w:lineRule="auto"/>
        <w:rPr>
          <w:rFonts w:ascii="Arial" w:hAnsi="Arial" w:cs="Arial"/>
          <w:b/>
          <w:szCs w:val="21"/>
        </w:rPr>
      </w:pPr>
      <w:r w:rsidRPr="002F4BC8">
        <w:rPr>
          <w:rFonts w:ascii="Arial" w:hAnsi="Arial" w:cs="Arial"/>
          <w:b/>
          <w:szCs w:val="21"/>
        </w:rPr>
        <w:t>承包人（全称）：</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643680C4" w14:textId="70F66CE5" w:rsidR="00226555" w:rsidRPr="002F4BC8" w:rsidRDefault="00226555" w:rsidP="002F4BC8">
      <w:pPr>
        <w:adjustRightInd w:val="0"/>
        <w:snapToGrid w:val="0"/>
        <w:spacing w:line="360" w:lineRule="auto"/>
        <w:rPr>
          <w:rFonts w:ascii="Arial" w:hAnsi="Arial" w:cs="Arial"/>
          <w:b/>
          <w:szCs w:val="21"/>
        </w:rPr>
      </w:pPr>
      <w:r w:rsidRPr="002F4BC8">
        <w:rPr>
          <w:rFonts w:ascii="Arial" w:hAnsi="Arial" w:cs="Arial"/>
          <w:b/>
          <w:szCs w:val="21"/>
        </w:rPr>
        <w:t>法定代表人：</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19F6C2C9" w14:textId="4ED2AE4A" w:rsidR="00226555" w:rsidRPr="002F4BC8" w:rsidRDefault="00226555" w:rsidP="002F4BC8">
      <w:pPr>
        <w:adjustRightInd w:val="0"/>
        <w:snapToGrid w:val="0"/>
        <w:spacing w:line="360" w:lineRule="auto"/>
        <w:rPr>
          <w:rFonts w:ascii="Arial" w:hAnsi="Arial" w:cs="Arial"/>
          <w:b/>
          <w:szCs w:val="21"/>
        </w:rPr>
      </w:pPr>
      <w:r w:rsidRPr="002F4BC8">
        <w:rPr>
          <w:rFonts w:ascii="Arial" w:hAnsi="Arial" w:cs="Arial"/>
          <w:b/>
          <w:szCs w:val="21"/>
        </w:rPr>
        <w:t>法定注册地址：</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2A9B5BDB" w14:textId="77777777" w:rsidR="00226555" w:rsidRPr="002F4BC8" w:rsidRDefault="00226555" w:rsidP="002F4BC8">
      <w:pPr>
        <w:adjustRightInd w:val="0"/>
        <w:snapToGrid w:val="0"/>
        <w:spacing w:line="360" w:lineRule="auto"/>
        <w:ind w:firstLine="490"/>
        <w:rPr>
          <w:rFonts w:ascii="Arial" w:hAnsi="Arial" w:cs="Arial"/>
          <w:szCs w:val="21"/>
        </w:rPr>
      </w:pPr>
    </w:p>
    <w:p w14:paraId="251FBB4C" w14:textId="77777777" w:rsidR="00226555" w:rsidRPr="002F4BC8" w:rsidRDefault="00226555" w:rsidP="002F4BC8">
      <w:pPr>
        <w:adjustRightInd w:val="0"/>
        <w:snapToGrid w:val="0"/>
        <w:spacing w:line="360" w:lineRule="auto"/>
        <w:ind w:firstLine="490"/>
        <w:rPr>
          <w:rFonts w:ascii="Arial" w:hAnsi="Arial" w:cs="Arial"/>
          <w:szCs w:val="21"/>
        </w:rPr>
      </w:pPr>
      <w:r w:rsidRPr="002F4BC8">
        <w:rPr>
          <w:rFonts w:ascii="Arial" w:hAnsi="Arial" w:cs="Arial"/>
          <w:szCs w:val="21"/>
        </w:rPr>
        <w:t>根据《中华人民共和国民法典》、《中华人民共和国建筑法》及有关法律规定，遵循平等、自愿、公平和诚实信用的原则，双方共同达成并订立如下协议。</w:t>
      </w:r>
    </w:p>
    <w:p w14:paraId="4D612B2D"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一、工程概况</w:t>
      </w:r>
    </w:p>
    <w:p w14:paraId="23C22BA6" w14:textId="49EA18B7"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工程名称：</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303102">
        <w:rPr>
          <w:rFonts w:ascii="Arial" w:hAnsi="Arial" w:cs="Arial"/>
          <w:i/>
          <w:iCs/>
          <w:szCs w:val="21"/>
        </w:rPr>
        <w:t>（项目名称）</w:t>
      </w:r>
      <w:r w:rsidRPr="002F4BC8">
        <w:rPr>
          <w:rFonts w:ascii="Arial" w:hAnsi="Arial" w:cs="Arial"/>
          <w:szCs w:val="21"/>
        </w:rPr>
        <w:t xml:space="preserve"> </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303102">
        <w:rPr>
          <w:rFonts w:ascii="Arial" w:hAnsi="Arial" w:cs="Arial"/>
          <w:szCs w:val="21"/>
        </w:rPr>
        <w:t>标段</w:t>
      </w:r>
    </w:p>
    <w:p w14:paraId="6B115206" w14:textId="34C30A9C"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工程地点：</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12849E67" w14:textId="397ACC41"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工程内容：</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04BD9064" w14:textId="77777777" w:rsidR="00226555" w:rsidRPr="002F4BC8" w:rsidRDefault="00226555" w:rsidP="002F4BC8">
      <w:pPr>
        <w:adjustRightInd w:val="0"/>
        <w:snapToGrid w:val="0"/>
        <w:spacing w:line="360" w:lineRule="auto"/>
        <w:ind w:firstLine="490"/>
        <w:rPr>
          <w:rFonts w:ascii="Arial" w:hAnsi="Arial" w:cs="Arial"/>
          <w:szCs w:val="21"/>
        </w:rPr>
      </w:pPr>
      <w:r w:rsidRPr="002F4BC8">
        <w:rPr>
          <w:rFonts w:ascii="Arial" w:hAnsi="Arial" w:cs="Arial"/>
          <w:szCs w:val="21"/>
        </w:rPr>
        <w:t>群体工程应附</w:t>
      </w:r>
      <w:r w:rsidRPr="002F4BC8">
        <w:rPr>
          <w:rFonts w:ascii="Arial" w:hAnsi="Arial" w:cs="Arial"/>
          <w:szCs w:val="21"/>
        </w:rPr>
        <w:t>“</w:t>
      </w:r>
      <w:r w:rsidRPr="002F4BC8">
        <w:rPr>
          <w:rFonts w:ascii="Arial" w:hAnsi="Arial" w:cs="Arial"/>
          <w:szCs w:val="21"/>
        </w:rPr>
        <w:t>承包人承揽工程项目一览表</w:t>
      </w:r>
      <w:r w:rsidRPr="002F4BC8">
        <w:rPr>
          <w:rFonts w:ascii="Arial" w:hAnsi="Arial" w:cs="Arial"/>
          <w:szCs w:val="21"/>
        </w:rPr>
        <w:t>”</w:t>
      </w:r>
    </w:p>
    <w:p w14:paraId="7758FDED" w14:textId="36FA9B54"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工程立项批准文号：</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2C1276BE" w14:textId="4725A475"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资金来源：</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5B62246C"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二、工程承包范围</w:t>
      </w:r>
    </w:p>
    <w:p w14:paraId="5F1C356C" w14:textId="0A22E629" w:rsidR="00226555" w:rsidRPr="002F4BC8" w:rsidRDefault="00226555" w:rsidP="002F4BC8">
      <w:pPr>
        <w:adjustRightInd w:val="0"/>
        <w:snapToGrid w:val="0"/>
        <w:spacing w:line="360" w:lineRule="auto"/>
        <w:ind w:firstLine="490"/>
        <w:rPr>
          <w:rFonts w:ascii="Arial" w:hAnsi="Arial" w:cs="Arial"/>
          <w:szCs w:val="21"/>
        </w:rPr>
      </w:pPr>
      <w:r w:rsidRPr="002F4BC8">
        <w:rPr>
          <w:rFonts w:ascii="Arial" w:hAnsi="Arial" w:cs="Arial"/>
          <w:szCs w:val="21"/>
        </w:rPr>
        <w:t>承包范围：</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583A698B" w14:textId="77E47B92" w:rsidR="00226555" w:rsidRPr="002F4BC8" w:rsidRDefault="00226555" w:rsidP="002F4BC8">
      <w:pPr>
        <w:adjustRightInd w:val="0"/>
        <w:snapToGrid w:val="0"/>
        <w:spacing w:line="360" w:lineRule="auto"/>
        <w:ind w:firstLine="490"/>
        <w:rPr>
          <w:rFonts w:ascii="Arial" w:hAnsi="Arial" w:cs="Arial"/>
          <w:b/>
          <w:szCs w:val="21"/>
          <w:u w:val="single"/>
        </w:rPr>
      </w:pPr>
      <w:r w:rsidRPr="002F4BC8">
        <w:rPr>
          <w:rFonts w:ascii="Arial" w:hAnsi="Arial" w:cs="Arial"/>
          <w:szCs w:val="21"/>
        </w:rPr>
        <w:t>详细承包范围：</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p>
    <w:p w14:paraId="53EFD642"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三、合同工期</w:t>
      </w:r>
    </w:p>
    <w:p w14:paraId="32FB76DF" w14:textId="6E3A7A9A"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计划开工日期：</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年</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月</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日</w:t>
      </w:r>
    </w:p>
    <w:p w14:paraId="740C1B21" w14:textId="7605BF56"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计划竣工日期：</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2F4BC8">
        <w:rPr>
          <w:rFonts w:ascii="Arial" w:hAnsi="Arial" w:cs="Arial"/>
          <w:szCs w:val="21"/>
        </w:rPr>
        <w:t>年</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2F4BC8">
        <w:rPr>
          <w:rFonts w:ascii="Arial" w:hAnsi="Arial" w:cs="Arial"/>
          <w:szCs w:val="21"/>
        </w:rPr>
        <w:t>月</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2F4BC8">
        <w:rPr>
          <w:rFonts w:ascii="Arial" w:hAnsi="Arial" w:cs="Arial"/>
          <w:szCs w:val="21"/>
        </w:rPr>
        <w:t>日</w:t>
      </w:r>
    </w:p>
    <w:p w14:paraId="0F79C431" w14:textId="10517503" w:rsidR="00226555" w:rsidRPr="002F4BC8" w:rsidRDefault="00226555" w:rsidP="002F4BC8">
      <w:pPr>
        <w:adjustRightInd w:val="0"/>
        <w:snapToGrid w:val="0"/>
        <w:spacing w:line="360" w:lineRule="auto"/>
        <w:ind w:firstLine="490"/>
        <w:rPr>
          <w:rFonts w:ascii="Arial" w:hAnsi="Arial" w:cs="Arial"/>
          <w:szCs w:val="21"/>
        </w:rPr>
      </w:pPr>
      <w:r w:rsidRPr="002F4BC8">
        <w:rPr>
          <w:rFonts w:ascii="Arial" w:hAnsi="Arial" w:cs="Arial"/>
          <w:szCs w:val="21"/>
        </w:rPr>
        <w:t>工期总日历天数</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天，自监理人发出的开工通知中载明的开工日期起算。</w:t>
      </w:r>
    </w:p>
    <w:p w14:paraId="4D684160"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四、质量标准</w:t>
      </w:r>
    </w:p>
    <w:p w14:paraId="33A0D4D8" w14:textId="77777777" w:rsidR="00226555" w:rsidRPr="002F4BC8" w:rsidRDefault="00226555" w:rsidP="002F4BC8">
      <w:pPr>
        <w:adjustRightInd w:val="0"/>
        <w:snapToGrid w:val="0"/>
        <w:spacing w:line="360" w:lineRule="auto"/>
        <w:ind w:firstLine="490"/>
        <w:rPr>
          <w:rFonts w:ascii="Arial" w:hAnsi="Arial" w:cs="Arial"/>
          <w:szCs w:val="21"/>
          <w:u w:val="single"/>
        </w:rPr>
      </w:pPr>
      <w:r w:rsidRPr="002F4BC8">
        <w:rPr>
          <w:rFonts w:ascii="Arial" w:hAnsi="Arial" w:cs="Arial"/>
          <w:szCs w:val="21"/>
        </w:rPr>
        <w:t>工程质量标准：</w:t>
      </w:r>
      <w:r w:rsidRPr="002F4BC8">
        <w:rPr>
          <w:rFonts w:ascii="Arial" w:hAnsi="Arial" w:cs="Arial"/>
          <w:szCs w:val="21"/>
          <w:u w:val="single"/>
        </w:rPr>
        <w:t>合格</w:t>
      </w:r>
    </w:p>
    <w:p w14:paraId="3C123B8F"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五、合同形式</w:t>
      </w:r>
    </w:p>
    <w:p w14:paraId="2283B5AB" w14:textId="2355DB28" w:rsidR="00226555" w:rsidRPr="002F4BC8" w:rsidRDefault="00226555" w:rsidP="002F4BC8">
      <w:pPr>
        <w:adjustRightInd w:val="0"/>
        <w:snapToGrid w:val="0"/>
        <w:spacing w:line="360" w:lineRule="auto"/>
        <w:ind w:firstLine="490"/>
        <w:rPr>
          <w:rFonts w:ascii="Arial" w:hAnsi="Arial" w:cs="Arial"/>
          <w:b/>
          <w:szCs w:val="21"/>
          <w:u w:val="single"/>
        </w:rPr>
      </w:pPr>
      <w:r w:rsidRPr="002F4BC8">
        <w:rPr>
          <w:rFonts w:ascii="Arial" w:hAnsi="Arial" w:cs="Arial"/>
          <w:szCs w:val="21"/>
        </w:rPr>
        <w:t>本合同采用</w:t>
      </w:r>
      <w:r w:rsidRPr="002F4BC8">
        <w:rPr>
          <w:rFonts w:ascii="Arial" w:hAnsi="Arial" w:cs="Arial"/>
          <w:szCs w:val="21"/>
          <w:u w:val="single"/>
        </w:rPr>
        <w:t>固定单价</w:t>
      </w:r>
      <w:r w:rsidRPr="002F4BC8">
        <w:rPr>
          <w:rFonts w:ascii="Arial" w:hAnsi="Arial" w:cs="Arial"/>
          <w:szCs w:val="21"/>
        </w:rPr>
        <w:t>合同形式。</w:t>
      </w:r>
    </w:p>
    <w:p w14:paraId="31DD16FF"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六、签约合同价</w:t>
      </w:r>
    </w:p>
    <w:p w14:paraId="150F5E1E" w14:textId="2883A0E7" w:rsidR="00303102" w:rsidRDefault="00226555" w:rsidP="00303102">
      <w:pPr>
        <w:adjustRightInd w:val="0"/>
        <w:snapToGrid w:val="0"/>
        <w:spacing w:line="360" w:lineRule="auto"/>
        <w:ind w:firstLineChars="200" w:firstLine="420"/>
        <w:rPr>
          <w:rFonts w:ascii="Arial" w:hAnsi="Arial" w:cs="Arial"/>
          <w:szCs w:val="21"/>
        </w:rPr>
      </w:pPr>
      <w:r w:rsidRPr="002F4BC8">
        <w:rPr>
          <w:rFonts w:ascii="Arial" w:hAnsi="Arial" w:cs="Arial"/>
          <w:szCs w:val="21"/>
        </w:rPr>
        <w:t>金额（大写）：</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元（人民币）</w:t>
      </w:r>
    </w:p>
    <w:p w14:paraId="4D4C5CC9" w14:textId="77777777" w:rsidR="00303102" w:rsidRDefault="00226555" w:rsidP="00303102">
      <w:pPr>
        <w:adjustRightInd w:val="0"/>
        <w:snapToGrid w:val="0"/>
        <w:spacing w:line="360" w:lineRule="auto"/>
        <w:ind w:firstLineChars="400" w:firstLine="840"/>
        <w:rPr>
          <w:rFonts w:ascii="Arial" w:hAnsi="Arial" w:cs="Arial"/>
          <w:szCs w:val="21"/>
        </w:rPr>
      </w:pPr>
      <w:r w:rsidRPr="002F4BC8">
        <w:rPr>
          <w:rFonts w:ascii="Arial" w:hAnsi="Arial" w:cs="Arial"/>
          <w:szCs w:val="21"/>
        </w:rPr>
        <w:t>（小写）￥：</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元</w:t>
      </w:r>
    </w:p>
    <w:p w14:paraId="376C7D82" w14:textId="77777777" w:rsidR="00303102" w:rsidRDefault="00226555" w:rsidP="00303102">
      <w:pPr>
        <w:adjustRightInd w:val="0"/>
        <w:snapToGrid w:val="0"/>
        <w:spacing w:line="360" w:lineRule="auto"/>
        <w:ind w:firstLineChars="200" w:firstLine="420"/>
        <w:rPr>
          <w:rFonts w:ascii="Arial" w:hAnsi="Arial" w:cs="Arial"/>
          <w:szCs w:val="21"/>
        </w:rPr>
      </w:pPr>
      <w:r w:rsidRPr="002F4BC8">
        <w:rPr>
          <w:rFonts w:ascii="Arial" w:hAnsi="Arial" w:cs="Arial"/>
          <w:szCs w:val="21"/>
        </w:rPr>
        <w:lastRenderedPageBreak/>
        <w:t>其中：安全文明施工费：</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元</w:t>
      </w:r>
    </w:p>
    <w:p w14:paraId="615A31CA" w14:textId="77777777" w:rsidR="00303102" w:rsidRDefault="00226555" w:rsidP="00303102">
      <w:pPr>
        <w:adjustRightInd w:val="0"/>
        <w:snapToGrid w:val="0"/>
        <w:spacing w:line="360" w:lineRule="auto"/>
        <w:ind w:firstLineChars="500" w:firstLine="1050"/>
        <w:rPr>
          <w:rFonts w:ascii="Arial" w:hAnsi="Arial" w:cs="Arial"/>
          <w:szCs w:val="21"/>
        </w:rPr>
      </w:pPr>
      <w:r w:rsidRPr="002F4BC8">
        <w:rPr>
          <w:rFonts w:ascii="Arial" w:hAnsi="Arial" w:cs="Arial"/>
          <w:szCs w:val="21"/>
        </w:rPr>
        <w:t>暂列金额：</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元</w:t>
      </w:r>
    </w:p>
    <w:p w14:paraId="47EEBFA8" w14:textId="7695869D" w:rsidR="00226555" w:rsidRPr="00303102" w:rsidRDefault="00226555" w:rsidP="00303102">
      <w:pPr>
        <w:adjustRightInd w:val="0"/>
        <w:snapToGrid w:val="0"/>
        <w:spacing w:line="360" w:lineRule="auto"/>
        <w:ind w:firstLineChars="500" w:firstLine="1050"/>
        <w:rPr>
          <w:rFonts w:ascii="Arial" w:hAnsi="Arial" w:cs="Arial"/>
          <w:szCs w:val="21"/>
        </w:rPr>
      </w:pPr>
      <w:r w:rsidRPr="002F4BC8">
        <w:rPr>
          <w:rFonts w:ascii="Arial" w:hAnsi="Arial" w:cs="Arial"/>
          <w:bCs/>
          <w:szCs w:val="21"/>
        </w:rPr>
        <w:t>专业工程暂估价：</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元</w:t>
      </w:r>
    </w:p>
    <w:p w14:paraId="2D3B6022"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七、承包人项目经理：</w:t>
      </w:r>
    </w:p>
    <w:p w14:paraId="59E3B27F" w14:textId="3BA1FD05"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姓</w:t>
      </w:r>
      <w:r w:rsidR="00303102">
        <w:rPr>
          <w:rFonts w:ascii="Arial" w:hAnsi="Arial" w:cs="Arial" w:hint="eastAsia"/>
          <w:szCs w:val="21"/>
        </w:rPr>
        <w:t xml:space="preserve">    </w:t>
      </w:r>
      <w:r w:rsidRPr="002F4BC8">
        <w:rPr>
          <w:rFonts w:ascii="Arial" w:hAnsi="Arial" w:cs="Arial"/>
          <w:szCs w:val="21"/>
        </w:rPr>
        <w:t>名：</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r w:rsidRPr="002F4BC8">
        <w:rPr>
          <w:rFonts w:ascii="Arial" w:hAnsi="Arial" w:cs="Arial"/>
          <w:szCs w:val="21"/>
        </w:rPr>
        <w:t xml:space="preserve">        </w:t>
      </w:r>
      <w:r w:rsidRPr="002F4BC8">
        <w:rPr>
          <w:rFonts w:ascii="Arial" w:hAnsi="Arial" w:cs="Arial"/>
          <w:szCs w:val="21"/>
        </w:rPr>
        <w:t>职称：</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0F438A2E" w14:textId="49BDEFB1"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身份证号：</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r w:rsidRPr="002F4BC8">
        <w:rPr>
          <w:rFonts w:ascii="Arial" w:hAnsi="Arial" w:cs="Arial"/>
          <w:szCs w:val="21"/>
        </w:rPr>
        <w:t xml:space="preserve">        </w:t>
      </w:r>
      <w:r w:rsidRPr="002F4BC8">
        <w:rPr>
          <w:rFonts w:ascii="Arial" w:hAnsi="Arial" w:cs="Arial"/>
          <w:szCs w:val="21"/>
        </w:rPr>
        <w:t>建造师执业资格证书号：</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2D18CA99" w14:textId="5F983AD0"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建造师注册证书号</w:t>
      </w:r>
      <w:r w:rsidR="00303102">
        <w:rPr>
          <w:rFonts w:ascii="Arial" w:hAnsi="Arial" w:cs="Arial" w:hint="eastAsia"/>
          <w:szCs w:val="21"/>
        </w:rPr>
        <w:t>：</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2B2118CA" w14:textId="437F0DE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建造师执业印章号</w:t>
      </w:r>
      <w:r w:rsidR="00303102">
        <w:rPr>
          <w:rFonts w:ascii="Arial" w:hAnsi="Arial" w:cs="Arial" w:hint="eastAsia"/>
          <w:szCs w:val="21"/>
        </w:rPr>
        <w:t>：</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2FC0C29E" w14:textId="7C452E95"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安全生产考核合格证书号：</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10F6FAF2"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八、合同文件的组成</w:t>
      </w:r>
    </w:p>
    <w:p w14:paraId="6E05DDB1"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 </w:t>
      </w:r>
      <w:r w:rsidRPr="002F4BC8">
        <w:rPr>
          <w:rFonts w:ascii="Arial" w:hAnsi="Arial" w:cs="Arial"/>
          <w:szCs w:val="21"/>
        </w:rPr>
        <w:t>下列文件共同构成合同文件：</w:t>
      </w:r>
    </w:p>
    <w:p w14:paraId="7216CFF3"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1</w:t>
      </w:r>
      <w:r w:rsidRPr="002F4BC8">
        <w:rPr>
          <w:rFonts w:ascii="Arial" w:hAnsi="Arial" w:cs="Arial"/>
          <w:kern w:val="0"/>
          <w:szCs w:val="21"/>
        </w:rPr>
        <w:t>、本协议书；</w:t>
      </w:r>
    </w:p>
    <w:p w14:paraId="703498D5"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2</w:t>
      </w:r>
      <w:r w:rsidRPr="002F4BC8">
        <w:rPr>
          <w:rFonts w:ascii="Arial" w:hAnsi="Arial" w:cs="Arial"/>
          <w:kern w:val="0"/>
          <w:szCs w:val="21"/>
        </w:rPr>
        <w:t>、中标通知书；</w:t>
      </w:r>
    </w:p>
    <w:p w14:paraId="2CD81173"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3</w:t>
      </w:r>
      <w:r w:rsidRPr="002F4BC8">
        <w:rPr>
          <w:rFonts w:ascii="Arial" w:hAnsi="Arial" w:cs="Arial"/>
          <w:kern w:val="0"/>
          <w:szCs w:val="21"/>
        </w:rPr>
        <w:t>、投标函及投标函附录（磋商文件）；</w:t>
      </w:r>
    </w:p>
    <w:p w14:paraId="78223C2B"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4</w:t>
      </w:r>
      <w:r w:rsidRPr="002F4BC8">
        <w:rPr>
          <w:rFonts w:ascii="Arial" w:hAnsi="Arial" w:cs="Arial"/>
          <w:kern w:val="0"/>
          <w:szCs w:val="21"/>
        </w:rPr>
        <w:t>、专用合同条款；</w:t>
      </w:r>
    </w:p>
    <w:p w14:paraId="546B4431"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5</w:t>
      </w:r>
      <w:r w:rsidRPr="002F4BC8">
        <w:rPr>
          <w:rFonts w:ascii="Arial" w:hAnsi="Arial" w:cs="Arial"/>
          <w:kern w:val="0"/>
          <w:szCs w:val="21"/>
        </w:rPr>
        <w:t>、通用合同条款；</w:t>
      </w:r>
    </w:p>
    <w:p w14:paraId="3223EE55"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6</w:t>
      </w:r>
      <w:r w:rsidRPr="002F4BC8">
        <w:rPr>
          <w:rFonts w:ascii="Arial" w:hAnsi="Arial" w:cs="Arial"/>
          <w:kern w:val="0"/>
          <w:szCs w:val="21"/>
        </w:rPr>
        <w:t>、技术标准和要求；</w:t>
      </w:r>
    </w:p>
    <w:p w14:paraId="277B0740"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7</w:t>
      </w:r>
      <w:r w:rsidRPr="002F4BC8">
        <w:rPr>
          <w:rFonts w:ascii="Arial" w:hAnsi="Arial" w:cs="Arial"/>
          <w:kern w:val="0"/>
          <w:szCs w:val="21"/>
        </w:rPr>
        <w:t>、图纸；</w:t>
      </w:r>
    </w:p>
    <w:p w14:paraId="35D1E9F5"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8</w:t>
      </w:r>
      <w:r w:rsidRPr="002F4BC8">
        <w:rPr>
          <w:rFonts w:ascii="Arial" w:hAnsi="Arial" w:cs="Arial"/>
          <w:kern w:val="0"/>
          <w:szCs w:val="21"/>
        </w:rPr>
        <w:t>、已标价工程量清单；</w:t>
      </w:r>
    </w:p>
    <w:p w14:paraId="51092F53" w14:textId="77777777" w:rsidR="00226555" w:rsidRPr="002F4BC8" w:rsidRDefault="00226555" w:rsidP="002F4BC8">
      <w:pPr>
        <w:adjustRightInd w:val="0"/>
        <w:snapToGrid w:val="0"/>
        <w:spacing w:line="360" w:lineRule="auto"/>
        <w:ind w:firstLineChars="257" w:firstLine="540"/>
        <w:rPr>
          <w:rFonts w:ascii="Arial" w:hAnsi="Arial" w:cs="Arial"/>
          <w:kern w:val="0"/>
          <w:szCs w:val="21"/>
        </w:rPr>
      </w:pPr>
      <w:r w:rsidRPr="002F4BC8">
        <w:rPr>
          <w:rFonts w:ascii="Arial" w:hAnsi="Arial" w:cs="Arial"/>
          <w:kern w:val="0"/>
          <w:szCs w:val="21"/>
        </w:rPr>
        <w:t>9</w:t>
      </w:r>
      <w:r w:rsidRPr="002F4BC8">
        <w:rPr>
          <w:rFonts w:ascii="Arial" w:hAnsi="Arial" w:cs="Arial"/>
          <w:kern w:val="0"/>
          <w:szCs w:val="21"/>
        </w:rPr>
        <w:t>、其他合同文件。</w:t>
      </w:r>
    </w:p>
    <w:p w14:paraId="68695C64"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上述文件互相补充和解释，如有不明确或不一致之处，以合同约定次序在先者为准。</w:t>
      </w:r>
    </w:p>
    <w:p w14:paraId="2D0A4EFB"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九、本协议书中有关词语定义与合同条款中的定义相同。</w:t>
      </w:r>
    </w:p>
    <w:p w14:paraId="7F84C72D"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十、承包人承诺按照合同约定进行施工、竣工、交付并在缺陷责任期内对工程缺陷承担维修责任。</w:t>
      </w:r>
    </w:p>
    <w:p w14:paraId="23D9FAF1"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十一、发包人承诺按照合同约定的条件、期限和方式向承包人支付合同价款。</w:t>
      </w:r>
    </w:p>
    <w:p w14:paraId="7C7CB11C"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十二、本协议书经合同双方法定代表人或授权代表签字并加盖公章或合同章后生效，连同其他合同文件正本一式两份，合同双方各执一份；副本一式份。</w:t>
      </w:r>
    </w:p>
    <w:p w14:paraId="56A37CE7" w14:textId="77777777" w:rsidR="00226555" w:rsidRPr="002F4BC8" w:rsidRDefault="00226555" w:rsidP="002F4BC8">
      <w:pPr>
        <w:adjustRightInd w:val="0"/>
        <w:snapToGrid w:val="0"/>
        <w:spacing w:line="360" w:lineRule="auto"/>
        <w:ind w:firstLineChars="250" w:firstLine="525"/>
        <w:rPr>
          <w:rFonts w:ascii="Arial" w:hAnsi="Arial" w:cs="Arial"/>
          <w:szCs w:val="21"/>
        </w:rPr>
      </w:pPr>
      <w:r w:rsidRPr="002F4BC8">
        <w:rPr>
          <w:rFonts w:ascii="Arial" w:hAnsi="Arial" w:cs="Arial"/>
          <w:szCs w:val="21"/>
        </w:rPr>
        <w:t>十三、合同未尽事宜，双方另行签订补充协议，但不得背离本协议第八条所约定的合同文件的实质性内容。补充协议是合同文件的组成部分。</w:t>
      </w:r>
    </w:p>
    <w:p w14:paraId="42CF8899" w14:textId="59203E2A" w:rsidR="00226555" w:rsidRPr="002F4BC8" w:rsidRDefault="00226555" w:rsidP="002F4BC8">
      <w:pPr>
        <w:adjustRightInd w:val="0"/>
        <w:snapToGrid w:val="0"/>
        <w:spacing w:line="360" w:lineRule="auto"/>
        <w:ind w:firstLineChars="200" w:firstLine="422"/>
        <w:rPr>
          <w:rFonts w:ascii="Arial" w:hAnsi="Arial" w:cs="Arial"/>
          <w:szCs w:val="21"/>
        </w:rPr>
      </w:pPr>
      <w:r w:rsidRPr="002F4BC8">
        <w:rPr>
          <w:rFonts w:ascii="Arial" w:hAnsi="Arial" w:cs="Arial"/>
          <w:b/>
          <w:bCs/>
          <w:szCs w:val="21"/>
        </w:rPr>
        <w:t>发包人：</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（盖单位章）</w:t>
      </w:r>
      <w:r w:rsidRPr="002F4BC8">
        <w:rPr>
          <w:rFonts w:ascii="Arial" w:hAnsi="Arial" w:cs="Arial"/>
          <w:szCs w:val="21"/>
        </w:rPr>
        <w:t xml:space="preserve">  </w:t>
      </w:r>
      <w:r w:rsidRPr="002F4BC8">
        <w:rPr>
          <w:rFonts w:ascii="Arial" w:hAnsi="Arial" w:cs="Arial"/>
          <w:b/>
          <w:bCs/>
          <w:szCs w:val="21"/>
        </w:rPr>
        <w:t>承包人：</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（盖单位章）</w:t>
      </w:r>
    </w:p>
    <w:p w14:paraId="6BEBC94D" w14:textId="05113813" w:rsidR="00226555" w:rsidRPr="002F4BC8" w:rsidRDefault="00226555" w:rsidP="002F4BC8">
      <w:pPr>
        <w:adjustRightInd w:val="0"/>
        <w:snapToGrid w:val="0"/>
        <w:spacing w:line="360" w:lineRule="auto"/>
        <w:ind w:firstLineChars="200" w:firstLine="422"/>
        <w:rPr>
          <w:rFonts w:ascii="Arial" w:hAnsi="Arial" w:cs="Arial"/>
          <w:szCs w:val="21"/>
        </w:rPr>
      </w:pPr>
      <w:r w:rsidRPr="002F4BC8">
        <w:rPr>
          <w:rFonts w:ascii="Arial" w:hAnsi="Arial" w:cs="Arial"/>
          <w:b/>
          <w:bCs/>
          <w:szCs w:val="21"/>
        </w:rPr>
        <w:t>法定代表人或其</w:t>
      </w:r>
      <w:r w:rsidRPr="002F4BC8">
        <w:rPr>
          <w:rFonts w:ascii="Arial" w:hAnsi="Arial" w:cs="Arial"/>
          <w:b/>
          <w:bCs/>
          <w:szCs w:val="21"/>
        </w:rPr>
        <w:t xml:space="preserve">                     </w:t>
      </w:r>
      <w:r w:rsidR="00303102">
        <w:rPr>
          <w:rFonts w:ascii="Arial" w:hAnsi="Arial" w:cs="Arial" w:hint="eastAsia"/>
          <w:b/>
          <w:bCs/>
          <w:szCs w:val="21"/>
        </w:rPr>
        <w:t xml:space="preserve">      </w:t>
      </w:r>
      <w:r w:rsidRPr="002F4BC8">
        <w:rPr>
          <w:rFonts w:ascii="Arial" w:hAnsi="Arial" w:cs="Arial"/>
          <w:b/>
          <w:bCs/>
          <w:szCs w:val="21"/>
        </w:rPr>
        <w:t>法定代表人或其</w:t>
      </w:r>
    </w:p>
    <w:p w14:paraId="4F966FB4" w14:textId="1AEDC958" w:rsidR="00226555" w:rsidRPr="002F4BC8" w:rsidRDefault="00226555" w:rsidP="002F4BC8">
      <w:pPr>
        <w:adjustRightInd w:val="0"/>
        <w:snapToGrid w:val="0"/>
        <w:spacing w:line="360" w:lineRule="auto"/>
        <w:ind w:firstLineChars="200" w:firstLine="422"/>
        <w:rPr>
          <w:rFonts w:ascii="Arial" w:hAnsi="Arial" w:cs="Arial"/>
          <w:szCs w:val="21"/>
        </w:rPr>
      </w:pPr>
      <w:r w:rsidRPr="002F4BC8">
        <w:rPr>
          <w:rFonts w:ascii="Arial" w:hAnsi="Arial" w:cs="Arial"/>
          <w:b/>
          <w:bCs/>
          <w:szCs w:val="21"/>
        </w:rPr>
        <w:t>委托代理人：</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（签字）</w:t>
      </w:r>
      <w:r w:rsidRPr="002F4BC8">
        <w:rPr>
          <w:rFonts w:ascii="Arial" w:hAnsi="Arial" w:cs="Arial"/>
          <w:szCs w:val="21"/>
        </w:rPr>
        <w:t xml:space="preserve">     </w:t>
      </w:r>
      <w:r w:rsidRPr="002F4BC8">
        <w:rPr>
          <w:rFonts w:ascii="Arial" w:hAnsi="Arial" w:cs="Arial"/>
          <w:b/>
          <w:bCs/>
          <w:szCs w:val="21"/>
        </w:rPr>
        <w:t>委托代理人：</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2F4BC8">
        <w:rPr>
          <w:rFonts w:ascii="Arial" w:hAnsi="Arial" w:cs="Arial"/>
          <w:szCs w:val="21"/>
        </w:rPr>
        <w:t>（签字）</w:t>
      </w:r>
    </w:p>
    <w:p w14:paraId="42CF5600" w14:textId="64594EAC" w:rsidR="00226555" w:rsidRPr="002F4BC8" w:rsidRDefault="00303102" w:rsidP="002F4BC8">
      <w:pPr>
        <w:adjustRightInd w:val="0"/>
        <w:snapToGrid w:val="0"/>
        <w:spacing w:line="360" w:lineRule="auto"/>
        <w:ind w:firstLineChars="250" w:firstLine="525"/>
        <w:rPr>
          <w:rFonts w:ascii="Arial" w:hAnsi="Arial" w:cs="Arial"/>
          <w:szCs w:val="21"/>
        </w:rPr>
      </w:pP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2F4BC8">
        <w:rPr>
          <w:rFonts w:ascii="Arial" w:hAnsi="Arial" w:cs="Arial"/>
          <w:szCs w:val="21"/>
        </w:rPr>
        <w:t>年</w:t>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2F4BC8">
        <w:rPr>
          <w:rFonts w:ascii="Arial" w:hAnsi="Arial" w:cs="Arial"/>
          <w:szCs w:val="21"/>
        </w:rPr>
        <w:t>月</w:t>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2F4BC8">
        <w:rPr>
          <w:rFonts w:ascii="Arial" w:hAnsi="Arial" w:cs="Arial"/>
          <w:szCs w:val="21"/>
        </w:rPr>
        <w:t>日</w:t>
      </w:r>
      <w:r w:rsidR="00226555" w:rsidRPr="002F4BC8">
        <w:rPr>
          <w:rFonts w:ascii="Arial" w:hAnsi="Arial" w:cs="Arial"/>
          <w:szCs w:val="21"/>
        </w:rPr>
        <w:t xml:space="preserve">                </w:t>
      </w:r>
      <w:r>
        <w:rPr>
          <w:rFonts w:ascii="Arial" w:hAnsi="Arial" w:cs="Arial" w:hint="eastAsia"/>
          <w:szCs w:val="21"/>
        </w:rPr>
        <w:t xml:space="preserve">    </w:t>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2F4BC8">
        <w:rPr>
          <w:rFonts w:ascii="Arial" w:hAnsi="Arial" w:cs="Arial"/>
          <w:szCs w:val="21"/>
        </w:rPr>
        <w:t>年</w:t>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2F4BC8">
        <w:rPr>
          <w:rFonts w:ascii="Arial" w:hAnsi="Arial" w:cs="Arial"/>
          <w:szCs w:val="21"/>
        </w:rPr>
        <w:t>月</w:t>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Pr="00303102">
        <w:rPr>
          <w:rFonts w:ascii="Arial" w:hAnsi="Arial" w:cs="Arial"/>
          <w:bCs/>
          <w:color w:val="000000"/>
          <w:szCs w:val="21"/>
          <w:u w:val="single"/>
        </w:rPr>
        <w:instrText xml:space="preserve"> FORMTEXT </w:instrText>
      </w:r>
      <w:r w:rsidRPr="00303102">
        <w:rPr>
          <w:rFonts w:ascii="Arial" w:hAnsi="Arial" w:cs="Arial"/>
          <w:bCs/>
          <w:color w:val="000000"/>
          <w:szCs w:val="21"/>
          <w:u w:val="single"/>
        </w:rPr>
      </w:r>
      <w:r w:rsidRPr="00303102">
        <w:rPr>
          <w:rFonts w:ascii="Arial" w:hAnsi="Arial" w:cs="Arial"/>
          <w:bCs/>
          <w:color w:val="000000"/>
          <w:szCs w:val="21"/>
          <w:u w:val="single"/>
        </w:rPr>
        <w:fldChar w:fldCharType="separate"/>
      </w:r>
      <w:r w:rsidRPr="00303102">
        <w:rPr>
          <w:rFonts w:ascii="Arial" w:hAnsi="Arial" w:cs="Arial"/>
          <w:bCs/>
          <w:noProof/>
          <w:color w:val="000000"/>
          <w:szCs w:val="21"/>
          <w:u w:val="single"/>
        </w:rPr>
        <w:t> </w:t>
      </w:r>
      <w:r w:rsidRPr="00303102">
        <w:rPr>
          <w:rFonts w:ascii="Arial" w:hAnsi="Arial" w:cs="Arial"/>
          <w:bCs/>
          <w:noProof/>
          <w:color w:val="000000"/>
          <w:szCs w:val="21"/>
          <w:u w:val="single"/>
        </w:rPr>
        <w:t> </w:t>
      </w:r>
      <w:r w:rsidRPr="00303102">
        <w:rPr>
          <w:rFonts w:ascii="Arial" w:hAnsi="Arial" w:cs="Arial"/>
          <w:bCs/>
          <w:color w:val="000000"/>
          <w:szCs w:val="21"/>
          <w:u w:val="single"/>
        </w:rPr>
        <w:fldChar w:fldCharType="end"/>
      </w:r>
      <w:r w:rsidRPr="002F4BC8">
        <w:rPr>
          <w:rFonts w:ascii="Arial" w:hAnsi="Arial" w:cs="Arial"/>
          <w:szCs w:val="21"/>
        </w:rPr>
        <w:t>日</w:t>
      </w:r>
    </w:p>
    <w:p w14:paraId="056546AA" w14:textId="77777777" w:rsidR="00226555" w:rsidRPr="002F4BC8" w:rsidRDefault="00226555" w:rsidP="002F4BC8">
      <w:pPr>
        <w:adjustRightInd w:val="0"/>
        <w:snapToGrid w:val="0"/>
        <w:spacing w:line="360" w:lineRule="auto"/>
        <w:ind w:firstLineChars="200" w:firstLine="422"/>
        <w:rPr>
          <w:rFonts w:ascii="Arial" w:hAnsi="Arial" w:cs="Arial"/>
          <w:b/>
          <w:szCs w:val="21"/>
        </w:rPr>
      </w:pPr>
      <w:r w:rsidRPr="002F4BC8">
        <w:rPr>
          <w:rFonts w:ascii="Arial" w:hAnsi="Arial" w:cs="Arial"/>
          <w:b/>
          <w:szCs w:val="21"/>
        </w:rPr>
        <w:t>签约地点：</w:t>
      </w:r>
    </w:p>
    <w:p w14:paraId="7855DB8C" w14:textId="33FF4B83" w:rsidR="00226555" w:rsidRPr="002F4BC8" w:rsidRDefault="00226555" w:rsidP="002F4BC8">
      <w:pPr>
        <w:pStyle w:val="21"/>
        <w:snapToGrid w:val="0"/>
        <w:spacing w:before="0" w:line="360" w:lineRule="auto"/>
        <w:rPr>
          <w:rFonts w:eastAsia="宋体" w:cs="Arial"/>
          <w:color w:val="000000"/>
          <w:kern w:val="0"/>
          <w:sz w:val="24"/>
          <w:szCs w:val="24"/>
        </w:rPr>
      </w:pPr>
      <w:r w:rsidRPr="002F4BC8">
        <w:br w:type="page"/>
      </w:r>
      <w:bookmarkStart w:id="256" w:name="_Toc168298263"/>
      <w:r w:rsidRPr="002F4BC8">
        <w:rPr>
          <w:rFonts w:eastAsia="宋体" w:cs="Arial"/>
          <w:color w:val="000000"/>
          <w:kern w:val="0"/>
          <w:sz w:val="24"/>
          <w:szCs w:val="24"/>
        </w:rPr>
        <w:lastRenderedPageBreak/>
        <w:t>第二部分</w:t>
      </w:r>
      <w:r w:rsidR="002F4BC8">
        <w:rPr>
          <w:rFonts w:eastAsia="宋体" w:cs="Arial" w:hint="eastAsia"/>
          <w:color w:val="000000"/>
          <w:kern w:val="0"/>
          <w:sz w:val="24"/>
          <w:szCs w:val="24"/>
        </w:rPr>
        <w:t xml:space="preserve">  </w:t>
      </w:r>
      <w:r w:rsidRPr="002F4BC8">
        <w:rPr>
          <w:rFonts w:eastAsia="宋体" w:cs="Arial"/>
          <w:color w:val="000000"/>
          <w:kern w:val="0"/>
          <w:sz w:val="24"/>
          <w:szCs w:val="24"/>
        </w:rPr>
        <w:t>通用合同条款</w:t>
      </w:r>
      <w:bookmarkEnd w:id="256"/>
    </w:p>
    <w:p w14:paraId="411563C6" w14:textId="77777777" w:rsidR="00226555" w:rsidRPr="002F4BC8" w:rsidRDefault="00226555" w:rsidP="002F4BC8">
      <w:pPr>
        <w:pStyle w:val="30"/>
        <w:spacing w:before="0" w:after="0" w:line="360" w:lineRule="auto"/>
        <w:jc w:val="left"/>
        <w:rPr>
          <w:rFonts w:ascii="Arial" w:hAnsi="Arial" w:cs="Arial"/>
          <w:b/>
          <w:color w:val="000000"/>
          <w:szCs w:val="21"/>
        </w:rPr>
      </w:pPr>
      <w:bookmarkStart w:id="257" w:name="_Toc338944704"/>
      <w:bookmarkStart w:id="258" w:name="_Toc342296262"/>
      <w:bookmarkStart w:id="259" w:name="_Toc395772395"/>
      <w:bookmarkStart w:id="260" w:name="_Toc168298264"/>
      <w:r w:rsidRPr="002F4BC8">
        <w:rPr>
          <w:rFonts w:ascii="Arial" w:hAnsi="Arial" w:cs="Arial"/>
          <w:b/>
          <w:color w:val="000000"/>
          <w:szCs w:val="21"/>
        </w:rPr>
        <w:t xml:space="preserve">1. </w:t>
      </w:r>
      <w:r w:rsidRPr="002F4BC8">
        <w:rPr>
          <w:rFonts w:ascii="Arial" w:hAnsi="Arial" w:cs="Arial"/>
          <w:b/>
          <w:color w:val="000000"/>
          <w:szCs w:val="21"/>
        </w:rPr>
        <w:t>一般约定</w:t>
      </w:r>
      <w:bookmarkEnd w:id="257"/>
      <w:bookmarkEnd w:id="258"/>
      <w:bookmarkEnd w:id="259"/>
      <w:bookmarkEnd w:id="260"/>
    </w:p>
    <w:p w14:paraId="6CA18130" w14:textId="77777777" w:rsidR="00226555" w:rsidRPr="002F4BC8" w:rsidRDefault="00226555" w:rsidP="002F4BC8">
      <w:pPr>
        <w:pStyle w:val="4"/>
        <w:spacing w:before="0" w:after="0" w:line="360" w:lineRule="auto"/>
        <w:rPr>
          <w:rFonts w:eastAsia="宋体" w:cs="Arial"/>
          <w:color w:val="000000"/>
          <w:sz w:val="21"/>
          <w:szCs w:val="21"/>
        </w:rPr>
      </w:pPr>
      <w:bookmarkStart w:id="261" w:name="_Toc342296263"/>
      <w:bookmarkStart w:id="262" w:name="_Toc338944705"/>
      <w:bookmarkStart w:id="263" w:name="_Toc395772396"/>
      <w:r w:rsidRPr="002F4BC8">
        <w:rPr>
          <w:rFonts w:eastAsia="宋体" w:cs="Arial"/>
          <w:color w:val="000000"/>
          <w:sz w:val="21"/>
          <w:szCs w:val="21"/>
        </w:rPr>
        <w:t xml:space="preserve">1.1 </w:t>
      </w:r>
      <w:r w:rsidRPr="002F4BC8">
        <w:rPr>
          <w:rFonts w:eastAsia="宋体" w:cs="Arial"/>
          <w:color w:val="000000"/>
          <w:sz w:val="21"/>
          <w:szCs w:val="21"/>
        </w:rPr>
        <w:t>词语定义</w:t>
      </w:r>
      <w:bookmarkEnd w:id="261"/>
      <w:bookmarkEnd w:id="262"/>
      <w:bookmarkEnd w:id="263"/>
    </w:p>
    <w:p w14:paraId="0AE5FB9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通用合同条款、专用合同条款中的下列词语应具有本款所赋予的含义。</w:t>
      </w:r>
    </w:p>
    <w:p w14:paraId="33F25C2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1.1.1 </w:t>
      </w:r>
      <w:r w:rsidRPr="002F4BC8">
        <w:rPr>
          <w:rFonts w:ascii="Arial" w:hAnsi="Arial" w:cs="Arial"/>
          <w:szCs w:val="21"/>
        </w:rPr>
        <w:t>合同</w:t>
      </w:r>
    </w:p>
    <w:p w14:paraId="73C6EF47"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1.1.1.1 </w:t>
      </w:r>
      <w:r w:rsidRPr="002F4BC8">
        <w:rPr>
          <w:rFonts w:ascii="Arial" w:hAnsi="Arial" w:cs="Arial"/>
          <w:szCs w:val="21"/>
        </w:rPr>
        <w:t>合同文件（或称合同）：指合同协议书、中标通知书、投标函及投标函附录、专用合同条款、通用合同条款、技术标准和要求、图纸、已标价工程量清单，以及其他合同文件。</w:t>
      </w:r>
    </w:p>
    <w:p w14:paraId="31D67B3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1.1.1.2 </w:t>
      </w:r>
      <w:r w:rsidRPr="002F4BC8">
        <w:rPr>
          <w:rFonts w:ascii="Arial" w:hAnsi="Arial" w:cs="Arial"/>
          <w:szCs w:val="21"/>
        </w:rPr>
        <w:t>合同协议书：指第</w:t>
      </w:r>
      <w:r w:rsidRPr="002F4BC8">
        <w:rPr>
          <w:rFonts w:ascii="Arial" w:hAnsi="Arial" w:cs="Arial"/>
          <w:szCs w:val="21"/>
        </w:rPr>
        <w:t>1.5</w:t>
      </w:r>
      <w:r w:rsidRPr="002F4BC8">
        <w:rPr>
          <w:rFonts w:ascii="Arial" w:hAnsi="Arial" w:cs="Arial"/>
          <w:szCs w:val="21"/>
        </w:rPr>
        <w:t>款所指的合同协议书。</w:t>
      </w:r>
    </w:p>
    <w:p w14:paraId="0C40DF2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1.1.1.3 </w:t>
      </w:r>
      <w:r w:rsidRPr="002F4BC8">
        <w:rPr>
          <w:rFonts w:ascii="Arial" w:hAnsi="Arial" w:cs="Arial"/>
          <w:szCs w:val="21"/>
        </w:rPr>
        <w:t>中标通知书：指发包人通知承包人中标的函件。</w:t>
      </w:r>
    </w:p>
    <w:p w14:paraId="2FBD47D6" w14:textId="77777777" w:rsidR="00226555" w:rsidRPr="002F4BC8" w:rsidRDefault="00226555" w:rsidP="002F4BC8">
      <w:pPr>
        <w:adjustRightInd w:val="0"/>
        <w:snapToGrid w:val="0"/>
        <w:spacing w:line="360" w:lineRule="auto"/>
        <w:ind w:firstLineChars="342" w:firstLine="718"/>
        <w:rPr>
          <w:rFonts w:ascii="Arial" w:hAnsi="Arial" w:cs="Arial"/>
          <w:dstrike/>
          <w:szCs w:val="21"/>
        </w:rPr>
      </w:pPr>
      <w:r w:rsidRPr="002F4BC8">
        <w:rPr>
          <w:rFonts w:ascii="Arial" w:hAnsi="Arial" w:cs="Arial"/>
          <w:szCs w:val="21"/>
        </w:rPr>
        <w:t xml:space="preserve">1.1.1.4 </w:t>
      </w:r>
      <w:r w:rsidRPr="002F4BC8">
        <w:rPr>
          <w:rFonts w:ascii="Arial" w:hAnsi="Arial" w:cs="Arial"/>
          <w:szCs w:val="21"/>
        </w:rPr>
        <w:t>投标函：指构成合同文件组成部分的由承包人填写并签署的投标函。</w:t>
      </w:r>
    </w:p>
    <w:p w14:paraId="0B79BBD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1.1.1.5 </w:t>
      </w:r>
      <w:r w:rsidRPr="002F4BC8">
        <w:rPr>
          <w:rFonts w:ascii="Arial" w:hAnsi="Arial" w:cs="Arial"/>
          <w:szCs w:val="21"/>
        </w:rPr>
        <w:t>投标函附录：指附在投标函后构成合同文件的投标函附录。</w:t>
      </w:r>
    </w:p>
    <w:p w14:paraId="58277ABF"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1.1.1.6 </w:t>
      </w:r>
      <w:r w:rsidRPr="002F4BC8">
        <w:rPr>
          <w:rFonts w:ascii="Arial" w:hAnsi="Arial" w:cs="Arial"/>
          <w:szCs w:val="21"/>
        </w:rPr>
        <w:t>技术标准和要求：指构成合同文件组成部分的名为技术标准和要求的文件，包括合同双方当事人约定对其所作的修改或补充。</w:t>
      </w:r>
    </w:p>
    <w:p w14:paraId="7D9CDD3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1.1.1.7</w:t>
      </w:r>
      <w:r w:rsidRPr="002F4BC8">
        <w:rPr>
          <w:rFonts w:ascii="Arial" w:hAnsi="Arial" w:cs="Arial"/>
          <w:szCs w:val="21"/>
        </w:rPr>
        <w:t>图纸：指包含在合同中的工程图纸，以及由发包人按合同约定提供的任何补充和修改的图纸，包括配套的说明。</w:t>
      </w:r>
    </w:p>
    <w:p w14:paraId="05DF22B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1.1.1.8 </w:t>
      </w:r>
      <w:r w:rsidRPr="002F4BC8">
        <w:rPr>
          <w:rFonts w:ascii="Arial" w:hAnsi="Arial" w:cs="Arial"/>
          <w:szCs w:val="21"/>
        </w:rPr>
        <w:t>已标价工程量清单：指构成合同文件组成部分的由承包人按照规定的格式和要求填写并标明价格的工程量清单。</w:t>
      </w:r>
    </w:p>
    <w:p w14:paraId="5C43355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1.1.1.9 </w:t>
      </w:r>
      <w:r w:rsidRPr="002F4BC8">
        <w:rPr>
          <w:rFonts w:ascii="Arial" w:hAnsi="Arial" w:cs="Arial"/>
          <w:szCs w:val="21"/>
        </w:rPr>
        <w:t>其他合同文件：指经合同双方当事人确认构成合同文件的其他文件。</w:t>
      </w:r>
    </w:p>
    <w:p w14:paraId="1961742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1.1.2 </w:t>
      </w:r>
      <w:r w:rsidRPr="002F4BC8">
        <w:rPr>
          <w:rFonts w:ascii="Arial" w:hAnsi="Arial" w:cs="Arial"/>
          <w:szCs w:val="21"/>
        </w:rPr>
        <w:t>合同当事人和人员</w:t>
      </w:r>
    </w:p>
    <w:p w14:paraId="4AB14B6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1.1.2.1 </w:t>
      </w:r>
      <w:r w:rsidRPr="002F4BC8">
        <w:rPr>
          <w:rFonts w:ascii="Arial" w:hAnsi="Arial" w:cs="Arial"/>
          <w:szCs w:val="21"/>
        </w:rPr>
        <w:t>合同当事人</w:t>
      </w:r>
      <w:r w:rsidRPr="002F4BC8">
        <w:rPr>
          <w:rFonts w:ascii="Arial" w:hAnsi="Arial" w:cs="Arial"/>
          <w:szCs w:val="21"/>
        </w:rPr>
        <w:t>:</w:t>
      </w:r>
      <w:r w:rsidRPr="002F4BC8">
        <w:rPr>
          <w:rFonts w:ascii="Arial" w:hAnsi="Arial" w:cs="Arial"/>
          <w:szCs w:val="21"/>
        </w:rPr>
        <w:t>指发包人和（或）承包人。</w:t>
      </w:r>
    </w:p>
    <w:p w14:paraId="0EA60BA8"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1.1.2.2 </w:t>
      </w:r>
      <w:r w:rsidRPr="002F4BC8">
        <w:rPr>
          <w:rFonts w:ascii="Arial" w:hAnsi="Arial" w:cs="Arial"/>
          <w:szCs w:val="21"/>
        </w:rPr>
        <w:t>发包人：指专用合同条款中指明并与承包人在合同协议书中签字的当事人。</w:t>
      </w:r>
    </w:p>
    <w:p w14:paraId="1319D4B8"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1.1.2.3 </w:t>
      </w:r>
      <w:r w:rsidRPr="002F4BC8">
        <w:rPr>
          <w:rFonts w:ascii="Arial" w:hAnsi="Arial" w:cs="Arial"/>
          <w:szCs w:val="21"/>
        </w:rPr>
        <w:t>承包人：指与发包人签订合同协议书的当事人。</w:t>
      </w:r>
    </w:p>
    <w:p w14:paraId="6102628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1.1.2.4 </w:t>
      </w:r>
      <w:r w:rsidRPr="002F4BC8">
        <w:rPr>
          <w:rFonts w:ascii="Arial" w:hAnsi="Arial" w:cs="Arial"/>
          <w:szCs w:val="21"/>
        </w:rPr>
        <w:t>承包人项目经理：指承包人派驻施工场地的全权负责人。</w:t>
      </w:r>
    </w:p>
    <w:p w14:paraId="338A73B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1.1.2.5 </w:t>
      </w:r>
      <w:r w:rsidRPr="002F4BC8">
        <w:rPr>
          <w:rFonts w:ascii="Arial" w:hAnsi="Arial" w:cs="Arial"/>
          <w:szCs w:val="21"/>
        </w:rPr>
        <w:t>分包人：指从承包人处分包合同中某一部分工程，并与其签订分包合同的分包人。</w:t>
      </w:r>
    </w:p>
    <w:p w14:paraId="61850BF0"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1.1.2.6 </w:t>
      </w:r>
      <w:r w:rsidRPr="002F4BC8">
        <w:rPr>
          <w:rFonts w:ascii="Arial" w:hAnsi="Arial" w:cs="Arial"/>
          <w:szCs w:val="21"/>
        </w:rPr>
        <w:t>监理人：指在专用合同条款中指明的，受发包人委托对合同履行实施管理的法人或其他组织。</w:t>
      </w:r>
    </w:p>
    <w:p w14:paraId="4827F0B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1.1.2.7 </w:t>
      </w:r>
      <w:r w:rsidRPr="002F4BC8">
        <w:rPr>
          <w:rFonts w:ascii="Arial" w:hAnsi="Arial" w:cs="Arial"/>
          <w:szCs w:val="21"/>
        </w:rPr>
        <w:t>总监理工程师（总监）：指由监理人委派常驻施工场地对合同履行实施管理的全权负责人。</w:t>
      </w:r>
    </w:p>
    <w:p w14:paraId="3F49B5D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1.1.2.8</w:t>
      </w:r>
      <w:r w:rsidRPr="002F4BC8">
        <w:rPr>
          <w:rFonts w:ascii="Arial" w:hAnsi="Arial" w:cs="Arial"/>
          <w:szCs w:val="21"/>
        </w:rPr>
        <w:t>发包人代表：指发包人指定的派驻施工场地（现场）的全权代表。</w:t>
      </w:r>
    </w:p>
    <w:p w14:paraId="09D165B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1.1.3 </w:t>
      </w:r>
      <w:r w:rsidRPr="002F4BC8">
        <w:rPr>
          <w:rFonts w:ascii="Arial" w:hAnsi="Arial" w:cs="Arial"/>
          <w:szCs w:val="21"/>
        </w:rPr>
        <w:t>工程和设备</w:t>
      </w:r>
    </w:p>
    <w:p w14:paraId="41375C2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1.1.3.1 </w:t>
      </w:r>
      <w:r w:rsidRPr="002F4BC8">
        <w:rPr>
          <w:rFonts w:ascii="Arial" w:hAnsi="Arial" w:cs="Arial"/>
          <w:szCs w:val="21"/>
        </w:rPr>
        <w:t>工程：指永久工程和（或）临时工程。</w:t>
      </w:r>
    </w:p>
    <w:p w14:paraId="03D6C24C"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1.1.3.2 </w:t>
      </w:r>
      <w:r w:rsidRPr="002F4BC8">
        <w:rPr>
          <w:rFonts w:ascii="Arial" w:hAnsi="Arial" w:cs="Arial"/>
          <w:szCs w:val="21"/>
        </w:rPr>
        <w:t>永久工程：指按合同约定建造并移交给发包人的工程，包括工程设备。</w:t>
      </w:r>
    </w:p>
    <w:p w14:paraId="60E8A2B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1.1.3.3 </w:t>
      </w:r>
      <w:r w:rsidRPr="002F4BC8">
        <w:rPr>
          <w:rFonts w:ascii="Arial" w:hAnsi="Arial" w:cs="Arial"/>
          <w:szCs w:val="21"/>
        </w:rPr>
        <w:t>临时工程：指为完成合同约定的永久工程所修建的各类临时性工程，不包括施工设备。</w:t>
      </w:r>
    </w:p>
    <w:p w14:paraId="57B64C4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lastRenderedPageBreak/>
        <w:t xml:space="preserve">1.1.3.4 </w:t>
      </w:r>
      <w:r w:rsidRPr="002F4BC8">
        <w:rPr>
          <w:rFonts w:ascii="Arial" w:hAnsi="Arial" w:cs="Arial"/>
          <w:szCs w:val="21"/>
        </w:rPr>
        <w:t>单位工程：指专用合同条款中指明特定范围的永久工程。</w:t>
      </w:r>
    </w:p>
    <w:p w14:paraId="0798E97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1.1.3.5 </w:t>
      </w:r>
      <w:r w:rsidRPr="002F4BC8">
        <w:rPr>
          <w:rFonts w:ascii="Arial" w:hAnsi="Arial" w:cs="Arial"/>
          <w:szCs w:val="21"/>
        </w:rPr>
        <w:t>工程设备：指构成或计划构成永久工程一部分的机电设备、金属结构设备、仪器装置及其他类似的设备和装置。</w:t>
      </w:r>
    </w:p>
    <w:p w14:paraId="1040E0AF"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1.1.3.6 </w:t>
      </w:r>
      <w:r w:rsidRPr="002F4BC8">
        <w:rPr>
          <w:rFonts w:ascii="Arial" w:hAnsi="Arial" w:cs="Arial"/>
          <w:szCs w:val="21"/>
        </w:rPr>
        <w:t>施工设备：指为完成合同约定的各项工作所需的设备、器具和其他物品，不包括临时工程和材料。</w:t>
      </w:r>
    </w:p>
    <w:p w14:paraId="23F84F60"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1.1.3.7 </w:t>
      </w:r>
      <w:r w:rsidRPr="002F4BC8">
        <w:rPr>
          <w:rFonts w:ascii="Arial" w:hAnsi="Arial" w:cs="Arial"/>
          <w:szCs w:val="21"/>
        </w:rPr>
        <w:t>临时设施：指为完成合同约定的各项工作所服务的临时性生产和生活设施。</w:t>
      </w:r>
    </w:p>
    <w:p w14:paraId="0809D96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1.1.3.8 </w:t>
      </w:r>
      <w:r w:rsidRPr="002F4BC8">
        <w:rPr>
          <w:rFonts w:ascii="Arial" w:hAnsi="Arial" w:cs="Arial"/>
          <w:szCs w:val="21"/>
        </w:rPr>
        <w:t>承包人设备：指承包人自带的施工设备。</w:t>
      </w:r>
    </w:p>
    <w:p w14:paraId="7CE577B0"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1.1.3.9 </w:t>
      </w:r>
      <w:r w:rsidRPr="002F4BC8">
        <w:rPr>
          <w:rFonts w:ascii="Arial" w:hAnsi="Arial" w:cs="Arial"/>
          <w:szCs w:val="21"/>
        </w:rPr>
        <w:t>施工场地（或称工地、现场）：指用于合同工程施工的场所，以及在合同中指定作为施工场地组成部分的其他场所，包括永久占地和临时占地。</w:t>
      </w:r>
    </w:p>
    <w:p w14:paraId="0A2D9B2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1.1.3.10 </w:t>
      </w:r>
      <w:r w:rsidRPr="002F4BC8">
        <w:rPr>
          <w:rFonts w:ascii="Arial" w:hAnsi="Arial" w:cs="Arial"/>
          <w:szCs w:val="21"/>
        </w:rPr>
        <w:t>永久占地：指专用合同条款中指明为实施合同工程需永久占用的土地。</w:t>
      </w:r>
    </w:p>
    <w:p w14:paraId="12A585D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1.1.3.11 </w:t>
      </w:r>
      <w:r w:rsidRPr="002F4BC8">
        <w:rPr>
          <w:rFonts w:ascii="Arial" w:hAnsi="Arial" w:cs="Arial"/>
          <w:szCs w:val="21"/>
        </w:rPr>
        <w:t>临时占地：指专用合同条款中指明为实施合同工程需临时占用的土地。</w:t>
      </w:r>
    </w:p>
    <w:p w14:paraId="730BD00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1.1.4 </w:t>
      </w:r>
      <w:r w:rsidRPr="002F4BC8">
        <w:rPr>
          <w:rFonts w:ascii="Arial" w:hAnsi="Arial" w:cs="Arial"/>
          <w:szCs w:val="21"/>
        </w:rPr>
        <w:t>日期</w:t>
      </w:r>
    </w:p>
    <w:p w14:paraId="2737CD3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1.1.4.1 </w:t>
      </w:r>
      <w:r w:rsidRPr="002F4BC8">
        <w:rPr>
          <w:rFonts w:ascii="Arial" w:hAnsi="Arial" w:cs="Arial"/>
          <w:szCs w:val="21"/>
        </w:rPr>
        <w:t>开工通知：指监理人按第</w:t>
      </w:r>
      <w:r w:rsidRPr="002F4BC8">
        <w:rPr>
          <w:rFonts w:ascii="Arial" w:hAnsi="Arial" w:cs="Arial"/>
          <w:szCs w:val="21"/>
        </w:rPr>
        <w:t>11.1</w:t>
      </w:r>
      <w:r w:rsidRPr="002F4BC8">
        <w:rPr>
          <w:rFonts w:ascii="Arial" w:hAnsi="Arial" w:cs="Arial"/>
          <w:szCs w:val="21"/>
        </w:rPr>
        <w:t>款通知承包人开工的函件。</w:t>
      </w:r>
    </w:p>
    <w:p w14:paraId="22C7C35E"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1.1.4.2 </w:t>
      </w:r>
      <w:r w:rsidRPr="002F4BC8">
        <w:rPr>
          <w:rFonts w:ascii="Arial" w:hAnsi="Arial" w:cs="Arial"/>
          <w:szCs w:val="21"/>
        </w:rPr>
        <w:t>开工日期：指监理人按第</w:t>
      </w:r>
      <w:r w:rsidRPr="002F4BC8">
        <w:rPr>
          <w:rFonts w:ascii="Arial" w:hAnsi="Arial" w:cs="Arial"/>
          <w:szCs w:val="21"/>
        </w:rPr>
        <w:t>11.1</w:t>
      </w:r>
      <w:r w:rsidRPr="002F4BC8">
        <w:rPr>
          <w:rFonts w:ascii="Arial" w:hAnsi="Arial" w:cs="Arial"/>
          <w:szCs w:val="21"/>
        </w:rPr>
        <w:t>款发出的开工通知中写明的开工日期。</w:t>
      </w:r>
    </w:p>
    <w:p w14:paraId="649EBC9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1.1.4.3</w:t>
      </w:r>
      <w:r w:rsidRPr="002F4BC8">
        <w:rPr>
          <w:rFonts w:ascii="Arial" w:hAnsi="Arial" w:cs="Arial"/>
          <w:szCs w:val="21"/>
        </w:rPr>
        <w:t>工期：指承包人在投标函中承诺的完成合同工程所需的期限，包括按第</w:t>
      </w:r>
      <w:r w:rsidRPr="002F4BC8">
        <w:rPr>
          <w:rFonts w:ascii="Arial" w:hAnsi="Arial" w:cs="Arial"/>
          <w:szCs w:val="21"/>
        </w:rPr>
        <w:t>11.3</w:t>
      </w:r>
      <w:r w:rsidRPr="002F4BC8">
        <w:rPr>
          <w:rFonts w:ascii="Arial" w:hAnsi="Arial" w:cs="Arial"/>
          <w:szCs w:val="21"/>
        </w:rPr>
        <w:t>款、第</w:t>
      </w:r>
      <w:r w:rsidRPr="002F4BC8">
        <w:rPr>
          <w:rFonts w:ascii="Arial" w:hAnsi="Arial" w:cs="Arial"/>
          <w:szCs w:val="21"/>
        </w:rPr>
        <w:t>11.4</w:t>
      </w:r>
      <w:r w:rsidRPr="002F4BC8">
        <w:rPr>
          <w:rFonts w:ascii="Arial" w:hAnsi="Arial" w:cs="Arial"/>
          <w:szCs w:val="21"/>
        </w:rPr>
        <w:t>款和第</w:t>
      </w:r>
      <w:r w:rsidRPr="002F4BC8">
        <w:rPr>
          <w:rFonts w:ascii="Arial" w:hAnsi="Arial" w:cs="Arial"/>
          <w:szCs w:val="21"/>
        </w:rPr>
        <w:t>11.6</w:t>
      </w:r>
      <w:r w:rsidRPr="002F4BC8">
        <w:rPr>
          <w:rFonts w:ascii="Arial" w:hAnsi="Arial" w:cs="Arial"/>
          <w:szCs w:val="21"/>
        </w:rPr>
        <w:t>款约定所作的变更。</w:t>
      </w:r>
    </w:p>
    <w:p w14:paraId="38B51B8F"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1.1.4.4 </w:t>
      </w:r>
      <w:r w:rsidRPr="002F4BC8">
        <w:rPr>
          <w:rFonts w:ascii="Arial" w:hAnsi="Arial" w:cs="Arial"/>
          <w:szCs w:val="21"/>
        </w:rPr>
        <w:t>竣工日期：指第</w:t>
      </w:r>
      <w:r w:rsidRPr="002F4BC8">
        <w:rPr>
          <w:rFonts w:ascii="Arial" w:hAnsi="Arial" w:cs="Arial"/>
          <w:szCs w:val="21"/>
        </w:rPr>
        <w:t>1.1.4.3</w:t>
      </w:r>
      <w:r w:rsidRPr="002F4BC8">
        <w:rPr>
          <w:rFonts w:ascii="Arial" w:hAnsi="Arial" w:cs="Arial"/>
          <w:szCs w:val="21"/>
        </w:rPr>
        <w:t>目约定工期届满时的日期。实际竣工日期以工程接收证书中写明的日期为准。</w:t>
      </w:r>
    </w:p>
    <w:p w14:paraId="16EF13B8"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1.1.4.5 </w:t>
      </w:r>
      <w:r w:rsidRPr="002F4BC8">
        <w:rPr>
          <w:rFonts w:ascii="Arial" w:hAnsi="Arial" w:cs="Arial"/>
          <w:szCs w:val="21"/>
        </w:rPr>
        <w:t>缺陷责任期：指履行第</w:t>
      </w:r>
      <w:r w:rsidRPr="002F4BC8">
        <w:rPr>
          <w:rFonts w:ascii="Arial" w:hAnsi="Arial" w:cs="Arial"/>
          <w:szCs w:val="21"/>
        </w:rPr>
        <w:t>19.2</w:t>
      </w:r>
      <w:r w:rsidRPr="002F4BC8">
        <w:rPr>
          <w:rFonts w:ascii="Arial" w:hAnsi="Arial" w:cs="Arial"/>
          <w:szCs w:val="21"/>
        </w:rPr>
        <w:t>款约定的缺陷责任的期限，具体期限由专用合同条款约定，包括根据第</w:t>
      </w:r>
      <w:r w:rsidRPr="002F4BC8">
        <w:rPr>
          <w:rFonts w:ascii="Arial" w:hAnsi="Arial" w:cs="Arial"/>
          <w:szCs w:val="21"/>
        </w:rPr>
        <w:t>19.3</w:t>
      </w:r>
      <w:r w:rsidRPr="002F4BC8">
        <w:rPr>
          <w:rFonts w:ascii="Arial" w:hAnsi="Arial" w:cs="Arial"/>
          <w:szCs w:val="21"/>
        </w:rPr>
        <w:t>款约定所作的延长。</w:t>
      </w:r>
    </w:p>
    <w:p w14:paraId="6CD43A5B"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1.1.4.6 </w:t>
      </w:r>
      <w:r w:rsidRPr="002F4BC8">
        <w:rPr>
          <w:rFonts w:ascii="Arial" w:hAnsi="Arial" w:cs="Arial"/>
          <w:szCs w:val="21"/>
        </w:rPr>
        <w:t>基准日期：指投标截止时间前</w:t>
      </w:r>
      <w:r w:rsidRPr="002F4BC8">
        <w:rPr>
          <w:rFonts w:ascii="Arial" w:hAnsi="Arial" w:cs="Arial"/>
          <w:szCs w:val="21"/>
        </w:rPr>
        <w:t>28</w:t>
      </w:r>
      <w:r w:rsidRPr="002F4BC8">
        <w:rPr>
          <w:rFonts w:ascii="Arial" w:hAnsi="Arial" w:cs="Arial"/>
          <w:szCs w:val="21"/>
        </w:rPr>
        <w:t>天的日期。</w:t>
      </w:r>
    </w:p>
    <w:p w14:paraId="24CF9DF6"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1.1.4.7 </w:t>
      </w:r>
      <w:r w:rsidRPr="002F4BC8">
        <w:rPr>
          <w:rFonts w:ascii="Arial" w:hAnsi="Arial" w:cs="Arial"/>
          <w:szCs w:val="21"/>
        </w:rPr>
        <w:t>天：除特别指明外，指日历天。合同中按天计算时间的，开始当天不计入，从次日开始计算。期限最后一天的截止时间为当天</w:t>
      </w:r>
      <w:r w:rsidRPr="002F4BC8">
        <w:rPr>
          <w:rFonts w:ascii="Arial" w:hAnsi="Arial" w:cs="Arial"/>
          <w:szCs w:val="21"/>
        </w:rPr>
        <w:t>24:00</w:t>
      </w:r>
      <w:r w:rsidRPr="002F4BC8">
        <w:rPr>
          <w:rFonts w:ascii="Arial" w:hAnsi="Arial" w:cs="Arial"/>
          <w:szCs w:val="21"/>
        </w:rPr>
        <w:t>。</w:t>
      </w:r>
    </w:p>
    <w:p w14:paraId="4BEBA53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1.1.5 </w:t>
      </w:r>
      <w:r w:rsidRPr="002F4BC8">
        <w:rPr>
          <w:rFonts w:ascii="Arial" w:hAnsi="Arial" w:cs="Arial"/>
          <w:szCs w:val="21"/>
        </w:rPr>
        <w:t>合同价格和费用</w:t>
      </w:r>
    </w:p>
    <w:p w14:paraId="2A2EB17C"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1.1.5.1 </w:t>
      </w:r>
      <w:r w:rsidRPr="002F4BC8">
        <w:rPr>
          <w:rFonts w:ascii="Arial" w:hAnsi="Arial" w:cs="Arial"/>
          <w:szCs w:val="21"/>
        </w:rPr>
        <w:t>签约合同价：指签订合同时合同协议书中写明的，包括了暂列金额、暂估价的合同总金额。</w:t>
      </w:r>
    </w:p>
    <w:p w14:paraId="5C5BAED9"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1.1.5.2 </w:t>
      </w:r>
      <w:r w:rsidRPr="002F4BC8">
        <w:rPr>
          <w:rFonts w:ascii="Arial" w:hAnsi="Arial" w:cs="Arial"/>
          <w:szCs w:val="21"/>
        </w:rPr>
        <w:t>合同价格：指承包人按合同约定完成了包括缺陷责任期内的全部承包工作后，发包人应付给承包人的金额，包括在履行合同过程中按合同约定进行的变更和调整。</w:t>
      </w:r>
    </w:p>
    <w:p w14:paraId="444F9BA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1.1.5.3 </w:t>
      </w:r>
      <w:r w:rsidRPr="002F4BC8">
        <w:rPr>
          <w:rFonts w:ascii="Arial" w:hAnsi="Arial" w:cs="Arial"/>
          <w:szCs w:val="21"/>
        </w:rPr>
        <w:t>费用：指为履行合同所发生的或将要发生的所有合理开支，包括管理费和应分摊的其他费用，但不包括利润。</w:t>
      </w:r>
    </w:p>
    <w:p w14:paraId="3D12B02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1.1.5.4 </w:t>
      </w:r>
      <w:r w:rsidRPr="002F4BC8">
        <w:rPr>
          <w:rFonts w:ascii="Arial" w:hAnsi="Arial" w:cs="Arial"/>
          <w:szCs w:val="21"/>
        </w:rPr>
        <w:t>暂列金额：指已标价工程量清单中所列的暂列金额，用于在签订协议书时尚未确定或不可预见变更的施工及其所需材料、工程设备、服务等的金额，包括以计日工方式支付的金额。</w:t>
      </w:r>
    </w:p>
    <w:p w14:paraId="10FBBBC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1.1.5.5</w:t>
      </w:r>
      <w:r w:rsidRPr="002F4BC8">
        <w:rPr>
          <w:rFonts w:ascii="Arial" w:hAnsi="Arial" w:cs="Arial"/>
          <w:szCs w:val="21"/>
        </w:rPr>
        <w:t>暂估价：指发包人在工程量清单中给定的用于支付必然发生但暂时不能确定价格</w:t>
      </w:r>
      <w:r w:rsidRPr="002F4BC8">
        <w:rPr>
          <w:rFonts w:ascii="Arial" w:hAnsi="Arial" w:cs="Arial"/>
          <w:szCs w:val="21"/>
        </w:rPr>
        <w:lastRenderedPageBreak/>
        <w:t>的材料、设备以及专业工程的金额。</w:t>
      </w:r>
    </w:p>
    <w:p w14:paraId="245EA5D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1.1.5.6 </w:t>
      </w:r>
      <w:r w:rsidRPr="002F4BC8">
        <w:rPr>
          <w:rFonts w:ascii="Arial" w:hAnsi="Arial" w:cs="Arial"/>
          <w:szCs w:val="21"/>
        </w:rPr>
        <w:t>计日工：指对零星工作采取的一种计价方式，按合同中的计日工子目及其单价计价付款。</w:t>
      </w:r>
    </w:p>
    <w:p w14:paraId="5E0C206F"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1.1.5.7 </w:t>
      </w:r>
      <w:r w:rsidRPr="002F4BC8">
        <w:rPr>
          <w:rFonts w:ascii="Arial" w:hAnsi="Arial" w:cs="Arial"/>
          <w:szCs w:val="21"/>
        </w:rPr>
        <w:t>质量保证金（或称保留金）：指按第</w:t>
      </w:r>
      <w:r w:rsidRPr="002F4BC8">
        <w:rPr>
          <w:rFonts w:ascii="Arial" w:hAnsi="Arial" w:cs="Arial"/>
          <w:szCs w:val="21"/>
        </w:rPr>
        <w:t>17.4.1</w:t>
      </w:r>
      <w:r w:rsidRPr="002F4BC8">
        <w:rPr>
          <w:rFonts w:ascii="Arial" w:hAnsi="Arial" w:cs="Arial"/>
          <w:szCs w:val="21"/>
        </w:rPr>
        <w:t>项约定用于保证在缺陷责任期内履行缺陷修复义务的金额。</w:t>
      </w:r>
    </w:p>
    <w:p w14:paraId="1245368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1.1.6 </w:t>
      </w:r>
      <w:r w:rsidRPr="002F4BC8">
        <w:rPr>
          <w:rFonts w:ascii="Arial" w:hAnsi="Arial" w:cs="Arial"/>
          <w:szCs w:val="21"/>
        </w:rPr>
        <w:t>其他</w:t>
      </w:r>
    </w:p>
    <w:p w14:paraId="044A1B69"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 xml:space="preserve">1.1.6.1 </w:t>
      </w:r>
      <w:r w:rsidRPr="002F4BC8">
        <w:rPr>
          <w:rFonts w:ascii="Arial" w:hAnsi="Arial" w:cs="Arial"/>
          <w:szCs w:val="21"/>
        </w:rPr>
        <w:t>书面形式：指合同文件、信函、电报、传真等可以有形地表现所载内容的形式。</w:t>
      </w:r>
    </w:p>
    <w:p w14:paraId="2A0A455E" w14:textId="77777777" w:rsidR="00226555" w:rsidRPr="002F4BC8" w:rsidRDefault="00226555" w:rsidP="002F4BC8">
      <w:pPr>
        <w:pStyle w:val="4"/>
        <w:spacing w:before="0" w:after="0" w:line="360" w:lineRule="auto"/>
        <w:rPr>
          <w:rFonts w:eastAsia="宋体" w:cs="Arial"/>
          <w:color w:val="000000"/>
          <w:sz w:val="21"/>
          <w:szCs w:val="21"/>
        </w:rPr>
      </w:pPr>
      <w:bookmarkStart w:id="264" w:name="_Toc395772397"/>
      <w:bookmarkStart w:id="265" w:name="_Toc144974581"/>
      <w:bookmarkStart w:id="266" w:name="_Toc152045613"/>
      <w:bookmarkStart w:id="267" w:name="_Toc342296264"/>
      <w:bookmarkStart w:id="268" w:name="_Toc179632631"/>
      <w:bookmarkStart w:id="269" w:name="_Toc152042391"/>
      <w:bookmarkStart w:id="270" w:name="_Toc338944706"/>
      <w:r w:rsidRPr="002F4BC8">
        <w:rPr>
          <w:rFonts w:eastAsia="宋体" w:cs="Arial"/>
          <w:color w:val="000000"/>
          <w:sz w:val="21"/>
          <w:szCs w:val="21"/>
        </w:rPr>
        <w:t xml:space="preserve">1.2 </w:t>
      </w:r>
      <w:r w:rsidRPr="002F4BC8">
        <w:rPr>
          <w:rFonts w:eastAsia="宋体" w:cs="Arial"/>
          <w:color w:val="000000"/>
          <w:sz w:val="21"/>
          <w:szCs w:val="21"/>
        </w:rPr>
        <w:t>语言文字</w:t>
      </w:r>
      <w:bookmarkEnd w:id="264"/>
      <w:bookmarkEnd w:id="265"/>
      <w:bookmarkEnd w:id="266"/>
      <w:bookmarkEnd w:id="267"/>
      <w:bookmarkEnd w:id="268"/>
      <w:bookmarkEnd w:id="269"/>
      <w:bookmarkEnd w:id="270"/>
    </w:p>
    <w:p w14:paraId="6713DFC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除专用术语外，合同使用的语言文字为中文。必要时专用术语应附有中文注释。</w:t>
      </w:r>
    </w:p>
    <w:p w14:paraId="007D54E1" w14:textId="77777777" w:rsidR="00226555" w:rsidRPr="002F4BC8" w:rsidRDefault="00226555" w:rsidP="002F4BC8">
      <w:pPr>
        <w:pStyle w:val="4"/>
        <w:spacing w:before="0" w:after="0" w:line="360" w:lineRule="auto"/>
        <w:rPr>
          <w:rFonts w:eastAsia="宋体" w:cs="Arial"/>
          <w:color w:val="000000"/>
          <w:sz w:val="21"/>
          <w:szCs w:val="21"/>
        </w:rPr>
      </w:pPr>
      <w:bookmarkStart w:id="271" w:name="_Toc395772398"/>
      <w:bookmarkStart w:id="272" w:name="_Toc342296265"/>
      <w:bookmarkStart w:id="273" w:name="_Toc338944707"/>
      <w:bookmarkStart w:id="274" w:name="_Toc152045614"/>
      <w:bookmarkStart w:id="275" w:name="_Toc152042392"/>
      <w:bookmarkStart w:id="276" w:name="_Toc144974582"/>
      <w:bookmarkStart w:id="277" w:name="_Toc179632632"/>
      <w:r w:rsidRPr="002F4BC8">
        <w:rPr>
          <w:rFonts w:eastAsia="宋体" w:cs="Arial"/>
          <w:color w:val="000000"/>
          <w:sz w:val="21"/>
          <w:szCs w:val="21"/>
        </w:rPr>
        <w:t xml:space="preserve">1.3 </w:t>
      </w:r>
      <w:r w:rsidRPr="002F4BC8">
        <w:rPr>
          <w:rFonts w:eastAsia="宋体" w:cs="Arial"/>
          <w:color w:val="000000"/>
          <w:sz w:val="21"/>
          <w:szCs w:val="21"/>
        </w:rPr>
        <w:t>法律</w:t>
      </w:r>
      <w:bookmarkEnd w:id="271"/>
      <w:bookmarkEnd w:id="272"/>
      <w:bookmarkEnd w:id="273"/>
      <w:bookmarkEnd w:id="274"/>
      <w:bookmarkEnd w:id="275"/>
      <w:bookmarkEnd w:id="276"/>
      <w:bookmarkEnd w:id="277"/>
    </w:p>
    <w:p w14:paraId="632DDEF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适用于合同的法律包括中华人民共和国法律、行政法规、部门规章，以及工程所在地的地方法规、自治条例、单行条例和地方政府规章。</w:t>
      </w:r>
    </w:p>
    <w:p w14:paraId="71CF1EB7" w14:textId="77777777" w:rsidR="00226555" w:rsidRPr="002F4BC8" w:rsidRDefault="00226555" w:rsidP="002F4BC8">
      <w:pPr>
        <w:pStyle w:val="4"/>
        <w:spacing w:before="0" w:after="0" w:line="360" w:lineRule="auto"/>
        <w:rPr>
          <w:rFonts w:eastAsia="宋体" w:cs="Arial"/>
          <w:color w:val="000000"/>
          <w:sz w:val="21"/>
          <w:szCs w:val="21"/>
        </w:rPr>
      </w:pPr>
      <w:bookmarkStart w:id="278" w:name="_Toc338944708"/>
      <w:bookmarkStart w:id="279" w:name="_Toc395772399"/>
      <w:bookmarkStart w:id="280" w:name="_Toc342296266"/>
      <w:r w:rsidRPr="002F4BC8">
        <w:rPr>
          <w:rFonts w:eastAsia="宋体" w:cs="Arial"/>
          <w:color w:val="000000"/>
          <w:sz w:val="21"/>
          <w:szCs w:val="21"/>
        </w:rPr>
        <w:t xml:space="preserve">1.4 </w:t>
      </w:r>
      <w:r w:rsidRPr="002F4BC8">
        <w:rPr>
          <w:rFonts w:eastAsia="宋体" w:cs="Arial"/>
          <w:color w:val="000000"/>
          <w:sz w:val="21"/>
          <w:szCs w:val="21"/>
        </w:rPr>
        <w:t>合同文件的优先顺序</w:t>
      </w:r>
      <w:bookmarkEnd w:id="278"/>
      <w:bookmarkEnd w:id="279"/>
      <w:bookmarkEnd w:id="280"/>
    </w:p>
    <w:p w14:paraId="31DA434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组成合同的各项文件应互相解释，互为说明。除专用合同条款另有约定外，解释合同文件的优先顺序如下：</w:t>
      </w:r>
    </w:p>
    <w:p w14:paraId="1D52AFF7"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）合同协议书；</w:t>
      </w:r>
    </w:p>
    <w:p w14:paraId="083555AD"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）中标通知书；</w:t>
      </w:r>
    </w:p>
    <w:p w14:paraId="01247125"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）投标函及投标函附录；</w:t>
      </w:r>
    </w:p>
    <w:p w14:paraId="6E153AC2"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）专用合同条款；</w:t>
      </w:r>
    </w:p>
    <w:p w14:paraId="3F7C05A9"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）通用合同条款；</w:t>
      </w:r>
    </w:p>
    <w:p w14:paraId="13F1FA0A"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6</w:t>
      </w:r>
      <w:r w:rsidRPr="002F4BC8">
        <w:rPr>
          <w:rFonts w:ascii="Arial" w:hAnsi="Arial" w:cs="Arial"/>
          <w:szCs w:val="21"/>
        </w:rPr>
        <w:t>）技术标准和要求；</w:t>
      </w:r>
    </w:p>
    <w:p w14:paraId="45121CB6"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7</w:t>
      </w:r>
      <w:r w:rsidRPr="002F4BC8">
        <w:rPr>
          <w:rFonts w:ascii="Arial" w:hAnsi="Arial" w:cs="Arial"/>
          <w:szCs w:val="21"/>
        </w:rPr>
        <w:t>）图纸；</w:t>
      </w:r>
    </w:p>
    <w:p w14:paraId="62E44C1B"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8</w:t>
      </w:r>
      <w:r w:rsidRPr="002F4BC8">
        <w:rPr>
          <w:rFonts w:ascii="Arial" w:hAnsi="Arial" w:cs="Arial"/>
          <w:szCs w:val="21"/>
        </w:rPr>
        <w:t>）已标价工程量清单；</w:t>
      </w:r>
    </w:p>
    <w:p w14:paraId="6B48876A"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9</w:t>
      </w:r>
      <w:r w:rsidRPr="002F4BC8">
        <w:rPr>
          <w:rFonts w:ascii="Arial" w:hAnsi="Arial" w:cs="Arial"/>
          <w:szCs w:val="21"/>
        </w:rPr>
        <w:t>）其他合同文件。</w:t>
      </w:r>
    </w:p>
    <w:p w14:paraId="587FE504" w14:textId="77777777" w:rsidR="00226555" w:rsidRPr="002F4BC8" w:rsidRDefault="00226555" w:rsidP="002F4BC8">
      <w:pPr>
        <w:pStyle w:val="4"/>
        <w:spacing w:before="0" w:after="0" w:line="360" w:lineRule="auto"/>
        <w:rPr>
          <w:rFonts w:eastAsia="宋体" w:cs="Arial"/>
          <w:color w:val="000000"/>
          <w:sz w:val="21"/>
          <w:szCs w:val="21"/>
        </w:rPr>
      </w:pPr>
      <w:bookmarkStart w:id="281" w:name="_Toc342296267"/>
      <w:bookmarkStart w:id="282" w:name="_Toc338944709"/>
      <w:bookmarkStart w:id="283" w:name="_Toc395772400"/>
      <w:r w:rsidRPr="002F4BC8">
        <w:rPr>
          <w:rFonts w:eastAsia="宋体" w:cs="Arial"/>
          <w:color w:val="000000"/>
          <w:sz w:val="21"/>
          <w:szCs w:val="21"/>
        </w:rPr>
        <w:t xml:space="preserve">1.5 </w:t>
      </w:r>
      <w:r w:rsidRPr="002F4BC8">
        <w:rPr>
          <w:rFonts w:eastAsia="宋体" w:cs="Arial"/>
          <w:color w:val="000000"/>
          <w:sz w:val="21"/>
          <w:szCs w:val="21"/>
        </w:rPr>
        <w:t>合同协议书</w:t>
      </w:r>
      <w:bookmarkEnd w:id="281"/>
      <w:bookmarkEnd w:id="282"/>
      <w:bookmarkEnd w:id="283"/>
    </w:p>
    <w:p w14:paraId="3D81BFD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承包人按中标通知书规定的时间与发包人签订合同协议书。除法律另有规定或合同另有约定外，发包人和承包人的法定代表人或其委托代理人在合同协议书上签字并盖单位章后，合同生效。</w:t>
      </w:r>
    </w:p>
    <w:p w14:paraId="35AA7354" w14:textId="77777777" w:rsidR="00226555" w:rsidRPr="002F4BC8" w:rsidRDefault="00226555" w:rsidP="002F4BC8">
      <w:pPr>
        <w:pStyle w:val="4"/>
        <w:spacing w:before="0" w:after="0" w:line="360" w:lineRule="auto"/>
        <w:rPr>
          <w:rFonts w:eastAsia="宋体" w:cs="Arial"/>
          <w:color w:val="000000"/>
          <w:sz w:val="21"/>
          <w:szCs w:val="21"/>
        </w:rPr>
      </w:pPr>
      <w:bookmarkStart w:id="284" w:name="_Toc395772401"/>
      <w:bookmarkStart w:id="285" w:name="_Toc338944710"/>
      <w:bookmarkStart w:id="286" w:name="_Toc342296268"/>
      <w:r w:rsidRPr="002F4BC8">
        <w:rPr>
          <w:rFonts w:eastAsia="宋体" w:cs="Arial"/>
          <w:color w:val="000000"/>
          <w:sz w:val="21"/>
          <w:szCs w:val="21"/>
        </w:rPr>
        <w:t xml:space="preserve">1.6 </w:t>
      </w:r>
      <w:r w:rsidRPr="002F4BC8">
        <w:rPr>
          <w:rFonts w:eastAsia="宋体" w:cs="Arial"/>
          <w:color w:val="000000"/>
          <w:sz w:val="21"/>
          <w:szCs w:val="21"/>
        </w:rPr>
        <w:t>图纸和承包人文件</w:t>
      </w:r>
      <w:bookmarkEnd w:id="284"/>
      <w:bookmarkEnd w:id="285"/>
      <w:bookmarkEnd w:id="286"/>
    </w:p>
    <w:p w14:paraId="6717228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1.6.1</w:t>
      </w:r>
      <w:r w:rsidRPr="002F4BC8">
        <w:rPr>
          <w:rFonts w:ascii="Arial" w:hAnsi="Arial" w:cs="Arial"/>
          <w:szCs w:val="21"/>
        </w:rPr>
        <w:t>图纸的提供</w:t>
      </w:r>
    </w:p>
    <w:p w14:paraId="7D9453A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除专用合同条款另有约定外，图纸应在合理的期限内按照合同约定的数量提供给承包人。由于发包人未按时提供图纸造成工期延误的，按第</w:t>
      </w:r>
      <w:r w:rsidRPr="002F4BC8">
        <w:rPr>
          <w:rFonts w:ascii="Arial" w:hAnsi="Arial" w:cs="Arial"/>
          <w:szCs w:val="21"/>
        </w:rPr>
        <w:t>11.3</w:t>
      </w:r>
      <w:r w:rsidRPr="002F4BC8">
        <w:rPr>
          <w:rFonts w:ascii="Arial" w:hAnsi="Arial" w:cs="Arial"/>
          <w:szCs w:val="21"/>
        </w:rPr>
        <w:t>款的约定办理。</w:t>
      </w:r>
    </w:p>
    <w:p w14:paraId="3E5B34B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1.6.2 </w:t>
      </w:r>
      <w:r w:rsidRPr="002F4BC8">
        <w:rPr>
          <w:rFonts w:ascii="Arial" w:hAnsi="Arial" w:cs="Arial"/>
          <w:szCs w:val="21"/>
        </w:rPr>
        <w:t>承包人提供的文件</w:t>
      </w:r>
    </w:p>
    <w:p w14:paraId="4C025015" w14:textId="77777777" w:rsidR="00226555" w:rsidRPr="002F4BC8" w:rsidRDefault="00226555" w:rsidP="002F4BC8">
      <w:pPr>
        <w:adjustRightInd w:val="0"/>
        <w:snapToGrid w:val="0"/>
        <w:spacing w:line="360" w:lineRule="auto"/>
        <w:rPr>
          <w:rFonts w:ascii="Arial" w:hAnsi="Arial" w:cs="Arial"/>
          <w:szCs w:val="21"/>
        </w:rPr>
      </w:pPr>
      <w:r w:rsidRPr="002F4BC8">
        <w:rPr>
          <w:rFonts w:ascii="Arial" w:hAnsi="Arial" w:cs="Arial"/>
          <w:szCs w:val="21"/>
        </w:rPr>
        <w:t xml:space="preserve">　　按专用合同条款约定由承包人提供的文件，包括部分工程的大样图、加工图等，承包人应按约定的数量和期限报送监理人。监理人应在专用合同条款约定的期限内批复。</w:t>
      </w:r>
    </w:p>
    <w:p w14:paraId="0FC71C4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lastRenderedPageBreak/>
        <w:t xml:space="preserve">1.6.3 </w:t>
      </w:r>
      <w:r w:rsidRPr="002F4BC8">
        <w:rPr>
          <w:rFonts w:ascii="Arial" w:hAnsi="Arial" w:cs="Arial"/>
          <w:szCs w:val="21"/>
        </w:rPr>
        <w:t>图纸的修改</w:t>
      </w:r>
    </w:p>
    <w:p w14:paraId="6494CA2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图纸需要修改和补充的，应由监理人取得发包人同意后，在该工程或工程相应部位施工前的合理期限内签发图纸修改图给承包人，具体签发期限在专用合同条款中约定。承包人应按修改后的图纸施工。</w:t>
      </w:r>
      <w:r w:rsidRPr="002F4BC8">
        <w:rPr>
          <w:rFonts w:ascii="Arial" w:hAnsi="Arial" w:cs="Arial"/>
          <w:szCs w:val="21"/>
        </w:rPr>
        <w:t xml:space="preserve"> </w:t>
      </w:r>
    </w:p>
    <w:p w14:paraId="3B1C056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1.6.4 </w:t>
      </w:r>
      <w:r w:rsidRPr="002F4BC8">
        <w:rPr>
          <w:rFonts w:ascii="Arial" w:hAnsi="Arial" w:cs="Arial"/>
          <w:szCs w:val="21"/>
        </w:rPr>
        <w:t>图纸的错误</w:t>
      </w:r>
    </w:p>
    <w:p w14:paraId="3D07DB9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承包人发现发包人提供的图纸存在明显错误或疏忽，应及时通知监理人。</w:t>
      </w:r>
    </w:p>
    <w:p w14:paraId="718113C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1.6.5 </w:t>
      </w:r>
      <w:r w:rsidRPr="002F4BC8">
        <w:rPr>
          <w:rFonts w:ascii="Arial" w:hAnsi="Arial" w:cs="Arial"/>
          <w:szCs w:val="21"/>
        </w:rPr>
        <w:t>图纸和承包人文件的保管</w:t>
      </w:r>
    </w:p>
    <w:p w14:paraId="7FE0181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监理人和承包人均应在施工场地各保存一套完整的包含第</w:t>
      </w:r>
      <w:r w:rsidRPr="002F4BC8">
        <w:rPr>
          <w:rFonts w:ascii="Arial" w:hAnsi="Arial" w:cs="Arial"/>
          <w:szCs w:val="21"/>
        </w:rPr>
        <w:t>1.6.1</w:t>
      </w:r>
      <w:r w:rsidRPr="002F4BC8">
        <w:rPr>
          <w:rFonts w:ascii="Arial" w:hAnsi="Arial" w:cs="Arial"/>
          <w:szCs w:val="21"/>
        </w:rPr>
        <w:t>项、第</w:t>
      </w:r>
      <w:r w:rsidRPr="002F4BC8">
        <w:rPr>
          <w:rFonts w:ascii="Arial" w:hAnsi="Arial" w:cs="Arial"/>
          <w:szCs w:val="21"/>
        </w:rPr>
        <w:t>1.6.2</w:t>
      </w:r>
      <w:r w:rsidRPr="002F4BC8">
        <w:rPr>
          <w:rFonts w:ascii="Arial" w:hAnsi="Arial" w:cs="Arial"/>
          <w:szCs w:val="21"/>
        </w:rPr>
        <w:t>项、第</w:t>
      </w:r>
      <w:r w:rsidRPr="002F4BC8">
        <w:rPr>
          <w:rFonts w:ascii="Arial" w:hAnsi="Arial" w:cs="Arial"/>
          <w:szCs w:val="21"/>
        </w:rPr>
        <w:t>1.6.3</w:t>
      </w:r>
      <w:r w:rsidRPr="002F4BC8">
        <w:rPr>
          <w:rFonts w:ascii="Arial" w:hAnsi="Arial" w:cs="Arial"/>
          <w:szCs w:val="21"/>
        </w:rPr>
        <w:t>项约定内容的图纸和承包人文件。</w:t>
      </w:r>
    </w:p>
    <w:p w14:paraId="53096573" w14:textId="77777777" w:rsidR="00226555" w:rsidRPr="002F4BC8" w:rsidRDefault="00226555" w:rsidP="002F4BC8">
      <w:pPr>
        <w:pStyle w:val="4"/>
        <w:spacing w:before="0" w:after="0" w:line="360" w:lineRule="auto"/>
        <w:rPr>
          <w:rFonts w:eastAsia="宋体" w:cs="Arial"/>
          <w:color w:val="000000"/>
          <w:sz w:val="21"/>
          <w:szCs w:val="21"/>
        </w:rPr>
      </w:pPr>
      <w:bookmarkStart w:id="287" w:name="_Toc342296269"/>
      <w:bookmarkStart w:id="288" w:name="_Toc338944711"/>
      <w:bookmarkStart w:id="289" w:name="_Toc395772402"/>
      <w:r w:rsidRPr="002F4BC8">
        <w:rPr>
          <w:rFonts w:eastAsia="宋体" w:cs="Arial"/>
          <w:color w:val="000000"/>
          <w:sz w:val="21"/>
          <w:szCs w:val="21"/>
        </w:rPr>
        <w:t xml:space="preserve">1.7 </w:t>
      </w:r>
      <w:r w:rsidRPr="002F4BC8">
        <w:rPr>
          <w:rFonts w:eastAsia="宋体" w:cs="Arial"/>
          <w:color w:val="000000"/>
          <w:sz w:val="21"/>
          <w:szCs w:val="21"/>
        </w:rPr>
        <w:t>联络</w:t>
      </w:r>
      <w:bookmarkEnd w:id="287"/>
      <w:bookmarkEnd w:id="288"/>
      <w:bookmarkEnd w:id="289"/>
    </w:p>
    <w:p w14:paraId="2A85DC0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1.7.1 </w:t>
      </w:r>
      <w:r w:rsidRPr="002F4BC8">
        <w:rPr>
          <w:rFonts w:ascii="Arial" w:hAnsi="Arial" w:cs="Arial"/>
          <w:szCs w:val="21"/>
        </w:rPr>
        <w:t>与合同有关的通知、批准、证明、证书、指示、要求、请求、同意、意见、确定和决定等，均应采用书面形式。</w:t>
      </w:r>
    </w:p>
    <w:p w14:paraId="6C57881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1.7.2 </w:t>
      </w:r>
      <w:r w:rsidRPr="002F4BC8">
        <w:rPr>
          <w:rFonts w:ascii="Arial" w:hAnsi="Arial" w:cs="Arial"/>
          <w:szCs w:val="21"/>
        </w:rPr>
        <w:t>第</w:t>
      </w:r>
      <w:r w:rsidRPr="002F4BC8">
        <w:rPr>
          <w:rFonts w:ascii="Arial" w:hAnsi="Arial" w:cs="Arial"/>
          <w:szCs w:val="21"/>
        </w:rPr>
        <w:t>1.7.1</w:t>
      </w:r>
      <w:r w:rsidRPr="002F4BC8">
        <w:rPr>
          <w:rFonts w:ascii="Arial" w:hAnsi="Arial" w:cs="Arial"/>
          <w:szCs w:val="21"/>
        </w:rPr>
        <w:t>项中的通知、批准、证明、证书、指示、要求、请求、同意、意见、确定和决定等来往函件，均应在合同约定的期限内送达指定地点和接收人，并办理签收手续。</w:t>
      </w:r>
    </w:p>
    <w:p w14:paraId="750C71A8" w14:textId="77777777" w:rsidR="00226555" w:rsidRPr="002F4BC8" w:rsidRDefault="00226555" w:rsidP="002F4BC8">
      <w:pPr>
        <w:pStyle w:val="4"/>
        <w:spacing w:before="0" w:after="0" w:line="360" w:lineRule="auto"/>
        <w:rPr>
          <w:rFonts w:eastAsia="宋体" w:cs="Arial"/>
          <w:color w:val="000000"/>
          <w:sz w:val="21"/>
          <w:szCs w:val="21"/>
        </w:rPr>
      </w:pPr>
      <w:bookmarkStart w:id="290" w:name="_Toc152045619"/>
      <w:bookmarkStart w:id="291" w:name="_Toc338944712"/>
      <w:bookmarkStart w:id="292" w:name="_Toc144974587"/>
      <w:bookmarkStart w:id="293" w:name="_Toc395772403"/>
      <w:bookmarkStart w:id="294" w:name="_Toc179632637"/>
      <w:bookmarkStart w:id="295" w:name="_Toc342296270"/>
      <w:bookmarkStart w:id="296" w:name="_Toc152042397"/>
      <w:r w:rsidRPr="002F4BC8">
        <w:rPr>
          <w:rFonts w:eastAsia="宋体" w:cs="Arial"/>
          <w:color w:val="000000"/>
          <w:sz w:val="21"/>
          <w:szCs w:val="21"/>
        </w:rPr>
        <w:t xml:space="preserve">1.8 </w:t>
      </w:r>
      <w:r w:rsidRPr="002F4BC8">
        <w:rPr>
          <w:rFonts w:eastAsia="宋体" w:cs="Arial"/>
          <w:color w:val="000000"/>
          <w:sz w:val="21"/>
          <w:szCs w:val="21"/>
        </w:rPr>
        <w:t>转让</w:t>
      </w:r>
      <w:bookmarkEnd w:id="290"/>
      <w:bookmarkEnd w:id="291"/>
      <w:bookmarkEnd w:id="292"/>
      <w:bookmarkEnd w:id="293"/>
      <w:bookmarkEnd w:id="294"/>
      <w:bookmarkEnd w:id="295"/>
      <w:bookmarkEnd w:id="296"/>
    </w:p>
    <w:p w14:paraId="797126C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除合同另有约定外，未经对方当事人同意，一方当事人不得将合同权利全部或部分转让给第三人，也不得全部或部分转移合同义务。</w:t>
      </w:r>
    </w:p>
    <w:p w14:paraId="04E8832C" w14:textId="77777777" w:rsidR="00226555" w:rsidRPr="002F4BC8" w:rsidRDefault="00226555" w:rsidP="002F4BC8">
      <w:pPr>
        <w:pStyle w:val="4"/>
        <w:spacing w:before="0" w:after="0" w:line="360" w:lineRule="auto"/>
        <w:rPr>
          <w:rFonts w:eastAsia="宋体" w:cs="Arial"/>
          <w:color w:val="000000"/>
          <w:sz w:val="21"/>
          <w:szCs w:val="21"/>
        </w:rPr>
      </w:pPr>
      <w:bookmarkStart w:id="297" w:name="_Toc338944713"/>
      <w:bookmarkStart w:id="298" w:name="_Toc152042398"/>
      <w:bookmarkStart w:id="299" w:name="_Toc395772404"/>
      <w:bookmarkStart w:id="300" w:name="_Toc179632638"/>
      <w:bookmarkStart w:id="301" w:name="_Toc152045620"/>
      <w:bookmarkStart w:id="302" w:name="_Toc342296271"/>
      <w:bookmarkStart w:id="303" w:name="_Toc144974588"/>
      <w:r w:rsidRPr="002F4BC8">
        <w:rPr>
          <w:rFonts w:eastAsia="宋体" w:cs="Arial"/>
          <w:color w:val="000000"/>
          <w:sz w:val="21"/>
          <w:szCs w:val="21"/>
        </w:rPr>
        <w:t xml:space="preserve">1.9 </w:t>
      </w:r>
      <w:r w:rsidRPr="002F4BC8">
        <w:rPr>
          <w:rFonts w:eastAsia="宋体" w:cs="Arial"/>
          <w:color w:val="000000"/>
          <w:sz w:val="21"/>
          <w:szCs w:val="21"/>
        </w:rPr>
        <w:t>严禁贿赂</w:t>
      </w:r>
      <w:bookmarkEnd w:id="297"/>
      <w:bookmarkEnd w:id="298"/>
      <w:bookmarkEnd w:id="299"/>
      <w:bookmarkEnd w:id="300"/>
      <w:bookmarkEnd w:id="301"/>
      <w:bookmarkEnd w:id="302"/>
      <w:bookmarkEnd w:id="303"/>
    </w:p>
    <w:p w14:paraId="66FCE65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合同双方当事人不得以贿赂或变相贿赂的方式，谋取不当利益或损害对方权益。因贿赂造成对方损失的，行为人应赔偿损失，并承担相应的法律责任。</w:t>
      </w:r>
    </w:p>
    <w:p w14:paraId="0F1E13D1" w14:textId="77777777" w:rsidR="00226555" w:rsidRPr="002F4BC8" w:rsidRDefault="00226555" w:rsidP="002F4BC8">
      <w:pPr>
        <w:pStyle w:val="4"/>
        <w:spacing w:before="0" w:after="0" w:line="360" w:lineRule="auto"/>
        <w:rPr>
          <w:rFonts w:eastAsia="宋体" w:cs="Arial"/>
          <w:color w:val="000000"/>
          <w:sz w:val="21"/>
          <w:szCs w:val="21"/>
        </w:rPr>
      </w:pPr>
      <w:bookmarkStart w:id="304" w:name="_Toc395772405"/>
      <w:bookmarkStart w:id="305" w:name="_Toc144974589"/>
      <w:bookmarkStart w:id="306" w:name="_Toc152045621"/>
      <w:bookmarkStart w:id="307" w:name="_Toc179632639"/>
      <w:bookmarkStart w:id="308" w:name="_Toc152042399"/>
      <w:bookmarkStart w:id="309" w:name="_Toc342296272"/>
      <w:bookmarkStart w:id="310" w:name="_Toc338944714"/>
      <w:r w:rsidRPr="002F4BC8">
        <w:rPr>
          <w:rFonts w:eastAsia="宋体" w:cs="Arial"/>
          <w:color w:val="000000"/>
          <w:sz w:val="21"/>
          <w:szCs w:val="21"/>
        </w:rPr>
        <w:t xml:space="preserve">1.10 </w:t>
      </w:r>
      <w:r w:rsidRPr="002F4BC8">
        <w:rPr>
          <w:rFonts w:eastAsia="宋体" w:cs="Arial"/>
          <w:color w:val="000000"/>
          <w:sz w:val="21"/>
          <w:szCs w:val="21"/>
        </w:rPr>
        <w:t>化石、文物</w:t>
      </w:r>
      <w:bookmarkEnd w:id="304"/>
      <w:bookmarkEnd w:id="305"/>
      <w:bookmarkEnd w:id="306"/>
      <w:bookmarkEnd w:id="307"/>
      <w:bookmarkEnd w:id="308"/>
      <w:bookmarkEnd w:id="309"/>
      <w:bookmarkEnd w:id="310"/>
    </w:p>
    <w:p w14:paraId="0FEAFBD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1.10.1 </w:t>
      </w:r>
      <w:r w:rsidRPr="002F4BC8">
        <w:rPr>
          <w:rFonts w:ascii="Arial" w:hAnsi="Arial" w:cs="Arial"/>
          <w:szCs w:val="21"/>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44CC227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1.10.2 </w:t>
      </w:r>
      <w:r w:rsidRPr="002F4BC8">
        <w:rPr>
          <w:rFonts w:ascii="Arial" w:hAnsi="Arial" w:cs="Arial"/>
          <w:szCs w:val="21"/>
        </w:rPr>
        <w:t>承包人发现文物后不及时报告或隐瞒不报，致使文物丢失或损坏的，应赔偿损失，并承担相应的法律责任。</w:t>
      </w:r>
    </w:p>
    <w:p w14:paraId="66526A38" w14:textId="77777777" w:rsidR="00226555" w:rsidRPr="002F4BC8" w:rsidRDefault="00226555" w:rsidP="002F4BC8">
      <w:pPr>
        <w:pStyle w:val="4"/>
        <w:spacing w:before="0" w:after="0" w:line="360" w:lineRule="auto"/>
        <w:rPr>
          <w:rFonts w:eastAsia="宋体" w:cs="Arial"/>
          <w:color w:val="000000"/>
          <w:sz w:val="21"/>
          <w:szCs w:val="21"/>
        </w:rPr>
      </w:pPr>
      <w:bookmarkStart w:id="311" w:name="_Toc342296273"/>
      <w:bookmarkStart w:id="312" w:name="_Toc152042400"/>
      <w:bookmarkStart w:id="313" w:name="_Toc152045622"/>
      <w:bookmarkStart w:id="314" w:name="_Toc395772406"/>
      <w:bookmarkStart w:id="315" w:name="_Toc179632640"/>
      <w:bookmarkStart w:id="316" w:name="_Toc144974590"/>
      <w:bookmarkStart w:id="317" w:name="_Toc338944715"/>
      <w:r w:rsidRPr="002F4BC8">
        <w:rPr>
          <w:rFonts w:eastAsia="宋体" w:cs="Arial"/>
          <w:color w:val="000000"/>
          <w:sz w:val="21"/>
          <w:szCs w:val="21"/>
        </w:rPr>
        <w:t xml:space="preserve">1.11 </w:t>
      </w:r>
      <w:r w:rsidRPr="002F4BC8">
        <w:rPr>
          <w:rFonts w:eastAsia="宋体" w:cs="Arial"/>
          <w:color w:val="000000"/>
          <w:sz w:val="21"/>
          <w:szCs w:val="21"/>
        </w:rPr>
        <w:t>专利技术</w:t>
      </w:r>
      <w:bookmarkEnd w:id="311"/>
      <w:bookmarkEnd w:id="312"/>
      <w:bookmarkEnd w:id="313"/>
      <w:bookmarkEnd w:id="314"/>
      <w:bookmarkEnd w:id="315"/>
      <w:bookmarkEnd w:id="316"/>
      <w:bookmarkEnd w:id="317"/>
    </w:p>
    <w:p w14:paraId="02C1DB6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1.11.1 </w:t>
      </w:r>
      <w:r w:rsidRPr="002F4BC8">
        <w:rPr>
          <w:rFonts w:ascii="Arial" w:hAnsi="Arial" w:cs="Arial"/>
          <w:szCs w:val="21"/>
        </w:rPr>
        <w:t>承包人在使用任何材料、承包人设备、工程设备或采用施工工艺时，因侵犯专利权或其他知识产权所引起的责任，由承包人承担。</w:t>
      </w:r>
    </w:p>
    <w:p w14:paraId="620A0DC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1.11.2 </w:t>
      </w:r>
      <w:r w:rsidRPr="002F4BC8">
        <w:rPr>
          <w:rFonts w:ascii="Arial" w:hAnsi="Arial" w:cs="Arial"/>
          <w:szCs w:val="21"/>
        </w:rPr>
        <w:t>承包人在投标文件中采用专利技术的，专利技术的使用费包含在投标报价内。</w:t>
      </w:r>
    </w:p>
    <w:p w14:paraId="36C04B1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1.11.3 </w:t>
      </w:r>
      <w:r w:rsidRPr="002F4BC8">
        <w:rPr>
          <w:rFonts w:ascii="Arial" w:hAnsi="Arial" w:cs="Arial"/>
          <w:szCs w:val="21"/>
        </w:rPr>
        <w:t>承包人的技术秘密和声明需要保密的资料和信息，发包人和监理人不得为合同以外的目的泄露给他人。</w:t>
      </w:r>
    </w:p>
    <w:p w14:paraId="0A0D8521" w14:textId="77777777" w:rsidR="00226555" w:rsidRPr="002F4BC8" w:rsidRDefault="00226555" w:rsidP="002F4BC8">
      <w:pPr>
        <w:pStyle w:val="4"/>
        <w:spacing w:before="0" w:after="0" w:line="360" w:lineRule="auto"/>
        <w:rPr>
          <w:rFonts w:eastAsia="宋体" w:cs="Arial"/>
          <w:color w:val="000000"/>
          <w:sz w:val="21"/>
          <w:szCs w:val="21"/>
        </w:rPr>
      </w:pPr>
      <w:bookmarkStart w:id="318" w:name="_Toc152042401"/>
      <w:bookmarkStart w:id="319" w:name="_Toc395772407"/>
      <w:bookmarkStart w:id="320" w:name="_Toc342296274"/>
      <w:bookmarkStart w:id="321" w:name="_Toc179632641"/>
      <w:bookmarkStart w:id="322" w:name="_Toc338944716"/>
      <w:bookmarkStart w:id="323" w:name="_Toc144974591"/>
      <w:bookmarkStart w:id="324" w:name="_Toc152045623"/>
      <w:r w:rsidRPr="002F4BC8">
        <w:rPr>
          <w:rFonts w:eastAsia="宋体" w:cs="Arial"/>
          <w:color w:val="000000"/>
          <w:sz w:val="21"/>
          <w:szCs w:val="21"/>
        </w:rPr>
        <w:lastRenderedPageBreak/>
        <w:t xml:space="preserve">1.12 </w:t>
      </w:r>
      <w:r w:rsidRPr="002F4BC8">
        <w:rPr>
          <w:rFonts w:eastAsia="宋体" w:cs="Arial"/>
          <w:color w:val="000000"/>
          <w:sz w:val="21"/>
          <w:szCs w:val="21"/>
        </w:rPr>
        <w:t>图纸和文件的保密</w:t>
      </w:r>
      <w:bookmarkEnd w:id="318"/>
      <w:bookmarkEnd w:id="319"/>
      <w:bookmarkEnd w:id="320"/>
      <w:bookmarkEnd w:id="321"/>
      <w:bookmarkEnd w:id="322"/>
      <w:bookmarkEnd w:id="323"/>
      <w:bookmarkEnd w:id="324"/>
    </w:p>
    <w:p w14:paraId="43B8F95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1.12.1 </w:t>
      </w:r>
      <w:r w:rsidRPr="002F4BC8">
        <w:rPr>
          <w:rFonts w:ascii="Arial" w:hAnsi="Arial" w:cs="Arial"/>
          <w:szCs w:val="21"/>
        </w:rPr>
        <w:t>发包人提供的图纸和文件，未经发包人同意，承包人不得为合同以外的目的泄露给他人或公开发表与引用。</w:t>
      </w:r>
    </w:p>
    <w:p w14:paraId="2A413FF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1.12.2 </w:t>
      </w:r>
      <w:r w:rsidRPr="002F4BC8">
        <w:rPr>
          <w:rFonts w:ascii="Arial" w:hAnsi="Arial" w:cs="Arial"/>
          <w:szCs w:val="21"/>
        </w:rPr>
        <w:t>承包人提供的文件，未经承包人同意，发包人和监理人不得为合同以外的目的泄露给他人或公开发表与引用。</w:t>
      </w:r>
    </w:p>
    <w:p w14:paraId="2440A328" w14:textId="77777777" w:rsidR="00226555" w:rsidRPr="002F4BC8" w:rsidRDefault="00226555" w:rsidP="002F4BC8">
      <w:pPr>
        <w:pStyle w:val="30"/>
        <w:spacing w:before="0" w:after="0" w:line="360" w:lineRule="auto"/>
        <w:jc w:val="left"/>
        <w:rPr>
          <w:rFonts w:ascii="Arial" w:hAnsi="Arial" w:cs="Arial"/>
          <w:b/>
          <w:color w:val="000000"/>
          <w:szCs w:val="21"/>
        </w:rPr>
      </w:pPr>
      <w:bookmarkStart w:id="325" w:name="_Toc338944717"/>
      <w:bookmarkStart w:id="326" w:name="_Toc342296275"/>
      <w:bookmarkStart w:id="327" w:name="_Toc395772408"/>
      <w:bookmarkStart w:id="328" w:name="_Toc168298265"/>
      <w:r w:rsidRPr="002F4BC8">
        <w:rPr>
          <w:rFonts w:ascii="Arial" w:hAnsi="Arial" w:cs="Arial"/>
          <w:b/>
          <w:color w:val="000000"/>
          <w:szCs w:val="21"/>
        </w:rPr>
        <w:t xml:space="preserve">2. </w:t>
      </w:r>
      <w:r w:rsidRPr="002F4BC8">
        <w:rPr>
          <w:rFonts w:ascii="Arial" w:hAnsi="Arial" w:cs="Arial"/>
          <w:b/>
          <w:color w:val="000000"/>
          <w:szCs w:val="21"/>
        </w:rPr>
        <w:t>发包人义务</w:t>
      </w:r>
      <w:bookmarkEnd w:id="325"/>
      <w:bookmarkEnd w:id="326"/>
      <w:bookmarkEnd w:id="327"/>
      <w:bookmarkEnd w:id="328"/>
    </w:p>
    <w:p w14:paraId="5EBFEBA1" w14:textId="77777777" w:rsidR="00226555" w:rsidRPr="002F4BC8" w:rsidRDefault="00226555" w:rsidP="002F4BC8">
      <w:pPr>
        <w:pStyle w:val="4"/>
        <w:spacing w:before="0" w:after="0" w:line="360" w:lineRule="auto"/>
        <w:rPr>
          <w:rFonts w:eastAsia="宋体" w:cs="Arial"/>
          <w:color w:val="000000"/>
          <w:sz w:val="21"/>
          <w:szCs w:val="21"/>
        </w:rPr>
      </w:pPr>
      <w:bookmarkStart w:id="329" w:name="_Toc144974593"/>
      <w:bookmarkStart w:id="330" w:name="_Toc179632643"/>
      <w:bookmarkStart w:id="331" w:name="_Toc342296276"/>
      <w:bookmarkStart w:id="332" w:name="_Toc395772409"/>
      <w:bookmarkStart w:id="333" w:name="_Toc338944718"/>
      <w:bookmarkStart w:id="334" w:name="_Toc152045625"/>
      <w:bookmarkStart w:id="335" w:name="_Toc152042403"/>
      <w:r w:rsidRPr="002F4BC8">
        <w:rPr>
          <w:rFonts w:eastAsia="宋体" w:cs="Arial"/>
          <w:color w:val="000000"/>
          <w:sz w:val="21"/>
          <w:szCs w:val="21"/>
        </w:rPr>
        <w:t xml:space="preserve">2.1 </w:t>
      </w:r>
      <w:r w:rsidRPr="002F4BC8">
        <w:rPr>
          <w:rFonts w:eastAsia="宋体" w:cs="Arial"/>
          <w:color w:val="000000"/>
          <w:sz w:val="21"/>
          <w:szCs w:val="21"/>
        </w:rPr>
        <w:t>遵守法律</w:t>
      </w:r>
      <w:bookmarkEnd w:id="329"/>
      <w:bookmarkEnd w:id="330"/>
      <w:bookmarkEnd w:id="331"/>
      <w:bookmarkEnd w:id="332"/>
      <w:bookmarkEnd w:id="333"/>
      <w:bookmarkEnd w:id="334"/>
      <w:bookmarkEnd w:id="335"/>
    </w:p>
    <w:p w14:paraId="03BF5EE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发包人在履行合同过程中应遵守法律，并保证承包人免于承担因发包人违反法律而引起的任何责任。</w:t>
      </w:r>
    </w:p>
    <w:p w14:paraId="5FA7739E" w14:textId="77777777" w:rsidR="00226555" w:rsidRPr="002F4BC8" w:rsidRDefault="00226555" w:rsidP="002F4BC8">
      <w:pPr>
        <w:pStyle w:val="4"/>
        <w:spacing w:before="0" w:after="0" w:line="360" w:lineRule="auto"/>
        <w:rPr>
          <w:rFonts w:eastAsia="宋体" w:cs="Arial"/>
          <w:color w:val="000000"/>
          <w:sz w:val="21"/>
          <w:szCs w:val="21"/>
        </w:rPr>
      </w:pPr>
      <w:bookmarkStart w:id="336" w:name="_Toc179632644"/>
      <w:bookmarkStart w:id="337" w:name="_Toc144974594"/>
      <w:bookmarkStart w:id="338" w:name="_Toc152042404"/>
      <w:bookmarkStart w:id="339" w:name="_Toc342296277"/>
      <w:bookmarkStart w:id="340" w:name="_Toc152045626"/>
      <w:bookmarkStart w:id="341" w:name="_Toc395772410"/>
      <w:bookmarkStart w:id="342" w:name="_Toc338944719"/>
      <w:r w:rsidRPr="002F4BC8">
        <w:rPr>
          <w:rFonts w:eastAsia="宋体" w:cs="Arial"/>
          <w:color w:val="000000"/>
          <w:sz w:val="21"/>
          <w:szCs w:val="21"/>
        </w:rPr>
        <w:t xml:space="preserve">2.2 </w:t>
      </w:r>
      <w:r w:rsidRPr="002F4BC8">
        <w:rPr>
          <w:rFonts w:eastAsia="宋体" w:cs="Arial"/>
          <w:color w:val="000000"/>
          <w:sz w:val="21"/>
          <w:szCs w:val="21"/>
        </w:rPr>
        <w:t>发出开工通知</w:t>
      </w:r>
      <w:bookmarkEnd w:id="336"/>
      <w:bookmarkEnd w:id="337"/>
      <w:bookmarkEnd w:id="338"/>
      <w:bookmarkEnd w:id="339"/>
      <w:bookmarkEnd w:id="340"/>
      <w:bookmarkEnd w:id="341"/>
      <w:bookmarkEnd w:id="342"/>
    </w:p>
    <w:p w14:paraId="360B4FB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发包人应委托监理人按第</w:t>
      </w:r>
      <w:r w:rsidRPr="002F4BC8">
        <w:rPr>
          <w:rFonts w:ascii="Arial" w:hAnsi="Arial" w:cs="Arial"/>
          <w:szCs w:val="21"/>
        </w:rPr>
        <w:t>11.1</w:t>
      </w:r>
      <w:r w:rsidRPr="002F4BC8">
        <w:rPr>
          <w:rFonts w:ascii="Arial" w:hAnsi="Arial" w:cs="Arial"/>
          <w:szCs w:val="21"/>
        </w:rPr>
        <w:t>款的约定向承包人发出开工通知。</w:t>
      </w:r>
    </w:p>
    <w:p w14:paraId="6AFEC93E" w14:textId="77777777" w:rsidR="00226555" w:rsidRPr="002F4BC8" w:rsidRDefault="00226555" w:rsidP="002F4BC8">
      <w:pPr>
        <w:pStyle w:val="4"/>
        <w:spacing w:before="0" w:after="0" w:line="360" w:lineRule="auto"/>
        <w:rPr>
          <w:rFonts w:eastAsia="宋体" w:cs="Arial"/>
          <w:color w:val="000000"/>
          <w:sz w:val="21"/>
          <w:szCs w:val="21"/>
        </w:rPr>
      </w:pPr>
      <w:bookmarkStart w:id="343" w:name="_Toc338944720"/>
      <w:bookmarkStart w:id="344" w:name="_Toc395772411"/>
      <w:bookmarkStart w:id="345" w:name="_Toc342296278"/>
      <w:r w:rsidRPr="002F4BC8">
        <w:rPr>
          <w:rFonts w:eastAsia="宋体" w:cs="Arial"/>
          <w:color w:val="000000"/>
          <w:sz w:val="21"/>
          <w:szCs w:val="21"/>
        </w:rPr>
        <w:t xml:space="preserve">2.3 </w:t>
      </w:r>
      <w:r w:rsidRPr="002F4BC8">
        <w:rPr>
          <w:rFonts w:eastAsia="宋体" w:cs="Arial"/>
          <w:color w:val="000000"/>
          <w:sz w:val="21"/>
          <w:szCs w:val="21"/>
        </w:rPr>
        <w:t>提供施工场地</w:t>
      </w:r>
      <w:bookmarkEnd w:id="343"/>
      <w:bookmarkEnd w:id="344"/>
      <w:bookmarkEnd w:id="345"/>
    </w:p>
    <w:p w14:paraId="4B7B499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发包人应按专用合同条款约定向承包人提供施工场地，以及施工场地内地下管线和地下设施等有关资料，并保证资料的真实、准确、完整。</w:t>
      </w:r>
    </w:p>
    <w:p w14:paraId="53C2AEEC" w14:textId="77777777" w:rsidR="00226555" w:rsidRPr="002F4BC8" w:rsidRDefault="00226555" w:rsidP="002F4BC8">
      <w:pPr>
        <w:pStyle w:val="4"/>
        <w:spacing w:before="0" w:after="0" w:line="360" w:lineRule="auto"/>
        <w:rPr>
          <w:rFonts w:eastAsia="宋体" w:cs="Arial"/>
          <w:color w:val="000000"/>
          <w:sz w:val="21"/>
          <w:szCs w:val="21"/>
        </w:rPr>
      </w:pPr>
      <w:bookmarkStart w:id="346" w:name="_Toc152045628"/>
      <w:bookmarkStart w:id="347" w:name="_Toc338944721"/>
      <w:bookmarkStart w:id="348" w:name="_Toc179632646"/>
      <w:bookmarkStart w:id="349" w:name="_Toc395772412"/>
      <w:bookmarkStart w:id="350" w:name="_Toc342296279"/>
      <w:bookmarkStart w:id="351" w:name="_Toc144974596"/>
      <w:bookmarkStart w:id="352" w:name="_Toc152042406"/>
      <w:r w:rsidRPr="002F4BC8">
        <w:rPr>
          <w:rFonts w:eastAsia="宋体" w:cs="Arial"/>
          <w:color w:val="000000"/>
          <w:sz w:val="21"/>
          <w:szCs w:val="21"/>
        </w:rPr>
        <w:t xml:space="preserve">2.4 </w:t>
      </w:r>
      <w:r w:rsidRPr="002F4BC8">
        <w:rPr>
          <w:rFonts w:eastAsia="宋体" w:cs="Arial"/>
          <w:color w:val="000000"/>
          <w:sz w:val="21"/>
          <w:szCs w:val="21"/>
        </w:rPr>
        <w:t>协助承包人办理证件和批件</w:t>
      </w:r>
      <w:bookmarkEnd w:id="346"/>
      <w:bookmarkEnd w:id="347"/>
      <w:bookmarkEnd w:id="348"/>
      <w:bookmarkEnd w:id="349"/>
      <w:bookmarkEnd w:id="350"/>
      <w:bookmarkEnd w:id="351"/>
      <w:bookmarkEnd w:id="352"/>
    </w:p>
    <w:p w14:paraId="6EBD6CB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发包人应协助承包人办理法律规定的有关施工证件和批件。</w:t>
      </w:r>
    </w:p>
    <w:p w14:paraId="7401D37E" w14:textId="77777777" w:rsidR="00226555" w:rsidRPr="002F4BC8" w:rsidRDefault="00226555" w:rsidP="002F4BC8">
      <w:pPr>
        <w:pStyle w:val="4"/>
        <w:spacing w:before="0" w:after="0" w:line="360" w:lineRule="auto"/>
        <w:rPr>
          <w:rFonts w:eastAsia="宋体" w:cs="Arial"/>
          <w:color w:val="000000"/>
          <w:sz w:val="21"/>
          <w:szCs w:val="21"/>
        </w:rPr>
      </w:pPr>
      <w:bookmarkStart w:id="353" w:name="_Toc342296280"/>
      <w:bookmarkStart w:id="354" w:name="_Toc395772413"/>
      <w:bookmarkStart w:id="355" w:name="_Toc338944722"/>
      <w:r w:rsidRPr="002F4BC8">
        <w:rPr>
          <w:rFonts w:eastAsia="宋体" w:cs="Arial"/>
          <w:color w:val="000000"/>
          <w:sz w:val="21"/>
          <w:szCs w:val="21"/>
        </w:rPr>
        <w:t xml:space="preserve">2.5 </w:t>
      </w:r>
      <w:r w:rsidRPr="002F4BC8">
        <w:rPr>
          <w:rFonts w:eastAsia="宋体" w:cs="Arial"/>
          <w:color w:val="000000"/>
          <w:sz w:val="21"/>
          <w:szCs w:val="21"/>
        </w:rPr>
        <w:t>组织设计交底</w:t>
      </w:r>
      <w:bookmarkEnd w:id="353"/>
      <w:bookmarkEnd w:id="354"/>
      <w:bookmarkEnd w:id="355"/>
    </w:p>
    <w:p w14:paraId="051B8F9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发包人应根据合同进度计划，组织设计单位向承包人进行设计交底。</w:t>
      </w:r>
    </w:p>
    <w:p w14:paraId="0D5FA531" w14:textId="77777777" w:rsidR="00226555" w:rsidRPr="002F4BC8" w:rsidRDefault="00226555" w:rsidP="002F4BC8">
      <w:pPr>
        <w:pStyle w:val="4"/>
        <w:spacing w:before="0" w:after="0" w:line="360" w:lineRule="auto"/>
        <w:rPr>
          <w:rFonts w:eastAsia="宋体" w:cs="Arial"/>
          <w:color w:val="000000"/>
          <w:sz w:val="21"/>
          <w:szCs w:val="21"/>
        </w:rPr>
      </w:pPr>
      <w:bookmarkStart w:id="356" w:name="_Toc342296281"/>
      <w:bookmarkStart w:id="357" w:name="_Toc338944723"/>
      <w:bookmarkStart w:id="358" w:name="_Toc395772414"/>
      <w:r w:rsidRPr="002F4BC8">
        <w:rPr>
          <w:rFonts w:eastAsia="宋体" w:cs="Arial"/>
          <w:color w:val="000000"/>
          <w:sz w:val="21"/>
          <w:szCs w:val="21"/>
        </w:rPr>
        <w:t xml:space="preserve">2.6 </w:t>
      </w:r>
      <w:r w:rsidRPr="002F4BC8">
        <w:rPr>
          <w:rFonts w:eastAsia="宋体" w:cs="Arial"/>
          <w:color w:val="000000"/>
          <w:sz w:val="21"/>
          <w:szCs w:val="21"/>
        </w:rPr>
        <w:t>支付合同价款</w:t>
      </w:r>
      <w:bookmarkEnd w:id="356"/>
      <w:bookmarkEnd w:id="357"/>
      <w:bookmarkEnd w:id="358"/>
    </w:p>
    <w:p w14:paraId="2950F16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发包人应按合同约定向承包人及时支付合同价款。</w:t>
      </w:r>
    </w:p>
    <w:p w14:paraId="214A3438" w14:textId="77777777" w:rsidR="00226555" w:rsidRPr="002F4BC8" w:rsidRDefault="00226555" w:rsidP="002F4BC8">
      <w:pPr>
        <w:pStyle w:val="4"/>
        <w:spacing w:before="0" w:after="0" w:line="360" w:lineRule="auto"/>
        <w:rPr>
          <w:rFonts w:eastAsia="宋体" w:cs="Arial"/>
          <w:color w:val="000000"/>
          <w:sz w:val="21"/>
          <w:szCs w:val="21"/>
        </w:rPr>
      </w:pPr>
      <w:bookmarkStart w:id="359" w:name="_Toc395772415"/>
      <w:bookmarkStart w:id="360" w:name="_Toc338944724"/>
      <w:bookmarkStart w:id="361" w:name="_Toc144974599"/>
      <w:bookmarkStart w:id="362" w:name="_Toc152045631"/>
      <w:bookmarkStart w:id="363" w:name="_Toc152042409"/>
      <w:bookmarkStart w:id="364" w:name="_Toc342296282"/>
      <w:bookmarkStart w:id="365" w:name="_Toc179632649"/>
      <w:r w:rsidRPr="002F4BC8">
        <w:rPr>
          <w:rFonts w:eastAsia="宋体" w:cs="Arial"/>
          <w:color w:val="000000"/>
          <w:sz w:val="21"/>
          <w:szCs w:val="21"/>
        </w:rPr>
        <w:t xml:space="preserve">2.7 </w:t>
      </w:r>
      <w:r w:rsidRPr="002F4BC8">
        <w:rPr>
          <w:rFonts w:eastAsia="宋体" w:cs="Arial"/>
          <w:color w:val="000000"/>
          <w:sz w:val="21"/>
          <w:szCs w:val="21"/>
        </w:rPr>
        <w:t>组织竣工验收</w:t>
      </w:r>
      <w:bookmarkEnd w:id="359"/>
      <w:bookmarkEnd w:id="360"/>
      <w:bookmarkEnd w:id="361"/>
      <w:bookmarkEnd w:id="362"/>
      <w:bookmarkEnd w:id="363"/>
      <w:bookmarkEnd w:id="364"/>
      <w:bookmarkEnd w:id="365"/>
    </w:p>
    <w:p w14:paraId="36C2117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发包人应按合同约定及时组织竣工验收。</w:t>
      </w:r>
    </w:p>
    <w:p w14:paraId="4E253396" w14:textId="77777777" w:rsidR="00226555" w:rsidRPr="00303102" w:rsidRDefault="00226555" w:rsidP="00303102">
      <w:pPr>
        <w:pStyle w:val="4"/>
        <w:spacing w:before="0" w:after="0" w:line="360" w:lineRule="auto"/>
        <w:rPr>
          <w:rFonts w:eastAsia="宋体" w:cs="Arial"/>
          <w:color w:val="000000"/>
          <w:sz w:val="21"/>
          <w:szCs w:val="21"/>
        </w:rPr>
      </w:pPr>
      <w:bookmarkStart w:id="366" w:name="_Toc338944725"/>
      <w:bookmarkStart w:id="367" w:name="_Toc395772416"/>
      <w:bookmarkStart w:id="368" w:name="_Toc342296283"/>
      <w:bookmarkStart w:id="369" w:name="_Toc168298266"/>
      <w:r w:rsidRPr="00303102">
        <w:rPr>
          <w:rFonts w:eastAsia="宋体" w:cs="Arial"/>
          <w:color w:val="000000"/>
          <w:sz w:val="21"/>
          <w:szCs w:val="21"/>
        </w:rPr>
        <w:t xml:space="preserve">2.8 </w:t>
      </w:r>
      <w:r w:rsidRPr="00303102">
        <w:rPr>
          <w:rFonts w:eastAsia="宋体" w:cs="Arial"/>
          <w:color w:val="000000"/>
          <w:sz w:val="21"/>
          <w:szCs w:val="21"/>
        </w:rPr>
        <w:t>其他义务</w:t>
      </w:r>
      <w:bookmarkEnd w:id="366"/>
      <w:bookmarkEnd w:id="367"/>
      <w:bookmarkEnd w:id="368"/>
      <w:bookmarkEnd w:id="369"/>
    </w:p>
    <w:p w14:paraId="0438D92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发包人应履行合同约定的其他义务。</w:t>
      </w:r>
    </w:p>
    <w:p w14:paraId="13EFC14E" w14:textId="77777777" w:rsidR="00226555" w:rsidRPr="002F4BC8" w:rsidRDefault="00226555" w:rsidP="002F4BC8">
      <w:pPr>
        <w:pStyle w:val="30"/>
        <w:spacing w:before="0" w:after="0" w:line="360" w:lineRule="auto"/>
        <w:jc w:val="left"/>
        <w:rPr>
          <w:rFonts w:ascii="Arial" w:hAnsi="Arial" w:cs="Arial"/>
          <w:b/>
          <w:color w:val="000000"/>
          <w:szCs w:val="21"/>
        </w:rPr>
      </w:pPr>
      <w:bookmarkStart w:id="370" w:name="_Toc395772417"/>
      <w:bookmarkStart w:id="371" w:name="_Toc338944726"/>
      <w:bookmarkStart w:id="372" w:name="_Toc342296284"/>
      <w:bookmarkStart w:id="373" w:name="_Toc168298267"/>
      <w:r w:rsidRPr="002F4BC8">
        <w:rPr>
          <w:rFonts w:ascii="Arial" w:hAnsi="Arial" w:cs="Arial"/>
          <w:b/>
          <w:color w:val="000000"/>
          <w:szCs w:val="21"/>
        </w:rPr>
        <w:t xml:space="preserve">3. </w:t>
      </w:r>
      <w:r w:rsidRPr="002F4BC8">
        <w:rPr>
          <w:rFonts w:ascii="Arial" w:hAnsi="Arial" w:cs="Arial"/>
          <w:b/>
          <w:color w:val="000000"/>
          <w:szCs w:val="21"/>
        </w:rPr>
        <w:t>监理人</w:t>
      </w:r>
      <w:bookmarkEnd w:id="370"/>
      <w:bookmarkEnd w:id="371"/>
      <w:bookmarkEnd w:id="372"/>
      <w:bookmarkEnd w:id="373"/>
    </w:p>
    <w:p w14:paraId="6FD784C8" w14:textId="77777777" w:rsidR="00226555" w:rsidRPr="002F4BC8" w:rsidRDefault="00226555" w:rsidP="002F4BC8">
      <w:pPr>
        <w:pStyle w:val="4"/>
        <w:spacing w:before="0" w:after="0" w:line="360" w:lineRule="auto"/>
        <w:rPr>
          <w:rFonts w:eastAsia="宋体" w:cs="Arial"/>
          <w:color w:val="000000"/>
          <w:sz w:val="21"/>
          <w:szCs w:val="21"/>
        </w:rPr>
      </w:pPr>
      <w:bookmarkStart w:id="374" w:name="_Toc342296285"/>
      <w:bookmarkStart w:id="375" w:name="_Toc395772418"/>
      <w:bookmarkStart w:id="376" w:name="_Toc338944727"/>
      <w:r w:rsidRPr="002F4BC8">
        <w:rPr>
          <w:rFonts w:eastAsia="宋体" w:cs="Arial"/>
          <w:color w:val="000000"/>
          <w:sz w:val="21"/>
          <w:szCs w:val="21"/>
        </w:rPr>
        <w:t xml:space="preserve">3.1 </w:t>
      </w:r>
      <w:r w:rsidRPr="002F4BC8">
        <w:rPr>
          <w:rFonts w:eastAsia="宋体" w:cs="Arial"/>
          <w:color w:val="000000"/>
          <w:sz w:val="21"/>
          <w:szCs w:val="21"/>
        </w:rPr>
        <w:t>监理人的职责和权力</w:t>
      </w:r>
      <w:bookmarkEnd w:id="374"/>
      <w:bookmarkEnd w:id="375"/>
      <w:bookmarkEnd w:id="376"/>
    </w:p>
    <w:p w14:paraId="3A0DD66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3.1.1 </w:t>
      </w:r>
      <w:r w:rsidRPr="002F4BC8">
        <w:rPr>
          <w:rFonts w:ascii="Arial" w:hAnsi="Arial" w:cs="Arial"/>
          <w:szCs w:val="21"/>
        </w:rPr>
        <w:t>监理人受发包人委托，享有合同约定的权力。监理人在行使某项权力前需要经发包人事先批准而通用合同条款没有指明的，应在专用合同条款中指明。</w:t>
      </w:r>
    </w:p>
    <w:p w14:paraId="3FE62C7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3.1.2 </w:t>
      </w:r>
      <w:r w:rsidRPr="002F4BC8">
        <w:rPr>
          <w:rFonts w:ascii="Arial" w:hAnsi="Arial" w:cs="Arial"/>
          <w:szCs w:val="21"/>
        </w:rPr>
        <w:t>监理人发出的任何指示应视为已得到发包人的批准，但监理人无权免除或变更合同约定的发包人和承包人的权利、义务和责任。</w:t>
      </w:r>
    </w:p>
    <w:p w14:paraId="7C44BA4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3.1.3 </w:t>
      </w:r>
      <w:r w:rsidRPr="002F4BC8">
        <w:rPr>
          <w:rFonts w:ascii="Arial" w:hAnsi="Arial" w:cs="Arial"/>
          <w:szCs w:val="21"/>
        </w:rPr>
        <w:t>合同约定应由承包人承担的义务和责任，不因监理人对承包人提交文件的审查或批准，对工程、材料和设备的检查和检验，以及为实施监理作出的指示等职务行为而减轻或解除。</w:t>
      </w:r>
    </w:p>
    <w:p w14:paraId="73AB28F4" w14:textId="77777777" w:rsidR="00226555" w:rsidRPr="002F4BC8" w:rsidRDefault="00226555" w:rsidP="002F4BC8">
      <w:pPr>
        <w:pStyle w:val="4"/>
        <w:spacing w:before="0" w:after="0" w:line="360" w:lineRule="auto"/>
        <w:rPr>
          <w:rFonts w:eastAsia="宋体" w:cs="Arial"/>
          <w:color w:val="000000"/>
          <w:sz w:val="21"/>
          <w:szCs w:val="21"/>
        </w:rPr>
      </w:pPr>
      <w:bookmarkStart w:id="377" w:name="_Toc338944728"/>
      <w:bookmarkStart w:id="378" w:name="_Toc395772419"/>
      <w:bookmarkStart w:id="379" w:name="_Toc342296286"/>
      <w:bookmarkStart w:id="380" w:name="_Toc152042413"/>
      <w:bookmarkStart w:id="381" w:name="_Toc179632653"/>
      <w:bookmarkStart w:id="382" w:name="_Toc152045635"/>
      <w:bookmarkStart w:id="383" w:name="_Toc144974603"/>
      <w:r w:rsidRPr="002F4BC8">
        <w:rPr>
          <w:rFonts w:eastAsia="宋体" w:cs="Arial"/>
          <w:color w:val="000000"/>
          <w:sz w:val="21"/>
          <w:szCs w:val="21"/>
        </w:rPr>
        <w:t xml:space="preserve">3.2 </w:t>
      </w:r>
      <w:r w:rsidRPr="002F4BC8">
        <w:rPr>
          <w:rFonts w:eastAsia="宋体" w:cs="Arial"/>
          <w:color w:val="000000"/>
          <w:sz w:val="21"/>
          <w:szCs w:val="21"/>
        </w:rPr>
        <w:t>总监理工程师</w:t>
      </w:r>
      <w:bookmarkEnd w:id="377"/>
      <w:bookmarkEnd w:id="378"/>
      <w:bookmarkEnd w:id="379"/>
      <w:bookmarkEnd w:id="380"/>
      <w:bookmarkEnd w:id="381"/>
      <w:bookmarkEnd w:id="382"/>
      <w:bookmarkEnd w:id="383"/>
    </w:p>
    <w:p w14:paraId="084F1FE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发包人应在发出开工通知前将总监理工程师的任命通知承包人。总监理工程师更换时，应在</w:t>
      </w:r>
      <w:r w:rsidRPr="002F4BC8">
        <w:rPr>
          <w:rFonts w:ascii="Arial" w:hAnsi="Arial" w:cs="Arial"/>
          <w:szCs w:val="21"/>
        </w:rPr>
        <w:lastRenderedPageBreak/>
        <w:t>调离</w:t>
      </w:r>
      <w:r w:rsidRPr="002F4BC8">
        <w:rPr>
          <w:rFonts w:ascii="Arial" w:hAnsi="Arial" w:cs="Arial"/>
          <w:szCs w:val="21"/>
        </w:rPr>
        <w:t>14</w:t>
      </w:r>
      <w:r w:rsidRPr="002F4BC8">
        <w:rPr>
          <w:rFonts w:ascii="Arial" w:hAnsi="Arial" w:cs="Arial"/>
          <w:szCs w:val="21"/>
        </w:rPr>
        <w:t>天前通知承包人。总监理工程师短期离开施工场地的，应委派代表代行其职责，并通知承包人。</w:t>
      </w:r>
    </w:p>
    <w:p w14:paraId="5E871C0F" w14:textId="77777777" w:rsidR="00226555" w:rsidRPr="002F4BC8" w:rsidRDefault="00226555" w:rsidP="002F4BC8">
      <w:pPr>
        <w:pStyle w:val="4"/>
        <w:spacing w:before="0" w:after="0" w:line="360" w:lineRule="auto"/>
        <w:rPr>
          <w:rFonts w:eastAsia="宋体" w:cs="Arial"/>
          <w:color w:val="000000"/>
          <w:sz w:val="21"/>
          <w:szCs w:val="21"/>
        </w:rPr>
      </w:pPr>
      <w:bookmarkStart w:id="384" w:name="_Toc338944729"/>
      <w:bookmarkStart w:id="385" w:name="_Toc395772420"/>
      <w:bookmarkStart w:id="386" w:name="_Toc342296287"/>
      <w:r w:rsidRPr="002F4BC8">
        <w:rPr>
          <w:rFonts w:eastAsia="宋体" w:cs="Arial"/>
          <w:color w:val="000000"/>
          <w:sz w:val="21"/>
          <w:szCs w:val="21"/>
        </w:rPr>
        <w:t xml:space="preserve">3.3 </w:t>
      </w:r>
      <w:r w:rsidRPr="002F4BC8">
        <w:rPr>
          <w:rFonts w:eastAsia="宋体" w:cs="Arial"/>
          <w:color w:val="000000"/>
          <w:sz w:val="21"/>
          <w:szCs w:val="21"/>
        </w:rPr>
        <w:t>监理人员</w:t>
      </w:r>
      <w:bookmarkEnd w:id="384"/>
      <w:bookmarkEnd w:id="385"/>
      <w:bookmarkEnd w:id="386"/>
    </w:p>
    <w:p w14:paraId="004C481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3.3.1 </w:t>
      </w:r>
      <w:r w:rsidRPr="002F4BC8">
        <w:rPr>
          <w:rFonts w:ascii="Arial" w:hAnsi="Arial" w:cs="Arial"/>
          <w:szCs w:val="21"/>
        </w:rPr>
        <w:t>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097554C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3.3.2 </w:t>
      </w:r>
      <w:r w:rsidRPr="002F4BC8">
        <w:rPr>
          <w:rFonts w:ascii="Arial" w:hAnsi="Arial" w:cs="Arial"/>
          <w:szCs w:val="21"/>
        </w:rPr>
        <w:t>监理人员对承包人的任何工作、工程或其采用的材料和工程设备未在约定的或合理的期限内提出否定意见的，视为已获批准，但不影响监理人在以后拒绝该项工作、工程、材料或工程设备的权利。</w:t>
      </w:r>
    </w:p>
    <w:p w14:paraId="7541E3E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3.3.3 </w:t>
      </w:r>
      <w:r w:rsidRPr="002F4BC8">
        <w:rPr>
          <w:rFonts w:ascii="Arial" w:hAnsi="Arial" w:cs="Arial"/>
          <w:szCs w:val="21"/>
        </w:rPr>
        <w:t>承包人对总监理工程师授权的监理人员发出的指示有疑问的，可向总监理工程师提出书面异议，总监理工程师应在</w:t>
      </w:r>
      <w:r w:rsidRPr="002F4BC8">
        <w:rPr>
          <w:rFonts w:ascii="Arial" w:hAnsi="Arial" w:cs="Arial"/>
          <w:szCs w:val="21"/>
        </w:rPr>
        <w:t>48</w:t>
      </w:r>
      <w:r w:rsidRPr="002F4BC8">
        <w:rPr>
          <w:rFonts w:ascii="Arial" w:hAnsi="Arial" w:cs="Arial"/>
          <w:szCs w:val="21"/>
        </w:rPr>
        <w:t>小时内对该指示予以确认、更改或撤销。</w:t>
      </w:r>
    </w:p>
    <w:p w14:paraId="7BD20BE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3.3.4 </w:t>
      </w:r>
      <w:r w:rsidRPr="002F4BC8">
        <w:rPr>
          <w:rFonts w:ascii="Arial" w:hAnsi="Arial" w:cs="Arial"/>
          <w:szCs w:val="21"/>
        </w:rPr>
        <w:t>除专用合同条款另有约定外，总监理工程师不应将第</w:t>
      </w:r>
      <w:r w:rsidRPr="002F4BC8">
        <w:rPr>
          <w:rFonts w:ascii="Arial" w:hAnsi="Arial" w:cs="Arial"/>
          <w:szCs w:val="21"/>
        </w:rPr>
        <w:t>3.5</w:t>
      </w:r>
      <w:r w:rsidRPr="002F4BC8">
        <w:rPr>
          <w:rFonts w:ascii="Arial" w:hAnsi="Arial" w:cs="Arial"/>
          <w:szCs w:val="21"/>
        </w:rPr>
        <w:t>款约定应由总监理工程师作出确定的权力授权或委托给其他监理人员。</w:t>
      </w:r>
    </w:p>
    <w:p w14:paraId="442051FF" w14:textId="77777777" w:rsidR="00226555" w:rsidRPr="002F4BC8" w:rsidRDefault="00226555" w:rsidP="002F4BC8">
      <w:pPr>
        <w:pStyle w:val="4"/>
        <w:spacing w:before="0" w:after="0" w:line="360" w:lineRule="auto"/>
        <w:rPr>
          <w:rFonts w:eastAsia="宋体" w:cs="Arial"/>
          <w:color w:val="000000"/>
          <w:sz w:val="21"/>
          <w:szCs w:val="21"/>
        </w:rPr>
      </w:pPr>
      <w:bookmarkStart w:id="387" w:name="_Toc342296288"/>
      <w:bookmarkStart w:id="388" w:name="_Toc338944730"/>
      <w:bookmarkStart w:id="389" w:name="_Toc395772421"/>
      <w:r w:rsidRPr="002F4BC8">
        <w:rPr>
          <w:rFonts w:eastAsia="宋体" w:cs="Arial"/>
          <w:color w:val="000000"/>
          <w:sz w:val="21"/>
          <w:szCs w:val="21"/>
        </w:rPr>
        <w:t xml:space="preserve">3.4 </w:t>
      </w:r>
      <w:r w:rsidRPr="002F4BC8">
        <w:rPr>
          <w:rFonts w:eastAsia="宋体" w:cs="Arial"/>
          <w:color w:val="000000"/>
          <w:sz w:val="21"/>
          <w:szCs w:val="21"/>
        </w:rPr>
        <w:t>监理人的指示</w:t>
      </w:r>
      <w:bookmarkEnd w:id="387"/>
      <w:bookmarkEnd w:id="388"/>
      <w:bookmarkEnd w:id="389"/>
    </w:p>
    <w:p w14:paraId="26F687D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3.4.1 </w:t>
      </w:r>
      <w:r w:rsidRPr="002F4BC8">
        <w:rPr>
          <w:rFonts w:ascii="Arial" w:hAnsi="Arial" w:cs="Arial"/>
          <w:szCs w:val="21"/>
        </w:rPr>
        <w:t>监理人应按第</w:t>
      </w:r>
      <w:r w:rsidRPr="002F4BC8">
        <w:rPr>
          <w:rFonts w:ascii="Arial" w:hAnsi="Arial" w:cs="Arial"/>
          <w:szCs w:val="21"/>
        </w:rPr>
        <w:t>3.1</w:t>
      </w:r>
      <w:r w:rsidRPr="002F4BC8">
        <w:rPr>
          <w:rFonts w:ascii="Arial" w:hAnsi="Arial" w:cs="Arial"/>
          <w:szCs w:val="21"/>
        </w:rPr>
        <w:t>款的约定向承包人发出指示，监理人的指示应盖有监理人授权的施工场地机构章，并由总监理工程师或总监理工程师按第</w:t>
      </w:r>
      <w:r w:rsidRPr="002F4BC8">
        <w:rPr>
          <w:rFonts w:ascii="Arial" w:hAnsi="Arial" w:cs="Arial"/>
          <w:szCs w:val="21"/>
        </w:rPr>
        <w:t>3.3.1</w:t>
      </w:r>
      <w:r w:rsidRPr="002F4BC8">
        <w:rPr>
          <w:rFonts w:ascii="Arial" w:hAnsi="Arial" w:cs="Arial"/>
          <w:szCs w:val="21"/>
        </w:rPr>
        <w:t>项约定授权的监理人员签字。</w:t>
      </w:r>
    </w:p>
    <w:p w14:paraId="5AC5312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3.4.2 </w:t>
      </w:r>
      <w:r w:rsidRPr="002F4BC8">
        <w:rPr>
          <w:rFonts w:ascii="Arial" w:hAnsi="Arial" w:cs="Arial"/>
          <w:szCs w:val="21"/>
        </w:rPr>
        <w:t>承包人收到监理人按第</w:t>
      </w:r>
      <w:r w:rsidRPr="002F4BC8">
        <w:rPr>
          <w:rFonts w:ascii="Arial" w:hAnsi="Arial" w:cs="Arial"/>
          <w:szCs w:val="21"/>
        </w:rPr>
        <w:t>3.4.1</w:t>
      </w:r>
      <w:r w:rsidRPr="002F4BC8">
        <w:rPr>
          <w:rFonts w:ascii="Arial" w:hAnsi="Arial" w:cs="Arial"/>
          <w:szCs w:val="21"/>
        </w:rPr>
        <w:t>项作出的指示后应遵照执行。指示构成变更的，应按第</w:t>
      </w:r>
      <w:r w:rsidRPr="002F4BC8">
        <w:rPr>
          <w:rFonts w:ascii="Arial" w:hAnsi="Arial" w:cs="Arial"/>
          <w:szCs w:val="21"/>
        </w:rPr>
        <w:t>15</w:t>
      </w:r>
      <w:r w:rsidRPr="002F4BC8">
        <w:rPr>
          <w:rFonts w:ascii="Arial" w:hAnsi="Arial" w:cs="Arial"/>
          <w:szCs w:val="21"/>
        </w:rPr>
        <w:t>条处理。</w:t>
      </w:r>
    </w:p>
    <w:p w14:paraId="59FB389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3.4.3 </w:t>
      </w:r>
      <w:r w:rsidRPr="002F4BC8">
        <w:rPr>
          <w:rFonts w:ascii="Arial" w:hAnsi="Arial" w:cs="Arial"/>
          <w:szCs w:val="21"/>
        </w:rPr>
        <w:t>在紧急情况下，总监理工程师或被授权的监理人员可以当场签发临时书面指示，承包人应遵照执行。承包人应在收到上述临时书面指示后</w:t>
      </w:r>
      <w:r w:rsidRPr="002F4BC8">
        <w:rPr>
          <w:rFonts w:ascii="Arial" w:hAnsi="Arial" w:cs="Arial"/>
          <w:szCs w:val="21"/>
        </w:rPr>
        <w:t>24</w:t>
      </w:r>
      <w:r w:rsidRPr="002F4BC8">
        <w:rPr>
          <w:rFonts w:ascii="Arial" w:hAnsi="Arial" w:cs="Arial"/>
          <w:szCs w:val="21"/>
        </w:rPr>
        <w:t>小时内，向监理人发出书面确认函。监理人在收到书面确认函后</w:t>
      </w:r>
      <w:r w:rsidRPr="002F4BC8">
        <w:rPr>
          <w:rFonts w:ascii="Arial" w:hAnsi="Arial" w:cs="Arial"/>
          <w:szCs w:val="21"/>
        </w:rPr>
        <w:t>24</w:t>
      </w:r>
      <w:r w:rsidRPr="002F4BC8">
        <w:rPr>
          <w:rFonts w:ascii="Arial" w:hAnsi="Arial" w:cs="Arial"/>
          <w:szCs w:val="21"/>
        </w:rPr>
        <w:t>小时内未予答复的，该书面确认函应被视为监理人的正式指示。</w:t>
      </w:r>
    </w:p>
    <w:p w14:paraId="15B63AF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3.4.4 </w:t>
      </w:r>
      <w:r w:rsidRPr="002F4BC8">
        <w:rPr>
          <w:rFonts w:ascii="Arial" w:hAnsi="Arial" w:cs="Arial"/>
          <w:szCs w:val="21"/>
        </w:rPr>
        <w:t>除合同另有约定外，承包人只从总监理工程师或按第</w:t>
      </w:r>
      <w:r w:rsidRPr="002F4BC8">
        <w:rPr>
          <w:rFonts w:ascii="Arial" w:hAnsi="Arial" w:cs="Arial"/>
          <w:szCs w:val="21"/>
        </w:rPr>
        <w:t>3.3.1</w:t>
      </w:r>
      <w:r w:rsidRPr="002F4BC8">
        <w:rPr>
          <w:rFonts w:ascii="Arial" w:hAnsi="Arial" w:cs="Arial"/>
          <w:szCs w:val="21"/>
        </w:rPr>
        <w:t>项被授权的监理人员处取得指示。</w:t>
      </w:r>
    </w:p>
    <w:p w14:paraId="0B00EE3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3.4.5 </w:t>
      </w:r>
      <w:r w:rsidRPr="002F4BC8">
        <w:rPr>
          <w:rFonts w:ascii="Arial" w:hAnsi="Arial" w:cs="Arial"/>
          <w:szCs w:val="21"/>
        </w:rPr>
        <w:t>由于监理人未能按合同约定发出指示、指示延误或指示错误而导致承包人费用增加和（或）工期延误的，由发包人承担赔偿责任。</w:t>
      </w:r>
      <w:r w:rsidRPr="002F4BC8">
        <w:rPr>
          <w:rFonts w:ascii="Arial" w:hAnsi="Arial" w:cs="Arial"/>
          <w:szCs w:val="21"/>
        </w:rPr>
        <w:t xml:space="preserve"> </w:t>
      </w:r>
    </w:p>
    <w:p w14:paraId="3DBFC80A" w14:textId="77777777" w:rsidR="00226555" w:rsidRPr="002F4BC8" w:rsidRDefault="00226555" w:rsidP="002F4BC8">
      <w:pPr>
        <w:pStyle w:val="4"/>
        <w:spacing w:before="0" w:after="0" w:line="360" w:lineRule="auto"/>
        <w:rPr>
          <w:rFonts w:eastAsia="宋体" w:cs="Arial"/>
          <w:color w:val="000000"/>
          <w:sz w:val="21"/>
          <w:szCs w:val="21"/>
        </w:rPr>
      </w:pPr>
      <w:bookmarkStart w:id="390" w:name="_Toc152042416"/>
      <w:bookmarkStart w:id="391" w:name="_Toc395772422"/>
      <w:bookmarkStart w:id="392" w:name="_Toc342296289"/>
      <w:bookmarkStart w:id="393" w:name="_Toc152045638"/>
      <w:bookmarkStart w:id="394" w:name="_Toc179632656"/>
      <w:bookmarkStart w:id="395" w:name="_Toc144974606"/>
      <w:bookmarkStart w:id="396" w:name="_Toc338944731"/>
      <w:r w:rsidRPr="002F4BC8">
        <w:rPr>
          <w:rFonts w:eastAsia="宋体" w:cs="Arial"/>
          <w:color w:val="000000"/>
          <w:sz w:val="21"/>
          <w:szCs w:val="21"/>
        </w:rPr>
        <w:t xml:space="preserve">3.5 </w:t>
      </w:r>
      <w:r w:rsidRPr="002F4BC8">
        <w:rPr>
          <w:rFonts w:eastAsia="宋体" w:cs="Arial"/>
          <w:color w:val="000000"/>
          <w:sz w:val="21"/>
          <w:szCs w:val="21"/>
        </w:rPr>
        <w:t>商定或确定</w:t>
      </w:r>
      <w:bookmarkEnd w:id="390"/>
      <w:bookmarkEnd w:id="391"/>
      <w:bookmarkEnd w:id="392"/>
      <w:bookmarkEnd w:id="393"/>
      <w:bookmarkEnd w:id="394"/>
      <w:bookmarkEnd w:id="395"/>
      <w:bookmarkEnd w:id="396"/>
    </w:p>
    <w:p w14:paraId="0169FE7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3.5.1</w:t>
      </w:r>
      <w:r w:rsidRPr="002F4BC8">
        <w:rPr>
          <w:rFonts w:ascii="Arial" w:hAnsi="Arial" w:cs="Arial"/>
          <w:szCs w:val="21"/>
        </w:rPr>
        <w:t>合同约定总监理工程师应按照本款对任何事项进行商定或确定时，总监理工程师应与合同当事人协商，尽量达成一致。不能达成一致的，总监理工程师应认真研究后审慎确定。</w:t>
      </w:r>
    </w:p>
    <w:p w14:paraId="5A5455C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3.5.2 </w:t>
      </w:r>
      <w:r w:rsidRPr="002F4BC8">
        <w:rPr>
          <w:rFonts w:ascii="Arial" w:hAnsi="Arial" w:cs="Arial"/>
          <w:szCs w:val="21"/>
        </w:rPr>
        <w:t>总监理工程师应将商定或确定的事项通知合同当事人，并附详细依据。对总监理工程师的确定有异议的，构成争议，按照第</w:t>
      </w:r>
      <w:r w:rsidRPr="002F4BC8">
        <w:rPr>
          <w:rFonts w:ascii="Arial" w:hAnsi="Arial" w:cs="Arial"/>
          <w:szCs w:val="21"/>
        </w:rPr>
        <w:t>24</w:t>
      </w:r>
      <w:r w:rsidRPr="002F4BC8">
        <w:rPr>
          <w:rFonts w:ascii="Arial" w:hAnsi="Arial" w:cs="Arial"/>
          <w:szCs w:val="21"/>
        </w:rPr>
        <w:t>条的约定处理。在争议解决前，双方应暂按总监理工程师的确定执行，按照第</w:t>
      </w:r>
      <w:r w:rsidRPr="002F4BC8">
        <w:rPr>
          <w:rFonts w:ascii="Arial" w:hAnsi="Arial" w:cs="Arial"/>
          <w:szCs w:val="21"/>
        </w:rPr>
        <w:t>24</w:t>
      </w:r>
      <w:r w:rsidRPr="002F4BC8">
        <w:rPr>
          <w:rFonts w:ascii="Arial" w:hAnsi="Arial" w:cs="Arial"/>
          <w:szCs w:val="21"/>
        </w:rPr>
        <w:t>条的约定对总监理工程师的确定作出修改的，按修改后的结果执行。</w:t>
      </w:r>
    </w:p>
    <w:p w14:paraId="706C7E40" w14:textId="77777777" w:rsidR="00226555" w:rsidRPr="002F4BC8" w:rsidRDefault="00226555" w:rsidP="002F4BC8">
      <w:pPr>
        <w:pStyle w:val="30"/>
        <w:spacing w:before="0" w:after="0" w:line="360" w:lineRule="auto"/>
        <w:jc w:val="left"/>
        <w:rPr>
          <w:rFonts w:ascii="Arial" w:hAnsi="Arial" w:cs="Arial"/>
          <w:b/>
          <w:color w:val="000000"/>
          <w:szCs w:val="21"/>
        </w:rPr>
      </w:pPr>
      <w:bookmarkStart w:id="397" w:name="_Toc338944732"/>
      <w:bookmarkStart w:id="398" w:name="_Toc395772423"/>
      <w:bookmarkStart w:id="399" w:name="_Toc342296290"/>
      <w:bookmarkStart w:id="400" w:name="_Toc168298268"/>
      <w:r w:rsidRPr="002F4BC8">
        <w:rPr>
          <w:rFonts w:ascii="Arial" w:hAnsi="Arial" w:cs="Arial"/>
          <w:b/>
          <w:color w:val="000000"/>
          <w:szCs w:val="21"/>
        </w:rPr>
        <w:lastRenderedPageBreak/>
        <w:t xml:space="preserve">4. </w:t>
      </w:r>
      <w:r w:rsidRPr="002F4BC8">
        <w:rPr>
          <w:rFonts w:ascii="Arial" w:hAnsi="Arial" w:cs="Arial"/>
          <w:b/>
          <w:color w:val="000000"/>
          <w:szCs w:val="21"/>
        </w:rPr>
        <w:t>承包人</w:t>
      </w:r>
      <w:bookmarkEnd w:id="397"/>
      <w:bookmarkEnd w:id="398"/>
      <w:bookmarkEnd w:id="399"/>
      <w:bookmarkEnd w:id="400"/>
    </w:p>
    <w:p w14:paraId="0D344E52" w14:textId="77777777" w:rsidR="00226555" w:rsidRPr="002F4BC8" w:rsidRDefault="00226555" w:rsidP="002F4BC8">
      <w:pPr>
        <w:pStyle w:val="4"/>
        <w:spacing w:before="0" w:after="0" w:line="360" w:lineRule="auto"/>
        <w:rPr>
          <w:rFonts w:eastAsia="宋体" w:cs="Arial"/>
          <w:color w:val="000000"/>
          <w:sz w:val="21"/>
          <w:szCs w:val="21"/>
        </w:rPr>
      </w:pPr>
      <w:bookmarkStart w:id="401" w:name="_Toc342296291"/>
      <w:bookmarkStart w:id="402" w:name="_Toc395772424"/>
      <w:bookmarkStart w:id="403" w:name="_Toc338944733"/>
      <w:r w:rsidRPr="002F4BC8">
        <w:rPr>
          <w:rFonts w:eastAsia="宋体" w:cs="Arial"/>
          <w:color w:val="000000"/>
          <w:sz w:val="21"/>
          <w:szCs w:val="21"/>
        </w:rPr>
        <w:t xml:space="preserve">4.1 </w:t>
      </w:r>
      <w:r w:rsidRPr="002F4BC8">
        <w:rPr>
          <w:rFonts w:eastAsia="宋体" w:cs="Arial"/>
          <w:color w:val="000000"/>
          <w:sz w:val="21"/>
          <w:szCs w:val="21"/>
        </w:rPr>
        <w:t>承包人的一般义务</w:t>
      </w:r>
      <w:bookmarkEnd w:id="401"/>
      <w:bookmarkEnd w:id="402"/>
      <w:bookmarkEnd w:id="403"/>
    </w:p>
    <w:p w14:paraId="2AAD570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4.1.1 </w:t>
      </w:r>
      <w:r w:rsidRPr="002F4BC8">
        <w:rPr>
          <w:rFonts w:ascii="Arial" w:hAnsi="Arial" w:cs="Arial"/>
          <w:szCs w:val="21"/>
        </w:rPr>
        <w:t>遵守法律</w:t>
      </w:r>
    </w:p>
    <w:p w14:paraId="56EFE2E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承包人在履行合同过程中应遵守法律，并保证发包人免于承担因承包人违反法律而引起的任何责任。</w:t>
      </w:r>
    </w:p>
    <w:p w14:paraId="4BE0CFC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4.1.2 </w:t>
      </w:r>
      <w:r w:rsidRPr="002F4BC8">
        <w:rPr>
          <w:rFonts w:ascii="Arial" w:hAnsi="Arial" w:cs="Arial"/>
          <w:szCs w:val="21"/>
        </w:rPr>
        <w:t>依法纳税</w:t>
      </w:r>
    </w:p>
    <w:p w14:paraId="0A90A61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承包人应按有关法律规定纳税，应缴纳的税金包括在合同价格内。</w:t>
      </w:r>
    </w:p>
    <w:p w14:paraId="6A3FB5A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4.1.3 </w:t>
      </w:r>
      <w:r w:rsidRPr="002F4BC8">
        <w:rPr>
          <w:rFonts w:ascii="Arial" w:hAnsi="Arial" w:cs="Arial"/>
          <w:szCs w:val="21"/>
        </w:rPr>
        <w:t>完成各项承包工作</w:t>
      </w:r>
    </w:p>
    <w:p w14:paraId="29290C4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承包人应按合同约定以及监理人根据第</w:t>
      </w:r>
      <w:r w:rsidRPr="002F4BC8">
        <w:rPr>
          <w:rFonts w:ascii="Arial" w:hAnsi="Arial" w:cs="Arial"/>
          <w:szCs w:val="21"/>
        </w:rPr>
        <w:t>3.4</w:t>
      </w:r>
      <w:r w:rsidRPr="002F4BC8">
        <w:rPr>
          <w:rFonts w:ascii="Arial" w:hAnsi="Arial" w:cs="Arial"/>
          <w:szCs w:val="21"/>
        </w:rPr>
        <w:t>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26C8F19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4.1.4 </w:t>
      </w:r>
      <w:r w:rsidRPr="002F4BC8">
        <w:rPr>
          <w:rFonts w:ascii="Arial" w:hAnsi="Arial" w:cs="Arial"/>
          <w:szCs w:val="21"/>
        </w:rPr>
        <w:t>对施工作业和施工方法的完备性负责</w:t>
      </w:r>
    </w:p>
    <w:p w14:paraId="05E9C42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承包人应按合同约定的工作内容和施工进度要求，编制施工组织设计和施工措施计划，并对所有施工作业和施工方法的完备性和安全可靠性负责。</w:t>
      </w:r>
    </w:p>
    <w:p w14:paraId="7416641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4.1.5 </w:t>
      </w:r>
      <w:r w:rsidRPr="002F4BC8">
        <w:rPr>
          <w:rFonts w:ascii="Arial" w:hAnsi="Arial" w:cs="Arial"/>
          <w:szCs w:val="21"/>
        </w:rPr>
        <w:t>保证工程施工和人员的安全</w:t>
      </w:r>
    </w:p>
    <w:p w14:paraId="1A0A4CA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承包人应按第</w:t>
      </w:r>
      <w:r w:rsidRPr="002F4BC8">
        <w:rPr>
          <w:rFonts w:ascii="Arial" w:hAnsi="Arial" w:cs="Arial"/>
          <w:szCs w:val="21"/>
        </w:rPr>
        <w:t>9.2</w:t>
      </w:r>
      <w:r w:rsidRPr="002F4BC8">
        <w:rPr>
          <w:rFonts w:ascii="Arial" w:hAnsi="Arial" w:cs="Arial"/>
          <w:szCs w:val="21"/>
        </w:rPr>
        <w:t>款约定采取施工安全措施，确保工程及其人员、材料、设备和设施的安全，防止因工程施工造成的人身伤害和财产损失。</w:t>
      </w:r>
    </w:p>
    <w:p w14:paraId="182B600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4.1.6 </w:t>
      </w:r>
      <w:r w:rsidRPr="002F4BC8">
        <w:rPr>
          <w:rFonts w:ascii="Arial" w:hAnsi="Arial" w:cs="Arial"/>
          <w:szCs w:val="21"/>
        </w:rPr>
        <w:t>负责施工场地及其周边环境与生态的保护工作</w:t>
      </w:r>
    </w:p>
    <w:p w14:paraId="53100A0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承包人应按照第</w:t>
      </w:r>
      <w:r w:rsidRPr="002F4BC8">
        <w:rPr>
          <w:rFonts w:ascii="Arial" w:hAnsi="Arial" w:cs="Arial"/>
          <w:szCs w:val="21"/>
        </w:rPr>
        <w:t>9.4</w:t>
      </w:r>
      <w:r w:rsidRPr="002F4BC8">
        <w:rPr>
          <w:rFonts w:ascii="Arial" w:hAnsi="Arial" w:cs="Arial"/>
          <w:szCs w:val="21"/>
        </w:rPr>
        <w:t>款约定负责施工场地及其周边环境与生态的保护工作。</w:t>
      </w:r>
    </w:p>
    <w:p w14:paraId="295E1A7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4.1.7 </w:t>
      </w:r>
      <w:r w:rsidRPr="002F4BC8">
        <w:rPr>
          <w:rFonts w:ascii="Arial" w:hAnsi="Arial" w:cs="Arial"/>
          <w:szCs w:val="21"/>
        </w:rPr>
        <w:t>避免施工对公众与他人的利益造成损害</w:t>
      </w:r>
    </w:p>
    <w:p w14:paraId="1A2B2D1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56D929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4.1.8 </w:t>
      </w:r>
      <w:r w:rsidRPr="002F4BC8">
        <w:rPr>
          <w:rFonts w:ascii="Arial" w:hAnsi="Arial" w:cs="Arial"/>
          <w:szCs w:val="21"/>
        </w:rPr>
        <w:t>为他人提供方便</w:t>
      </w:r>
    </w:p>
    <w:p w14:paraId="579E60E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承包人应按监理人的指示为他人在施工场地或附近实施与工程有关的其他各项工作提供可能的条件。除合同另有约定外，提供有关条件的内容和可能发生的费用，由监理人按第</w:t>
      </w:r>
      <w:r w:rsidRPr="002F4BC8">
        <w:rPr>
          <w:rFonts w:ascii="Arial" w:hAnsi="Arial" w:cs="Arial"/>
          <w:szCs w:val="21"/>
        </w:rPr>
        <w:t>3.5</w:t>
      </w:r>
      <w:r w:rsidRPr="002F4BC8">
        <w:rPr>
          <w:rFonts w:ascii="Arial" w:hAnsi="Arial" w:cs="Arial"/>
          <w:szCs w:val="21"/>
        </w:rPr>
        <w:t>款商定或确定。</w:t>
      </w:r>
    </w:p>
    <w:p w14:paraId="71F8963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4.1.9 </w:t>
      </w:r>
      <w:r w:rsidRPr="002F4BC8">
        <w:rPr>
          <w:rFonts w:ascii="Arial" w:hAnsi="Arial" w:cs="Arial"/>
          <w:szCs w:val="21"/>
        </w:rPr>
        <w:t>工程的维护和照管</w:t>
      </w:r>
    </w:p>
    <w:p w14:paraId="68A8D34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工程接收证书颁发前，承包人应负责照管和维护工程。工程接收证书颁发时尚有部分未竣工工程的，承包人还应负责该未竣工工程的照管和维护工作，直至竣工后移交给发包人为止。</w:t>
      </w:r>
    </w:p>
    <w:p w14:paraId="2FBEA70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4.1.10 </w:t>
      </w:r>
      <w:r w:rsidRPr="002F4BC8">
        <w:rPr>
          <w:rFonts w:ascii="Arial" w:hAnsi="Arial" w:cs="Arial"/>
          <w:szCs w:val="21"/>
        </w:rPr>
        <w:t>其他义务</w:t>
      </w:r>
    </w:p>
    <w:p w14:paraId="4019CB7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承包人应履行合同约定的其他义务。</w:t>
      </w:r>
    </w:p>
    <w:p w14:paraId="38A0A3D3" w14:textId="77777777" w:rsidR="00226555" w:rsidRPr="002F4BC8" w:rsidRDefault="00226555" w:rsidP="002F4BC8">
      <w:pPr>
        <w:pStyle w:val="4"/>
        <w:spacing w:before="0" w:after="0" w:line="360" w:lineRule="auto"/>
        <w:rPr>
          <w:rFonts w:eastAsia="宋体" w:cs="Arial"/>
          <w:color w:val="000000"/>
          <w:sz w:val="21"/>
          <w:szCs w:val="21"/>
        </w:rPr>
      </w:pPr>
      <w:bookmarkStart w:id="404" w:name="_Toc152042419"/>
      <w:bookmarkStart w:id="405" w:name="_Toc179632659"/>
      <w:bookmarkStart w:id="406" w:name="_Toc152045641"/>
      <w:bookmarkStart w:id="407" w:name="_Toc144974609"/>
      <w:bookmarkStart w:id="408" w:name="_Toc395772425"/>
      <w:bookmarkStart w:id="409" w:name="_Toc342296292"/>
      <w:bookmarkStart w:id="410" w:name="_Toc338944734"/>
      <w:r w:rsidRPr="002F4BC8">
        <w:rPr>
          <w:rFonts w:eastAsia="宋体" w:cs="Arial"/>
          <w:color w:val="000000"/>
          <w:sz w:val="21"/>
          <w:szCs w:val="21"/>
        </w:rPr>
        <w:lastRenderedPageBreak/>
        <w:t xml:space="preserve">4.2 </w:t>
      </w:r>
      <w:r w:rsidRPr="002F4BC8">
        <w:rPr>
          <w:rFonts w:eastAsia="宋体" w:cs="Arial"/>
          <w:color w:val="000000"/>
          <w:sz w:val="21"/>
          <w:szCs w:val="21"/>
        </w:rPr>
        <w:t>履约担保</w:t>
      </w:r>
      <w:bookmarkEnd w:id="404"/>
      <w:bookmarkEnd w:id="405"/>
      <w:bookmarkEnd w:id="406"/>
      <w:bookmarkEnd w:id="407"/>
      <w:bookmarkEnd w:id="408"/>
      <w:bookmarkEnd w:id="409"/>
      <w:bookmarkEnd w:id="410"/>
    </w:p>
    <w:p w14:paraId="05B9A39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承包人应保证其履约担保在发包人颁发工程接收证书前一直有效。发包人应在工程接收证书颁发后</w:t>
      </w:r>
      <w:r w:rsidRPr="002F4BC8">
        <w:rPr>
          <w:rFonts w:ascii="Arial" w:hAnsi="Arial" w:cs="Arial"/>
          <w:szCs w:val="21"/>
        </w:rPr>
        <w:t>28</w:t>
      </w:r>
      <w:r w:rsidRPr="002F4BC8">
        <w:rPr>
          <w:rFonts w:ascii="Arial" w:hAnsi="Arial" w:cs="Arial"/>
          <w:szCs w:val="21"/>
        </w:rPr>
        <w:t>天内把履约担保退还给承包人。</w:t>
      </w:r>
    </w:p>
    <w:p w14:paraId="3DC53B02" w14:textId="77777777" w:rsidR="00226555" w:rsidRPr="002F4BC8" w:rsidRDefault="00226555" w:rsidP="002F4BC8">
      <w:pPr>
        <w:pStyle w:val="4"/>
        <w:spacing w:before="0" w:after="0" w:line="360" w:lineRule="auto"/>
        <w:rPr>
          <w:rFonts w:eastAsia="宋体" w:cs="Arial"/>
          <w:color w:val="000000"/>
          <w:sz w:val="21"/>
          <w:szCs w:val="21"/>
        </w:rPr>
      </w:pPr>
      <w:bookmarkStart w:id="411" w:name="_Toc395772426"/>
      <w:bookmarkStart w:id="412" w:name="_Toc338944735"/>
      <w:bookmarkStart w:id="413" w:name="_Toc342296293"/>
      <w:r w:rsidRPr="002F4BC8">
        <w:rPr>
          <w:rFonts w:eastAsia="宋体" w:cs="Arial"/>
          <w:color w:val="000000"/>
          <w:sz w:val="21"/>
          <w:szCs w:val="21"/>
        </w:rPr>
        <w:t xml:space="preserve">4.3 </w:t>
      </w:r>
      <w:r w:rsidRPr="002F4BC8">
        <w:rPr>
          <w:rFonts w:eastAsia="宋体" w:cs="Arial"/>
          <w:color w:val="000000"/>
          <w:sz w:val="21"/>
          <w:szCs w:val="21"/>
        </w:rPr>
        <w:t>分包</w:t>
      </w:r>
      <w:bookmarkEnd w:id="411"/>
      <w:bookmarkEnd w:id="412"/>
      <w:bookmarkEnd w:id="413"/>
    </w:p>
    <w:p w14:paraId="5275983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4.3.1 </w:t>
      </w:r>
      <w:r w:rsidRPr="002F4BC8">
        <w:rPr>
          <w:rFonts w:ascii="Arial" w:hAnsi="Arial" w:cs="Arial"/>
          <w:szCs w:val="21"/>
        </w:rPr>
        <w:t>承包人不得将其承包的全部工程转包给第三人，或将其承包的全部工程肢解后以分包的名义转包给第三人。</w:t>
      </w:r>
    </w:p>
    <w:p w14:paraId="045C48D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4.3.2 </w:t>
      </w:r>
      <w:r w:rsidRPr="002F4BC8">
        <w:rPr>
          <w:rFonts w:ascii="Arial" w:hAnsi="Arial" w:cs="Arial"/>
          <w:szCs w:val="21"/>
        </w:rPr>
        <w:t>承包人不得将工程主体、关键性工作分包给第三人。除专用合同条款另有约定外，未经发包人同意，承包人不得将工程的其他部分或工作分包给第三人。</w:t>
      </w:r>
    </w:p>
    <w:p w14:paraId="636282E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4.3.3 </w:t>
      </w:r>
      <w:r w:rsidRPr="002F4BC8">
        <w:rPr>
          <w:rFonts w:ascii="Arial" w:hAnsi="Arial" w:cs="Arial"/>
          <w:szCs w:val="21"/>
        </w:rPr>
        <w:t>分包人的资格能力应与其分包工程的标准和规模相适应。</w:t>
      </w:r>
    </w:p>
    <w:p w14:paraId="5544668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4.3.4 </w:t>
      </w:r>
      <w:r w:rsidRPr="002F4BC8">
        <w:rPr>
          <w:rFonts w:ascii="Arial" w:hAnsi="Arial" w:cs="Arial"/>
          <w:szCs w:val="21"/>
        </w:rPr>
        <w:t>按投标函附录约定分包工程的，承包人应向发包人和监理人提交分包合同副本。</w:t>
      </w:r>
    </w:p>
    <w:p w14:paraId="3C1E32F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4.3.5 </w:t>
      </w:r>
      <w:r w:rsidRPr="002F4BC8">
        <w:rPr>
          <w:rFonts w:ascii="Arial" w:hAnsi="Arial" w:cs="Arial"/>
          <w:szCs w:val="21"/>
        </w:rPr>
        <w:t>承包人应与分包人就分包工程向发包人承担连带责任。</w:t>
      </w:r>
    </w:p>
    <w:p w14:paraId="6D970DF7" w14:textId="77777777" w:rsidR="00226555" w:rsidRPr="002F4BC8" w:rsidRDefault="00226555" w:rsidP="002F4BC8">
      <w:pPr>
        <w:pStyle w:val="4"/>
        <w:spacing w:before="0" w:after="0" w:line="360" w:lineRule="auto"/>
        <w:rPr>
          <w:rFonts w:eastAsia="宋体" w:cs="Arial"/>
          <w:color w:val="000000"/>
          <w:sz w:val="21"/>
          <w:szCs w:val="21"/>
        </w:rPr>
      </w:pPr>
      <w:bookmarkStart w:id="414" w:name="_Toc152045643"/>
      <w:bookmarkStart w:id="415" w:name="_Toc179632661"/>
      <w:bookmarkStart w:id="416" w:name="_Toc338944736"/>
      <w:bookmarkStart w:id="417" w:name="_Toc152042421"/>
      <w:bookmarkStart w:id="418" w:name="_Toc342296294"/>
      <w:bookmarkStart w:id="419" w:name="_Toc395772427"/>
      <w:bookmarkStart w:id="420" w:name="_Toc144974611"/>
      <w:r w:rsidRPr="002F4BC8">
        <w:rPr>
          <w:rFonts w:eastAsia="宋体" w:cs="Arial"/>
          <w:color w:val="000000"/>
          <w:sz w:val="21"/>
          <w:szCs w:val="21"/>
        </w:rPr>
        <w:t xml:space="preserve">4.4 </w:t>
      </w:r>
      <w:r w:rsidRPr="002F4BC8">
        <w:rPr>
          <w:rFonts w:eastAsia="宋体" w:cs="Arial"/>
          <w:color w:val="000000"/>
          <w:sz w:val="21"/>
          <w:szCs w:val="21"/>
        </w:rPr>
        <w:t>联合体</w:t>
      </w:r>
      <w:bookmarkEnd w:id="414"/>
      <w:bookmarkEnd w:id="415"/>
      <w:bookmarkEnd w:id="416"/>
      <w:bookmarkEnd w:id="417"/>
      <w:bookmarkEnd w:id="418"/>
      <w:bookmarkEnd w:id="419"/>
      <w:bookmarkEnd w:id="420"/>
    </w:p>
    <w:p w14:paraId="56FFB8D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4.4.1 </w:t>
      </w:r>
      <w:r w:rsidRPr="002F4BC8">
        <w:rPr>
          <w:rFonts w:ascii="Arial" w:hAnsi="Arial" w:cs="Arial"/>
          <w:szCs w:val="21"/>
        </w:rPr>
        <w:t>联合体各方应共同与发包人签订合同协议书。联合体各方应为履行合同承担连带责任。</w:t>
      </w:r>
    </w:p>
    <w:p w14:paraId="2B61D59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4.4.2 </w:t>
      </w:r>
      <w:r w:rsidRPr="002F4BC8">
        <w:rPr>
          <w:rFonts w:ascii="Arial" w:hAnsi="Arial" w:cs="Arial"/>
          <w:szCs w:val="21"/>
        </w:rPr>
        <w:t>联合体协议经发包人确认后作为合同附件。在履行合同过程中，未经发包人同意，不得修改联合体协议。</w:t>
      </w:r>
    </w:p>
    <w:p w14:paraId="634C978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4.4.3 </w:t>
      </w:r>
      <w:r w:rsidRPr="002F4BC8">
        <w:rPr>
          <w:rFonts w:ascii="Arial" w:hAnsi="Arial" w:cs="Arial"/>
          <w:szCs w:val="21"/>
        </w:rPr>
        <w:t>联合体牵头人负责与发包人和监理人联系，并接受指示，负责组织联合体各成员全面履行合同。</w:t>
      </w:r>
    </w:p>
    <w:p w14:paraId="0C5E691F" w14:textId="77777777" w:rsidR="00226555" w:rsidRPr="002F4BC8" w:rsidRDefault="00226555" w:rsidP="002F4BC8">
      <w:pPr>
        <w:pStyle w:val="4"/>
        <w:spacing w:before="0" w:after="0" w:line="360" w:lineRule="auto"/>
        <w:rPr>
          <w:rFonts w:eastAsia="宋体" w:cs="Arial"/>
          <w:color w:val="000000"/>
          <w:sz w:val="21"/>
          <w:szCs w:val="21"/>
        </w:rPr>
      </w:pPr>
      <w:bookmarkStart w:id="421" w:name="_Toc395772428"/>
      <w:bookmarkStart w:id="422" w:name="_Toc338944737"/>
      <w:bookmarkStart w:id="423" w:name="_Toc342296295"/>
      <w:r w:rsidRPr="002F4BC8">
        <w:rPr>
          <w:rFonts w:eastAsia="宋体" w:cs="Arial"/>
          <w:color w:val="000000"/>
          <w:sz w:val="21"/>
          <w:szCs w:val="21"/>
        </w:rPr>
        <w:t xml:space="preserve">4.5 </w:t>
      </w:r>
      <w:r w:rsidRPr="002F4BC8">
        <w:rPr>
          <w:rFonts w:eastAsia="宋体" w:cs="Arial"/>
          <w:color w:val="000000"/>
          <w:sz w:val="21"/>
          <w:szCs w:val="21"/>
        </w:rPr>
        <w:t>承包人项目经理</w:t>
      </w:r>
      <w:bookmarkEnd w:id="421"/>
      <w:bookmarkEnd w:id="422"/>
      <w:bookmarkEnd w:id="423"/>
    </w:p>
    <w:p w14:paraId="1CF3718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4.5.1</w:t>
      </w:r>
      <w:r w:rsidRPr="002F4BC8">
        <w:rPr>
          <w:rFonts w:ascii="Arial" w:hAnsi="Arial" w:cs="Arial"/>
          <w:szCs w:val="21"/>
        </w:rPr>
        <w:t>承包人应按合同约定指派项目经理，并在约定的期限内到职。承包人更换项目经理应事先征得发包人同意，并应在更换</w:t>
      </w:r>
      <w:r w:rsidRPr="002F4BC8">
        <w:rPr>
          <w:rFonts w:ascii="Arial" w:hAnsi="Arial" w:cs="Arial"/>
          <w:szCs w:val="21"/>
        </w:rPr>
        <w:t>14</w:t>
      </w:r>
      <w:r w:rsidRPr="002F4BC8">
        <w:rPr>
          <w:rFonts w:ascii="Arial" w:hAnsi="Arial" w:cs="Arial"/>
          <w:szCs w:val="21"/>
        </w:rPr>
        <w:t>天前通知发包人和监理人。承包人项目经理短期离开施工场地，应事先征得监理人同意，并委派代表代行其职责。</w:t>
      </w:r>
    </w:p>
    <w:p w14:paraId="4257026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4.5.2 </w:t>
      </w:r>
      <w:r w:rsidRPr="002F4BC8">
        <w:rPr>
          <w:rFonts w:ascii="Arial" w:hAnsi="Arial" w:cs="Arial"/>
          <w:szCs w:val="21"/>
        </w:rPr>
        <w:t>承包人项目经理应按合同约定以及监理人按第</w:t>
      </w:r>
      <w:r w:rsidRPr="002F4BC8">
        <w:rPr>
          <w:rFonts w:ascii="Arial" w:hAnsi="Arial" w:cs="Arial"/>
          <w:szCs w:val="21"/>
        </w:rPr>
        <w:t>3.4</w:t>
      </w:r>
      <w:r w:rsidRPr="002F4BC8">
        <w:rPr>
          <w:rFonts w:ascii="Arial" w:hAnsi="Arial" w:cs="Arial"/>
          <w:szCs w:val="21"/>
        </w:rPr>
        <w:t>款作出的指示，负责组织合同工程的实施。在情况紧急且无法与监理人取得联系时，可采取保证工程和人员生命财产安全的紧急措施，并在采取措施后</w:t>
      </w:r>
      <w:r w:rsidRPr="002F4BC8">
        <w:rPr>
          <w:rFonts w:ascii="Arial" w:hAnsi="Arial" w:cs="Arial"/>
          <w:szCs w:val="21"/>
        </w:rPr>
        <w:t>24</w:t>
      </w:r>
      <w:r w:rsidRPr="002F4BC8">
        <w:rPr>
          <w:rFonts w:ascii="Arial" w:hAnsi="Arial" w:cs="Arial"/>
          <w:szCs w:val="21"/>
        </w:rPr>
        <w:t>小时内向监理人提交书面报告。</w:t>
      </w:r>
    </w:p>
    <w:p w14:paraId="1F04631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4.5.3</w:t>
      </w:r>
      <w:r w:rsidRPr="002F4BC8">
        <w:rPr>
          <w:rFonts w:ascii="Arial" w:hAnsi="Arial" w:cs="Arial"/>
          <w:szCs w:val="21"/>
        </w:rPr>
        <w:t>承包人为履行合同发出的一切函件均应盖有承包人授权的施工场地管理机构章，并由承包人项目经理或其授权代表签字。</w:t>
      </w:r>
    </w:p>
    <w:p w14:paraId="065A473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4.5.4 </w:t>
      </w:r>
      <w:r w:rsidRPr="002F4BC8">
        <w:rPr>
          <w:rFonts w:ascii="Arial" w:hAnsi="Arial" w:cs="Arial"/>
          <w:szCs w:val="21"/>
        </w:rPr>
        <w:t>承包人项目经理可以授权其下属人员履行其某项职责，但事先应将这些人员的姓名和授权范围通知监理人。</w:t>
      </w:r>
    </w:p>
    <w:p w14:paraId="506BDFDA" w14:textId="77777777" w:rsidR="00226555" w:rsidRPr="002F4BC8" w:rsidRDefault="00226555" w:rsidP="002F4BC8">
      <w:pPr>
        <w:pStyle w:val="4"/>
        <w:spacing w:before="0" w:after="0" w:line="360" w:lineRule="auto"/>
        <w:rPr>
          <w:rFonts w:eastAsia="宋体" w:cs="Arial"/>
          <w:color w:val="000000"/>
          <w:sz w:val="21"/>
          <w:szCs w:val="21"/>
        </w:rPr>
      </w:pPr>
      <w:bookmarkStart w:id="424" w:name="_Toc338944738"/>
      <w:bookmarkStart w:id="425" w:name="_Toc152045645"/>
      <w:bookmarkStart w:id="426" w:name="_Toc342296296"/>
      <w:bookmarkStart w:id="427" w:name="_Toc395772429"/>
      <w:bookmarkStart w:id="428" w:name="_Toc179632663"/>
      <w:bookmarkStart w:id="429" w:name="_Toc152042423"/>
      <w:bookmarkStart w:id="430" w:name="_Toc144974613"/>
      <w:r w:rsidRPr="002F4BC8">
        <w:rPr>
          <w:rFonts w:eastAsia="宋体" w:cs="Arial"/>
          <w:color w:val="000000"/>
          <w:sz w:val="21"/>
          <w:szCs w:val="21"/>
        </w:rPr>
        <w:t xml:space="preserve">4.6 </w:t>
      </w:r>
      <w:r w:rsidRPr="002F4BC8">
        <w:rPr>
          <w:rFonts w:eastAsia="宋体" w:cs="Arial"/>
          <w:color w:val="000000"/>
          <w:sz w:val="21"/>
          <w:szCs w:val="21"/>
        </w:rPr>
        <w:t>承包人人员的管理</w:t>
      </w:r>
      <w:bookmarkEnd w:id="424"/>
      <w:bookmarkEnd w:id="425"/>
      <w:bookmarkEnd w:id="426"/>
      <w:bookmarkEnd w:id="427"/>
      <w:bookmarkEnd w:id="428"/>
      <w:bookmarkEnd w:id="429"/>
      <w:bookmarkEnd w:id="430"/>
    </w:p>
    <w:p w14:paraId="55778F3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4.6.1 </w:t>
      </w:r>
      <w:r w:rsidRPr="002F4BC8">
        <w:rPr>
          <w:rFonts w:ascii="Arial" w:hAnsi="Arial" w:cs="Arial"/>
          <w:szCs w:val="21"/>
        </w:rPr>
        <w:t>承包人应在接到开工通知后</w:t>
      </w:r>
      <w:r w:rsidRPr="002F4BC8">
        <w:rPr>
          <w:rFonts w:ascii="Arial" w:hAnsi="Arial" w:cs="Arial"/>
          <w:szCs w:val="21"/>
        </w:rPr>
        <w:t>28</w:t>
      </w:r>
      <w:r w:rsidRPr="002F4BC8">
        <w:rPr>
          <w:rFonts w:ascii="Arial" w:hAnsi="Arial" w:cs="Arial"/>
          <w:szCs w:val="21"/>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66BE868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4.6.2 </w:t>
      </w:r>
      <w:r w:rsidRPr="002F4BC8">
        <w:rPr>
          <w:rFonts w:ascii="Arial" w:hAnsi="Arial" w:cs="Arial"/>
          <w:szCs w:val="21"/>
        </w:rPr>
        <w:t>为完成合同约定的各项工作，承包人应向施工场地派遣或雇佣足够数量的下列人员：</w:t>
      </w:r>
    </w:p>
    <w:p w14:paraId="363BB67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）具有相应资格的专业技工和合格的普工；</w:t>
      </w:r>
    </w:p>
    <w:p w14:paraId="2BD2FF3E"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lastRenderedPageBreak/>
        <w:t>（</w:t>
      </w:r>
      <w:r w:rsidRPr="002F4BC8">
        <w:rPr>
          <w:rFonts w:ascii="Arial" w:hAnsi="Arial" w:cs="Arial"/>
          <w:szCs w:val="21"/>
        </w:rPr>
        <w:t>2</w:t>
      </w:r>
      <w:r w:rsidRPr="002F4BC8">
        <w:rPr>
          <w:rFonts w:ascii="Arial" w:hAnsi="Arial" w:cs="Arial"/>
          <w:szCs w:val="21"/>
        </w:rPr>
        <w:t>）具有相应施工经验的技术人员；</w:t>
      </w:r>
    </w:p>
    <w:p w14:paraId="5896C078"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）具有相应岗位资格的各级管理人员。</w:t>
      </w:r>
    </w:p>
    <w:p w14:paraId="2A62985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4.6.3 </w:t>
      </w:r>
      <w:r w:rsidRPr="002F4BC8">
        <w:rPr>
          <w:rFonts w:ascii="Arial" w:hAnsi="Arial" w:cs="Arial"/>
          <w:szCs w:val="21"/>
        </w:rPr>
        <w:t>承包人安排在施工场地的主要管理人员和技术骨干应相对稳定。承包人更换主要管理人员和技术骨干时，应取得监理人的同意。</w:t>
      </w:r>
    </w:p>
    <w:p w14:paraId="237BAFF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4.6.4 </w:t>
      </w:r>
      <w:r w:rsidRPr="002F4BC8">
        <w:rPr>
          <w:rFonts w:ascii="Arial" w:hAnsi="Arial" w:cs="Arial"/>
          <w:szCs w:val="21"/>
        </w:rPr>
        <w:t>特殊岗位的工作人员均应持有相应的资格证明，监理人有权随时检查。监理人认为有必要时，可进行现场考核。</w:t>
      </w:r>
    </w:p>
    <w:p w14:paraId="5B19F5C3" w14:textId="77777777" w:rsidR="00226555" w:rsidRPr="002F4BC8" w:rsidRDefault="00226555" w:rsidP="002F4BC8">
      <w:pPr>
        <w:pStyle w:val="4"/>
        <w:spacing w:before="0" w:after="0" w:line="360" w:lineRule="auto"/>
        <w:rPr>
          <w:rFonts w:eastAsia="宋体" w:cs="Arial"/>
          <w:color w:val="000000"/>
          <w:sz w:val="21"/>
          <w:szCs w:val="21"/>
        </w:rPr>
      </w:pPr>
      <w:bookmarkStart w:id="431" w:name="_Toc179632664"/>
      <w:bookmarkStart w:id="432" w:name="_Toc152045646"/>
      <w:bookmarkStart w:id="433" w:name="_Toc342296297"/>
      <w:bookmarkStart w:id="434" w:name="_Toc144974614"/>
      <w:bookmarkStart w:id="435" w:name="_Toc395772430"/>
      <w:bookmarkStart w:id="436" w:name="_Toc338944739"/>
      <w:bookmarkStart w:id="437" w:name="_Toc152042424"/>
      <w:r w:rsidRPr="002F4BC8">
        <w:rPr>
          <w:rFonts w:eastAsia="宋体" w:cs="Arial"/>
          <w:color w:val="000000"/>
          <w:sz w:val="21"/>
          <w:szCs w:val="21"/>
        </w:rPr>
        <w:t xml:space="preserve">4.7 </w:t>
      </w:r>
      <w:r w:rsidRPr="002F4BC8">
        <w:rPr>
          <w:rFonts w:eastAsia="宋体" w:cs="Arial"/>
          <w:color w:val="000000"/>
          <w:sz w:val="21"/>
          <w:szCs w:val="21"/>
        </w:rPr>
        <w:t>撤换承包人项目经理和其他人员</w:t>
      </w:r>
      <w:bookmarkEnd w:id="431"/>
      <w:bookmarkEnd w:id="432"/>
      <w:bookmarkEnd w:id="433"/>
      <w:bookmarkEnd w:id="434"/>
      <w:bookmarkEnd w:id="435"/>
      <w:bookmarkEnd w:id="436"/>
      <w:bookmarkEnd w:id="437"/>
    </w:p>
    <w:p w14:paraId="0DF616A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承包人应对其项目经理和其他人员进行有效管理。监理人要求撤换不能胜任本职工作、行为不端或玩忽职守的承包人项目经理和其他人员的，承包人应予以撤换。</w:t>
      </w:r>
    </w:p>
    <w:p w14:paraId="34D0C6B6" w14:textId="77777777" w:rsidR="00226555" w:rsidRPr="002F4BC8" w:rsidRDefault="00226555" w:rsidP="002F4BC8">
      <w:pPr>
        <w:pStyle w:val="4"/>
        <w:spacing w:before="0" w:after="0" w:line="360" w:lineRule="auto"/>
        <w:rPr>
          <w:rFonts w:eastAsia="宋体" w:cs="Arial"/>
          <w:color w:val="000000"/>
          <w:sz w:val="21"/>
          <w:szCs w:val="21"/>
        </w:rPr>
      </w:pPr>
      <w:bookmarkStart w:id="438" w:name="_Toc338944740"/>
      <w:bookmarkStart w:id="439" w:name="_Toc144974615"/>
      <w:bookmarkStart w:id="440" w:name="_Toc342296298"/>
      <w:bookmarkStart w:id="441" w:name="_Toc395772431"/>
      <w:bookmarkStart w:id="442" w:name="_Toc152045647"/>
      <w:bookmarkStart w:id="443" w:name="_Toc152042425"/>
      <w:bookmarkStart w:id="444" w:name="_Toc179632665"/>
      <w:r w:rsidRPr="002F4BC8">
        <w:rPr>
          <w:rFonts w:eastAsia="宋体" w:cs="Arial"/>
          <w:color w:val="000000"/>
          <w:sz w:val="21"/>
          <w:szCs w:val="21"/>
        </w:rPr>
        <w:t xml:space="preserve">4.8 </w:t>
      </w:r>
      <w:r w:rsidRPr="002F4BC8">
        <w:rPr>
          <w:rFonts w:eastAsia="宋体" w:cs="Arial"/>
          <w:color w:val="000000"/>
          <w:sz w:val="21"/>
          <w:szCs w:val="21"/>
        </w:rPr>
        <w:t>保障承包人人员的合法权益</w:t>
      </w:r>
      <w:bookmarkEnd w:id="438"/>
      <w:bookmarkEnd w:id="439"/>
      <w:bookmarkEnd w:id="440"/>
      <w:bookmarkEnd w:id="441"/>
      <w:bookmarkEnd w:id="442"/>
      <w:bookmarkEnd w:id="443"/>
      <w:bookmarkEnd w:id="444"/>
    </w:p>
    <w:p w14:paraId="4864021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4.8.1 </w:t>
      </w:r>
      <w:r w:rsidRPr="002F4BC8">
        <w:rPr>
          <w:rFonts w:ascii="Arial" w:hAnsi="Arial" w:cs="Arial"/>
          <w:szCs w:val="21"/>
        </w:rPr>
        <w:t>承包人应与其雇佣的人员签订劳动合同，并按时发放工资。</w:t>
      </w:r>
    </w:p>
    <w:p w14:paraId="3FB2161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4.8.2 </w:t>
      </w:r>
      <w:r w:rsidRPr="002F4BC8">
        <w:rPr>
          <w:rFonts w:ascii="Arial" w:hAnsi="Arial" w:cs="Arial"/>
          <w:szCs w:val="21"/>
        </w:rPr>
        <w:t>承包人应按劳动法的规定安排工作时间，保证其雇佣人员享有休息和休假的权利。因工程施工的特殊需要占用休假日或延长工作时间的，应不超过法律规定的限度，并按法律规定给予补休或付酬。</w:t>
      </w:r>
    </w:p>
    <w:p w14:paraId="2E07088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4.8.3 </w:t>
      </w:r>
      <w:r w:rsidRPr="002F4BC8">
        <w:rPr>
          <w:rFonts w:ascii="Arial" w:hAnsi="Arial" w:cs="Arial"/>
          <w:szCs w:val="21"/>
        </w:rPr>
        <w:t>承包人应为其雇佣人员提供必要的食宿条件，以及符合环境保护和卫生要求的生活环境，在远离城镇的施工场地，还应配备必要的伤病防治和急救的医务人员与医疗设施。</w:t>
      </w:r>
    </w:p>
    <w:p w14:paraId="5EDE695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4.8.4 </w:t>
      </w:r>
      <w:r w:rsidRPr="002F4BC8">
        <w:rPr>
          <w:rFonts w:ascii="Arial" w:hAnsi="Arial" w:cs="Arial"/>
          <w:szCs w:val="21"/>
        </w:rPr>
        <w:t>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157C5A6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4.8.5 </w:t>
      </w:r>
      <w:r w:rsidRPr="002F4BC8">
        <w:rPr>
          <w:rFonts w:ascii="Arial" w:hAnsi="Arial" w:cs="Arial"/>
          <w:szCs w:val="21"/>
        </w:rPr>
        <w:t>承包人应按有关法律规定和合同约定，为其雇佣人员办理保险。</w:t>
      </w:r>
    </w:p>
    <w:p w14:paraId="5EA5819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4.8.6 </w:t>
      </w:r>
      <w:r w:rsidRPr="002F4BC8">
        <w:rPr>
          <w:rFonts w:ascii="Arial" w:hAnsi="Arial" w:cs="Arial"/>
          <w:szCs w:val="21"/>
        </w:rPr>
        <w:t>承包人应负责处理其雇佣人员因工伤亡事故的善后事宜。</w:t>
      </w:r>
    </w:p>
    <w:p w14:paraId="0E69DCC5" w14:textId="77777777" w:rsidR="00226555" w:rsidRPr="002F4BC8" w:rsidRDefault="00226555" w:rsidP="002F4BC8">
      <w:pPr>
        <w:pStyle w:val="4"/>
        <w:spacing w:before="0" w:after="0" w:line="360" w:lineRule="auto"/>
        <w:rPr>
          <w:rFonts w:eastAsia="宋体" w:cs="Arial"/>
          <w:color w:val="000000"/>
          <w:sz w:val="21"/>
          <w:szCs w:val="21"/>
        </w:rPr>
      </w:pPr>
      <w:bookmarkStart w:id="445" w:name="_Toc338944741"/>
      <w:bookmarkStart w:id="446" w:name="_Toc342296299"/>
      <w:bookmarkStart w:id="447" w:name="_Toc152045648"/>
      <w:bookmarkStart w:id="448" w:name="_Toc395772432"/>
      <w:bookmarkStart w:id="449" w:name="_Toc179632666"/>
      <w:bookmarkStart w:id="450" w:name="_Toc152042426"/>
      <w:bookmarkStart w:id="451" w:name="_Toc144974616"/>
      <w:r w:rsidRPr="002F4BC8">
        <w:rPr>
          <w:rFonts w:eastAsia="宋体" w:cs="Arial"/>
          <w:color w:val="000000"/>
          <w:sz w:val="21"/>
          <w:szCs w:val="21"/>
        </w:rPr>
        <w:t xml:space="preserve">4.9 </w:t>
      </w:r>
      <w:r w:rsidRPr="002F4BC8">
        <w:rPr>
          <w:rFonts w:eastAsia="宋体" w:cs="Arial"/>
          <w:color w:val="000000"/>
          <w:sz w:val="21"/>
          <w:szCs w:val="21"/>
        </w:rPr>
        <w:t>工程价款应专款专用</w:t>
      </w:r>
      <w:bookmarkEnd w:id="445"/>
      <w:bookmarkEnd w:id="446"/>
      <w:bookmarkEnd w:id="447"/>
      <w:bookmarkEnd w:id="448"/>
      <w:bookmarkEnd w:id="449"/>
      <w:bookmarkEnd w:id="450"/>
      <w:bookmarkEnd w:id="451"/>
    </w:p>
    <w:p w14:paraId="0E4733A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发包人按合同约定支付给承包人的各项价款应专用于合同工程。</w:t>
      </w:r>
    </w:p>
    <w:p w14:paraId="5C956F73" w14:textId="77777777" w:rsidR="00226555" w:rsidRPr="002F4BC8" w:rsidRDefault="00226555" w:rsidP="002F4BC8">
      <w:pPr>
        <w:pStyle w:val="4"/>
        <w:spacing w:before="0" w:after="0" w:line="360" w:lineRule="auto"/>
        <w:rPr>
          <w:rFonts w:eastAsia="宋体" w:cs="Arial"/>
          <w:color w:val="000000"/>
          <w:sz w:val="21"/>
          <w:szCs w:val="21"/>
        </w:rPr>
      </w:pPr>
      <w:bookmarkStart w:id="452" w:name="_Toc342296300"/>
      <w:bookmarkStart w:id="453" w:name="_Toc152042427"/>
      <w:bookmarkStart w:id="454" w:name="_Toc395772433"/>
      <w:bookmarkStart w:id="455" w:name="_Toc152045649"/>
      <w:bookmarkStart w:id="456" w:name="_Toc338944742"/>
      <w:bookmarkStart w:id="457" w:name="_Toc179632667"/>
      <w:bookmarkStart w:id="458" w:name="_Toc144974617"/>
      <w:r w:rsidRPr="002F4BC8">
        <w:rPr>
          <w:rFonts w:eastAsia="宋体" w:cs="Arial"/>
          <w:color w:val="000000"/>
          <w:sz w:val="21"/>
          <w:szCs w:val="21"/>
        </w:rPr>
        <w:t xml:space="preserve">4.10 </w:t>
      </w:r>
      <w:r w:rsidRPr="002F4BC8">
        <w:rPr>
          <w:rFonts w:eastAsia="宋体" w:cs="Arial"/>
          <w:color w:val="000000"/>
          <w:sz w:val="21"/>
          <w:szCs w:val="21"/>
        </w:rPr>
        <w:t>承包人现场查勘</w:t>
      </w:r>
      <w:bookmarkEnd w:id="452"/>
      <w:bookmarkEnd w:id="453"/>
      <w:bookmarkEnd w:id="454"/>
      <w:bookmarkEnd w:id="455"/>
      <w:bookmarkEnd w:id="456"/>
      <w:bookmarkEnd w:id="457"/>
      <w:bookmarkEnd w:id="458"/>
    </w:p>
    <w:p w14:paraId="6BE16A3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4.10.1 </w:t>
      </w:r>
      <w:r w:rsidRPr="002F4BC8">
        <w:rPr>
          <w:rFonts w:ascii="Arial" w:hAnsi="Arial" w:cs="Arial"/>
          <w:szCs w:val="21"/>
        </w:rPr>
        <w:t>发包人应将其持有的现场地质勘探资料、水文气象资料提供给承包人，并对其准确性负责。但承包人应对其阅读上述有关资料后所作出的解释和推断负责。</w:t>
      </w:r>
    </w:p>
    <w:p w14:paraId="41B3A45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4.10.2 </w:t>
      </w:r>
      <w:r w:rsidRPr="002F4BC8">
        <w:rPr>
          <w:rFonts w:ascii="Arial" w:hAnsi="Arial" w:cs="Arial"/>
          <w:szCs w:val="21"/>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23B506B6" w14:textId="77777777" w:rsidR="00226555" w:rsidRPr="002F4BC8" w:rsidRDefault="00226555" w:rsidP="002F4BC8">
      <w:pPr>
        <w:pStyle w:val="4"/>
        <w:spacing w:before="0" w:after="0" w:line="360" w:lineRule="auto"/>
        <w:rPr>
          <w:rFonts w:eastAsia="宋体" w:cs="Arial"/>
          <w:color w:val="000000"/>
          <w:sz w:val="21"/>
          <w:szCs w:val="21"/>
        </w:rPr>
      </w:pPr>
      <w:bookmarkStart w:id="459" w:name="_Toc338944743"/>
      <w:bookmarkStart w:id="460" w:name="_Toc342296301"/>
      <w:bookmarkStart w:id="461" w:name="_Toc395772434"/>
      <w:r w:rsidRPr="002F4BC8">
        <w:rPr>
          <w:rFonts w:eastAsia="宋体" w:cs="Arial"/>
          <w:color w:val="000000"/>
          <w:sz w:val="21"/>
          <w:szCs w:val="21"/>
        </w:rPr>
        <w:t xml:space="preserve">4.11 </w:t>
      </w:r>
      <w:r w:rsidRPr="002F4BC8">
        <w:rPr>
          <w:rFonts w:eastAsia="宋体" w:cs="Arial"/>
          <w:color w:val="000000"/>
          <w:sz w:val="21"/>
          <w:szCs w:val="21"/>
        </w:rPr>
        <w:t>不利物质条件</w:t>
      </w:r>
      <w:bookmarkEnd w:id="459"/>
      <w:bookmarkEnd w:id="460"/>
      <w:bookmarkEnd w:id="461"/>
    </w:p>
    <w:p w14:paraId="72CF2AD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4.11.1 </w:t>
      </w:r>
      <w:r w:rsidRPr="002F4BC8">
        <w:rPr>
          <w:rFonts w:ascii="Arial" w:hAnsi="Arial" w:cs="Arial"/>
          <w:szCs w:val="21"/>
        </w:rPr>
        <w:t>不利物质条件，除专用合同条款另有约定外，是指承包人在施工场地遇到的不可预见的自然物质条件、非自然的物质障碍和污染物，包括地下和水文条件，但不包括气候条件。</w:t>
      </w:r>
    </w:p>
    <w:p w14:paraId="10AA5E5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4.11.2 </w:t>
      </w:r>
      <w:r w:rsidRPr="002F4BC8">
        <w:rPr>
          <w:rFonts w:ascii="Arial" w:hAnsi="Arial" w:cs="Arial"/>
          <w:szCs w:val="21"/>
        </w:rPr>
        <w:t>承包人遇到不利物质条件时，应采取适应不利物质条件的合理措施继续施工，并及时通知监理人。监理人应当及时发出指示，指示构成变更的，按第</w:t>
      </w:r>
      <w:r w:rsidRPr="002F4BC8">
        <w:rPr>
          <w:rFonts w:ascii="Arial" w:hAnsi="Arial" w:cs="Arial"/>
          <w:szCs w:val="21"/>
        </w:rPr>
        <w:t>15</w:t>
      </w:r>
      <w:r w:rsidRPr="002F4BC8">
        <w:rPr>
          <w:rFonts w:ascii="Arial" w:hAnsi="Arial" w:cs="Arial"/>
          <w:szCs w:val="21"/>
        </w:rPr>
        <w:t>条约定办理。监理人没有发</w:t>
      </w:r>
      <w:r w:rsidRPr="002F4BC8">
        <w:rPr>
          <w:rFonts w:ascii="Arial" w:hAnsi="Arial" w:cs="Arial"/>
          <w:szCs w:val="21"/>
        </w:rPr>
        <w:lastRenderedPageBreak/>
        <w:t>出指示的，承包人因采取合理措施而增加的费用和（或）工期延误，由发包人承担。</w:t>
      </w:r>
    </w:p>
    <w:p w14:paraId="72F1A497" w14:textId="77777777" w:rsidR="00226555" w:rsidRPr="002F4BC8" w:rsidRDefault="00226555" w:rsidP="002F4BC8">
      <w:pPr>
        <w:pStyle w:val="30"/>
        <w:spacing w:before="0" w:after="0" w:line="360" w:lineRule="auto"/>
        <w:jc w:val="left"/>
        <w:rPr>
          <w:rFonts w:ascii="Arial" w:hAnsi="Arial" w:cs="Arial"/>
          <w:b/>
          <w:color w:val="000000"/>
          <w:szCs w:val="21"/>
        </w:rPr>
      </w:pPr>
      <w:bookmarkStart w:id="462" w:name="_Toc342296302"/>
      <w:bookmarkStart w:id="463" w:name="_Toc395772435"/>
      <w:bookmarkStart w:id="464" w:name="_Toc338944744"/>
      <w:bookmarkStart w:id="465" w:name="_Toc168298269"/>
      <w:r w:rsidRPr="002F4BC8">
        <w:rPr>
          <w:rFonts w:ascii="Arial" w:hAnsi="Arial" w:cs="Arial"/>
          <w:b/>
          <w:color w:val="000000"/>
          <w:szCs w:val="21"/>
        </w:rPr>
        <w:t xml:space="preserve">5. </w:t>
      </w:r>
      <w:r w:rsidRPr="002F4BC8">
        <w:rPr>
          <w:rFonts w:ascii="Arial" w:hAnsi="Arial" w:cs="Arial"/>
          <w:b/>
          <w:color w:val="000000"/>
          <w:szCs w:val="21"/>
        </w:rPr>
        <w:t>材料和工程设备</w:t>
      </w:r>
      <w:bookmarkEnd w:id="462"/>
      <w:bookmarkEnd w:id="463"/>
      <w:bookmarkEnd w:id="464"/>
      <w:bookmarkEnd w:id="465"/>
    </w:p>
    <w:p w14:paraId="3B441A29" w14:textId="77777777" w:rsidR="00226555" w:rsidRPr="002F4BC8" w:rsidRDefault="00226555" w:rsidP="002F4BC8">
      <w:pPr>
        <w:pStyle w:val="4"/>
        <w:spacing w:before="0" w:after="0" w:line="360" w:lineRule="auto"/>
        <w:rPr>
          <w:rFonts w:eastAsia="宋体" w:cs="Arial"/>
          <w:color w:val="000000"/>
          <w:sz w:val="21"/>
          <w:szCs w:val="21"/>
        </w:rPr>
      </w:pPr>
      <w:bookmarkStart w:id="466" w:name="_Toc342296303"/>
      <w:bookmarkStart w:id="467" w:name="_Toc338944745"/>
      <w:bookmarkStart w:id="468" w:name="_Toc395772436"/>
      <w:r w:rsidRPr="002F4BC8">
        <w:rPr>
          <w:rFonts w:eastAsia="宋体" w:cs="Arial"/>
          <w:color w:val="000000"/>
          <w:sz w:val="21"/>
          <w:szCs w:val="21"/>
        </w:rPr>
        <w:t xml:space="preserve">5.1 </w:t>
      </w:r>
      <w:r w:rsidRPr="002F4BC8">
        <w:rPr>
          <w:rFonts w:eastAsia="宋体" w:cs="Arial"/>
          <w:color w:val="000000"/>
          <w:sz w:val="21"/>
          <w:szCs w:val="21"/>
        </w:rPr>
        <w:t>承包人提供的材料和工程设备</w:t>
      </w:r>
      <w:bookmarkEnd w:id="466"/>
      <w:bookmarkEnd w:id="467"/>
      <w:bookmarkEnd w:id="468"/>
    </w:p>
    <w:p w14:paraId="3EAC608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5.1.1 </w:t>
      </w:r>
      <w:r w:rsidRPr="002F4BC8">
        <w:rPr>
          <w:rFonts w:ascii="Arial" w:hAnsi="Arial" w:cs="Arial"/>
          <w:szCs w:val="21"/>
        </w:rPr>
        <w:t>除专用合同条款另有约定外，承包人提供的材料和工程设备均由承包人负责采购、运输和保管。承包人应对其采购的材料和工程设备负责。</w:t>
      </w:r>
    </w:p>
    <w:p w14:paraId="7600C9E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5.1.2 </w:t>
      </w:r>
      <w:r w:rsidRPr="002F4BC8">
        <w:rPr>
          <w:rFonts w:ascii="Arial" w:hAnsi="Arial" w:cs="Arial"/>
          <w:szCs w:val="21"/>
        </w:rPr>
        <w:t>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174E841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5.1.3</w:t>
      </w:r>
      <w:r w:rsidRPr="002F4BC8">
        <w:rPr>
          <w:rFonts w:ascii="Arial" w:hAnsi="Arial" w:cs="Arial"/>
          <w:szCs w:val="21"/>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3A2EA38D" w14:textId="77777777" w:rsidR="00226555" w:rsidRPr="002F4BC8" w:rsidRDefault="00226555" w:rsidP="002F4BC8">
      <w:pPr>
        <w:pStyle w:val="4"/>
        <w:spacing w:before="0" w:after="0" w:line="360" w:lineRule="auto"/>
        <w:rPr>
          <w:rFonts w:eastAsia="宋体" w:cs="Arial"/>
          <w:color w:val="000000"/>
          <w:sz w:val="21"/>
          <w:szCs w:val="21"/>
        </w:rPr>
      </w:pPr>
      <w:bookmarkStart w:id="469" w:name="_Toc338944746"/>
      <w:bookmarkStart w:id="470" w:name="_Toc395772437"/>
      <w:bookmarkStart w:id="471" w:name="_Toc342296304"/>
      <w:r w:rsidRPr="002F4BC8">
        <w:rPr>
          <w:rFonts w:eastAsia="宋体" w:cs="Arial"/>
          <w:color w:val="000000"/>
          <w:sz w:val="21"/>
          <w:szCs w:val="21"/>
        </w:rPr>
        <w:t xml:space="preserve">5.2 </w:t>
      </w:r>
      <w:r w:rsidRPr="002F4BC8">
        <w:rPr>
          <w:rFonts w:eastAsia="宋体" w:cs="Arial"/>
          <w:color w:val="000000"/>
          <w:sz w:val="21"/>
          <w:szCs w:val="21"/>
        </w:rPr>
        <w:t>发包人提供的材料和工程设备</w:t>
      </w:r>
      <w:bookmarkEnd w:id="469"/>
      <w:bookmarkEnd w:id="470"/>
      <w:bookmarkEnd w:id="471"/>
    </w:p>
    <w:p w14:paraId="2A45245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5.2.1 </w:t>
      </w:r>
      <w:r w:rsidRPr="002F4BC8">
        <w:rPr>
          <w:rFonts w:ascii="Arial" w:hAnsi="Arial" w:cs="Arial"/>
          <w:szCs w:val="21"/>
        </w:rPr>
        <w:t>发包人提供的材料和工程设备，应在专用合同条款中写明材料和工程设备的名称、规格、数量、价格、交货方式、交货地点和计划交货日期等。</w:t>
      </w:r>
    </w:p>
    <w:p w14:paraId="3990592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5.2.2 </w:t>
      </w:r>
      <w:r w:rsidRPr="002F4BC8">
        <w:rPr>
          <w:rFonts w:ascii="Arial" w:hAnsi="Arial" w:cs="Arial"/>
          <w:szCs w:val="21"/>
        </w:rPr>
        <w:t>承包人应根据合同进度计划的安排，向监理人报送要求发包人交货的日期计划。发包人应按照监理人与合同双方当事人商定的交货日期，向承包人提交材料和工程设备。</w:t>
      </w:r>
    </w:p>
    <w:p w14:paraId="71B8F97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5.2.3 </w:t>
      </w:r>
      <w:r w:rsidRPr="002F4BC8">
        <w:rPr>
          <w:rFonts w:ascii="Arial" w:hAnsi="Arial" w:cs="Arial"/>
          <w:szCs w:val="21"/>
        </w:rPr>
        <w:t>发包人应在材料和工程设备到货</w:t>
      </w:r>
      <w:r w:rsidRPr="002F4BC8">
        <w:rPr>
          <w:rFonts w:ascii="Arial" w:hAnsi="Arial" w:cs="Arial"/>
          <w:szCs w:val="21"/>
        </w:rPr>
        <w:t>7</w:t>
      </w:r>
      <w:r w:rsidRPr="002F4BC8">
        <w:rPr>
          <w:rFonts w:ascii="Arial" w:hAnsi="Arial" w:cs="Arial"/>
          <w:szCs w:val="21"/>
        </w:rPr>
        <w:t>天前通知承包人，承包人应会同监理人在约定的时间内，赴交货地点共同进行验收。除专用合同条款另有约定外，发包人提供的材料和工程设备验收后，由承包人负责接收、运输和保管。</w:t>
      </w:r>
    </w:p>
    <w:p w14:paraId="604660C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5.2.4 </w:t>
      </w:r>
      <w:r w:rsidRPr="002F4BC8">
        <w:rPr>
          <w:rFonts w:ascii="Arial" w:hAnsi="Arial" w:cs="Arial"/>
          <w:szCs w:val="21"/>
        </w:rPr>
        <w:t>发包人要求向承包人提前交货的，承包人不得拒绝，但发包人应承担承包人由此增加的费用。</w:t>
      </w:r>
      <w:r w:rsidRPr="002F4BC8">
        <w:rPr>
          <w:rFonts w:ascii="Arial" w:hAnsi="Arial" w:cs="Arial"/>
          <w:szCs w:val="21"/>
        </w:rPr>
        <w:t xml:space="preserve"> </w:t>
      </w:r>
    </w:p>
    <w:p w14:paraId="06FCA95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5.2.5 </w:t>
      </w:r>
      <w:r w:rsidRPr="002F4BC8">
        <w:rPr>
          <w:rFonts w:ascii="Arial" w:hAnsi="Arial" w:cs="Arial"/>
          <w:szCs w:val="21"/>
        </w:rPr>
        <w:t>承包人要求更改交货日期或地点的，应事先报请监理人批准。由于承包人要求更改交货时间或地点所增加的费用和（或）工期延误由承包人承担。</w:t>
      </w:r>
      <w:r w:rsidRPr="002F4BC8">
        <w:rPr>
          <w:rFonts w:ascii="Arial" w:hAnsi="Arial" w:cs="Arial"/>
          <w:szCs w:val="21"/>
        </w:rPr>
        <w:t xml:space="preserve"> </w:t>
      </w:r>
    </w:p>
    <w:p w14:paraId="25F819D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5.2.6 </w:t>
      </w:r>
      <w:r w:rsidRPr="002F4BC8">
        <w:rPr>
          <w:rFonts w:ascii="Arial" w:hAnsi="Arial" w:cs="Arial"/>
          <w:szCs w:val="21"/>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3A02F96F" w14:textId="77777777" w:rsidR="00226555" w:rsidRPr="002F4BC8" w:rsidRDefault="00226555" w:rsidP="002F4BC8">
      <w:pPr>
        <w:pStyle w:val="4"/>
        <w:spacing w:before="0" w:after="0" w:line="360" w:lineRule="auto"/>
        <w:rPr>
          <w:rFonts w:eastAsia="宋体" w:cs="Arial"/>
          <w:color w:val="000000"/>
          <w:sz w:val="21"/>
          <w:szCs w:val="21"/>
        </w:rPr>
      </w:pPr>
      <w:bookmarkStart w:id="472" w:name="_Toc338944747"/>
      <w:bookmarkStart w:id="473" w:name="_Toc152045654"/>
      <w:bookmarkStart w:id="474" w:name="_Toc179632672"/>
      <w:bookmarkStart w:id="475" w:name="_Toc144974622"/>
      <w:bookmarkStart w:id="476" w:name="_Toc342296305"/>
      <w:bookmarkStart w:id="477" w:name="_Toc152042432"/>
      <w:bookmarkStart w:id="478" w:name="_Toc395772438"/>
      <w:r w:rsidRPr="002F4BC8">
        <w:rPr>
          <w:rFonts w:eastAsia="宋体" w:cs="Arial"/>
          <w:color w:val="000000"/>
          <w:sz w:val="21"/>
          <w:szCs w:val="21"/>
        </w:rPr>
        <w:t xml:space="preserve">5.3 </w:t>
      </w:r>
      <w:r w:rsidRPr="002F4BC8">
        <w:rPr>
          <w:rFonts w:eastAsia="宋体" w:cs="Arial"/>
          <w:color w:val="000000"/>
          <w:sz w:val="21"/>
          <w:szCs w:val="21"/>
        </w:rPr>
        <w:t>材料和工程设备专用于合同工程</w:t>
      </w:r>
      <w:bookmarkEnd w:id="472"/>
      <w:bookmarkEnd w:id="473"/>
      <w:bookmarkEnd w:id="474"/>
      <w:bookmarkEnd w:id="475"/>
      <w:bookmarkEnd w:id="476"/>
      <w:bookmarkEnd w:id="477"/>
      <w:bookmarkEnd w:id="478"/>
    </w:p>
    <w:p w14:paraId="1F27EBF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5.3.1</w:t>
      </w:r>
      <w:r w:rsidRPr="002F4BC8">
        <w:rPr>
          <w:rFonts w:ascii="Arial" w:hAnsi="Arial" w:cs="Arial"/>
          <w:szCs w:val="21"/>
        </w:rPr>
        <w:t>运入施工场地的材料、工程设备，包括备品备件、安装专用工器具与随机资料，必须专用于合同工程，未经监理人同意，承包人不得运出施工场地或挪作他用。</w:t>
      </w:r>
    </w:p>
    <w:p w14:paraId="599552D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5.3.2 </w:t>
      </w:r>
      <w:r w:rsidRPr="002F4BC8">
        <w:rPr>
          <w:rFonts w:ascii="Arial" w:hAnsi="Arial" w:cs="Arial"/>
          <w:szCs w:val="21"/>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0985E65" w14:textId="77777777" w:rsidR="00226555" w:rsidRPr="002F4BC8" w:rsidRDefault="00226555" w:rsidP="002F4BC8">
      <w:pPr>
        <w:pStyle w:val="4"/>
        <w:spacing w:before="0" w:after="0" w:line="360" w:lineRule="auto"/>
        <w:rPr>
          <w:rFonts w:eastAsia="宋体" w:cs="Arial"/>
          <w:color w:val="000000"/>
          <w:sz w:val="21"/>
          <w:szCs w:val="21"/>
        </w:rPr>
      </w:pPr>
      <w:bookmarkStart w:id="479" w:name="_Toc179632673"/>
      <w:bookmarkStart w:id="480" w:name="_Toc144974623"/>
      <w:bookmarkStart w:id="481" w:name="_Toc338944748"/>
      <w:bookmarkStart w:id="482" w:name="_Toc342296306"/>
      <w:bookmarkStart w:id="483" w:name="_Toc152045655"/>
      <w:bookmarkStart w:id="484" w:name="_Toc152042433"/>
      <w:bookmarkStart w:id="485" w:name="_Toc395772439"/>
      <w:r w:rsidRPr="002F4BC8">
        <w:rPr>
          <w:rFonts w:eastAsia="宋体" w:cs="Arial"/>
          <w:color w:val="000000"/>
          <w:sz w:val="21"/>
          <w:szCs w:val="21"/>
        </w:rPr>
        <w:t xml:space="preserve">5.4 </w:t>
      </w:r>
      <w:r w:rsidRPr="002F4BC8">
        <w:rPr>
          <w:rFonts w:eastAsia="宋体" w:cs="Arial"/>
          <w:color w:val="000000"/>
          <w:sz w:val="21"/>
          <w:szCs w:val="21"/>
        </w:rPr>
        <w:t>禁止使用不合格的材料和工程设备</w:t>
      </w:r>
      <w:bookmarkEnd w:id="479"/>
      <w:bookmarkEnd w:id="480"/>
      <w:bookmarkEnd w:id="481"/>
      <w:bookmarkEnd w:id="482"/>
      <w:bookmarkEnd w:id="483"/>
      <w:bookmarkEnd w:id="484"/>
      <w:bookmarkEnd w:id="485"/>
    </w:p>
    <w:p w14:paraId="006A236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5.4.1 </w:t>
      </w:r>
      <w:r w:rsidRPr="002F4BC8">
        <w:rPr>
          <w:rFonts w:ascii="Arial" w:hAnsi="Arial" w:cs="Arial"/>
          <w:szCs w:val="21"/>
        </w:rPr>
        <w:t>监理人有权拒绝承包人提供的不合格材料或工程设备，并要求承包人立即进行更换。</w:t>
      </w:r>
      <w:r w:rsidRPr="002F4BC8">
        <w:rPr>
          <w:rFonts w:ascii="Arial" w:hAnsi="Arial" w:cs="Arial"/>
          <w:szCs w:val="21"/>
        </w:rPr>
        <w:lastRenderedPageBreak/>
        <w:t>监理人应在更换后再次进行检查和检验，由此增加的费用和（或）工期延误由承包人承担。</w:t>
      </w:r>
    </w:p>
    <w:p w14:paraId="02DE0B8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5.4.2 </w:t>
      </w:r>
      <w:r w:rsidRPr="002F4BC8">
        <w:rPr>
          <w:rFonts w:ascii="Arial" w:hAnsi="Arial" w:cs="Arial"/>
          <w:szCs w:val="21"/>
        </w:rPr>
        <w:t>监理人发现承包人使用了不合格的材料和工程设备，应即时发出指示要求承包人立即改正，并禁止在工程中继续使用不合格的材料和工程设备。</w:t>
      </w:r>
    </w:p>
    <w:p w14:paraId="1B6D085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5.4.3 </w:t>
      </w:r>
      <w:r w:rsidRPr="002F4BC8">
        <w:rPr>
          <w:rFonts w:ascii="Arial" w:hAnsi="Arial" w:cs="Arial"/>
          <w:szCs w:val="21"/>
        </w:rPr>
        <w:t>发包人提供的材料或工程设备不符合合同要求的，承包人有权拒绝，并可要求发包人更换，由此增加的费用和（或）工期延误由发包人承担。</w:t>
      </w:r>
    </w:p>
    <w:p w14:paraId="40E5F630" w14:textId="77777777" w:rsidR="00226555" w:rsidRPr="002F4BC8" w:rsidRDefault="00226555" w:rsidP="002F4BC8">
      <w:pPr>
        <w:pStyle w:val="30"/>
        <w:spacing w:before="0" w:after="0" w:line="360" w:lineRule="auto"/>
        <w:jc w:val="left"/>
        <w:rPr>
          <w:rFonts w:ascii="Arial" w:hAnsi="Arial" w:cs="Arial"/>
          <w:b/>
          <w:color w:val="000000"/>
          <w:szCs w:val="21"/>
        </w:rPr>
      </w:pPr>
      <w:bookmarkStart w:id="486" w:name="_Toc338944749"/>
      <w:bookmarkStart w:id="487" w:name="_Toc395772440"/>
      <w:bookmarkStart w:id="488" w:name="_Toc342296307"/>
      <w:bookmarkStart w:id="489" w:name="_Toc168298270"/>
      <w:r w:rsidRPr="002F4BC8">
        <w:rPr>
          <w:rFonts w:ascii="Arial" w:hAnsi="Arial" w:cs="Arial"/>
          <w:b/>
          <w:color w:val="000000"/>
          <w:szCs w:val="21"/>
        </w:rPr>
        <w:t xml:space="preserve">6. </w:t>
      </w:r>
      <w:r w:rsidRPr="002F4BC8">
        <w:rPr>
          <w:rFonts w:ascii="Arial" w:hAnsi="Arial" w:cs="Arial"/>
          <w:b/>
          <w:color w:val="000000"/>
          <w:szCs w:val="21"/>
        </w:rPr>
        <w:t>施工设备和临时设施</w:t>
      </w:r>
      <w:bookmarkEnd w:id="486"/>
      <w:bookmarkEnd w:id="487"/>
      <w:bookmarkEnd w:id="488"/>
      <w:bookmarkEnd w:id="489"/>
    </w:p>
    <w:p w14:paraId="5122754D" w14:textId="77777777" w:rsidR="00226555" w:rsidRPr="002F4BC8" w:rsidRDefault="00226555" w:rsidP="002F4BC8">
      <w:pPr>
        <w:pStyle w:val="4"/>
        <w:spacing w:before="0" w:after="0" w:line="360" w:lineRule="auto"/>
        <w:rPr>
          <w:rFonts w:eastAsia="宋体" w:cs="Arial"/>
          <w:color w:val="000000"/>
          <w:sz w:val="21"/>
          <w:szCs w:val="21"/>
        </w:rPr>
      </w:pPr>
      <w:bookmarkStart w:id="490" w:name="_Toc338944750"/>
      <w:bookmarkStart w:id="491" w:name="_Toc395772441"/>
      <w:bookmarkStart w:id="492" w:name="_Toc342296308"/>
      <w:r w:rsidRPr="002F4BC8">
        <w:rPr>
          <w:rFonts w:eastAsia="宋体" w:cs="Arial"/>
          <w:color w:val="000000"/>
          <w:sz w:val="21"/>
          <w:szCs w:val="21"/>
        </w:rPr>
        <w:t xml:space="preserve">6.1 </w:t>
      </w:r>
      <w:r w:rsidRPr="002F4BC8">
        <w:rPr>
          <w:rFonts w:eastAsia="宋体" w:cs="Arial"/>
          <w:color w:val="000000"/>
          <w:sz w:val="21"/>
          <w:szCs w:val="21"/>
        </w:rPr>
        <w:t>承包人提供的施工设备和临时设施</w:t>
      </w:r>
      <w:bookmarkEnd w:id="490"/>
      <w:bookmarkEnd w:id="491"/>
      <w:bookmarkEnd w:id="492"/>
    </w:p>
    <w:p w14:paraId="31FAF5A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6.1.1 </w:t>
      </w:r>
      <w:r w:rsidRPr="002F4BC8">
        <w:rPr>
          <w:rFonts w:ascii="Arial" w:hAnsi="Arial" w:cs="Arial"/>
          <w:szCs w:val="21"/>
        </w:rPr>
        <w:t>承包人应按合同进度计划的要求，及时配置施工设备和修建临时设施。进入施工场地的承包人设备需经监理人核查后才能投入使用。承包人更换合同约定的承包人设备的，应报监理人批准。</w:t>
      </w:r>
    </w:p>
    <w:p w14:paraId="03AF942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6.1.2</w:t>
      </w:r>
      <w:r w:rsidRPr="002F4BC8">
        <w:rPr>
          <w:rFonts w:ascii="Arial" w:hAnsi="Arial" w:cs="Arial"/>
          <w:szCs w:val="21"/>
        </w:rPr>
        <w:t>除专用合同条款另有约定外，承包人应自行承担修建临时设施的费用，需要临时占地的，应由发包人办理申请手续并承担相应费用。</w:t>
      </w:r>
    </w:p>
    <w:p w14:paraId="01D2D597" w14:textId="77777777" w:rsidR="00226555" w:rsidRPr="002F4BC8" w:rsidRDefault="00226555" w:rsidP="002F4BC8">
      <w:pPr>
        <w:pStyle w:val="4"/>
        <w:spacing w:before="0" w:after="0" w:line="360" w:lineRule="auto"/>
        <w:rPr>
          <w:rFonts w:eastAsia="宋体" w:cs="Arial"/>
          <w:color w:val="000000"/>
          <w:sz w:val="21"/>
          <w:szCs w:val="21"/>
        </w:rPr>
      </w:pPr>
      <w:bookmarkStart w:id="493" w:name="_Toc395772442"/>
      <w:bookmarkStart w:id="494" w:name="_Toc338944751"/>
      <w:bookmarkStart w:id="495" w:name="_Toc342296309"/>
      <w:r w:rsidRPr="002F4BC8">
        <w:rPr>
          <w:rFonts w:eastAsia="宋体" w:cs="Arial"/>
          <w:color w:val="000000"/>
          <w:sz w:val="21"/>
          <w:szCs w:val="21"/>
        </w:rPr>
        <w:t xml:space="preserve">6.2 </w:t>
      </w:r>
      <w:r w:rsidRPr="002F4BC8">
        <w:rPr>
          <w:rFonts w:eastAsia="宋体" w:cs="Arial"/>
          <w:color w:val="000000"/>
          <w:sz w:val="21"/>
          <w:szCs w:val="21"/>
        </w:rPr>
        <w:t>发包人提供的施工设备和临时设施</w:t>
      </w:r>
      <w:bookmarkEnd w:id="493"/>
      <w:bookmarkEnd w:id="494"/>
      <w:bookmarkEnd w:id="495"/>
    </w:p>
    <w:p w14:paraId="1058B14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发包人提供的施工设备或临时设施在专用合同条款中约定。</w:t>
      </w:r>
    </w:p>
    <w:p w14:paraId="3596168A" w14:textId="77777777" w:rsidR="00226555" w:rsidRPr="002F4BC8" w:rsidRDefault="00226555" w:rsidP="002F4BC8">
      <w:pPr>
        <w:pStyle w:val="4"/>
        <w:spacing w:before="0" w:after="0" w:line="360" w:lineRule="auto"/>
        <w:rPr>
          <w:rFonts w:eastAsia="宋体" w:cs="Arial"/>
          <w:color w:val="000000"/>
          <w:sz w:val="21"/>
          <w:szCs w:val="21"/>
        </w:rPr>
      </w:pPr>
      <w:bookmarkStart w:id="496" w:name="_Toc179632677"/>
      <w:bookmarkStart w:id="497" w:name="_Toc342296310"/>
      <w:bookmarkStart w:id="498" w:name="_Toc338944752"/>
      <w:bookmarkStart w:id="499" w:name="_Toc395772443"/>
      <w:bookmarkStart w:id="500" w:name="_Toc152045659"/>
      <w:bookmarkStart w:id="501" w:name="_Toc152042437"/>
      <w:bookmarkStart w:id="502" w:name="_Toc144974627"/>
      <w:r w:rsidRPr="002F4BC8">
        <w:rPr>
          <w:rFonts w:eastAsia="宋体" w:cs="Arial"/>
          <w:color w:val="000000"/>
          <w:sz w:val="21"/>
          <w:szCs w:val="21"/>
        </w:rPr>
        <w:t xml:space="preserve">6.3 </w:t>
      </w:r>
      <w:r w:rsidRPr="002F4BC8">
        <w:rPr>
          <w:rFonts w:eastAsia="宋体" w:cs="Arial"/>
          <w:color w:val="000000"/>
          <w:sz w:val="21"/>
          <w:szCs w:val="21"/>
        </w:rPr>
        <w:t>要求承包人增加或更换施工设备</w:t>
      </w:r>
      <w:bookmarkEnd w:id="496"/>
      <w:bookmarkEnd w:id="497"/>
      <w:bookmarkEnd w:id="498"/>
      <w:bookmarkEnd w:id="499"/>
      <w:bookmarkEnd w:id="500"/>
      <w:bookmarkEnd w:id="501"/>
      <w:bookmarkEnd w:id="502"/>
    </w:p>
    <w:p w14:paraId="59EB6E8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承包人使用的施工设备不能满足合同进度计划和（或）质量要求时，监理人有权要求承包人增加或更换施工设备，承包人应及时增加或更换，由此增加的费用和（或）工期延误由承包人承担。</w:t>
      </w:r>
    </w:p>
    <w:p w14:paraId="37FBBB9C" w14:textId="77777777" w:rsidR="00226555" w:rsidRPr="002F4BC8" w:rsidRDefault="00226555" w:rsidP="002F4BC8">
      <w:pPr>
        <w:pStyle w:val="4"/>
        <w:spacing w:before="0" w:after="0" w:line="360" w:lineRule="auto"/>
        <w:rPr>
          <w:rFonts w:eastAsia="宋体" w:cs="Arial"/>
          <w:color w:val="000000"/>
          <w:sz w:val="21"/>
          <w:szCs w:val="21"/>
        </w:rPr>
      </w:pPr>
      <w:bookmarkStart w:id="503" w:name="_Toc338944753"/>
      <w:bookmarkStart w:id="504" w:name="_Toc342296311"/>
      <w:bookmarkStart w:id="505" w:name="_Toc395772444"/>
      <w:r w:rsidRPr="002F4BC8">
        <w:rPr>
          <w:rFonts w:eastAsia="宋体" w:cs="Arial"/>
          <w:color w:val="000000"/>
          <w:sz w:val="21"/>
          <w:szCs w:val="21"/>
        </w:rPr>
        <w:t xml:space="preserve">6.4 </w:t>
      </w:r>
      <w:r w:rsidRPr="002F4BC8">
        <w:rPr>
          <w:rFonts w:eastAsia="宋体" w:cs="Arial"/>
          <w:color w:val="000000"/>
          <w:sz w:val="21"/>
          <w:szCs w:val="21"/>
        </w:rPr>
        <w:t>施工设备和临时设施专用于合同工程</w:t>
      </w:r>
      <w:bookmarkEnd w:id="503"/>
      <w:bookmarkEnd w:id="504"/>
      <w:bookmarkEnd w:id="505"/>
    </w:p>
    <w:p w14:paraId="4F591A9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6.4.1</w:t>
      </w:r>
      <w:r w:rsidRPr="002F4BC8">
        <w:rPr>
          <w:rFonts w:ascii="Arial" w:hAnsi="Arial" w:cs="Arial"/>
          <w:szCs w:val="21"/>
        </w:rPr>
        <w:t>除合同另有约定外，运入施工场地的所有施工设备以及在施工场地建设的临时设施应专用于合同工程。未经监理人同意，不得将上述施工设备和临时设施中的任何部分运出施工场地或挪作他用。</w:t>
      </w:r>
    </w:p>
    <w:p w14:paraId="285E520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6.4.2 </w:t>
      </w:r>
      <w:r w:rsidRPr="002F4BC8">
        <w:rPr>
          <w:rFonts w:ascii="Arial" w:hAnsi="Arial" w:cs="Arial"/>
          <w:szCs w:val="21"/>
        </w:rPr>
        <w:t>经监理人同意，承包人可根据合同进度计划撤走闲置的施工设备。</w:t>
      </w:r>
    </w:p>
    <w:p w14:paraId="457C8B7D" w14:textId="77777777" w:rsidR="00226555" w:rsidRPr="002F4BC8" w:rsidRDefault="00226555" w:rsidP="002F4BC8">
      <w:pPr>
        <w:pStyle w:val="30"/>
        <w:spacing w:before="0" w:after="0" w:line="360" w:lineRule="auto"/>
        <w:jc w:val="left"/>
        <w:rPr>
          <w:rFonts w:ascii="Arial" w:hAnsi="Arial" w:cs="Arial"/>
          <w:b/>
          <w:color w:val="000000"/>
          <w:szCs w:val="21"/>
        </w:rPr>
      </w:pPr>
      <w:bookmarkStart w:id="506" w:name="_Toc395772445"/>
      <w:bookmarkStart w:id="507" w:name="_Toc338944754"/>
      <w:bookmarkStart w:id="508" w:name="_Toc342296312"/>
      <w:bookmarkStart w:id="509" w:name="_Toc168298271"/>
      <w:r w:rsidRPr="002F4BC8">
        <w:rPr>
          <w:rFonts w:ascii="Arial" w:hAnsi="Arial" w:cs="Arial"/>
          <w:b/>
          <w:color w:val="000000"/>
          <w:szCs w:val="21"/>
        </w:rPr>
        <w:t xml:space="preserve">7. </w:t>
      </w:r>
      <w:r w:rsidRPr="002F4BC8">
        <w:rPr>
          <w:rFonts w:ascii="Arial" w:hAnsi="Arial" w:cs="Arial"/>
          <w:b/>
          <w:color w:val="000000"/>
          <w:szCs w:val="21"/>
        </w:rPr>
        <w:t>交通运输</w:t>
      </w:r>
      <w:bookmarkEnd w:id="506"/>
      <w:bookmarkEnd w:id="507"/>
      <w:bookmarkEnd w:id="508"/>
      <w:bookmarkEnd w:id="509"/>
    </w:p>
    <w:p w14:paraId="56000ACF" w14:textId="77777777" w:rsidR="00226555" w:rsidRPr="002F4BC8" w:rsidRDefault="00226555" w:rsidP="002F4BC8">
      <w:pPr>
        <w:pStyle w:val="4"/>
        <w:spacing w:before="0" w:after="0" w:line="360" w:lineRule="auto"/>
        <w:rPr>
          <w:rFonts w:eastAsia="宋体" w:cs="Arial"/>
          <w:color w:val="000000"/>
          <w:sz w:val="21"/>
          <w:szCs w:val="21"/>
        </w:rPr>
      </w:pPr>
      <w:bookmarkStart w:id="510" w:name="_Toc342296313"/>
      <w:bookmarkStart w:id="511" w:name="_Toc395772446"/>
      <w:bookmarkStart w:id="512" w:name="_Toc338944755"/>
      <w:r w:rsidRPr="002F4BC8">
        <w:rPr>
          <w:rFonts w:eastAsia="宋体" w:cs="Arial"/>
          <w:color w:val="000000"/>
          <w:sz w:val="21"/>
          <w:szCs w:val="21"/>
        </w:rPr>
        <w:t xml:space="preserve">7.1 </w:t>
      </w:r>
      <w:r w:rsidRPr="002F4BC8">
        <w:rPr>
          <w:rFonts w:eastAsia="宋体" w:cs="Arial"/>
          <w:color w:val="000000"/>
          <w:sz w:val="21"/>
          <w:szCs w:val="21"/>
        </w:rPr>
        <w:t>道路通行权和场外设施</w:t>
      </w:r>
      <w:bookmarkEnd w:id="510"/>
      <w:bookmarkEnd w:id="511"/>
      <w:bookmarkEnd w:id="512"/>
    </w:p>
    <w:p w14:paraId="5AAB7D3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7FEF94E6" w14:textId="77777777" w:rsidR="00226555" w:rsidRPr="002F4BC8" w:rsidRDefault="00226555" w:rsidP="002F4BC8">
      <w:pPr>
        <w:pStyle w:val="4"/>
        <w:spacing w:before="0" w:after="0" w:line="360" w:lineRule="auto"/>
        <w:rPr>
          <w:rFonts w:eastAsia="宋体" w:cs="Arial"/>
          <w:color w:val="000000"/>
          <w:sz w:val="21"/>
          <w:szCs w:val="21"/>
        </w:rPr>
      </w:pPr>
      <w:bookmarkStart w:id="513" w:name="_Toc395772447"/>
      <w:bookmarkStart w:id="514" w:name="_Toc342296314"/>
      <w:bookmarkStart w:id="515" w:name="_Toc338944756"/>
      <w:r w:rsidRPr="002F4BC8">
        <w:rPr>
          <w:rFonts w:eastAsia="宋体" w:cs="Arial"/>
          <w:color w:val="000000"/>
          <w:sz w:val="21"/>
          <w:szCs w:val="21"/>
        </w:rPr>
        <w:t xml:space="preserve">7.2 </w:t>
      </w:r>
      <w:r w:rsidRPr="002F4BC8">
        <w:rPr>
          <w:rFonts w:eastAsia="宋体" w:cs="Arial"/>
          <w:color w:val="000000"/>
          <w:sz w:val="21"/>
          <w:szCs w:val="21"/>
        </w:rPr>
        <w:t>场内施工道路</w:t>
      </w:r>
      <w:bookmarkEnd w:id="513"/>
      <w:bookmarkEnd w:id="514"/>
      <w:bookmarkEnd w:id="515"/>
    </w:p>
    <w:p w14:paraId="2530274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7.2.1 </w:t>
      </w:r>
      <w:r w:rsidRPr="002F4BC8">
        <w:rPr>
          <w:rFonts w:ascii="Arial" w:hAnsi="Arial" w:cs="Arial"/>
          <w:szCs w:val="21"/>
        </w:rPr>
        <w:t>除专用合同条款另有约定外，承包人应负责修建、维修、养护和管理施工所需的临时道路和交通设施，包括维修、养护和管理发包人提供的道路和交通设施，并承担相应费用。</w:t>
      </w:r>
    </w:p>
    <w:p w14:paraId="4360969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7.2.2 </w:t>
      </w:r>
      <w:r w:rsidRPr="002F4BC8">
        <w:rPr>
          <w:rFonts w:ascii="Arial" w:hAnsi="Arial" w:cs="Arial"/>
          <w:szCs w:val="21"/>
        </w:rPr>
        <w:t>除专用合同条款另有约定外，承包人修建的临时道路和交通设施应免费提供发包人和监理人使用。</w:t>
      </w:r>
    </w:p>
    <w:p w14:paraId="6B7E85C8" w14:textId="77777777" w:rsidR="00226555" w:rsidRPr="002F4BC8" w:rsidRDefault="00226555" w:rsidP="002F4BC8">
      <w:pPr>
        <w:pStyle w:val="4"/>
        <w:spacing w:before="0" w:after="0" w:line="360" w:lineRule="auto"/>
        <w:rPr>
          <w:rFonts w:eastAsia="宋体" w:cs="Arial"/>
          <w:color w:val="000000"/>
          <w:sz w:val="21"/>
          <w:szCs w:val="21"/>
        </w:rPr>
      </w:pPr>
      <w:bookmarkStart w:id="516" w:name="_Toc338944757"/>
      <w:bookmarkStart w:id="517" w:name="_Toc144974632"/>
      <w:bookmarkStart w:id="518" w:name="_Toc395772448"/>
      <w:bookmarkStart w:id="519" w:name="_Toc179632682"/>
      <w:bookmarkStart w:id="520" w:name="_Toc152045664"/>
      <w:bookmarkStart w:id="521" w:name="_Toc152042442"/>
      <w:bookmarkStart w:id="522" w:name="_Toc342296315"/>
      <w:r w:rsidRPr="002F4BC8">
        <w:rPr>
          <w:rFonts w:eastAsia="宋体" w:cs="Arial"/>
          <w:color w:val="000000"/>
          <w:sz w:val="21"/>
          <w:szCs w:val="21"/>
        </w:rPr>
        <w:lastRenderedPageBreak/>
        <w:t xml:space="preserve">7.3 </w:t>
      </w:r>
      <w:r w:rsidRPr="002F4BC8">
        <w:rPr>
          <w:rFonts w:eastAsia="宋体" w:cs="Arial"/>
          <w:color w:val="000000"/>
          <w:sz w:val="21"/>
          <w:szCs w:val="21"/>
        </w:rPr>
        <w:t>场外交通</w:t>
      </w:r>
      <w:bookmarkEnd w:id="516"/>
      <w:bookmarkEnd w:id="517"/>
      <w:bookmarkEnd w:id="518"/>
      <w:bookmarkEnd w:id="519"/>
      <w:bookmarkEnd w:id="520"/>
      <w:bookmarkEnd w:id="521"/>
      <w:bookmarkEnd w:id="522"/>
    </w:p>
    <w:p w14:paraId="6FDF42D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7.3.1 </w:t>
      </w:r>
      <w:r w:rsidRPr="002F4BC8">
        <w:rPr>
          <w:rFonts w:ascii="Arial" w:hAnsi="Arial" w:cs="Arial"/>
          <w:szCs w:val="21"/>
        </w:rPr>
        <w:t>承包人车辆外出行驶所需的场外公共道路的通行费、养路费和税款等由承包人承担。</w:t>
      </w:r>
    </w:p>
    <w:p w14:paraId="63131AD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7.3.2 </w:t>
      </w:r>
      <w:r w:rsidRPr="002F4BC8">
        <w:rPr>
          <w:rFonts w:ascii="Arial" w:hAnsi="Arial" w:cs="Arial"/>
          <w:szCs w:val="21"/>
        </w:rPr>
        <w:t>承包人应遵守有关交通法规，严格按照道路和桥梁的限制荷重安全行驶，并服从交通管理部门的检查和监督。</w:t>
      </w:r>
    </w:p>
    <w:p w14:paraId="6EF8F4D4" w14:textId="77777777" w:rsidR="00226555" w:rsidRPr="002F4BC8" w:rsidRDefault="00226555" w:rsidP="002F4BC8">
      <w:pPr>
        <w:pStyle w:val="4"/>
        <w:spacing w:before="0" w:after="0" w:line="360" w:lineRule="auto"/>
        <w:rPr>
          <w:rFonts w:eastAsia="宋体" w:cs="Arial"/>
          <w:color w:val="000000"/>
          <w:sz w:val="21"/>
          <w:szCs w:val="21"/>
        </w:rPr>
      </w:pPr>
      <w:bookmarkStart w:id="523" w:name="_Toc342296316"/>
      <w:bookmarkStart w:id="524" w:name="_Toc338944758"/>
      <w:bookmarkStart w:id="525" w:name="_Toc395772449"/>
      <w:r w:rsidRPr="002F4BC8">
        <w:rPr>
          <w:rFonts w:eastAsia="宋体" w:cs="Arial"/>
          <w:color w:val="000000"/>
          <w:sz w:val="21"/>
          <w:szCs w:val="21"/>
        </w:rPr>
        <w:t xml:space="preserve">7.4 </w:t>
      </w:r>
      <w:r w:rsidRPr="002F4BC8">
        <w:rPr>
          <w:rFonts w:eastAsia="宋体" w:cs="Arial"/>
          <w:color w:val="000000"/>
          <w:sz w:val="21"/>
          <w:szCs w:val="21"/>
        </w:rPr>
        <w:t>超大件和超重件的运输</w:t>
      </w:r>
      <w:bookmarkEnd w:id="523"/>
      <w:bookmarkEnd w:id="524"/>
      <w:bookmarkEnd w:id="525"/>
    </w:p>
    <w:p w14:paraId="5FD5639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bookmarkStart w:id="526" w:name="_Toc338944759"/>
      <w:bookmarkStart w:id="527" w:name="_Toc395772450"/>
      <w:bookmarkStart w:id="528" w:name="_Toc342296317"/>
    </w:p>
    <w:p w14:paraId="185AC4B8" w14:textId="77777777" w:rsidR="00226555" w:rsidRPr="002F4BC8" w:rsidRDefault="00226555" w:rsidP="002F4BC8">
      <w:pPr>
        <w:pStyle w:val="4"/>
        <w:spacing w:before="0" w:after="0" w:line="360" w:lineRule="auto"/>
        <w:rPr>
          <w:rFonts w:eastAsia="宋体" w:cs="Arial"/>
          <w:color w:val="000000"/>
          <w:sz w:val="21"/>
          <w:szCs w:val="21"/>
        </w:rPr>
      </w:pPr>
      <w:r w:rsidRPr="002F4BC8">
        <w:rPr>
          <w:rFonts w:eastAsia="宋体" w:cs="Arial"/>
          <w:color w:val="000000"/>
          <w:sz w:val="21"/>
          <w:szCs w:val="21"/>
        </w:rPr>
        <w:t xml:space="preserve">7.5 </w:t>
      </w:r>
      <w:r w:rsidRPr="002F4BC8">
        <w:rPr>
          <w:rFonts w:eastAsia="宋体" w:cs="Arial"/>
          <w:color w:val="000000"/>
          <w:sz w:val="21"/>
          <w:szCs w:val="21"/>
        </w:rPr>
        <w:t>道路和桥梁的损坏责任</w:t>
      </w:r>
      <w:bookmarkEnd w:id="526"/>
      <w:bookmarkEnd w:id="527"/>
      <w:bookmarkEnd w:id="528"/>
    </w:p>
    <w:p w14:paraId="6D397C0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因承包人运输造成施工场地内外公共道路和桥梁损坏的，由承包人承担修复损坏的全部费用和可能引起的赔偿。</w:t>
      </w:r>
    </w:p>
    <w:p w14:paraId="51588A7C" w14:textId="77777777" w:rsidR="00226555" w:rsidRPr="002F4BC8" w:rsidRDefault="00226555" w:rsidP="002F4BC8">
      <w:pPr>
        <w:pStyle w:val="4"/>
        <w:spacing w:before="0" w:after="0" w:line="360" w:lineRule="auto"/>
        <w:rPr>
          <w:rFonts w:eastAsia="宋体" w:cs="Arial"/>
          <w:color w:val="000000"/>
          <w:sz w:val="21"/>
          <w:szCs w:val="21"/>
        </w:rPr>
      </w:pPr>
      <w:bookmarkStart w:id="529" w:name="_Toc395772451"/>
      <w:bookmarkStart w:id="530" w:name="_Toc342296318"/>
      <w:bookmarkStart w:id="531" w:name="_Toc179632685"/>
      <w:bookmarkStart w:id="532" w:name="_Toc152042445"/>
      <w:bookmarkStart w:id="533" w:name="_Toc152045667"/>
      <w:bookmarkStart w:id="534" w:name="_Toc144974635"/>
      <w:bookmarkStart w:id="535" w:name="_Toc338944760"/>
      <w:r w:rsidRPr="002F4BC8">
        <w:rPr>
          <w:rFonts w:eastAsia="宋体" w:cs="Arial"/>
          <w:color w:val="000000"/>
          <w:sz w:val="21"/>
          <w:szCs w:val="21"/>
        </w:rPr>
        <w:t xml:space="preserve">7.6 </w:t>
      </w:r>
      <w:r w:rsidRPr="002F4BC8">
        <w:rPr>
          <w:rFonts w:eastAsia="宋体" w:cs="Arial"/>
          <w:color w:val="000000"/>
          <w:sz w:val="21"/>
          <w:szCs w:val="21"/>
        </w:rPr>
        <w:t>水路和航空运输</w:t>
      </w:r>
      <w:bookmarkEnd w:id="529"/>
      <w:bookmarkEnd w:id="530"/>
      <w:bookmarkEnd w:id="531"/>
      <w:bookmarkEnd w:id="532"/>
      <w:bookmarkEnd w:id="533"/>
      <w:bookmarkEnd w:id="534"/>
      <w:bookmarkEnd w:id="535"/>
    </w:p>
    <w:p w14:paraId="4CC5A4D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本条上述各款的内容适用于水路运输和航空运输，其中</w:t>
      </w:r>
      <w:r w:rsidRPr="002F4BC8">
        <w:rPr>
          <w:rFonts w:ascii="Arial" w:hAnsi="Arial" w:cs="Arial"/>
          <w:szCs w:val="21"/>
        </w:rPr>
        <w:t>“</w:t>
      </w:r>
      <w:r w:rsidRPr="002F4BC8">
        <w:rPr>
          <w:rFonts w:ascii="Arial" w:hAnsi="Arial" w:cs="Arial"/>
          <w:szCs w:val="21"/>
        </w:rPr>
        <w:t>道路</w:t>
      </w:r>
      <w:r w:rsidRPr="002F4BC8">
        <w:rPr>
          <w:rFonts w:ascii="Arial" w:hAnsi="Arial" w:cs="Arial"/>
          <w:szCs w:val="21"/>
        </w:rPr>
        <w:t>”</w:t>
      </w:r>
      <w:r w:rsidRPr="002F4BC8">
        <w:rPr>
          <w:rFonts w:ascii="Arial" w:hAnsi="Arial" w:cs="Arial"/>
          <w:szCs w:val="21"/>
        </w:rPr>
        <w:t>一词的涵义包括河道、航线、船闸、机场、码头、堤防以及水路或航空运输中其他相似结构物；</w:t>
      </w:r>
      <w:r w:rsidRPr="002F4BC8">
        <w:rPr>
          <w:rFonts w:ascii="Arial" w:hAnsi="Arial" w:cs="Arial"/>
          <w:szCs w:val="21"/>
        </w:rPr>
        <w:t>“</w:t>
      </w:r>
      <w:r w:rsidRPr="002F4BC8">
        <w:rPr>
          <w:rFonts w:ascii="Arial" w:hAnsi="Arial" w:cs="Arial"/>
          <w:szCs w:val="21"/>
        </w:rPr>
        <w:t>车辆</w:t>
      </w:r>
      <w:r w:rsidRPr="002F4BC8">
        <w:rPr>
          <w:rFonts w:ascii="Arial" w:hAnsi="Arial" w:cs="Arial"/>
          <w:szCs w:val="21"/>
        </w:rPr>
        <w:t>”</w:t>
      </w:r>
      <w:r w:rsidRPr="002F4BC8">
        <w:rPr>
          <w:rFonts w:ascii="Arial" w:hAnsi="Arial" w:cs="Arial"/>
          <w:szCs w:val="21"/>
        </w:rPr>
        <w:t>一词的涵义包括船舶和飞机等。</w:t>
      </w:r>
      <w:r w:rsidRPr="002F4BC8">
        <w:rPr>
          <w:rFonts w:ascii="Arial" w:hAnsi="Arial" w:cs="Arial"/>
          <w:szCs w:val="21"/>
        </w:rPr>
        <w:t xml:space="preserve"> </w:t>
      </w:r>
    </w:p>
    <w:p w14:paraId="5550C3BC" w14:textId="77777777" w:rsidR="00226555" w:rsidRPr="002F4BC8" w:rsidRDefault="00226555" w:rsidP="002F4BC8">
      <w:pPr>
        <w:pStyle w:val="30"/>
        <w:spacing w:before="0" w:after="0" w:line="360" w:lineRule="auto"/>
        <w:jc w:val="left"/>
        <w:rPr>
          <w:rFonts w:ascii="Arial" w:hAnsi="Arial" w:cs="Arial"/>
          <w:b/>
          <w:color w:val="000000"/>
          <w:szCs w:val="21"/>
        </w:rPr>
      </w:pPr>
      <w:bookmarkStart w:id="536" w:name="_Toc338944761"/>
      <w:bookmarkStart w:id="537" w:name="_Toc342296319"/>
      <w:bookmarkStart w:id="538" w:name="_Toc395772452"/>
      <w:bookmarkStart w:id="539" w:name="_Toc168298272"/>
      <w:r w:rsidRPr="002F4BC8">
        <w:rPr>
          <w:rFonts w:ascii="Arial" w:hAnsi="Arial" w:cs="Arial"/>
          <w:b/>
          <w:color w:val="000000"/>
          <w:szCs w:val="21"/>
        </w:rPr>
        <w:t xml:space="preserve">8. </w:t>
      </w:r>
      <w:r w:rsidRPr="002F4BC8">
        <w:rPr>
          <w:rFonts w:ascii="Arial" w:hAnsi="Arial" w:cs="Arial"/>
          <w:b/>
          <w:color w:val="000000"/>
          <w:szCs w:val="21"/>
        </w:rPr>
        <w:t>测量放线</w:t>
      </w:r>
      <w:bookmarkEnd w:id="536"/>
      <w:bookmarkEnd w:id="537"/>
      <w:bookmarkEnd w:id="538"/>
      <w:bookmarkEnd w:id="539"/>
    </w:p>
    <w:p w14:paraId="1671ED06" w14:textId="77777777" w:rsidR="00226555" w:rsidRPr="002F4BC8" w:rsidRDefault="00226555" w:rsidP="002F4BC8">
      <w:pPr>
        <w:pStyle w:val="4"/>
        <w:spacing w:before="0" w:after="0" w:line="360" w:lineRule="auto"/>
        <w:rPr>
          <w:rFonts w:eastAsia="宋体" w:cs="Arial"/>
          <w:color w:val="000000"/>
          <w:sz w:val="21"/>
          <w:szCs w:val="21"/>
        </w:rPr>
      </w:pPr>
      <w:bookmarkStart w:id="540" w:name="_Toc342296320"/>
      <w:bookmarkStart w:id="541" w:name="_Toc395772453"/>
      <w:bookmarkStart w:id="542" w:name="_Toc338944762"/>
      <w:r w:rsidRPr="002F4BC8">
        <w:rPr>
          <w:rFonts w:eastAsia="宋体" w:cs="Arial"/>
          <w:color w:val="000000"/>
          <w:sz w:val="21"/>
          <w:szCs w:val="21"/>
        </w:rPr>
        <w:t xml:space="preserve">8.1 </w:t>
      </w:r>
      <w:r w:rsidRPr="002F4BC8">
        <w:rPr>
          <w:rFonts w:eastAsia="宋体" w:cs="Arial"/>
          <w:color w:val="000000"/>
          <w:sz w:val="21"/>
          <w:szCs w:val="21"/>
        </w:rPr>
        <w:t>施工控制网</w:t>
      </w:r>
      <w:bookmarkEnd w:id="540"/>
      <w:bookmarkEnd w:id="541"/>
      <w:bookmarkEnd w:id="542"/>
    </w:p>
    <w:p w14:paraId="2B9EBDF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8.1.1</w:t>
      </w:r>
      <w:r w:rsidRPr="002F4BC8">
        <w:rPr>
          <w:rFonts w:ascii="Arial" w:hAnsi="Arial" w:cs="Arial"/>
          <w:szCs w:val="21"/>
        </w:rPr>
        <w:t>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03EAB52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8.1.2</w:t>
      </w:r>
      <w:r w:rsidRPr="002F4BC8">
        <w:rPr>
          <w:rFonts w:ascii="Arial" w:hAnsi="Arial" w:cs="Arial"/>
          <w:szCs w:val="21"/>
        </w:rPr>
        <w:t>承包人应负责管理施工控制网点。施工控制网点丢失或损坏的，承包人应及时修复。承包人应承担施工控制网点的管理与修复费用，并在工程竣工后将施工控制网点移交发包人。</w:t>
      </w:r>
    </w:p>
    <w:p w14:paraId="5E355045" w14:textId="77777777" w:rsidR="00226555" w:rsidRPr="002F4BC8" w:rsidRDefault="00226555" w:rsidP="002F4BC8">
      <w:pPr>
        <w:pStyle w:val="4"/>
        <w:spacing w:before="0" w:after="0" w:line="360" w:lineRule="auto"/>
        <w:rPr>
          <w:rFonts w:eastAsia="宋体" w:cs="Arial"/>
          <w:color w:val="000000"/>
          <w:sz w:val="21"/>
          <w:szCs w:val="21"/>
        </w:rPr>
      </w:pPr>
      <w:bookmarkStart w:id="543" w:name="_Toc179632688"/>
      <w:bookmarkStart w:id="544" w:name="_Toc342296321"/>
      <w:bookmarkStart w:id="545" w:name="_Toc395772454"/>
      <w:bookmarkStart w:id="546" w:name="_Toc338944763"/>
      <w:bookmarkStart w:id="547" w:name="_Toc144974638"/>
      <w:bookmarkStart w:id="548" w:name="_Toc152045670"/>
      <w:bookmarkStart w:id="549" w:name="_Toc152042448"/>
      <w:r w:rsidRPr="002F4BC8">
        <w:rPr>
          <w:rFonts w:eastAsia="宋体" w:cs="Arial"/>
          <w:color w:val="000000"/>
          <w:sz w:val="21"/>
          <w:szCs w:val="21"/>
        </w:rPr>
        <w:t xml:space="preserve">8.2 </w:t>
      </w:r>
      <w:r w:rsidRPr="002F4BC8">
        <w:rPr>
          <w:rFonts w:eastAsia="宋体" w:cs="Arial"/>
          <w:color w:val="000000"/>
          <w:sz w:val="21"/>
          <w:szCs w:val="21"/>
        </w:rPr>
        <w:t>施工测量</w:t>
      </w:r>
      <w:bookmarkEnd w:id="543"/>
      <w:bookmarkEnd w:id="544"/>
      <w:bookmarkEnd w:id="545"/>
      <w:bookmarkEnd w:id="546"/>
      <w:bookmarkEnd w:id="547"/>
      <w:bookmarkEnd w:id="548"/>
      <w:bookmarkEnd w:id="549"/>
    </w:p>
    <w:p w14:paraId="3E55478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8.2.1</w:t>
      </w:r>
      <w:r w:rsidRPr="002F4BC8">
        <w:rPr>
          <w:rFonts w:ascii="Arial" w:hAnsi="Arial" w:cs="Arial"/>
          <w:szCs w:val="21"/>
        </w:rPr>
        <w:t>承包人应负责施工过程中的全部施工测量放线工作，并配置合格的人员、仪器、设备和其他物品。</w:t>
      </w:r>
    </w:p>
    <w:p w14:paraId="68A4CA9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8.2.2</w:t>
      </w:r>
      <w:r w:rsidRPr="002F4BC8">
        <w:rPr>
          <w:rFonts w:ascii="Arial" w:hAnsi="Arial" w:cs="Arial"/>
          <w:szCs w:val="21"/>
        </w:rPr>
        <w:t>监理人可以指示承包人进行抽样复测，当复测中发现错误或出现超过合同约定的误差时，承包人应按监理人指示进行修正或补测，并承担相应的复测费用。</w:t>
      </w:r>
    </w:p>
    <w:p w14:paraId="14FC3169" w14:textId="77777777" w:rsidR="00226555" w:rsidRPr="002F4BC8" w:rsidRDefault="00226555" w:rsidP="002F4BC8">
      <w:pPr>
        <w:pStyle w:val="4"/>
        <w:spacing w:before="0" w:after="0" w:line="360" w:lineRule="auto"/>
        <w:rPr>
          <w:rFonts w:eastAsia="宋体" w:cs="Arial"/>
          <w:color w:val="000000"/>
          <w:sz w:val="21"/>
          <w:szCs w:val="21"/>
        </w:rPr>
      </w:pPr>
      <w:bookmarkStart w:id="550" w:name="_Toc338944764"/>
      <w:bookmarkStart w:id="551" w:name="_Toc395772455"/>
      <w:bookmarkStart w:id="552" w:name="_Toc152042449"/>
      <w:bookmarkStart w:id="553" w:name="_Toc179632689"/>
      <w:bookmarkStart w:id="554" w:name="_Toc144974639"/>
      <w:bookmarkStart w:id="555" w:name="_Toc152045671"/>
      <w:bookmarkStart w:id="556" w:name="_Toc342296322"/>
      <w:r w:rsidRPr="002F4BC8">
        <w:rPr>
          <w:rFonts w:eastAsia="宋体" w:cs="Arial"/>
          <w:color w:val="000000"/>
          <w:sz w:val="21"/>
          <w:szCs w:val="21"/>
        </w:rPr>
        <w:t xml:space="preserve">8.3 </w:t>
      </w:r>
      <w:r w:rsidRPr="002F4BC8">
        <w:rPr>
          <w:rFonts w:eastAsia="宋体" w:cs="Arial"/>
          <w:color w:val="000000"/>
          <w:sz w:val="21"/>
          <w:szCs w:val="21"/>
        </w:rPr>
        <w:t>基准资料错误的责任</w:t>
      </w:r>
      <w:bookmarkEnd w:id="550"/>
      <w:bookmarkEnd w:id="551"/>
      <w:bookmarkEnd w:id="552"/>
      <w:bookmarkEnd w:id="553"/>
      <w:bookmarkEnd w:id="554"/>
      <w:bookmarkEnd w:id="555"/>
      <w:bookmarkEnd w:id="556"/>
    </w:p>
    <w:p w14:paraId="2A0051F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6955AC93" w14:textId="77777777" w:rsidR="00226555" w:rsidRPr="002F4BC8" w:rsidRDefault="00226555" w:rsidP="002F4BC8">
      <w:pPr>
        <w:pStyle w:val="4"/>
        <w:spacing w:before="0" w:after="0" w:line="360" w:lineRule="auto"/>
        <w:rPr>
          <w:rFonts w:eastAsia="宋体" w:cs="Arial"/>
          <w:color w:val="000000"/>
          <w:sz w:val="21"/>
          <w:szCs w:val="21"/>
        </w:rPr>
      </w:pPr>
      <w:bookmarkStart w:id="557" w:name="_Toc342296323"/>
      <w:bookmarkStart w:id="558" w:name="_Toc338944765"/>
      <w:bookmarkStart w:id="559" w:name="_Toc395772456"/>
      <w:bookmarkStart w:id="560" w:name="_Toc179632690"/>
      <w:bookmarkStart w:id="561" w:name="_Toc152045672"/>
      <w:bookmarkStart w:id="562" w:name="_Toc152042450"/>
      <w:bookmarkStart w:id="563" w:name="_Toc144974640"/>
      <w:r w:rsidRPr="002F4BC8">
        <w:rPr>
          <w:rFonts w:eastAsia="宋体" w:cs="Arial"/>
          <w:color w:val="000000"/>
          <w:sz w:val="21"/>
          <w:szCs w:val="21"/>
        </w:rPr>
        <w:lastRenderedPageBreak/>
        <w:t xml:space="preserve">8.4 </w:t>
      </w:r>
      <w:r w:rsidRPr="002F4BC8">
        <w:rPr>
          <w:rFonts w:eastAsia="宋体" w:cs="Arial"/>
          <w:color w:val="000000"/>
          <w:sz w:val="21"/>
          <w:szCs w:val="21"/>
        </w:rPr>
        <w:t>监理人使用施工控制网</w:t>
      </w:r>
      <w:bookmarkEnd w:id="557"/>
      <w:bookmarkEnd w:id="558"/>
      <w:bookmarkEnd w:id="559"/>
      <w:bookmarkEnd w:id="560"/>
      <w:bookmarkEnd w:id="561"/>
      <w:bookmarkEnd w:id="562"/>
      <w:bookmarkEnd w:id="563"/>
    </w:p>
    <w:p w14:paraId="16CA6B8E" w14:textId="77777777" w:rsidR="00226555" w:rsidRPr="002F4BC8" w:rsidRDefault="00226555" w:rsidP="002F4BC8">
      <w:pPr>
        <w:adjustRightInd w:val="0"/>
        <w:snapToGrid w:val="0"/>
        <w:spacing w:line="360" w:lineRule="auto"/>
        <w:ind w:firstLineChars="200" w:firstLine="420"/>
        <w:rPr>
          <w:rFonts w:ascii="Arial" w:hAnsi="Arial" w:cs="Arial"/>
          <w:dstrike/>
          <w:szCs w:val="21"/>
        </w:rPr>
      </w:pPr>
      <w:r w:rsidRPr="002F4BC8">
        <w:rPr>
          <w:rFonts w:ascii="Arial" w:hAnsi="Arial" w:cs="Arial"/>
          <w:szCs w:val="21"/>
        </w:rPr>
        <w:t>监理人需要使用施工控制网的，承包人应提供必要的协助，发包人不再为此支付费用。</w:t>
      </w:r>
    </w:p>
    <w:p w14:paraId="6E8CEC7E" w14:textId="77777777" w:rsidR="00226555" w:rsidRPr="002F4BC8" w:rsidRDefault="00226555" w:rsidP="002F4BC8">
      <w:pPr>
        <w:pStyle w:val="30"/>
        <w:spacing w:before="0" w:after="0" w:line="360" w:lineRule="auto"/>
        <w:jc w:val="left"/>
        <w:rPr>
          <w:rFonts w:ascii="Arial" w:hAnsi="Arial" w:cs="Arial"/>
          <w:b/>
          <w:color w:val="000000"/>
          <w:szCs w:val="21"/>
        </w:rPr>
      </w:pPr>
      <w:bookmarkStart w:id="564" w:name="_Toc342296324"/>
      <w:bookmarkStart w:id="565" w:name="_Toc395772457"/>
      <w:bookmarkStart w:id="566" w:name="_Toc338944766"/>
      <w:bookmarkStart w:id="567" w:name="_Toc168298273"/>
      <w:r w:rsidRPr="002F4BC8">
        <w:rPr>
          <w:rFonts w:ascii="Arial" w:hAnsi="Arial" w:cs="Arial"/>
          <w:b/>
          <w:color w:val="000000"/>
          <w:szCs w:val="21"/>
        </w:rPr>
        <w:t xml:space="preserve">9. </w:t>
      </w:r>
      <w:r w:rsidRPr="002F4BC8">
        <w:rPr>
          <w:rFonts w:ascii="Arial" w:hAnsi="Arial" w:cs="Arial"/>
          <w:b/>
          <w:color w:val="000000"/>
          <w:szCs w:val="21"/>
        </w:rPr>
        <w:t>施工安全、治安保卫和环境保护</w:t>
      </w:r>
      <w:bookmarkEnd w:id="564"/>
      <w:bookmarkEnd w:id="565"/>
      <w:bookmarkEnd w:id="566"/>
      <w:bookmarkEnd w:id="567"/>
    </w:p>
    <w:p w14:paraId="2F5989AC" w14:textId="77777777" w:rsidR="00226555" w:rsidRPr="002F4BC8" w:rsidRDefault="00226555" w:rsidP="002F4BC8">
      <w:pPr>
        <w:pStyle w:val="4"/>
        <w:spacing w:before="0" w:after="0" w:line="360" w:lineRule="auto"/>
        <w:rPr>
          <w:rFonts w:eastAsia="宋体" w:cs="Arial"/>
          <w:color w:val="000000"/>
          <w:sz w:val="21"/>
          <w:szCs w:val="21"/>
        </w:rPr>
      </w:pPr>
      <w:bookmarkStart w:id="568" w:name="_Toc342296325"/>
      <w:bookmarkStart w:id="569" w:name="_Toc152045674"/>
      <w:bookmarkStart w:id="570" w:name="_Toc144974642"/>
      <w:bookmarkStart w:id="571" w:name="_Toc152042452"/>
      <w:bookmarkStart w:id="572" w:name="_Toc179632692"/>
      <w:bookmarkStart w:id="573" w:name="_Toc395772458"/>
      <w:bookmarkStart w:id="574" w:name="_Toc338944767"/>
      <w:r w:rsidRPr="002F4BC8">
        <w:rPr>
          <w:rFonts w:eastAsia="宋体" w:cs="Arial"/>
          <w:color w:val="000000"/>
          <w:sz w:val="21"/>
          <w:szCs w:val="21"/>
        </w:rPr>
        <w:t xml:space="preserve">9.1 </w:t>
      </w:r>
      <w:r w:rsidRPr="002F4BC8">
        <w:rPr>
          <w:rFonts w:eastAsia="宋体" w:cs="Arial"/>
          <w:color w:val="000000"/>
          <w:sz w:val="21"/>
          <w:szCs w:val="21"/>
        </w:rPr>
        <w:t>发包人的施工安全责任</w:t>
      </w:r>
      <w:bookmarkEnd w:id="568"/>
      <w:bookmarkEnd w:id="569"/>
      <w:bookmarkEnd w:id="570"/>
      <w:bookmarkEnd w:id="571"/>
      <w:bookmarkEnd w:id="572"/>
      <w:bookmarkEnd w:id="573"/>
      <w:bookmarkEnd w:id="574"/>
    </w:p>
    <w:p w14:paraId="1903548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9.1.1 </w:t>
      </w:r>
      <w:r w:rsidRPr="002F4BC8">
        <w:rPr>
          <w:rFonts w:ascii="Arial" w:hAnsi="Arial" w:cs="Arial"/>
          <w:szCs w:val="21"/>
        </w:rPr>
        <w:t>发包人应按合同约定履行安全职责，授权监理人按合同约定的安全工作内容监督、检查承包人安全工作的实施，组织承包人和有关单位进行安全检查。</w:t>
      </w:r>
    </w:p>
    <w:p w14:paraId="2FCF0FC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9.1.2 </w:t>
      </w:r>
      <w:r w:rsidRPr="002F4BC8">
        <w:rPr>
          <w:rFonts w:ascii="Arial" w:hAnsi="Arial" w:cs="Arial"/>
          <w:szCs w:val="21"/>
        </w:rPr>
        <w:t>发包人应对其现场机构雇佣的全部人员的工伤事故承担责任，但由于承包人原因造成发包人人员工伤的，应由承包人承担责任。</w:t>
      </w:r>
    </w:p>
    <w:p w14:paraId="359DBA8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9.1.3 </w:t>
      </w:r>
      <w:r w:rsidRPr="002F4BC8">
        <w:rPr>
          <w:rFonts w:ascii="Arial" w:hAnsi="Arial" w:cs="Arial"/>
          <w:szCs w:val="21"/>
        </w:rPr>
        <w:t>发包人应负责赔偿以下各种情况造成的第三者人身伤亡和财产损失：</w:t>
      </w:r>
    </w:p>
    <w:p w14:paraId="7F09E0C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w:t>
      </w:r>
      <w:r w:rsidRPr="002F4BC8">
        <w:rPr>
          <w:rFonts w:ascii="Arial" w:hAnsi="Arial" w:cs="Arial"/>
          <w:szCs w:val="21"/>
        </w:rPr>
        <w:t xml:space="preserve"> </w:t>
      </w:r>
      <w:r w:rsidRPr="002F4BC8">
        <w:rPr>
          <w:rFonts w:ascii="Arial" w:hAnsi="Arial" w:cs="Arial"/>
          <w:szCs w:val="21"/>
        </w:rPr>
        <w:t>工程或工程的任何部分对土地的占用所造成的第三者财产损失；</w:t>
      </w:r>
    </w:p>
    <w:p w14:paraId="3901F9C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w:t>
      </w:r>
      <w:r w:rsidRPr="002F4BC8">
        <w:rPr>
          <w:rFonts w:ascii="Arial" w:hAnsi="Arial" w:cs="Arial"/>
          <w:szCs w:val="21"/>
        </w:rPr>
        <w:t xml:space="preserve"> </w:t>
      </w:r>
      <w:r w:rsidRPr="002F4BC8">
        <w:rPr>
          <w:rFonts w:ascii="Arial" w:hAnsi="Arial" w:cs="Arial"/>
          <w:szCs w:val="21"/>
        </w:rPr>
        <w:t>由于发包人原因在施工场地及其毗邻地带造成的第三者人身伤亡和财产损失。</w:t>
      </w:r>
    </w:p>
    <w:p w14:paraId="1BD92BE1" w14:textId="77777777" w:rsidR="00226555" w:rsidRPr="002F4BC8" w:rsidRDefault="00226555" w:rsidP="002F4BC8">
      <w:pPr>
        <w:pStyle w:val="4"/>
        <w:spacing w:before="0" w:after="0" w:line="360" w:lineRule="auto"/>
        <w:rPr>
          <w:rFonts w:eastAsia="宋体" w:cs="Arial"/>
          <w:color w:val="000000"/>
          <w:sz w:val="21"/>
          <w:szCs w:val="21"/>
        </w:rPr>
      </w:pPr>
      <w:bookmarkStart w:id="575" w:name="_Toc395772459"/>
      <w:bookmarkStart w:id="576" w:name="_Toc342296326"/>
      <w:bookmarkStart w:id="577" w:name="_Toc338944768"/>
      <w:r w:rsidRPr="002F4BC8">
        <w:rPr>
          <w:rFonts w:eastAsia="宋体" w:cs="Arial"/>
          <w:color w:val="000000"/>
          <w:sz w:val="21"/>
          <w:szCs w:val="21"/>
        </w:rPr>
        <w:t xml:space="preserve">9.2 </w:t>
      </w:r>
      <w:r w:rsidRPr="002F4BC8">
        <w:rPr>
          <w:rFonts w:eastAsia="宋体" w:cs="Arial"/>
          <w:color w:val="000000"/>
          <w:sz w:val="21"/>
          <w:szCs w:val="21"/>
        </w:rPr>
        <w:t>承包人的施工安全责任</w:t>
      </w:r>
      <w:bookmarkEnd w:id="575"/>
      <w:bookmarkEnd w:id="576"/>
      <w:bookmarkEnd w:id="577"/>
    </w:p>
    <w:p w14:paraId="75751A9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9.2.1 </w:t>
      </w:r>
      <w:r w:rsidRPr="002F4BC8">
        <w:rPr>
          <w:rFonts w:ascii="Arial" w:hAnsi="Arial" w:cs="Arial"/>
          <w:szCs w:val="21"/>
        </w:rPr>
        <w:t>承包人应按合同约定履行安全职责</w:t>
      </w:r>
      <w:r w:rsidRPr="002F4BC8">
        <w:rPr>
          <w:rFonts w:ascii="Arial" w:hAnsi="Arial" w:cs="Arial"/>
          <w:szCs w:val="21"/>
        </w:rPr>
        <w:t>,</w:t>
      </w:r>
      <w:r w:rsidRPr="002F4BC8">
        <w:rPr>
          <w:rFonts w:ascii="Arial" w:hAnsi="Arial" w:cs="Arial"/>
          <w:szCs w:val="21"/>
        </w:rPr>
        <w:t>执行监理人有关安全工作的指示</w:t>
      </w:r>
      <w:r w:rsidRPr="002F4BC8">
        <w:rPr>
          <w:rFonts w:ascii="Arial" w:hAnsi="Arial" w:cs="Arial"/>
          <w:szCs w:val="21"/>
        </w:rPr>
        <w:t>,</w:t>
      </w:r>
      <w:r w:rsidRPr="002F4BC8">
        <w:rPr>
          <w:rFonts w:ascii="Arial" w:hAnsi="Arial" w:cs="Arial"/>
          <w:szCs w:val="21"/>
        </w:rPr>
        <w:t>并在专用合同条款约定的期限内，按合同约定的安全工作内容，编制施工安全措施计划报送监理人审批。</w:t>
      </w:r>
    </w:p>
    <w:p w14:paraId="288B355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9.2.2 </w:t>
      </w:r>
      <w:r w:rsidRPr="002F4BC8">
        <w:rPr>
          <w:rFonts w:ascii="Arial" w:hAnsi="Arial" w:cs="Arial"/>
          <w:szCs w:val="21"/>
        </w:rPr>
        <w:t>承包人应加强施工作业安全管理，特别应加强易燃、易爆材料、火工器材、有毒与腐蚀性材料和其他危险品的管理，以及对爆破作业和地下工程施工等危险作业的管理。</w:t>
      </w:r>
    </w:p>
    <w:p w14:paraId="7F89C32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9.2.3 </w:t>
      </w:r>
      <w:r w:rsidRPr="002F4BC8">
        <w:rPr>
          <w:rFonts w:ascii="Arial" w:hAnsi="Arial" w:cs="Arial"/>
          <w:szCs w:val="21"/>
        </w:rPr>
        <w:t>承包人应严格按照国家安全标准制定施工安全操作规程，配备必要的安全生产和劳动保护设施，加强对承包人人员的安全教育，并发放安全工作手册和劳动保护用具。</w:t>
      </w:r>
    </w:p>
    <w:p w14:paraId="6311E2F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9.2.4 </w:t>
      </w:r>
      <w:r w:rsidRPr="002F4BC8">
        <w:rPr>
          <w:rFonts w:ascii="Arial" w:hAnsi="Arial" w:cs="Arial"/>
          <w:szCs w:val="21"/>
        </w:rPr>
        <w:t>承包人应按监理人的指示制定应对灾害的紧急预案，报送监理人审批。承包人还应按预案做好安全检查，配置必要的救助物资和器材，切实保护好有关人员的人身和财产安全。</w:t>
      </w:r>
    </w:p>
    <w:p w14:paraId="403C6E4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9.2.5 </w:t>
      </w:r>
      <w:r w:rsidRPr="002F4BC8">
        <w:rPr>
          <w:rFonts w:ascii="Arial" w:hAnsi="Arial" w:cs="Arial"/>
          <w:szCs w:val="21"/>
        </w:rPr>
        <w:t>合同约定的安全作业环境及安全施工措施所需费用应遵守有关规定，并包括在相关工作的合同价格中。因采取合同未约定的安全作业环境及安全施工措施增加的费用，由监理人按第</w:t>
      </w:r>
      <w:r w:rsidRPr="002F4BC8">
        <w:rPr>
          <w:rFonts w:ascii="Arial" w:hAnsi="Arial" w:cs="Arial"/>
          <w:szCs w:val="21"/>
        </w:rPr>
        <w:t>3.5</w:t>
      </w:r>
      <w:r w:rsidRPr="002F4BC8">
        <w:rPr>
          <w:rFonts w:ascii="Arial" w:hAnsi="Arial" w:cs="Arial"/>
          <w:szCs w:val="21"/>
        </w:rPr>
        <w:t>款商定或确定。</w:t>
      </w:r>
    </w:p>
    <w:p w14:paraId="69605AA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9.2.6 </w:t>
      </w:r>
      <w:r w:rsidRPr="002F4BC8">
        <w:rPr>
          <w:rFonts w:ascii="Arial" w:hAnsi="Arial" w:cs="Arial"/>
          <w:szCs w:val="21"/>
        </w:rPr>
        <w:t>承包人应对其履行合同所雇佣的全部人员，包括分包人人员的工伤事故承担责任，但由于发包人原因造成承包人人员工伤事故的，应由发包人承担责任。</w:t>
      </w:r>
    </w:p>
    <w:p w14:paraId="3081F0D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9.2.7 </w:t>
      </w:r>
      <w:r w:rsidRPr="002F4BC8">
        <w:rPr>
          <w:rFonts w:ascii="Arial" w:hAnsi="Arial" w:cs="Arial"/>
          <w:szCs w:val="21"/>
        </w:rPr>
        <w:t>由于承包人原因在施工场地内及其毗邻地带造成的第三者人员伤亡和财产损失，由承包人负责赔偿。</w:t>
      </w:r>
    </w:p>
    <w:p w14:paraId="04002DFD" w14:textId="77777777" w:rsidR="00226555" w:rsidRPr="002F4BC8" w:rsidRDefault="00226555" w:rsidP="002F4BC8">
      <w:pPr>
        <w:pStyle w:val="4"/>
        <w:spacing w:before="0" w:after="0" w:line="360" w:lineRule="auto"/>
        <w:rPr>
          <w:rFonts w:eastAsia="宋体" w:cs="Arial"/>
          <w:color w:val="000000"/>
          <w:sz w:val="21"/>
          <w:szCs w:val="21"/>
        </w:rPr>
      </w:pPr>
      <w:bookmarkStart w:id="578" w:name="_Toc338944769"/>
      <w:bookmarkStart w:id="579" w:name="_Toc395772460"/>
      <w:bookmarkStart w:id="580" w:name="_Toc342296327"/>
      <w:r w:rsidRPr="002F4BC8">
        <w:rPr>
          <w:rFonts w:eastAsia="宋体" w:cs="Arial"/>
          <w:color w:val="000000"/>
          <w:sz w:val="21"/>
          <w:szCs w:val="21"/>
        </w:rPr>
        <w:t xml:space="preserve">9.3 </w:t>
      </w:r>
      <w:r w:rsidRPr="002F4BC8">
        <w:rPr>
          <w:rFonts w:eastAsia="宋体" w:cs="Arial"/>
          <w:color w:val="000000"/>
          <w:sz w:val="21"/>
          <w:szCs w:val="21"/>
        </w:rPr>
        <w:t>治安保卫</w:t>
      </w:r>
      <w:bookmarkEnd w:id="578"/>
      <w:bookmarkEnd w:id="579"/>
      <w:bookmarkEnd w:id="580"/>
    </w:p>
    <w:p w14:paraId="15F0EEE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9.3.1 </w:t>
      </w:r>
      <w:r w:rsidRPr="002F4BC8">
        <w:rPr>
          <w:rFonts w:ascii="Arial" w:hAnsi="Arial" w:cs="Arial"/>
          <w:szCs w:val="21"/>
        </w:rPr>
        <w:t>除合同另有约定外，发包人应与当地公安部门协商，在现场建立治安管理机构或联防组织，统一管理施工场地的治安保卫事项，履行合同工程的治安保卫职责。</w:t>
      </w:r>
    </w:p>
    <w:p w14:paraId="5709929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9.3.2 </w:t>
      </w:r>
      <w:r w:rsidRPr="002F4BC8">
        <w:rPr>
          <w:rFonts w:ascii="Arial" w:hAnsi="Arial" w:cs="Arial"/>
          <w:szCs w:val="21"/>
        </w:rPr>
        <w:t>发包人和承包人除应协助现场治安管理机构或联防组织维护施工场地的社会治安外，还应做好包括生活区在内的各自管辖区的治安保卫工作。</w:t>
      </w:r>
    </w:p>
    <w:p w14:paraId="2548BA8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9.3.3 </w:t>
      </w:r>
      <w:r w:rsidRPr="002F4BC8">
        <w:rPr>
          <w:rFonts w:ascii="Arial" w:hAnsi="Arial" w:cs="Arial"/>
          <w:szCs w:val="21"/>
        </w:rPr>
        <w:t>除合同另有约定外，发包人和承包人应在工程开工后，共同编制施工场地治安管理计划，并制定应对突发治安事件的紧急预案。在工程施工过程中，发生暴乱、爆炸等恐怖事件，以</w:t>
      </w:r>
      <w:r w:rsidRPr="002F4BC8">
        <w:rPr>
          <w:rFonts w:ascii="Arial" w:hAnsi="Arial" w:cs="Arial"/>
          <w:szCs w:val="21"/>
        </w:rPr>
        <w:lastRenderedPageBreak/>
        <w:t>及群殴、械斗等群体性突发治安事件的，发包人和承包人应立即向当地政府报告。发包人和承包人应积极协助当地有关部门采取措施平息事态，防止事态扩大，尽量减少财产损失和避免人员伤亡。</w:t>
      </w:r>
    </w:p>
    <w:p w14:paraId="72290F41" w14:textId="77777777" w:rsidR="00226555" w:rsidRPr="002F4BC8" w:rsidRDefault="00226555" w:rsidP="002F4BC8">
      <w:pPr>
        <w:pStyle w:val="4"/>
        <w:spacing w:before="0" w:after="0" w:line="360" w:lineRule="auto"/>
        <w:rPr>
          <w:rFonts w:eastAsia="宋体" w:cs="Arial"/>
          <w:color w:val="000000"/>
          <w:sz w:val="21"/>
          <w:szCs w:val="21"/>
        </w:rPr>
      </w:pPr>
      <w:bookmarkStart w:id="581" w:name="_Toc338944770"/>
      <w:bookmarkStart w:id="582" w:name="_Toc342296328"/>
      <w:bookmarkStart w:id="583" w:name="_Toc395772461"/>
      <w:r w:rsidRPr="002F4BC8">
        <w:rPr>
          <w:rFonts w:eastAsia="宋体" w:cs="Arial"/>
          <w:color w:val="000000"/>
          <w:sz w:val="21"/>
          <w:szCs w:val="21"/>
        </w:rPr>
        <w:t xml:space="preserve">9.4 </w:t>
      </w:r>
      <w:r w:rsidRPr="002F4BC8">
        <w:rPr>
          <w:rFonts w:eastAsia="宋体" w:cs="Arial"/>
          <w:color w:val="000000"/>
          <w:sz w:val="21"/>
          <w:szCs w:val="21"/>
        </w:rPr>
        <w:t>环境保护</w:t>
      </w:r>
      <w:bookmarkEnd w:id="581"/>
      <w:bookmarkEnd w:id="582"/>
      <w:bookmarkEnd w:id="583"/>
    </w:p>
    <w:p w14:paraId="2C3B29A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9.4.1 </w:t>
      </w:r>
      <w:r w:rsidRPr="002F4BC8">
        <w:rPr>
          <w:rFonts w:ascii="Arial" w:hAnsi="Arial" w:cs="Arial"/>
          <w:szCs w:val="21"/>
        </w:rPr>
        <w:t>承包人在施工过程中，应遵守有关环境保护的法律，履行合同约定的环境保护义务，并对违反法律和合同约定义务所造成的环境破坏、人身伤害和财产损失负责。</w:t>
      </w:r>
    </w:p>
    <w:p w14:paraId="74B8A01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9.4.2 </w:t>
      </w:r>
      <w:r w:rsidRPr="002F4BC8">
        <w:rPr>
          <w:rFonts w:ascii="Arial" w:hAnsi="Arial" w:cs="Arial"/>
          <w:szCs w:val="21"/>
        </w:rPr>
        <w:t>承包人应按合同约定的环保工作内容，编制施工环保措施计划，报送监理人审批。</w:t>
      </w:r>
    </w:p>
    <w:p w14:paraId="69E2585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9.4.3 </w:t>
      </w:r>
      <w:r w:rsidRPr="002F4BC8">
        <w:rPr>
          <w:rFonts w:ascii="Arial" w:hAnsi="Arial" w:cs="Arial"/>
          <w:szCs w:val="21"/>
        </w:rPr>
        <w:t>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2B63CE4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9.4.4 </w:t>
      </w:r>
      <w:r w:rsidRPr="002F4BC8">
        <w:rPr>
          <w:rFonts w:ascii="Arial" w:hAnsi="Arial" w:cs="Arial"/>
          <w:szCs w:val="21"/>
        </w:rPr>
        <w:t>承包人应按合同约定采取有效措施，对施工开挖的边坡及时进行支护</w:t>
      </w:r>
      <w:r w:rsidRPr="002F4BC8">
        <w:rPr>
          <w:rFonts w:ascii="Arial" w:hAnsi="Arial" w:cs="Arial"/>
          <w:szCs w:val="21"/>
        </w:rPr>
        <w:t>,</w:t>
      </w:r>
      <w:r w:rsidRPr="002F4BC8">
        <w:rPr>
          <w:rFonts w:ascii="Arial" w:hAnsi="Arial" w:cs="Arial"/>
          <w:szCs w:val="21"/>
        </w:rPr>
        <w:t>维护排水设施，并进行水土保护，避免因施工造成的地质灾害。</w:t>
      </w:r>
    </w:p>
    <w:p w14:paraId="2EEC8CD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9.4.5 </w:t>
      </w:r>
      <w:r w:rsidRPr="002F4BC8">
        <w:rPr>
          <w:rFonts w:ascii="Arial" w:hAnsi="Arial" w:cs="Arial"/>
          <w:szCs w:val="21"/>
        </w:rPr>
        <w:t>承包人应按国家饮用水管理标准定期对饮用水源进行监测，防止施工活动污染饮用水源。</w:t>
      </w:r>
    </w:p>
    <w:p w14:paraId="43E436A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9.4.6 </w:t>
      </w:r>
      <w:r w:rsidRPr="002F4BC8">
        <w:rPr>
          <w:rFonts w:ascii="Arial" w:hAnsi="Arial" w:cs="Arial"/>
          <w:szCs w:val="21"/>
        </w:rPr>
        <w:t>承包人应按合同约定，加强对噪声、粉尘、废气、废水和废油的控制，努力降低噪声，控制粉尘和废气浓度，做好废水和废油的治理和排放。</w:t>
      </w:r>
    </w:p>
    <w:p w14:paraId="25107124" w14:textId="77777777" w:rsidR="00226555" w:rsidRPr="002F4BC8" w:rsidRDefault="00226555" w:rsidP="002F4BC8">
      <w:pPr>
        <w:pStyle w:val="4"/>
        <w:spacing w:before="0" w:after="0" w:line="360" w:lineRule="auto"/>
        <w:rPr>
          <w:rFonts w:eastAsia="宋体" w:cs="Arial"/>
          <w:color w:val="000000"/>
          <w:sz w:val="21"/>
          <w:szCs w:val="21"/>
        </w:rPr>
      </w:pPr>
      <w:bookmarkStart w:id="584" w:name="_Toc152042456"/>
      <w:bookmarkStart w:id="585" w:name="_Toc395772462"/>
      <w:bookmarkStart w:id="586" w:name="_Toc179632696"/>
      <w:bookmarkStart w:id="587" w:name="_Toc338944771"/>
      <w:bookmarkStart w:id="588" w:name="_Toc342296329"/>
      <w:bookmarkStart w:id="589" w:name="_Toc152045678"/>
      <w:bookmarkStart w:id="590" w:name="_Toc144974646"/>
      <w:r w:rsidRPr="002F4BC8">
        <w:rPr>
          <w:rFonts w:eastAsia="宋体" w:cs="Arial"/>
          <w:color w:val="000000"/>
          <w:sz w:val="21"/>
          <w:szCs w:val="21"/>
        </w:rPr>
        <w:t xml:space="preserve">9.5 </w:t>
      </w:r>
      <w:r w:rsidRPr="002F4BC8">
        <w:rPr>
          <w:rFonts w:eastAsia="宋体" w:cs="Arial"/>
          <w:color w:val="000000"/>
          <w:sz w:val="21"/>
          <w:szCs w:val="21"/>
        </w:rPr>
        <w:t>事故处理</w:t>
      </w:r>
      <w:bookmarkEnd w:id="584"/>
      <w:bookmarkEnd w:id="585"/>
      <w:bookmarkEnd w:id="586"/>
      <w:bookmarkEnd w:id="587"/>
      <w:bookmarkEnd w:id="588"/>
      <w:bookmarkEnd w:id="589"/>
      <w:bookmarkEnd w:id="590"/>
    </w:p>
    <w:p w14:paraId="02D143D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123D603" w14:textId="77777777" w:rsidR="00226555" w:rsidRPr="002F4BC8" w:rsidRDefault="00226555" w:rsidP="002F4BC8">
      <w:pPr>
        <w:pStyle w:val="4"/>
        <w:spacing w:before="0" w:after="0" w:line="360" w:lineRule="auto"/>
        <w:rPr>
          <w:rFonts w:eastAsia="宋体" w:cs="Arial"/>
          <w:color w:val="000000"/>
          <w:sz w:val="21"/>
          <w:szCs w:val="21"/>
        </w:rPr>
      </w:pPr>
      <w:r w:rsidRPr="002F4BC8">
        <w:rPr>
          <w:rFonts w:eastAsia="宋体" w:cs="Arial"/>
          <w:color w:val="000000"/>
          <w:sz w:val="21"/>
          <w:szCs w:val="21"/>
        </w:rPr>
        <w:t xml:space="preserve">9.6 </w:t>
      </w:r>
      <w:r w:rsidRPr="002F4BC8">
        <w:rPr>
          <w:rFonts w:eastAsia="宋体" w:cs="Arial"/>
          <w:color w:val="000000"/>
          <w:sz w:val="21"/>
          <w:szCs w:val="21"/>
        </w:rPr>
        <w:t>施工现场安全生产标准化管理目标</w:t>
      </w:r>
    </w:p>
    <w:p w14:paraId="46D5FB3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9.6.1 </w:t>
      </w:r>
      <w:r w:rsidRPr="002F4BC8">
        <w:rPr>
          <w:rFonts w:ascii="Arial" w:hAnsi="Arial" w:cs="Arial"/>
          <w:szCs w:val="21"/>
        </w:rPr>
        <w:t>未达到合同协议书中约定的安全生产标准化管理目标等级的违约金或损失赔偿金的金额或者计算方式：</w:t>
      </w:r>
    </w:p>
    <w:p w14:paraId="1A12904C"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t>承包人支付的违约金或损失赔偿金不宜高于合同约定的标准化管理目标等级和实际考核评定、认定目标等级之间所需投入费用的差额。</w:t>
      </w:r>
    </w:p>
    <w:p w14:paraId="553672FF"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t>《北京市建设工程安全文明施工费管理办法（试行）》中给出的违约损失赔偿金的参考计算方法如下</w:t>
      </w:r>
      <w:r w:rsidRPr="002F4BC8">
        <w:rPr>
          <w:rFonts w:ascii="Arial" w:hAnsi="Arial" w:cs="Arial"/>
          <w:szCs w:val="21"/>
          <w:u w:val="single"/>
        </w:rPr>
        <w:t>:</w:t>
      </w:r>
    </w:p>
    <w:p w14:paraId="24E6941A"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t>A=(1-K1÷K2)×F</w:t>
      </w:r>
    </w:p>
    <w:p w14:paraId="3CCC7FC3"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t>其中</w:t>
      </w:r>
      <w:r w:rsidRPr="002F4BC8">
        <w:rPr>
          <w:rFonts w:ascii="Arial" w:hAnsi="Arial" w:cs="Arial"/>
          <w:szCs w:val="21"/>
          <w:u w:val="single"/>
        </w:rPr>
        <w:t>:A—</w:t>
      </w:r>
      <w:r w:rsidRPr="002F4BC8">
        <w:rPr>
          <w:rFonts w:ascii="Arial" w:hAnsi="Arial" w:cs="Arial"/>
          <w:szCs w:val="21"/>
          <w:u w:val="single"/>
        </w:rPr>
        <w:t>计算的违约损失赔偿金</w:t>
      </w:r>
    </w:p>
    <w:p w14:paraId="0C4E3F46"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t>K1—</w:t>
      </w:r>
      <w:r w:rsidRPr="002F4BC8">
        <w:rPr>
          <w:rFonts w:ascii="Arial" w:hAnsi="Arial" w:cs="Arial"/>
          <w:szCs w:val="21"/>
          <w:u w:val="single"/>
        </w:rPr>
        <w:t>标准化考评认定等级对应该办法规定的标准费率</w:t>
      </w:r>
    </w:p>
    <w:p w14:paraId="30DE1555"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t>K2—</w:t>
      </w:r>
      <w:r w:rsidRPr="002F4BC8">
        <w:rPr>
          <w:rFonts w:ascii="Arial" w:hAnsi="Arial" w:cs="Arial"/>
          <w:szCs w:val="21"/>
          <w:u w:val="single"/>
        </w:rPr>
        <w:t>合同约定的管理目标等级对应该办法规定的标准费率</w:t>
      </w:r>
    </w:p>
    <w:p w14:paraId="52E51A7F"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lastRenderedPageBreak/>
        <w:t>F—</w:t>
      </w:r>
      <w:r w:rsidRPr="002F4BC8">
        <w:rPr>
          <w:rFonts w:ascii="Arial" w:hAnsi="Arial" w:cs="Arial"/>
          <w:szCs w:val="21"/>
          <w:u w:val="single"/>
        </w:rPr>
        <w:t>合同中载明的安全文明施工费总额</w:t>
      </w:r>
    </w:p>
    <w:p w14:paraId="3A3651F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9.6.2</w:t>
      </w:r>
      <w:r w:rsidRPr="002F4BC8">
        <w:rPr>
          <w:rFonts w:ascii="Arial" w:hAnsi="Arial" w:cs="Arial"/>
          <w:szCs w:val="21"/>
        </w:rPr>
        <w:t>发包人不给于承包人创优奖励。发包人给予承包人创优奖励，创优奖励金额或者计算方法：</w:t>
      </w:r>
    </w:p>
    <w:p w14:paraId="50F2D2FC"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u w:val="single"/>
        </w:rPr>
        <w:t>招标文件中约定不给于承包人创优奖励的，承包人自行承担由于提高管理目标等级而增加的费用。</w:t>
      </w:r>
    </w:p>
    <w:p w14:paraId="0E94E31E" w14:textId="77777777" w:rsidR="00226555" w:rsidRPr="002F4BC8" w:rsidRDefault="00226555" w:rsidP="002F4BC8">
      <w:pPr>
        <w:pStyle w:val="4"/>
        <w:spacing w:before="0" w:after="0" w:line="360" w:lineRule="auto"/>
        <w:rPr>
          <w:rFonts w:eastAsia="宋体" w:cs="Arial"/>
          <w:color w:val="000000"/>
          <w:sz w:val="21"/>
          <w:szCs w:val="21"/>
        </w:rPr>
      </w:pPr>
      <w:r w:rsidRPr="002F4BC8">
        <w:rPr>
          <w:rFonts w:eastAsia="宋体" w:cs="Arial"/>
          <w:color w:val="000000"/>
          <w:sz w:val="21"/>
          <w:szCs w:val="21"/>
        </w:rPr>
        <w:t>9.7</w:t>
      </w:r>
      <w:r w:rsidRPr="002F4BC8">
        <w:rPr>
          <w:rFonts w:eastAsia="宋体" w:cs="Arial"/>
          <w:color w:val="000000"/>
          <w:sz w:val="21"/>
          <w:szCs w:val="21"/>
        </w:rPr>
        <w:t>特殊安全文明施工</w:t>
      </w:r>
    </w:p>
    <w:p w14:paraId="00D9BA03"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rPr>
        <w:t>9.7.1</w:t>
      </w:r>
      <w:r w:rsidRPr="002F4BC8">
        <w:rPr>
          <w:rFonts w:ascii="Arial" w:hAnsi="Arial" w:cs="Arial"/>
          <w:szCs w:val="21"/>
        </w:rPr>
        <w:t>未达到合同约定的特殊安全文明施工要求的违约金或损失赔偿金的金额或者计算方法：</w:t>
      </w:r>
      <w:r w:rsidRPr="002F4BC8">
        <w:rPr>
          <w:rFonts w:ascii="Arial" w:hAnsi="Arial" w:cs="Arial"/>
          <w:szCs w:val="21"/>
          <w:u w:val="single"/>
        </w:rPr>
        <w:t xml:space="preserve">  /  </w:t>
      </w:r>
    </w:p>
    <w:p w14:paraId="3BC1BCD6" w14:textId="77777777" w:rsidR="00226555" w:rsidRPr="002F4BC8" w:rsidRDefault="00226555" w:rsidP="002F4BC8">
      <w:pPr>
        <w:adjustRightInd w:val="0"/>
        <w:snapToGrid w:val="0"/>
        <w:spacing w:line="360" w:lineRule="auto"/>
        <w:ind w:firstLineChars="200" w:firstLine="420"/>
        <w:rPr>
          <w:rFonts w:ascii="Arial" w:hAnsi="Arial" w:cs="Arial"/>
          <w:szCs w:val="21"/>
          <w:u w:val="single"/>
        </w:rPr>
      </w:pPr>
      <w:r w:rsidRPr="002F4BC8">
        <w:rPr>
          <w:rFonts w:ascii="Arial" w:hAnsi="Arial" w:cs="Arial"/>
          <w:szCs w:val="21"/>
        </w:rPr>
        <w:t>9.7.2</w:t>
      </w:r>
      <w:r w:rsidRPr="002F4BC8">
        <w:rPr>
          <w:rFonts w:ascii="Arial" w:hAnsi="Arial" w:cs="Arial"/>
          <w:szCs w:val="21"/>
        </w:rPr>
        <w:t>发包人</w:t>
      </w:r>
      <w:r w:rsidRPr="002F4BC8">
        <w:rPr>
          <w:rFonts w:ascii="Arial" w:hAnsi="Arial" w:cs="Arial"/>
          <w:szCs w:val="21"/>
          <w:u w:val="single"/>
        </w:rPr>
        <w:t>不给于</w:t>
      </w:r>
      <w:r w:rsidRPr="002F4BC8">
        <w:rPr>
          <w:rFonts w:ascii="Arial" w:hAnsi="Arial" w:cs="Arial"/>
          <w:szCs w:val="21"/>
        </w:rPr>
        <w:t>承包人创优奖励。发包人给予承包人创优奖励的，创优奖励金额或者计算方法：</w:t>
      </w:r>
      <w:r w:rsidRPr="002F4BC8">
        <w:rPr>
          <w:rFonts w:ascii="Arial" w:hAnsi="Arial" w:cs="Arial"/>
          <w:szCs w:val="21"/>
          <w:u w:val="single"/>
        </w:rPr>
        <w:t xml:space="preserve">  /  </w:t>
      </w:r>
    </w:p>
    <w:p w14:paraId="12763CFB" w14:textId="77777777" w:rsidR="00226555" w:rsidRPr="002F4BC8" w:rsidRDefault="00226555" w:rsidP="002F4BC8">
      <w:pPr>
        <w:pStyle w:val="30"/>
        <w:spacing w:before="0" w:after="0" w:line="360" w:lineRule="auto"/>
        <w:jc w:val="left"/>
        <w:rPr>
          <w:rFonts w:ascii="Arial" w:hAnsi="Arial" w:cs="Arial"/>
          <w:b/>
          <w:color w:val="000000"/>
          <w:szCs w:val="21"/>
        </w:rPr>
      </w:pPr>
      <w:bookmarkStart w:id="591" w:name="_Toc395772463"/>
      <w:bookmarkStart w:id="592" w:name="_Toc342296330"/>
      <w:bookmarkStart w:id="593" w:name="_Toc338944772"/>
      <w:bookmarkStart w:id="594" w:name="_Toc168298274"/>
      <w:r w:rsidRPr="002F4BC8">
        <w:rPr>
          <w:rFonts w:ascii="Arial" w:hAnsi="Arial" w:cs="Arial"/>
          <w:b/>
          <w:color w:val="000000"/>
          <w:szCs w:val="21"/>
        </w:rPr>
        <w:t xml:space="preserve">10. </w:t>
      </w:r>
      <w:r w:rsidRPr="002F4BC8">
        <w:rPr>
          <w:rFonts w:ascii="Arial" w:hAnsi="Arial" w:cs="Arial"/>
          <w:b/>
          <w:color w:val="000000"/>
          <w:szCs w:val="21"/>
        </w:rPr>
        <w:t>进度计划</w:t>
      </w:r>
      <w:bookmarkEnd w:id="591"/>
      <w:bookmarkEnd w:id="592"/>
      <w:bookmarkEnd w:id="593"/>
      <w:bookmarkEnd w:id="594"/>
    </w:p>
    <w:p w14:paraId="5D0E22F4" w14:textId="77777777" w:rsidR="00226555" w:rsidRPr="002F4BC8" w:rsidRDefault="00226555" w:rsidP="002F4BC8">
      <w:pPr>
        <w:pStyle w:val="4"/>
        <w:spacing w:before="0" w:after="0" w:line="360" w:lineRule="auto"/>
        <w:rPr>
          <w:rFonts w:eastAsia="宋体" w:cs="Arial"/>
          <w:color w:val="000000"/>
          <w:sz w:val="21"/>
          <w:szCs w:val="21"/>
        </w:rPr>
      </w:pPr>
      <w:bookmarkStart w:id="595" w:name="_Toc342296331"/>
      <w:bookmarkStart w:id="596" w:name="_Toc395772464"/>
      <w:bookmarkStart w:id="597" w:name="_Toc338944773"/>
      <w:r w:rsidRPr="002F4BC8">
        <w:rPr>
          <w:rFonts w:eastAsia="宋体" w:cs="Arial"/>
          <w:color w:val="000000"/>
          <w:sz w:val="21"/>
          <w:szCs w:val="21"/>
        </w:rPr>
        <w:t xml:space="preserve">10.1 </w:t>
      </w:r>
      <w:r w:rsidRPr="002F4BC8">
        <w:rPr>
          <w:rFonts w:eastAsia="宋体" w:cs="Arial"/>
          <w:color w:val="000000"/>
          <w:sz w:val="21"/>
          <w:szCs w:val="21"/>
        </w:rPr>
        <w:t>合同进度计划</w:t>
      </w:r>
      <w:bookmarkEnd w:id="595"/>
      <w:bookmarkEnd w:id="596"/>
      <w:bookmarkEnd w:id="597"/>
    </w:p>
    <w:p w14:paraId="025FC63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2F439162" w14:textId="77777777" w:rsidR="00226555" w:rsidRPr="002F4BC8" w:rsidRDefault="00226555" w:rsidP="002F4BC8">
      <w:pPr>
        <w:pStyle w:val="4"/>
        <w:spacing w:before="0" w:after="0" w:line="360" w:lineRule="auto"/>
        <w:rPr>
          <w:rFonts w:eastAsia="宋体" w:cs="Arial"/>
          <w:color w:val="000000"/>
          <w:sz w:val="21"/>
          <w:szCs w:val="21"/>
        </w:rPr>
      </w:pPr>
      <w:bookmarkStart w:id="598" w:name="_Toc342296332"/>
      <w:bookmarkStart w:id="599" w:name="_Toc395772465"/>
      <w:bookmarkStart w:id="600" w:name="_Toc338944774"/>
      <w:r w:rsidRPr="002F4BC8">
        <w:rPr>
          <w:rFonts w:eastAsia="宋体" w:cs="Arial"/>
          <w:color w:val="000000"/>
          <w:sz w:val="21"/>
          <w:szCs w:val="21"/>
        </w:rPr>
        <w:t xml:space="preserve">10.2 </w:t>
      </w:r>
      <w:r w:rsidRPr="002F4BC8">
        <w:rPr>
          <w:rFonts w:eastAsia="宋体" w:cs="Arial"/>
          <w:color w:val="000000"/>
          <w:sz w:val="21"/>
          <w:szCs w:val="21"/>
        </w:rPr>
        <w:t>合同进度计划的修订</w:t>
      </w:r>
      <w:bookmarkEnd w:id="598"/>
      <w:bookmarkEnd w:id="599"/>
      <w:bookmarkEnd w:id="600"/>
    </w:p>
    <w:p w14:paraId="4E2D23E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不论何种原因造成工程的实际进度与第</w:t>
      </w:r>
      <w:r w:rsidRPr="002F4BC8">
        <w:rPr>
          <w:rFonts w:ascii="Arial" w:hAnsi="Arial" w:cs="Arial"/>
          <w:szCs w:val="21"/>
        </w:rPr>
        <w:t>10.1</w:t>
      </w:r>
      <w:r w:rsidRPr="002F4BC8">
        <w:rPr>
          <w:rFonts w:ascii="Arial" w:hAnsi="Arial" w:cs="Arial"/>
          <w:szCs w:val="21"/>
        </w:rPr>
        <w:t>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34C875AC" w14:textId="77777777" w:rsidR="00226555" w:rsidRPr="002F4BC8" w:rsidRDefault="00226555" w:rsidP="002F4BC8">
      <w:pPr>
        <w:pStyle w:val="30"/>
        <w:spacing w:before="0" w:after="0" w:line="360" w:lineRule="auto"/>
        <w:jc w:val="left"/>
        <w:rPr>
          <w:rFonts w:ascii="Arial" w:hAnsi="Arial" w:cs="Arial"/>
          <w:b/>
          <w:color w:val="000000"/>
          <w:szCs w:val="21"/>
        </w:rPr>
      </w:pPr>
      <w:bookmarkStart w:id="601" w:name="_Toc338944775"/>
      <w:bookmarkStart w:id="602" w:name="_Toc395772466"/>
      <w:bookmarkStart w:id="603" w:name="_Toc342296333"/>
      <w:bookmarkStart w:id="604" w:name="_Toc168298275"/>
      <w:r w:rsidRPr="002F4BC8">
        <w:rPr>
          <w:rFonts w:ascii="Arial" w:hAnsi="Arial" w:cs="Arial"/>
          <w:b/>
          <w:color w:val="000000"/>
          <w:szCs w:val="21"/>
        </w:rPr>
        <w:t xml:space="preserve">11. </w:t>
      </w:r>
      <w:r w:rsidRPr="002F4BC8">
        <w:rPr>
          <w:rFonts w:ascii="Arial" w:hAnsi="Arial" w:cs="Arial"/>
          <w:b/>
          <w:color w:val="000000"/>
          <w:szCs w:val="21"/>
        </w:rPr>
        <w:t>开工和竣工</w:t>
      </w:r>
      <w:bookmarkEnd w:id="601"/>
      <w:bookmarkEnd w:id="602"/>
      <w:bookmarkEnd w:id="603"/>
      <w:bookmarkEnd w:id="604"/>
    </w:p>
    <w:p w14:paraId="095705E7" w14:textId="77777777" w:rsidR="00226555" w:rsidRPr="002F4BC8" w:rsidRDefault="00226555" w:rsidP="002F4BC8">
      <w:pPr>
        <w:pStyle w:val="4"/>
        <w:spacing w:before="0" w:after="0" w:line="360" w:lineRule="auto"/>
        <w:rPr>
          <w:rFonts w:eastAsia="宋体" w:cs="Arial"/>
          <w:color w:val="000000"/>
          <w:sz w:val="21"/>
          <w:szCs w:val="21"/>
        </w:rPr>
      </w:pPr>
      <w:bookmarkStart w:id="605" w:name="_Toc152045683"/>
      <w:bookmarkStart w:id="606" w:name="_Toc342296334"/>
      <w:bookmarkStart w:id="607" w:name="_Toc338944776"/>
      <w:bookmarkStart w:id="608" w:name="_Toc152042461"/>
      <w:bookmarkStart w:id="609" w:name="_Toc144974651"/>
      <w:bookmarkStart w:id="610" w:name="_Toc395772467"/>
      <w:bookmarkStart w:id="611" w:name="_Toc179632701"/>
      <w:r w:rsidRPr="002F4BC8">
        <w:rPr>
          <w:rFonts w:eastAsia="宋体" w:cs="Arial"/>
          <w:color w:val="000000"/>
          <w:sz w:val="21"/>
          <w:szCs w:val="21"/>
        </w:rPr>
        <w:t xml:space="preserve">11.1 </w:t>
      </w:r>
      <w:r w:rsidRPr="002F4BC8">
        <w:rPr>
          <w:rFonts w:eastAsia="宋体" w:cs="Arial"/>
          <w:color w:val="000000"/>
          <w:sz w:val="21"/>
          <w:szCs w:val="21"/>
        </w:rPr>
        <w:t>开工</w:t>
      </w:r>
      <w:bookmarkEnd w:id="605"/>
      <w:bookmarkEnd w:id="606"/>
      <w:bookmarkEnd w:id="607"/>
      <w:bookmarkEnd w:id="608"/>
      <w:bookmarkEnd w:id="609"/>
      <w:bookmarkEnd w:id="610"/>
      <w:bookmarkEnd w:id="611"/>
    </w:p>
    <w:p w14:paraId="6A8A2E2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11.1.1 </w:t>
      </w:r>
      <w:r w:rsidRPr="002F4BC8">
        <w:rPr>
          <w:rFonts w:ascii="Arial" w:hAnsi="Arial" w:cs="Arial"/>
          <w:szCs w:val="21"/>
        </w:rPr>
        <w:t>监理人应在开工日期</w:t>
      </w:r>
      <w:r w:rsidRPr="002F4BC8">
        <w:rPr>
          <w:rFonts w:ascii="Arial" w:hAnsi="Arial" w:cs="Arial"/>
          <w:szCs w:val="21"/>
        </w:rPr>
        <w:t>7</w:t>
      </w:r>
      <w:r w:rsidRPr="002F4BC8">
        <w:rPr>
          <w:rFonts w:ascii="Arial" w:hAnsi="Arial" w:cs="Arial"/>
          <w:szCs w:val="21"/>
        </w:rPr>
        <w:t>天前向承包人发出开工通知。监理人在发出开工通知前应获得发包人同意。工期自监理人发出的开工通知中载明的开工日期起计算。承包人应在开工日期后尽快施工。</w:t>
      </w:r>
    </w:p>
    <w:p w14:paraId="52199A0F" w14:textId="77777777" w:rsidR="00226555" w:rsidRPr="002F4BC8" w:rsidRDefault="00226555" w:rsidP="002F4BC8">
      <w:pPr>
        <w:adjustRightInd w:val="0"/>
        <w:snapToGrid w:val="0"/>
        <w:spacing w:line="360" w:lineRule="auto"/>
        <w:ind w:firstLineChars="200" w:firstLine="420"/>
        <w:rPr>
          <w:rFonts w:ascii="Arial" w:hAnsi="Arial" w:cs="Arial"/>
          <w:szCs w:val="21"/>
          <w:shd w:val="pct10" w:color="auto" w:fill="FFFFFF"/>
        </w:rPr>
      </w:pPr>
      <w:r w:rsidRPr="002F4BC8">
        <w:rPr>
          <w:rFonts w:ascii="Arial" w:hAnsi="Arial" w:cs="Arial"/>
          <w:szCs w:val="21"/>
        </w:rPr>
        <w:t xml:space="preserve">11.1.2 </w:t>
      </w:r>
      <w:r w:rsidRPr="002F4BC8">
        <w:rPr>
          <w:rFonts w:ascii="Arial" w:hAnsi="Arial" w:cs="Arial"/>
          <w:szCs w:val="21"/>
        </w:rPr>
        <w:t>承包人应按第</w:t>
      </w:r>
      <w:r w:rsidRPr="002F4BC8">
        <w:rPr>
          <w:rFonts w:ascii="Arial" w:hAnsi="Arial" w:cs="Arial"/>
          <w:szCs w:val="21"/>
        </w:rPr>
        <w:t>10.1</w:t>
      </w:r>
      <w:r w:rsidRPr="002F4BC8">
        <w:rPr>
          <w:rFonts w:ascii="Arial" w:hAnsi="Arial" w:cs="Arial"/>
          <w:szCs w:val="21"/>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3B381002" w14:textId="77777777" w:rsidR="00226555" w:rsidRPr="002F4BC8" w:rsidRDefault="00226555" w:rsidP="002F4BC8">
      <w:pPr>
        <w:pStyle w:val="4"/>
        <w:spacing w:before="0" w:after="0" w:line="360" w:lineRule="auto"/>
        <w:rPr>
          <w:rFonts w:eastAsia="宋体" w:cs="Arial"/>
          <w:color w:val="000000"/>
          <w:sz w:val="21"/>
          <w:szCs w:val="21"/>
        </w:rPr>
      </w:pPr>
      <w:bookmarkStart w:id="612" w:name="_Toc338944777"/>
      <w:bookmarkStart w:id="613" w:name="_Toc342296335"/>
      <w:bookmarkStart w:id="614" w:name="_Toc179632702"/>
      <w:bookmarkStart w:id="615" w:name="_Toc152045684"/>
      <w:bookmarkStart w:id="616" w:name="_Toc395772468"/>
      <w:bookmarkStart w:id="617" w:name="_Toc152042462"/>
      <w:bookmarkStart w:id="618" w:name="_Toc144974652"/>
      <w:r w:rsidRPr="002F4BC8">
        <w:rPr>
          <w:rFonts w:eastAsia="宋体" w:cs="Arial"/>
          <w:color w:val="000000"/>
          <w:sz w:val="21"/>
          <w:szCs w:val="21"/>
        </w:rPr>
        <w:t xml:space="preserve">11.2 </w:t>
      </w:r>
      <w:r w:rsidRPr="002F4BC8">
        <w:rPr>
          <w:rFonts w:eastAsia="宋体" w:cs="Arial"/>
          <w:color w:val="000000"/>
          <w:sz w:val="21"/>
          <w:szCs w:val="21"/>
        </w:rPr>
        <w:t>竣工</w:t>
      </w:r>
      <w:bookmarkEnd w:id="612"/>
      <w:bookmarkEnd w:id="613"/>
      <w:bookmarkEnd w:id="614"/>
      <w:bookmarkEnd w:id="615"/>
      <w:bookmarkEnd w:id="616"/>
      <w:bookmarkEnd w:id="617"/>
      <w:bookmarkEnd w:id="618"/>
    </w:p>
    <w:p w14:paraId="70CAFF6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承包人应在第</w:t>
      </w:r>
      <w:r w:rsidRPr="002F4BC8">
        <w:rPr>
          <w:rFonts w:ascii="Arial" w:hAnsi="Arial" w:cs="Arial"/>
          <w:szCs w:val="21"/>
        </w:rPr>
        <w:t>1.1.4.3</w:t>
      </w:r>
      <w:r w:rsidRPr="002F4BC8">
        <w:rPr>
          <w:rFonts w:ascii="Arial" w:hAnsi="Arial" w:cs="Arial"/>
          <w:szCs w:val="21"/>
        </w:rPr>
        <w:t>目约定的期限内完成合同工程。实际竣工日期在接收证书中写明。</w:t>
      </w:r>
    </w:p>
    <w:p w14:paraId="36B51B17" w14:textId="77777777" w:rsidR="00226555" w:rsidRPr="002F4BC8" w:rsidRDefault="00226555" w:rsidP="002F4BC8">
      <w:pPr>
        <w:pStyle w:val="4"/>
        <w:spacing w:before="0" w:after="0" w:line="360" w:lineRule="auto"/>
        <w:rPr>
          <w:rFonts w:eastAsia="宋体" w:cs="Arial"/>
          <w:color w:val="000000"/>
          <w:sz w:val="21"/>
          <w:szCs w:val="21"/>
        </w:rPr>
      </w:pPr>
      <w:bookmarkStart w:id="619" w:name="_Toc395772469"/>
      <w:bookmarkStart w:id="620" w:name="_Toc338944778"/>
      <w:bookmarkStart w:id="621" w:name="_Toc342296336"/>
      <w:r w:rsidRPr="002F4BC8">
        <w:rPr>
          <w:rFonts w:eastAsia="宋体" w:cs="Arial"/>
          <w:color w:val="000000"/>
          <w:sz w:val="21"/>
          <w:szCs w:val="21"/>
        </w:rPr>
        <w:t xml:space="preserve">11.3 </w:t>
      </w:r>
      <w:r w:rsidRPr="002F4BC8">
        <w:rPr>
          <w:rFonts w:eastAsia="宋体" w:cs="Arial"/>
          <w:color w:val="000000"/>
          <w:sz w:val="21"/>
          <w:szCs w:val="21"/>
        </w:rPr>
        <w:t>发包人的工期延误</w:t>
      </w:r>
      <w:bookmarkEnd w:id="619"/>
      <w:bookmarkEnd w:id="620"/>
      <w:bookmarkEnd w:id="621"/>
    </w:p>
    <w:p w14:paraId="5CDD00D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在履行合同过程中，由于发包人的下列原因造成工期延误的，承包人有权要求发包人延长工</w:t>
      </w:r>
      <w:r w:rsidRPr="002F4BC8">
        <w:rPr>
          <w:rFonts w:ascii="Arial" w:hAnsi="Arial" w:cs="Arial"/>
          <w:szCs w:val="21"/>
        </w:rPr>
        <w:lastRenderedPageBreak/>
        <w:t>期和（或）增加费用，并支付合理利润。需要修订合同进度计划的，按照第</w:t>
      </w:r>
      <w:r w:rsidRPr="002F4BC8">
        <w:rPr>
          <w:rFonts w:ascii="Arial" w:hAnsi="Arial" w:cs="Arial"/>
          <w:szCs w:val="21"/>
        </w:rPr>
        <w:t>10.2</w:t>
      </w:r>
      <w:r w:rsidRPr="002F4BC8">
        <w:rPr>
          <w:rFonts w:ascii="Arial" w:hAnsi="Arial" w:cs="Arial"/>
          <w:szCs w:val="21"/>
        </w:rPr>
        <w:t>款的约定办理。</w:t>
      </w:r>
    </w:p>
    <w:p w14:paraId="25754C5C"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）增加合同工作内容；</w:t>
      </w:r>
    </w:p>
    <w:p w14:paraId="1FFF379F"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）改变合同中任何一项工作的质量要求或其他特性；</w:t>
      </w:r>
    </w:p>
    <w:p w14:paraId="1D058C35"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）发包人迟延提供材料、工程设备或变更交货地点的；</w:t>
      </w:r>
    </w:p>
    <w:p w14:paraId="78E07EA1"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）因发包人原因导致的暂停施工；</w:t>
      </w:r>
    </w:p>
    <w:p w14:paraId="5766DB3A"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）提供图纸延误；</w:t>
      </w:r>
    </w:p>
    <w:p w14:paraId="1FF519E9"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6</w:t>
      </w:r>
      <w:r w:rsidRPr="002F4BC8">
        <w:rPr>
          <w:rFonts w:ascii="Arial" w:hAnsi="Arial" w:cs="Arial"/>
          <w:szCs w:val="21"/>
        </w:rPr>
        <w:t>）未按合同约定及时支付预付款、进度款；</w:t>
      </w:r>
    </w:p>
    <w:p w14:paraId="18EFD152"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7</w:t>
      </w:r>
      <w:r w:rsidRPr="002F4BC8">
        <w:rPr>
          <w:rFonts w:ascii="Arial" w:hAnsi="Arial" w:cs="Arial"/>
          <w:szCs w:val="21"/>
        </w:rPr>
        <w:t>）发包人造成工期延误的其他原因。</w:t>
      </w:r>
    </w:p>
    <w:p w14:paraId="433DE9D1" w14:textId="77777777" w:rsidR="00226555" w:rsidRPr="002F4BC8" w:rsidRDefault="00226555" w:rsidP="002F4BC8">
      <w:pPr>
        <w:pStyle w:val="4"/>
        <w:spacing w:before="0" w:after="0" w:line="360" w:lineRule="auto"/>
        <w:rPr>
          <w:rFonts w:eastAsia="宋体" w:cs="Arial"/>
          <w:color w:val="000000"/>
          <w:sz w:val="21"/>
          <w:szCs w:val="21"/>
        </w:rPr>
      </w:pPr>
      <w:bookmarkStart w:id="622" w:name="_Toc395772470"/>
      <w:bookmarkStart w:id="623" w:name="_Toc338944779"/>
      <w:bookmarkStart w:id="624" w:name="_Toc342296337"/>
      <w:r w:rsidRPr="002F4BC8">
        <w:rPr>
          <w:rFonts w:eastAsia="宋体" w:cs="Arial"/>
          <w:color w:val="000000"/>
          <w:sz w:val="21"/>
          <w:szCs w:val="21"/>
        </w:rPr>
        <w:t xml:space="preserve">11.4 </w:t>
      </w:r>
      <w:r w:rsidRPr="002F4BC8">
        <w:rPr>
          <w:rFonts w:eastAsia="宋体" w:cs="Arial"/>
          <w:color w:val="000000"/>
          <w:sz w:val="21"/>
          <w:szCs w:val="21"/>
        </w:rPr>
        <w:t>异常恶劣的气候条件</w:t>
      </w:r>
      <w:bookmarkEnd w:id="622"/>
      <w:bookmarkEnd w:id="623"/>
      <w:bookmarkEnd w:id="624"/>
    </w:p>
    <w:p w14:paraId="393FC527"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由于出现专用合同条款规定的异常恶劣气候的条件导致工期延误的，承包人有权要求发包人延长工期。</w:t>
      </w:r>
    </w:p>
    <w:p w14:paraId="5E7B34EB" w14:textId="77777777" w:rsidR="00226555" w:rsidRPr="002F4BC8" w:rsidRDefault="00226555" w:rsidP="002F4BC8">
      <w:pPr>
        <w:pStyle w:val="4"/>
        <w:spacing w:before="0" w:after="0" w:line="360" w:lineRule="auto"/>
        <w:rPr>
          <w:rFonts w:eastAsia="宋体" w:cs="Arial"/>
          <w:color w:val="000000"/>
          <w:sz w:val="21"/>
          <w:szCs w:val="21"/>
        </w:rPr>
      </w:pPr>
      <w:bookmarkStart w:id="625" w:name="_Toc338944780"/>
      <w:bookmarkStart w:id="626" w:name="_Toc342296338"/>
      <w:bookmarkStart w:id="627" w:name="_Toc395772471"/>
      <w:r w:rsidRPr="002F4BC8">
        <w:rPr>
          <w:rFonts w:eastAsia="宋体" w:cs="Arial"/>
          <w:color w:val="000000"/>
          <w:sz w:val="21"/>
          <w:szCs w:val="21"/>
        </w:rPr>
        <w:t xml:space="preserve">11.5 </w:t>
      </w:r>
      <w:r w:rsidRPr="002F4BC8">
        <w:rPr>
          <w:rFonts w:eastAsia="宋体" w:cs="Arial"/>
          <w:color w:val="000000"/>
          <w:sz w:val="21"/>
          <w:szCs w:val="21"/>
        </w:rPr>
        <w:t>承包人的工期延误</w:t>
      </w:r>
      <w:bookmarkEnd w:id="625"/>
      <w:bookmarkEnd w:id="626"/>
      <w:bookmarkEnd w:id="627"/>
    </w:p>
    <w:p w14:paraId="37AA0DB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11DCE001" w14:textId="77777777" w:rsidR="00226555" w:rsidRPr="002F4BC8" w:rsidRDefault="00226555" w:rsidP="002F4BC8">
      <w:pPr>
        <w:pStyle w:val="4"/>
        <w:spacing w:before="0" w:after="0" w:line="360" w:lineRule="auto"/>
        <w:rPr>
          <w:rFonts w:eastAsia="宋体" w:cs="Arial"/>
          <w:color w:val="000000"/>
          <w:sz w:val="21"/>
          <w:szCs w:val="21"/>
        </w:rPr>
      </w:pPr>
      <w:bookmarkStart w:id="628" w:name="_Toc342296339"/>
      <w:bookmarkStart w:id="629" w:name="_Toc338944781"/>
      <w:bookmarkStart w:id="630" w:name="_Toc395772472"/>
      <w:r w:rsidRPr="002F4BC8">
        <w:rPr>
          <w:rFonts w:eastAsia="宋体" w:cs="Arial"/>
          <w:color w:val="000000"/>
          <w:sz w:val="21"/>
          <w:szCs w:val="21"/>
        </w:rPr>
        <w:t xml:space="preserve">11.6 </w:t>
      </w:r>
      <w:r w:rsidRPr="002F4BC8">
        <w:rPr>
          <w:rFonts w:eastAsia="宋体" w:cs="Arial"/>
          <w:color w:val="000000"/>
          <w:sz w:val="21"/>
          <w:szCs w:val="21"/>
        </w:rPr>
        <w:t>工期提前</w:t>
      </w:r>
      <w:bookmarkEnd w:id="628"/>
      <w:bookmarkEnd w:id="629"/>
      <w:bookmarkEnd w:id="630"/>
    </w:p>
    <w:p w14:paraId="618A348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r w:rsidRPr="002F4BC8">
        <w:rPr>
          <w:rFonts w:ascii="Arial" w:hAnsi="Arial" w:cs="Arial"/>
          <w:szCs w:val="21"/>
        </w:rPr>
        <w:t xml:space="preserve"> </w:t>
      </w:r>
    </w:p>
    <w:p w14:paraId="0E0DA7F6" w14:textId="77777777" w:rsidR="00226555" w:rsidRPr="002F4BC8" w:rsidRDefault="00226555" w:rsidP="002F4BC8">
      <w:pPr>
        <w:pStyle w:val="30"/>
        <w:spacing w:before="0" w:after="0" w:line="360" w:lineRule="auto"/>
        <w:jc w:val="left"/>
        <w:rPr>
          <w:rFonts w:ascii="Arial" w:hAnsi="Arial" w:cs="Arial"/>
          <w:b/>
          <w:color w:val="000000"/>
          <w:szCs w:val="21"/>
        </w:rPr>
      </w:pPr>
      <w:bookmarkStart w:id="631" w:name="_Toc395772473"/>
      <w:bookmarkStart w:id="632" w:name="_Toc338944782"/>
      <w:bookmarkStart w:id="633" w:name="_Toc342296340"/>
      <w:bookmarkStart w:id="634" w:name="_Toc168298276"/>
      <w:r w:rsidRPr="002F4BC8">
        <w:rPr>
          <w:rFonts w:ascii="Arial" w:hAnsi="Arial" w:cs="Arial"/>
          <w:b/>
          <w:color w:val="000000"/>
          <w:szCs w:val="21"/>
        </w:rPr>
        <w:t xml:space="preserve">12. </w:t>
      </w:r>
      <w:r w:rsidRPr="002F4BC8">
        <w:rPr>
          <w:rFonts w:ascii="Arial" w:hAnsi="Arial" w:cs="Arial"/>
          <w:b/>
          <w:color w:val="000000"/>
          <w:szCs w:val="21"/>
        </w:rPr>
        <w:t>暂停施工</w:t>
      </w:r>
      <w:bookmarkEnd w:id="631"/>
      <w:bookmarkEnd w:id="632"/>
      <w:bookmarkEnd w:id="633"/>
      <w:bookmarkEnd w:id="634"/>
    </w:p>
    <w:p w14:paraId="3CF15372" w14:textId="77777777" w:rsidR="00226555" w:rsidRPr="002F4BC8" w:rsidRDefault="00226555" w:rsidP="002F4BC8">
      <w:pPr>
        <w:pStyle w:val="4"/>
        <w:spacing w:before="0" w:after="0" w:line="360" w:lineRule="auto"/>
        <w:rPr>
          <w:rFonts w:eastAsia="宋体" w:cs="Arial"/>
          <w:color w:val="000000"/>
          <w:sz w:val="21"/>
          <w:szCs w:val="21"/>
        </w:rPr>
      </w:pPr>
      <w:bookmarkStart w:id="635" w:name="_Toc395772474"/>
      <w:bookmarkStart w:id="636" w:name="_Toc338944783"/>
      <w:bookmarkStart w:id="637" w:name="_Toc342296341"/>
      <w:r w:rsidRPr="002F4BC8">
        <w:rPr>
          <w:rFonts w:eastAsia="宋体" w:cs="Arial"/>
          <w:color w:val="000000"/>
          <w:sz w:val="21"/>
          <w:szCs w:val="21"/>
        </w:rPr>
        <w:t xml:space="preserve">12.1 </w:t>
      </w:r>
      <w:r w:rsidRPr="002F4BC8">
        <w:rPr>
          <w:rFonts w:eastAsia="宋体" w:cs="Arial"/>
          <w:color w:val="000000"/>
          <w:sz w:val="21"/>
          <w:szCs w:val="21"/>
        </w:rPr>
        <w:t>承包人暂停施工的责任</w:t>
      </w:r>
      <w:bookmarkEnd w:id="635"/>
      <w:bookmarkEnd w:id="636"/>
      <w:bookmarkEnd w:id="637"/>
    </w:p>
    <w:p w14:paraId="111B166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因下列暂停施工增加的费用和（或）工期延误由承包人承担：</w:t>
      </w:r>
    </w:p>
    <w:p w14:paraId="57374D06"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）承包人违约引起的暂停施工；</w:t>
      </w:r>
    </w:p>
    <w:p w14:paraId="7F92D6B0"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）由于承包人原因为工程合理施工和安全保障所必需的暂停施工；</w:t>
      </w:r>
    </w:p>
    <w:p w14:paraId="3F431347"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）承包人擅自暂停施工；</w:t>
      </w:r>
    </w:p>
    <w:p w14:paraId="0B474FA8"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）承包人其他原因引起的暂停施工；</w:t>
      </w:r>
    </w:p>
    <w:p w14:paraId="49C790BC"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）专用合同条款约定由承包人承担的其他暂停施工。</w:t>
      </w:r>
    </w:p>
    <w:p w14:paraId="080858B0" w14:textId="77777777" w:rsidR="00226555" w:rsidRPr="002F4BC8" w:rsidRDefault="00226555" w:rsidP="002F4BC8">
      <w:pPr>
        <w:pStyle w:val="4"/>
        <w:spacing w:before="0" w:after="0" w:line="360" w:lineRule="auto"/>
        <w:rPr>
          <w:rFonts w:eastAsia="宋体" w:cs="Arial"/>
          <w:color w:val="000000"/>
          <w:sz w:val="21"/>
          <w:szCs w:val="21"/>
        </w:rPr>
      </w:pPr>
      <w:bookmarkStart w:id="638" w:name="_Toc342296342"/>
      <w:bookmarkStart w:id="639" w:name="_Toc152045691"/>
      <w:bookmarkStart w:id="640" w:name="_Toc395772475"/>
      <w:bookmarkStart w:id="641" w:name="_Toc144974660"/>
      <w:bookmarkStart w:id="642" w:name="_Toc152042469"/>
      <w:bookmarkStart w:id="643" w:name="_Toc179632709"/>
      <w:bookmarkStart w:id="644" w:name="_Toc338944784"/>
      <w:r w:rsidRPr="002F4BC8">
        <w:rPr>
          <w:rFonts w:eastAsia="宋体" w:cs="Arial"/>
          <w:color w:val="000000"/>
          <w:sz w:val="21"/>
          <w:szCs w:val="21"/>
        </w:rPr>
        <w:t xml:space="preserve">12.2 </w:t>
      </w:r>
      <w:r w:rsidRPr="002F4BC8">
        <w:rPr>
          <w:rFonts w:eastAsia="宋体" w:cs="Arial"/>
          <w:color w:val="000000"/>
          <w:sz w:val="21"/>
          <w:szCs w:val="21"/>
        </w:rPr>
        <w:t>发包人暂停施工的责任</w:t>
      </w:r>
      <w:bookmarkEnd w:id="638"/>
      <w:bookmarkEnd w:id="639"/>
      <w:bookmarkEnd w:id="640"/>
      <w:bookmarkEnd w:id="641"/>
      <w:bookmarkEnd w:id="642"/>
      <w:bookmarkEnd w:id="643"/>
      <w:bookmarkEnd w:id="644"/>
    </w:p>
    <w:p w14:paraId="433F09F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由于发包人原因引起的暂停施工造成工期延误的，承包人有权要求发包人延长工期和（或）增加费用，并支付合理利润。</w:t>
      </w:r>
    </w:p>
    <w:p w14:paraId="646F15A3" w14:textId="77777777" w:rsidR="00226555" w:rsidRPr="002F4BC8" w:rsidRDefault="00226555" w:rsidP="002F4BC8">
      <w:pPr>
        <w:pStyle w:val="4"/>
        <w:spacing w:before="0" w:after="0" w:line="360" w:lineRule="auto"/>
        <w:rPr>
          <w:rFonts w:eastAsia="宋体" w:cs="Arial"/>
          <w:color w:val="000000"/>
          <w:sz w:val="21"/>
          <w:szCs w:val="21"/>
        </w:rPr>
      </w:pPr>
      <w:bookmarkStart w:id="645" w:name="_Toc179632710"/>
      <w:bookmarkStart w:id="646" w:name="_Toc144974661"/>
      <w:bookmarkStart w:id="647" w:name="_Toc395772476"/>
      <w:bookmarkStart w:id="648" w:name="_Toc342296343"/>
      <w:bookmarkStart w:id="649" w:name="_Toc152045692"/>
      <w:bookmarkStart w:id="650" w:name="_Toc338944785"/>
      <w:bookmarkStart w:id="651" w:name="_Toc152042470"/>
      <w:r w:rsidRPr="002F4BC8">
        <w:rPr>
          <w:rFonts w:eastAsia="宋体" w:cs="Arial"/>
          <w:color w:val="000000"/>
          <w:sz w:val="21"/>
          <w:szCs w:val="21"/>
        </w:rPr>
        <w:t xml:space="preserve">12.3 </w:t>
      </w:r>
      <w:r w:rsidRPr="002F4BC8">
        <w:rPr>
          <w:rFonts w:eastAsia="宋体" w:cs="Arial"/>
          <w:color w:val="000000"/>
          <w:sz w:val="21"/>
          <w:szCs w:val="21"/>
        </w:rPr>
        <w:t>监理人暂停施工指示</w:t>
      </w:r>
      <w:bookmarkEnd w:id="645"/>
      <w:bookmarkEnd w:id="646"/>
      <w:bookmarkEnd w:id="647"/>
      <w:bookmarkEnd w:id="648"/>
      <w:bookmarkEnd w:id="649"/>
      <w:bookmarkEnd w:id="650"/>
      <w:bookmarkEnd w:id="651"/>
    </w:p>
    <w:p w14:paraId="149DE92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12.3.1 </w:t>
      </w:r>
      <w:r w:rsidRPr="002F4BC8">
        <w:rPr>
          <w:rFonts w:ascii="Arial" w:hAnsi="Arial" w:cs="Arial"/>
          <w:szCs w:val="21"/>
        </w:rPr>
        <w:t>监理人认为有必要时，可向承包人作出暂停施工的指示，承包人应按监理人指示暂停施工。不论由于何种原因引起的暂停施工，暂停施工期间承包人应负责妥善保护工程并提供安全</w:t>
      </w:r>
      <w:r w:rsidRPr="002F4BC8">
        <w:rPr>
          <w:rFonts w:ascii="Arial" w:hAnsi="Arial" w:cs="Arial"/>
          <w:szCs w:val="21"/>
        </w:rPr>
        <w:lastRenderedPageBreak/>
        <w:t>保障。</w:t>
      </w:r>
    </w:p>
    <w:p w14:paraId="090750D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12.3.2 </w:t>
      </w:r>
      <w:r w:rsidRPr="002F4BC8">
        <w:rPr>
          <w:rFonts w:ascii="Arial" w:hAnsi="Arial" w:cs="Arial"/>
          <w:szCs w:val="21"/>
        </w:rPr>
        <w:t>由于发包人的原因发生暂停施工的紧急情况，且监理人未及时下达暂停施工指示的，承包人可先暂停施工，并及时向监理人提出暂停施工的书面请求。监理人应在接到书面请求后的</w:t>
      </w:r>
      <w:r w:rsidRPr="002F4BC8">
        <w:rPr>
          <w:rFonts w:ascii="Arial" w:hAnsi="Arial" w:cs="Arial"/>
          <w:szCs w:val="21"/>
        </w:rPr>
        <w:t>24</w:t>
      </w:r>
      <w:r w:rsidRPr="002F4BC8">
        <w:rPr>
          <w:rFonts w:ascii="Arial" w:hAnsi="Arial" w:cs="Arial"/>
          <w:szCs w:val="21"/>
        </w:rPr>
        <w:t>小时内予以答复，逾期未答复的，视为同意承包人的暂停施工请求。</w:t>
      </w:r>
    </w:p>
    <w:p w14:paraId="78B44A39" w14:textId="77777777" w:rsidR="00226555" w:rsidRPr="002F4BC8" w:rsidRDefault="00226555" w:rsidP="002F4BC8">
      <w:pPr>
        <w:pStyle w:val="4"/>
        <w:spacing w:before="0" w:after="0" w:line="360" w:lineRule="auto"/>
        <w:rPr>
          <w:rFonts w:eastAsia="宋体" w:cs="Arial"/>
          <w:color w:val="000000"/>
          <w:sz w:val="21"/>
          <w:szCs w:val="21"/>
        </w:rPr>
      </w:pPr>
      <w:bookmarkStart w:id="652" w:name="_Toc338944786"/>
      <w:bookmarkStart w:id="653" w:name="_Toc342296344"/>
      <w:bookmarkStart w:id="654" w:name="_Toc152042471"/>
      <w:bookmarkStart w:id="655" w:name="_Toc144974662"/>
      <w:bookmarkStart w:id="656" w:name="_Toc152045693"/>
      <w:bookmarkStart w:id="657" w:name="_Toc395772477"/>
      <w:bookmarkStart w:id="658" w:name="_Toc179632711"/>
      <w:r w:rsidRPr="002F4BC8">
        <w:rPr>
          <w:rFonts w:eastAsia="宋体" w:cs="Arial"/>
          <w:color w:val="000000"/>
          <w:sz w:val="21"/>
          <w:szCs w:val="21"/>
        </w:rPr>
        <w:t xml:space="preserve">12.4 </w:t>
      </w:r>
      <w:r w:rsidRPr="002F4BC8">
        <w:rPr>
          <w:rFonts w:eastAsia="宋体" w:cs="Arial"/>
          <w:color w:val="000000"/>
          <w:sz w:val="21"/>
          <w:szCs w:val="21"/>
        </w:rPr>
        <w:t>暂停施工后的复工</w:t>
      </w:r>
      <w:bookmarkEnd w:id="652"/>
      <w:bookmarkEnd w:id="653"/>
      <w:bookmarkEnd w:id="654"/>
      <w:bookmarkEnd w:id="655"/>
      <w:bookmarkEnd w:id="656"/>
      <w:bookmarkEnd w:id="657"/>
      <w:bookmarkEnd w:id="658"/>
    </w:p>
    <w:p w14:paraId="379066E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12.4.1 </w:t>
      </w:r>
      <w:r w:rsidRPr="002F4BC8">
        <w:rPr>
          <w:rFonts w:ascii="Arial" w:hAnsi="Arial" w:cs="Arial"/>
          <w:szCs w:val="21"/>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39C902B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12.4.2 </w:t>
      </w:r>
      <w:r w:rsidRPr="002F4BC8">
        <w:rPr>
          <w:rFonts w:ascii="Arial" w:hAnsi="Arial" w:cs="Arial"/>
          <w:szCs w:val="21"/>
        </w:rPr>
        <w:t>承包人无故拖延和拒绝复工的，由此增加的费用和工期延误由承包人承担；因发包人原因无法按时复工的，承包人有权要求发包人延长工期和（或）增加费用，并支付合理利润。</w:t>
      </w:r>
    </w:p>
    <w:p w14:paraId="6F7ADD6E" w14:textId="77777777" w:rsidR="00226555" w:rsidRPr="002F4BC8" w:rsidRDefault="00226555" w:rsidP="002F4BC8">
      <w:pPr>
        <w:pStyle w:val="4"/>
        <w:spacing w:before="0" w:after="0" w:line="360" w:lineRule="auto"/>
        <w:rPr>
          <w:rFonts w:eastAsia="宋体" w:cs="Arial"/>
          <w:color w:val="000000"/>
          <w:sz w:val="21"/>
          <w:szCs w:val="21"/>
        </w:rPr>
      </w:pPr>
      <w:bookmarkStart w:id="659" w:name="_Toc395772478"/>
      <w:bookmarkStart w:id="660" w:name="_Toc152045694"/>
      <w:bookmarkStart w:id="661" w:name="_Toc342296345"/>
      <w:bookmarkStart w:id="662" w:name="_Toc144974663"/>
      <w:bookmarkStart w:id="663" w:name="_Toc179632712"/>
      <w:bookmarkStart w:id="664" w:name="_Toc152042472"/>
      <w:bookmarkStart w:id="665" w:name="_Toc338944787"/>
      <w:r w:rsidRPr="002F4BC8">
        <w:rPr>
          <w:rFonts w:eastAsia="宋体" w:cs="Arial"/>
          <w:color w:val="000000"/>
          <w:sz w:val="21"/>
          <w:szCs w:val="21"/>
        </w:rPr>
        <w:t xml:space="preserve">12.5 </w:t>
      </w:r>
      <w:r w:rsidRPr="002F4BC8">
        <w:rPr>
          <w:rFonts w:eastAsia="宋体" w:cs="Arial"/>
          <w:color w:val="000000"/>
          <w:sz w:val="21"/>
          <w:szCs w:val="21"/>
        </w:rPr>
        <w:t>暂停施工持续</w:t>
      </w:r>
      <w:r w:rsidRPr="002F4BC8">
        <w:rPr>
          <w:rFonts w:eastAsia="宋体" w:cs="Arial"/>
          <w:color w:val="000000"/>
          <w:sz w:val="21"/>
          <w:szCs w:val="21"/>
        </w:rPr>
        <w:t>56</w:t>
      </w:r>
      <w:r w:rsidRPr="002F4BC8">
        <w:rPr>
          <w:rFonts w:eastAsia="宋体" w:cs="Arial"/>
          <w:color w:val="000000"/>
          <w:sz w:val="21"/>
          <w:szCs w:val="21"/>
        </w:rPr>
        <w:t>天以上</w:t>
      </w:r>
      <w:bookmarkEnd w:id="659"/>
      <w:bookmarkEnd w:id="660"/>
      <w:bookmarkEnd w:id="661"/>
      <w:bookmarkEnd w:id="662"/>
      <w:bookmarkEnd w:id="663"/>
      <w:bookmarkEnd w:id="664"/>
      <w:bookmarkEnd w:id="665"/>
    </w:p>
    <w:p w14:paraId="578DBDD2" w14:textId="77777777" w:rsidR="00226555" w:rsidRPr="002F4BC8" w:rsidRDefault="00226555" w:rsidP="002F4BC8">
      <w:pPr>
        <w:adjustRightInd w:val="0"/>
        <w:snapToGrid w:val="0"/>
        <w:spacing w:line="360" w:lineRule="auto"/>
        <w:ind w:firstLineChars="196" w:firstLine="412"/>
        <w:rPr>
          <w:rFonts w:ascii="Arial" w:hAnsi="Arial" w:cs="Arial"/>
          <w:szCs w:val="21"/>
        </w:rPr>
      </w:pPr>
      <w:r w:rsidRPr="002F4BC8">
        <w:rPr>
          <w:rFonts w:ascii="Arial" w:hAnsi="Arial" w:cs="Arial"/>
          <w:szCs w:val="21"/>
        </w:rPr>
        <w:t xml:space="preserve">12.5.1 </w:t>
      </w:r>
      <w:r w:rsidRPr="002F4BC8">
        <w:rPr>
          <w:rFonts w:ascii="Arial" w:hAnsi="Arial" w:cs="Arial"/>
          <w:szCs w:val="21"/>
        </w:rPr>
        <w:t>监理人发出暂停施工指示后</w:t>
      </w:r>
      <w:r w:rsidRPr="002F4BC8">
        <w:rPr>
          <w:rFonts w:ascii="Arial" w:hAnsi="Arial" w:cs="Arial"/>
          <w:szCs w:val="21"/>
        </w:rPr>
        <w:t>56</w:t>
      </w:r>
      <w:r w:rsidRPr="002F4BC8">
        <w:rPr>
          <w:rFonts w:ascii="Arial" w:hAnsi="Arial" w:cs="Arial"/>
          <w:szCs w:val="21"/>
        </w:rPr>
        <w:t>天内未向承包人发出复工通知，除了该项停工属于第</w:t>
      </w:r>
      <w:r w:rsidRPr="002F4BC8">
        <w:rPr>
          <w:rFonts w:ascii="Arial" w:hAnsi="Arial" w:cs="Arial"/>
          <w:szCs w:val="21"/>
        </w:rPr>
        <w:t>12.1</w:t>
      </w:r>
      <w:r w:rsidRPr="002F4BC8">
        <w:rPr>
          <w:rFonts w:ascii="Arial" w:hAnsi="Arial" w:cs="Arial"/>
          <w:szCs w:val="21"/>
        </w:rPr>
        <w:t>款的情况外，承包人可向监理人提交书面通知，要求监理人在收到书面通知后</w:t>
      </w:r>
      <w:r w:rsidRPr="002F4BC8">
        <w:rPr>
          <w:rFonts w:ascii="Arial" w:hAnsi="Arial" w:cs="Arial"/>
          <w:szCs w:val="21"/>
        </w:rPr>
        <w:t>28</w:t>
      </w:r>
      <w:r w:rsidRPr="002F4BC8">
        <w:rPr>
          <w:rFonts w:ascii="Arial" w:hAnsi="Arial" w:cs="Arial"/>
          <w:szCs w:val="21"/>
        </w:rPr>
        <w:t>天内准许已暂停施工的工程或其中一部分工程继续施工。如监理人逾期不予批准，则承包人可以通知监理人，将工程受影响的部分视为按第</w:t>
      </w:r>
      <w:r w:rsidRPr="002F4BC8">
        <w:rPr>
          <w:rFonts w:ascii="Arial" w:hAnsi="Arial" w:cs="Arial"/>
          <w:szCs w:val="21"/>
        </w:rPr>
        <w:t>15.1</w:t>
      </w:r>
      <w:r w:rsidRPr="002F4BC8">
        <w:rPr>
          <w:rFonts w:ascii="Arial" w:hAnsi="Arial" w:cs="Arial"/>
          <w:szCs w:val="21"/>
        </w:rPr>
        <w:t>（</w:t>
      </w:r>
      <w:r w:rsidRPr="002F4BC8">
        <w:rPr>
          <w:rFonts w:ascii="Arial" w:hAnsi="Arial" w:cs="Arial"/>
          <w:szCs w:val="21"/>
        </w:rPr>
        <w:t>1</w:t>
      </w:r>
      <w:r w:rsidRPr="002F4BC8">
        <w:rPr>
          <w:rFonts w:ascii="Arial" w:hAnsi="Arial" w:cs="Arial"/>
          <w:szCs w:val="21"/>
        </w:rPr>
        <w:t>）项的可取消工作。如暂停施工影响到整个工程，可视为发包人违约，应按第</w:t>
      </w:r>
      <w:r w:rsidRPr="002F4BC8">
        <w:rPr>
          <w:rFonts w:ascii="Arial" w:hAnsi="Arial" w:cs="Arial"/>
          <w:szCs w:val="21"/>
        </w:rPr>
        <w:t>22.2</w:t>
      </w:r>
      <w:r w:rsidRPr="002F4BC8">
        <w:rPr>
          <w:rFonts w:ascii="Arial" w:hAnsi="Arial" w:cs="Arial"/>
          <w:szCs w:val="21"/>
        </w:rPr>
        <w:t>款的规定办理。</w:t>
      </w:r>
    </w:p>
    <w:p w14:paraId="73B7FAA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12.5.2 </w:t>
      </w:r>
      <w:r w:rsidRPr="002F4BC8">
        <w:rPr>
          <w:rFonts w:ascii="Arial" w:hAnsi="Arial" w:cs="Arial"/>
          <w:szCs w:val="21"/>
        </w:rPr>
        <w:t>由于承包人责任引起的暂停施工，如承包人在收到监理人暂停施工指示后</w:t>
      </w:r>
      <w:r w:rsidRPr="002F4BC8">
        <w:rPr>
          <w:rFonts w:ascii="Arial" w:hAnsi="Arial" w:cs="Arial"/>
          <w:szCs w:val="21"/>
        </w:rPr>
        <w:t>56</w:t>
      </w:r>
      <w:r w:rsidRPr="002F4BC8">
        <w:rPr>
          <w:rFonts w:ascii="Arial" w:hAnsi="Arial" w:cs="Arial"/>
          <w:szCs w:val="21"/>
        </w:rPr>
        <w:t>天内不认真采取有效的复工措施，造成工期延误，可视为承包人违约，应按第</w:t>
      </w:r>
      <w:r w:rsidRPr="002F4BC8">
        <w:rPr>
          <w:rFonts w:ascii="Arial" w:hAnsi="Arial" w:cs="Arial"/>
          <w:szCs w:val="21"/>
        </w:rPr>
        <w:t>22.1</w:t>
      </w:r>
      <w:r w:rsidRPr="002F4BC8">
        <w:rPr>
          <w:rFonts w:ascii="Arial" w:hAnsi="Arial" w:cs="Arial"/>
          <w:szCs w:val="21"/>
        </w:rPr>
        <w:t>款的规定办理。</w:t>
      </w:r>
    </w:p>
    <w:p w14:paraId="7418B36F" w14:textId="77777777" w:rsidR="00226555" w:rsidRPr="002F4BC8" w:rsidRDefault="00226555" w:rsidP="002F4BC8">
      <w:pPr>
        <w:pStyle w:val="30"/>
        <w:spacing w:before="0" w:after="0" w:line="360" w:lineRule="auto"/>
        <w:jc w:val="left"/>
        <w:rPr>
          <w:rFonts w:ascii="Arial" w:hAnsi="Arial" w:cs="Arial"/>
          <w:b/>
          <w:color w:val="000000"/>
          <w:szCs w:val="21"/>
        </w:rPr>
      </w:pPr>
      <w:bookmarkStart w:id="666" w:name="_Toc338944788"/>
      <w:bookmarkStart w:id="667" w:name="_Toc342296346"/>
      <w:bookmarkStart w:id="668" w:name="_Toc395772479"/>
      <w:bookmarkStart w:id="669" w:name="_Toc168298277"/>
      <w:r w:rsidRPr="002F4BC8">
        <w:rPr>
          <w:rFonts w:ascii="Arial" w:hAnsi="Arial" w:cs="Arial"/>
          <w:b/>
          <w:color w:val="000000"/>
          <w:szCs w:val="21"/>
        </w:rPr>
        <w:t xml:space="preserve">13. </w:t>
      </w:r>
      <w:r w:rsidRPr="002F4BC8">
        <w:rPr>
          <w:rFonts w:ascii="Arial" w:hAnsi="Arial" w:cs="Arial"/>
          <w:b/>
          <w:color w:val="000000"/>
          <w:szCs w:val="21"/>
        </w:rPr>
        <w:t>工程质量</w:t>
      </w:r>
      <w:bookmarkEnd w:id="666"/>
      <w:bookmarkEnd w:id="667"/>
      <w:bookmarkEnd w:id="668"/>
      <w:bookmarkEnd w:id="669"/>
    </w:p>
    <w:p w14:paraId="72A89B70" w14:textId="77777777" w:rsidR="00226555" w:rsidRPr="002F4BC8" w:rsidRDefault="00226555" w:rsidP="002F4BC8">
      <w:pPr>
        <w:pStyle w:val="4"/>
        <w:spacing w:before="0" w:after="0" w:line="360" w:lineRule="auto"/>
        <w:rPr>
          <w:rFonts w:eastAsia="宋体" w:cs="Arial"/>
          <w:color w:val="000000"/>
          <w:sz w:val="21"/>
          <w:szCs w:val="21"/>
        </w:rPr>
      </w:pPr>
      <w:bookmarkStart w:id="670" w:name="_Toc179632714"/>
      <w:bookmarkStart w:id="671" w:name="_Toc152045696"/>
      <w:bookmarkStart w:id="672" w:name="_Toc342296347"/>
      <w:bookmarkStart w:id="673" w:name="_Toc152042474"/>
      <w:bookmarkStart w:id="674" w:name="_Toc395772480"/>
      <w:bookmarkStart w:id="675" w:name="_Toc144974665"/>
      <w:bookmarkStart w:id="676" w:name="_Toc338944789"/>
      <w:r w:rsidRPr="002F4BC8">
        <w:rPr>
          <w:rFonts w:eastAsia="宋体" w:cs="Arial"/>
          <w:color w:val="000000"/>
          <w:sz w:val="21"/>
          <w:szCs w:val="21"/>
        </w:rPr>
        <w:t xml:space="preserve">13.1 </w:t>
      </w:r>
      <w:r w:rsidRPr="002F4BC8">
        <w:rPr>
          <w:rFonts w:eastAsia="宋体" w:cs="Arial"/>
          <w:color w:val="000000"/>
          <w:sz w:val="21"/>
          <w:szCs w:val="21"/>
        </w:rPr>
        <w:t>工程质量要求</w:t>
      </w:r>
      <w:bookmarkEnd w:id="670"/>
      <w:bookmarkEnd w:id="671"/>
      <w:bookmarkEnd w:id="672"/>
      <w:bookmarkEnd w:id="673"/>
      <w:bookmarkEnd w:id="674"/>
      <w:bookmarkEnd w:id="675"/>
      <w:bookmarkEnd w:id="676"/>
    </w:p>
    <w:p w14:paraId="49600A1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13.1.1 </w:t>
      </w:r>
      <w:r w:rsidRPr="002F4BC8">
        <w:rPr>
          <w:rFonts w:ascii="Arial" w:hAnsi="Arial" w:cs="Arial"/>
          <w:szCs w:val="21"/>
        </w:rPr>
        <w:t>工程质量验收按合同约定验收标准执行。</w:t>
      </w:r>
    </w:p>
    <w:p w14:paraId="04706F6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13.1.2 </w:t>
      </w:r>
      <w:r w:rsidRPr="002F4BC8">
        <w:rPr>
          <w:rFonts w:ascii="Arial" w:hAnsi="Arial" w:cs="Arial"/>
          <w:szCs w:val="21"/>
        </w:rPr>
        <w:t>因承包人原因造成工程质量达不到合同约定验收标准的，监理人有权要求承包人返工直至符合合同要求为止，由此造成的费用增加和（或）工期延误由承包人承担。</w:t>
      </w:r>
    </w:p>
    <w:p w14:paraId="686D66E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13.1.3 </w:t>
      </w:r>
      <w:r w:rsidRPr="002F4BC8">
        <w:rPr>
          <w:rFonts w:ascii="Arial" w:hAnsi="Arial" w:cs="Arial"/>
          <w:szCs w:val="21"/>
        </w:rPr>
        <w:t>因发包人原因造成工程质量达不到合同约定验收标准的，发包人应承担由于承包人返工造成的费用增加和（或）工期延误，并支付承包人合理利润。</w:t>
      </w:r>
    </w:p>
    <w:p w14:paraId="481097A2" w14:textId="77777777" w:rsidR="00226555" w:rsidRPr="002F4BC8" w:rsidRDefault="00226555" w:rsidP="002F4BC8">
      <w:pPr>
        <w:pStyle w:val="4"/>
        <w:spacing w:before="0" w:after="0" w:line="360" w:lineRule="auto"/>
        <w:rPr>
          <w:rFonts w:eastAsia="宋体" w:cs="Arial"/>
          <w:color w:val="000000"/>
          <w:sz w:val="21"/>
          <w:szCs w:val="21"/>
        </w:rPr>
      </w:pPr>
      <w:bookmarkStart w:id="677" w:name="_Toc342296348"/>
      <w:bookmarkStart w:id="678" w:name="_Toc395772481"/>
      <w:bookmarkStart w:id="679" w:name="_Toc338944790"/>
      <w:r w:rsidRPr="002F4BC8">
        <w:rPr>
          <w:rFonts w:eastAsia="宋体" w:cs="Arial"/>
          <w:color w:val="000000"/>
          <w:sz w:val="21"/>
          <w:szCs w:val="21"/>
        </w:rPr>
        <w:t xml:space="preserve">13.2 </w:t>
      </w:r>
      <w:r w:rsidRPr="002F4BC8">
        <w:rPr>
          <w:rFonts w:eastAsia="宋体" w:cs="Arial"/>
          <w:color w:val="000000"/>
          <w:sz w:val="21"/>
          <w:szCs w:val="21"/>
        </w:rPr>
        <w:t>承包人的质量管理</w:t>
      </w:r>
      <w:bookmarkEnd w:id="677"/>
      <w:bookmarkEnd w:id="678"/>
      <w:bookmarkEnd w:id="679"/>
    </w:p>
    <w:p w14:paraId="3F96102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13.2.1 </w:t>
      </w:r>
      <w:r w:rsidRPr="002F4BC8">
        <w:rPr>
          <w:rFonts w:ascii="Arial" w:hAnsi="Arial" w:cs="Arial"/>
          <w:szCs w:val="21"/>
        </w:rPr>
        <w:t>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7AF643A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13.2.2 </w:t>
      </w:r>
      <w:r w:rsidRPr="002F4BC8">
        <w:rPr>
          <w:rFonts w:ascii="Arial" w:hAnsi="Arial" w:cs="Arial"/>
          <w:szCs w:val="21"/>
        </w:rPr>
        <w:t>承包人应加强对施工人员的质量教育和技术培训，定期考核施工人员的劳动技能，严格执行规范和操作规程。</w:t>
      </w:r>
    </w:p>
    <w:p w14:paraId="548EC3FF" w14:textId="77777777" w:rsidR="00226555" w:rsidRPr="002F4BC8" w:rsidRDefault="00226555" w:rsidP="002F4BC8">
      <w:pPr>
        <w:pStyle w:val="4"/>
        <w:spacing w:before="0" w:after="0" w:line="360" w:lineRule="auto"/>
        <w:rPr>
          <w:rFonts w:eastAsia="宋体" w:cs="Arial"/>
          <w:color w:val="000000"/>
          <w:sz w:val="21"/>
          <w:szCs w:val="21"/>
        </w:rPr>
      </w:pPr>
      <w:bookmarkStart w:id="680" w:name="_Toc395772482"/>
      <w:bookmarkStart w:id="681" w:name="_Toc338944791"/>
      <w:bookmarkStart w:id="682" w:name="_Toc342296349"/>
      <w:r w:rsidRPr="002F4BC8">
        <w:rPr>
          <w:rFonts w:eastAsia="宋体" w:cs="Arial"/>
          <w:color w:val="000000"/>
          <w:sz w:val="21"/>
          <w:szCs w:val="21"/>
        </w:rPr>
        <w:t xml:space="preserve">13.3 </w:t>
      </w:r>
      <w:r w:rsidRPr="002F4BC8">
        <w:rPr>
          <w:rFonts w:eastAsia="宋体" w:cs="Arial"/>
          <w:color w:val="000000"/>
          <w:sz w:val="21"/>
          <w:szCs w:val="21"/>
        </w:rPr>
        <w:t>承包人的质量检查</w:t>
      </w:r>
      <w:bookmarkEnd w:id="680"/>
      <w:bookmarkEnd w:id="681"/>
      <w:bookmarkEnd w:id="682"/>
    </w:p>
    <w:p w14:paraId="0401F59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承包人应按合同约定对材料、工程设备以及工程的所有部位及其施工工艺进行全过程的质量检查和检验，并作详细记录，编制工程质量报表，报送监理人审查。</w:t>
      </w:r>
    </w:p>
    <w:p w14:paraId="5A366CAD" w14:textId="77777777" w:rsidR="00226555" w:rsidRPr="002F4BC8" w:rsidRDefault="00226555" w:rsidP="002F4BC8">
      <w:pPr>
        <w:pStyle w:val="4"/>
        <w:spacing w:before="0" w:after="0" w:line="360" w:lineRule="auto"/>
        <w:rPr>
          <w:rFonts w:eastAsia="宋体" w:cs="Arial"/>
          <w:color w:val="000000"/>
          <w:sz w:val="21"/>
          <w:szCs w:val="21"/>
        </w:rPr>
      </w:pPr>
      <w:bookmarkStart w:id="683" w:name="_Toc342296350"/>
      <w:bookmarkStart w:id="684" w:name="_Toc338944792"/>
      <w:bookmarkStart w:id="685" w:name="_Toc395772483"/>
      <w:r w:rsidRPr="002F4BC8">
        <w:rPr>
          <w:rFonts w:eastAsia="宋体" w:cs="Arial"/>
          <w:color w:val="000000"/>
          <w:sz w:val="21"/>
          <w:szCs w:val="21"/>
        </w:rPr>
        <w:lastRenderedPageBreak/>
        <w:t xml:space="preserve">13.4 </w:t>
      </w:r>
      <w:r w:rsidRPr="002F4BC8">
        <w:rPr>
          <w:rFonts w:eastAsia="宋体" w:cs="Arial"/>
          <w:color w:val="000000"/>
          <w:sz w:val="21"/>
          <w:szCs w:val="21"/>
        </w:rPr>
        <w:t>监理人的质量检查</w:t>
      </w:r>
      <w:bookmarkEnd w:id="683"/>
      <w:bookmarkEnd w:id="684"/>
      <w:bookmarkEnd w:id="685"/>
    </w:p>
    <w:p w14:paraId="74F4211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54A6F71A" w14:textId="77777777" w:rsidR="00226555" w:rsidRPr="002F4BC8" w:rsidRDefault="00226555" w:rsidP="002F4BC8">
      <w:pPr>
        <w:pStyle w:val="4"/>
        <w:spacing w:before="0" w:after="0" w:line="360" w:lineRule="auto"/>
        <w:rPr>
          <w:rFonts w:eastAsia="宋体" w:cs="Arial"/>
          <w:color w:val="000000"/>
          <w:sz w:val="21"/>
          <w:szCs w:val="21"/>
        </w:rPr>
      </w:pPr>
      <w:bookmarkStart w:id="686" w:name="_Toc338944793"/>
      <w:bookmarkStart w:id="687" w:name="_Toc342296351"/>
      <w:bookmarkStart w:id="688" w:name="_Toc395772484"/>
      <w:r w:rsidRPr="002F4BC8">
        <w:rPr>
          <w:rFonts w:eastAsia="宋体" w:cs="Arial"/>
          <w:color w:val="000000"/>
          <w:sz w:val="21"/>
          <w:szCs w:val="21"/>
        </w:rPr>
        <w:t xml:space="preserve">13.5 </w:t>
      </w:r>
      <w:r w:rsidRPr="002F4BC8">
        <w:rPr>
          <w:rFonts w:eastAsia="宋体" w:cs="Arial"/>
          <w:color w:val="000000"/>
          <w:sz w:val="21"/>
          <w:szCs w:val="21"/>
        </w:rPr>
        <w:t>工程隐蔽部位覆盖前的检查</w:t>
      </w:r>
      <w:bookmarkEnd w:id="686"/>
      <w:bookmarkEnd w:id="687"/>
      <w:bookmarkEnd w:id="688"/>
    </w:p>
    <w:p w14:paraId="246288A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13.5.1 </w:t>
      </w:r>
      <w:r w:rsidRPr="002F4BC8">
        <w:rPr>
          <w:rFonts w:ascii="Arial" w:hAnsi="Arial" w:cs="Arial"/>
          <w:szCs w:val="21"/>
        </w:rPr>
        <w:t>通知监理人检查</w:t>
      </w:r>
    </w:p>
    <w:p w14:paraId="7321FB5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79B4E03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13.5.2 </w:t>
      </w:r>
      <w:r w:rsidRPr="002F4BC8">
        <w:rPr>
          <w:rFonts w:ascii="Arial" w:hAnsi="Arial" w:cs="Arial"/>
          <w:szCs w:val="21"/>
        </w:rPr>
        <w:t>监理人未到场检查</w:t>
      </w:r>
    </w:p>
    <w:p w14:paraId="2B09CE0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监理人未按第</w:t>
      </w:r>
      <w:r w:rsidRPr="002F4BC8">
        <w:rPr>
          <w:rFonts w:ascii="Arial" w:hAnsi="Arial" w:cs="Arial"/>
          <w:szCs w:val="21"/>
        </w:rPr>
        <w:t>13.5.1</w:t>
      </w:r>
      <w:r w:rsidRPr="002F4BC8">
        <w:rPr>
          <w:rFonts w:ascii="Arial" w:hAnsi="Arial" w:cs="Arial"/>
          <w:szCs w:val="21"/>
        </w:rPr>
        <w:t>项约定的时间进行检查的，除监理人另有指示外，承包人可自行完成覆盖工作，并作相应记录报送监理人，监理人应签字确认。监理人事后对检查记录有疑问的，可按第</w:t>
      </w:r>
      <w:r w:rsidRPr="002F4BC8">
        <w:rPr>
          <w:rFonts w:ascii="Arial" w:hAnsi="Arial" w:cs="Arial"/>
          <w:szCs w:val="21"/>
        </w:rPr>
        <w:t>13.5.3</w:t>
      </w:r>
      <w:r w:rsidRPr="002F4BC8">
        <w:rPr>
          <w:rFonts w:ascii="Arial" w:hAnsi="Arial" w:cs="Arial"/>
          <w:szCs w:val="21"/>
        </w:rPr>
        <w:t>项的约定重新检查。</w:t>
      </w:r>
    </w:p>
    <w:p w14:paraId="3231EA1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13.5.3 </w:t>
      </w:r>
      <w:r w:rsidRPr="002F4BC8">
        <w:rPr>
          <w:rFonts w:ascii="Arial" w:hAnsi="Arial" w:cs="Arial"/>
          <w:szCs w:val="21"/>
        </w:rPr>
        <w:t>监理人重新检查</w:t>
      </w:r>
    </w:p>
    <w:p w14:paraId="3FEE3E6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承包人按第</w:t>
      </w:r>
      <w:r w:rsidRPr="002F4BC8">
        <w:rPr>
          <w:rFonts w:ascii="Arial" w:hAnsi="Arial" w:cs="Arial"/>
          <w:szCs w:val="21"/>
        </w:rPr>
        <w:t>13.5.1</w:t>
      </w:r>
      <w:r w:rsidRPr="002F4BC8">
        <w:rPr>
          <w:rFonts w:ascii="Arial" w:hAnsi="Arial" w:cs="Arial"/>
          <w:szCs w:val="21"/>
        </w:rPr>
        <w:t>项或第</w:t>
      </w:r>
      <w:r w:rsidRPr="002F4BC8">
        <w:rPr>
          <w:rFonts w:ascii="Arial" w:hAnsi="Arial" w:cs="Arial"/>
          <w:szCs w:val="21"/>
        </w:rPr>
        <w:t>13.5.2</w:t>
      </w:r>
      <w:r w:rsidRPr="002F4BC8">
        <w:rPr>
          <w:rFonts w:ascii="Arial" w:hAnsi="Arial" w:cs="Arial"/>
          <w:szCs w:val="21"/>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31DC212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13.5.4 </w:t>
      </w:r>
      <w:r w:rsidRPr="002F4BC8">
        <w:rPr>
          <w:rFonts w:ascii="Arial" w:hAnsi="Arial" w:cs="Arial"/>
          <w:szCs w:val="21"/>
        </w:rPr>
        <w:t>承包人私自覆盖</w:t>
      </w:r>
    </w:p>
    <w:p w14:paraId="64EF953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承包人未通知监理人到场检查，私自将工程隐蔽部位覆盖的，监理人有权指示承包人钻孔探测或揭开检查，由此增加的费用和（或）工期延误由承包人承担。</w:t>
      </w:r>
    </w:p>
    <w:p w14:paraId="563BB7CB" w14:textId="77777777" w:rsidR="00226555" w:rsidRPr="002F4BC8" w:rsidRDefault="00226555" w:rsidP="002F4BC8">
      <w:pPr>
        <w:pStyle w:val="4"/>
        <w:spacing w:before="0" w:after="0" w:line="360" w:lineRule="auto"/>
        <w:rPr>
          <w:rFonts w:eastAsia="宋体" w:cs="Arial"/>
          <w:color w:val="000000"/>
          <w:sz w:val="21"/>
          <w:szCs w:val="21"/>
        </w:rPr>
      </w:pPr>
      <w:bookmarkStart w:id="689" w:name="_Toc152042479"/>
      <w:bookmarkStart w:id="690" w:name="_Toc179632719"/>
      <w:bookmarkStart w:id="691" w:name="_Toc152045701"/>
      <w:bookmarkStart w:id="692" w:name="_Toc342296352"/>
      <w:bookmarkStart w:id="693" w:name="_Toc338944794"/>
      <w:bookmarkStart w:id="694" w:name="_Toc395772485"/>
      <w:bookmarkStart w:id="695" w:name="_Toc144974670"/>
      <w:r w:rsidRPr="002F4BC8">
        <w:rPr>
          <w:rFonts w:eastAsia="宋体" w:cs="Arial"/>
          <w:color w:val="000000"/>
          <w:sz w:val="21"/>
          <w:szCs w:val="21"/>
        </w:rPr>
        <w:t xml:space="preserve">13.6 </w:t>
      </w:r>
      <w:r w:rsidRPr="002F4BC8">
        <w:rPr>
          <w:rFonts w:eastAsia="宋体" w:cs="Arial"/>
          <w:color w:val="000000"/>
          <w:sz w:val="21"/>
          <w:szCs w:val="21"/>
        </w:rPr>
        <w:t>清除不合格工程</w:t>
      </w:r>
      <w:bookmarkEnd w:id="689"/>
      <w:bookmarkEnd w:id="690"/>
      <w:bookmarkEnd w:id="691"/>
      <w:bookmarkEnd w:id="692"/>
      <w:bookmarkEnd w:id="693"/>
      <w:bookmarkEnd w:id="694"/>
      <w:bookmarkEnd w:id="695"/>
    </w:p>
    <w:p w14:paraId="4C06C0A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13.6.1 </w:t>
      </w:r>
      <w:r w:rsidRPr="002F4BC8">
        <w:rPr>
          <w:rFonts w:ascii="Arial" w:hAnsi="Arial" w:cs="Arial"/>
          <w:szCs w:val="21"/>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3A19EC0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13.6.2 </w:t>
      </w:r>
      <w:r w:rsidRPr="002F4BC8">
        <w:rPr>
          <w:rFonts w:ascii="Arial" w:hAnsi="Arial" w:cs="Arial"/>
          <w:szCs w:val="21"/>
        </w:rPr>
        <w:t>由于发包人提供的材料或工程设备不合格造成的工程不合格，需要承包人采取措施补救的，发包人应承担由此增加的费用和（或）工期延误，并支付承包人合理利润。</w:t>
      </w:r>
    </w:p>
    <w:p w14:paraId="0F80EA8B" w14:textId="77777777" w:rsidR="00226555" w:rsidRPr="002F4BC8" w:rsidRDefault="00226555" w:rsidP="002F4BC8">
      <w:pPr>
        <w:pStyle w:val="30"/>
        <w:spacing w:before="0" w:after="0" w:line="360" w:lineRule="auto"/>
        <w:jc w:val="left"/>
        <w:rPr>
          <w:rFonts w:ascii="Arial" w:hAnsi="Arial" w:cs="Arial"/>
          <w:b/>
          <w:color w:val="000000"/>
          <w:szCs w:val="21"/>
        </w:rPr>
      </w:pPr>
      <w:bookmarkStart w:id="696" w:name="_Toc342296353"/>
      <w:bookmarkStart w:id="697" w:name="_Toc144974671"/>
      <w:bookmarkStart w:id="698" w:name="_Toc152045702"/>
      <w:bookmarkStart w:id="699" w:name="_Toc395772486"/>
      <w:bookmarkStart w:id="700" w:name="_Toc179632720"/>
      <w:bookmarkStart w:id="701" w:name="_Toc152042480"/>
      <w:bookmarkStart w:id="702" w:name="_Toc338944795"/>
      <w:bookmarkStart w:id="703" w:name="_Toc168298278"/>
      <w:r w:rsidRPr="002F4BC8">
        <w:rPr>
          <w:rFonts w:ascii="Arial" w:hAnsi="Arial" w:cs="Arial"/>
          <w:b/>
          <w:color w:val="000000"/>
          <w:szCs w:val="21"/>
        </w:rPr>
        <w:t xml:space="preserve">14. </w:t>
      </w:r>
      <w:r w:rsidRPr="002F4BC8">
        <w:rPr>
          <w:rFonts w:ascii="Arial" w:hAnsi="Arial" w:cs="Arial"/>
          <w:b/>
          <w:color w:val="000000"/>
          <w:szCs w:val="21"/>
        </w:rPr>
        <w:t>试验和检验</w:t>
      </w:r>
      <w:bookmarkEnd w:id="696"/>
      <w:bookmarkEnd w:id="697"/>
      <w:bookmarkEnd w:id="698"/>
      <w:bookmarkEnd w:id="699"/>
      <w:bookmarkEnd w:id="700"/>
      <w:bookmarkEnd w:id="701"/>
      <w:bookmarkEnd w:id="702"/>
      <w:bookmarkEnd w:id="703"/>
    </w:p>
    <w:p w14:paraId="5FB27EBB" w14:textId="77777777" w:rsidR="00226555" w:rsidRPr="002F4BC8" w:rsidRDefault="00226555" w:rsidP="002F4BC8">
      <w:pPr>
        <w:pStyle w:val="4"/>
        <w:spacing w:before="0" w:after="0" w:line="360" w:lineRule="auto"/>
        <w:rPr>
          <w:rFonts w:eastAsia="宋体" w:cs="Arial"/>
          <w:color w:val="000000"/>
          <w:sz w:val="21"/>
          <w:szCs w:val="21"/>
        </w:rPr>
      </w:pPr>
      <w:bookmarkStart w:id="704" w:name="_Toc152045703"/>
      <w:bookmarkStart w:id="705" w:name="_Toc338944796"/>
      <w:bookmarkStart w:id="706" w:name="_Toc144974672"/>
      <w:bookmarkStart w:id="707" w:name="_Toc395772487"/>
      <w:bookmarkStart w:id="708" w:name="_Toc342296354"/>
      <w:bookmarkStart w:id="709" w:name="_Toc179632721"/>
      <w:bookmarkStart w:id="710" w:name="_Toc152042481"/>
      <w:r w:rsidRPr="002F4BC8">
        <w:rPr>
          <w:rFonts w:eastAsia="宋体" w:cs="Arial"/>
          <w:color w:val="000000"/>
          <w:sz w:val="21"/>
          <w:szCs w:val="21"/>
        </w:rPr>
        <w:t xml:space="preserve">14.1 </w:t>
      </w:r>
      <w:r w:rsidRPr="002F4BC8">
        <w:rPr>
          <w:rFonts w:eastAsia="宋体" w:cs="Arial"/>
          <w:color w:val="000000"/>
          <w:sz w:val="21"/>
          <w:szCs w:val="21"/>
        </w:rPr>
        <w:t>材料、工程设备和工程的试验和检验</w:t>
      </w:r>
      <w:bookmarkEnd w:id="704"/>
      <w:bookmarkEnd w:id="705"/>
      <w:bookmarkEnd w:id="706"/>
      <w:bookmarkEnd w:id="707"/>
      <w:bookmarkEnd w:id="708"/>
      <w:bookmarkEnd w:id="709"/>
      <w:bookmarkEnd w:id="710"/>
    </w:p>
    <w:p w14:paraId="5DB4BA8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14.1.1 </w:t>
      </w:r>
      <w:r w:rsidRPr="002F4BC8">
        <w:rPr>
          <w:rFonts w:ascii="Arial" w:hAnsi="Arial" w:cs="Arial"/>
          <w:szCs w:val="21"/>
        </w:rPr>
        <w:t>承包人应按合同约定进行材料、工程设备和工程的试验和检验，并为监理人对上述材</w:t>
      </w:r>
      <w:r w:rsidRPr="002F4BC8">
        <w:rPr>
          <w:rFonts w:ascii="Arial" w:hAnsi="Arial" w:cs="Arial"/>
          <w:szCs w:val="21"/>
        </w:rPr>
        <w:lastRenderedPageBreak/>
        <w:t>料、工程设备和工程的质量检查提供必要的试验资料和原始记录。按合同约定应由监理人与承包人共同进行试验和检验的，由承包人负责提供必要的试验资料和原始记录。</w:t>
      </w:r>
    </w:p>
    <w:p w14:paraId="7964AAC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14.1.2 </w:t>
      </w:r>
      <w:r w:rsidRPr="002F4BC8">
        <w:rPr>
          <w:rFonts w:ascii="Arial" w:hAnsi="Arial" w:cs="Arial"/>
          <w:szCs w:val="21"/>
        </w:rPr>
        <w:t>监理人未按合同约定派员参加试验和检验的，除监理人另有指示外，承包人可自行试验和检验，并应立即将试验和检验结果报送监理人，监理人应签字确认。</w:t>
      </w:r>
    </w:p>
    <w:p w14:paraId="25F8770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14.1.3 </w:t>
      </w:r>
      <w:r w:rsidRPr="002F4BC8">
        <w:rPr>
          <w:rFonts w:ascii="Arial" w:hAnsi="Arial" w:cs="Arial"/>
          <w:szCs w:val="21"/>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47FBF0C9" w14:textId="77777777" w:rsidR="00226555" w:rsidRPr="002F4BC8" w:rsidRDefault="00226555" w:rsidP="002F4BC8">
      <w:pPr>
        <w:pStyle w:val="4"/>
        <w:spacing w:before="0" w:after="0" w:line="360" w:lineRule="auto"/>
        <w:rPr>
          <w:rFonts w:eastAsia="宋体" w:cs="Arial"/>
          <w:color w:val="000000"/>
          <w:sz w:val="21"/>
          <w:szCs w:val="21"/>
        </w:rPr>
      </w:pPr>
      <w:bookmarkStart w:id="711" w:name="_Toc152045704"/>
      <w:bookmarkStart w:id="712" w:name="_Toc179632722"/>
      <w:bookmarkStart w:id="713" w:name="_Toc338944797"/>
      <w:bookmarkStart w:id="714" w:name="_Toc342296355"/>
      <w:bookmarkStart w:id="715" w:name="_Toc152042482"/>
      <w:bookmarkStart w:id="716" w:name="_Toc144974673"/>
      <w:bookmarkStart w:id="717" w:name="_Toc395772488"/>
      <w:r w:rsidRPr="002F4BC8">
        <w:rPr>
          <w:rFonts w:eastAsia="宋体" w:cs="Arial"/>
          <w:color w:val="000000"/>
          <w:sz w:val="21"/>
          <w:szCs w:val="21"/>
        </w:rPr>
        <w:t xml:space="preserve">14.2 </w:t>
      </w:r>
      <w:r w:rsidRPr="002F4BC8">
        <w:rPr>
          <w:rFonts w:eastAsia="宋体" w:cs="Arial"/>
          <w:color w:val="000000"/>
          <w:sz w:val="21"/>
          <w:szCs w:val="21"/>
        </w:rPr>
        <w:t>现场材料试验</w:t>
      </w:r>
      <w:bookmarkEnd w:id="711"/>
      <w:bookmarkEnd w:id="712"/>
      <w:bookmarkEnd w:id="713"/>
      <w:bookmarkEnd w:id="714"/>
      <w:bookmarkEnd w:id="715"/>
      <w:bookmarkEnd w:id="716"/>
      <w:bookmarkEnd w:id="717"/>
    </w:p>
    <w:p w14:paraId="2751184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14.2.1 </w:t>
      </w:r>
      <w:r w:rsidRPr="002F4BC8">
        <w:rPr>
          <w:rFonts w:ascii="Arial" w:hAnsi="Arial" w:cs="Arial"/>
          <w:szCs w:val="21"/>
        </w:rPr>
        <w:t>承包人根据合同约定或监理人指示进行的现场材料试验，应由承包人提供试验场所、试验人员、试验设备器材以及其他必要的试验条件。</w:t>
      </w:r>
    </w:p>
    <w:p w14:paraId="6D1E0E2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14.2.2 </w:t>
      </w:r>
      <w:r w:rsidRPr="002F4BC8">
        <w:rPr>
          <w:rFonts w:ascii="Arial" w:hAnsi="Arial" w:cs="Arial"/>
          <w:szCs w:val="21"/>
        </w:rPr>
        <w:t>监理人在必要时可以使用承包人的试验场所、试验设备器材以及其他试验条件，进行以工程质量检查为目的的复核性材料试验，承包人应予以协助。</w:t>
      </w:r>
    </w:p>
    <w:p w14:paraId="3512A3C6" w14:textId="77777777" w:rsidR="00226555" w:rsidRPr="002F4BC8" w:rsidRDefault="00226555" w:rsidP="002F4BC8">
      <w:pPr>
        <w:pStyle w:val="4"/>
        <w:spacing w:before="0" w:after="0" w:line="360" w:lineRule="auto"/>
        <w:rPr>
          <w:rFonts w:eastAsia="宋体" w:cs="Arial"/>
          <w:color w:val="000000"/>
          <w:sz w:val="21"/>
          <w:szCs w:val="21"/>
        </w:rPr>
      </w:pPr>
      <w:bookmarkStart w:id="718" w:name="_Toc342296356"/>
      <w:bookmarkStart w:id="719" w:name="_Toc144974674"/>
      <w:bookmarkStart w:id="720" w:name="_Toc395772489"/>
      <w:bookmarkStart w:id="721" w:name="_Toc179632723"/>
      <w:bookmarkStart w:id="722" w:name="_Toc152045705"/>
      <w:bookmarkStart w:id="723" w:name="_Toc152042483"/>
      <w:bookmarkStart w:id="724" w:name="_Toc338944798"/>
      <w:r w:rsidRPr="002F4BC8">
        <w:rPr>
          <w:rFonts w:eastAsia="宋体" w:cs="Arial"/>
          <w:color w:val="000000"/>
          <w:sz w:val="21"/>
          <w:szCs w:val="21"/>
        </w:rPr>
        <w:t xml:space="preserve">14.3 </w:t>
      </w:r>
      <w:r w:rsidRPr="002F4BC8">
        <w:rPr>
          <w:rFonts w:eastAsia="宋体" w:cs="Arial"/>
          <w:color w:val="000000"/>
          <w:sz w:val="21"/>
          <w:szCs w:val="21"/>
        </w:rPr>
        <w:t>现场工艺试验</w:t>
      </w:r>
      <w:bookmarkEnd w:id="718"/>
      <w:bookmarkEnd w:id="719"/>
      <w:bookmarkEnd w:id="720"/>
      <w:bookmarkEnd w:id="721"/>
      <w:bookmarkEnd w:id="722"/>
      <w:bookmarkEnd w:id="723"/>
      <w:bookmarkEnd w:id="724"/>
    </w:p>
    <w:p w14:paraId="2721AB1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承包人应按合同约定或监理人指示进行现场工艺试验。对大型的现场工艺试验，监理人认为必要时，应由承包人根据监理人提出的工艺试验要求，编制工艺试验措施计划，报送监理人审批。</w:t>
      </w:r>
    </w:p>
    <w:p w14:paraId="51AD41C2" w14:textId="77777777" w:rsidR="00226555" w:rsidRPr="002F4BC8" w:rsidRDefault="00226555" w:rsidP="002F4BC8">
      <w:pPr>
        <w:pStyle w:val="30"/>
        <w:spacing w:before="0" w:after="0" w:line="360" w:lineRule="auto"/>
        <w:jc w:val="left"/>
        <w:rPr>
          <w:rFonts w:ascii="Arial" w:hAnsi="Arial" w:cs="Arial"/>
          <w:b/>
          <w:color w:val="000000"/>
          <w:szCs w:val="21"/>
        </w:rPr>
      </w:pPr>
      <w:bookmarkStart w:id="725" w:name="_Toc395772490"/>
      <w:bookmarkStart w:id="726" w:name="_Toc342296357"/>
      <w:bookmarkStart w:id="727" w:name="_Toc338944799"/>
      <w:bookmarkStart w:id="728" w:name="_Toc168298279"/>
      <w:r w:rsidRPr="002F4BC8">
        <w:rPr>
          <w:rFonts w:ascii="Arial" w:hAnsi="Arial" w:cs="Arial"/>
          <w:b/>
          <w:color w:val="000000"/>
          <w:szCs w:val="21"/>
        </w:rPr>
        <w:t xml:space="preserve">15. </w:t>
      </w:r>
      <w:r w:rsidRPr="002F4BC8">
        <w:rPr>
          <w:rFonts w:ascii="Arial" w:hAnsi="Arial" w:cs="Arial"/>
          <w:b/>
          <w:color w:val="000000"/>
          <w:szCs w:val="21"/>
        </w:rPr>
        <w:t>变更</w:t>
      </w:r>
      <w:bookmarkEnd w:id="725"/>
      <w:bookmarkEnd w:id="726"/>
      <w:bookmarkEnd w:id="727"/>
      <w:bookmarkEnd w:id="728"/>
    </w:p>
    <w:p w14:paraId="7EC09659" w14:textId="77777777" w:rsidR="00226555" w:rsidRPr="002F4BC8" w:rsidRDefault="00226555" w:rsidP="002F4BC8">
      <w:pPr>
        <w:pStyle w:val="4"/>
        <w:spacing w:before="0" w:after="0" w:line="360" w:lineRule="auto"/>
        <w:rPr>
          <w:rFonts w:eastAsia="宋体" w:cs="Arial"/>
          <w:color w:val="000000"/>
          <w:sz w:val="21"/>
          <w:szCs w:val="21"/>
        </w:rPr>
      </w:pPr>
      <w:bookmarkStart w:id="729" w:name="_Toc342296358"/>
      <w:bookmarkStart w:id="730" w:name="_Toc338944800"/>
      <w:bookmarkStart w:id="731" w:name="_Toc395772491"/>
      <w:r w:rsidRPr="002F4BC8">
        <w:rPr>
          <w:rFonts w:eastAsia="宋体" w:cs="Arial"/>
          <w:color w:val="000000"/>
          <w:sz w:val="21"/>
          <w:szCs w:val="21"/>
        </w:rPr>
        <w:t xml:space="preserve">15.1 </w:t>
      </w:r>
      <w:r w:rsidRPr="002F4BC8">
        <w:rPr>
          <w:rFonts w:eastAsia="宋体" w:cs="Arial"/>
          <w:color w:val="000000"/>
          <w:sz w:val="21"/>
          <w:szCs w:val="21"/>
        </w:rPr>
        <w:t>变更的范围和内容</w:t>
      </w:r>
      <w:bookmarkEnd w:id="729"/>
      <w:bookmarkEnd w:id="730"/>
      <w:bookmarkEnd w:id="731"/>
    </w:p>
    <w:p w14:paraId="3D54E39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除专用合同条款另有约定外，在履行合同中发生以下情形之一，应按照本条规定进行变更。</w:t>
      </w:r>
    </w:p>
    <w:p w14:paraId="7CAC2372"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）取消合同中任何一项工作，但被取消的工作不能转由发包人或其他人实施；</w:t>
      </w:r>
    </w:p>
    <w:p w14:paraId="72D8B576"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）改变合同中任何一项工作的质量或其他特性；</w:t>
      </w:r>
    </w:p>
    <w:p w14:paraId="7EB6632E"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）改变合同工程的基线、标高、位置或尺寸；</w:t>
      </w:r>
    </w:p>
    <w:p w14:paraId="3607CA88"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）改变合同中任何一项工作的施工时间或改变已批准的施工工艺或顺序；</w:t>
      </w:r>
    </w:p>
    <w:p w14:paraId="63F18FC2"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）为完成工程需要追加的额外工作。</w:t>
      </w:r>
    </w:p>
    <w:p w14:paraId="4524E2D6" w14:textId="77777777" w:rsidR="00226555" w:rsidRPr="002F4BC8" w:rsidRDefault="00226555" w:rsidP="002F4BC8">
      <w:pPr>
        <w:pStyle w:val="4"/>
        <w:spacing w:before="0" w:after="0" w:line="360" w:lineRule="auto"/>
        <w:rPr>
          <w:rFonts w:eastAsia="宋体" w:cs="Arial"/>
          <w:color w:val="000000"/>
          <w:sz w:val="21"/>
          <w:szCs w:val="21"/>
        </w:rPr>
      </w:pPr>
      <w:bookmarkStart w:id="732" w:name="_Toc179632726"/>
      <w:bookmarkStart w:id="733" w:name="_Toc395772492"/>
      <w:bookmarkStart w:id="734" w:name="_Toc152045708"/>
      <w:bookmarkStart w:id="735" w:name="_Toc152042486"/>
      <w:bookmarkStart w:id="736" w:name="_Toc338944801"/>
      <w:bookmarkStart w:id="737" w:name="_Toc342296359"/>
      <w:bookmarkStart w:id="738" w:name="_Toc144974677"/>
      <w:r w:rsidRPr="002F4BC8">
        <w:rPr>
          <w:rFonts w:eastAsia="宋体" w:cs="Arial"/>
          <w:color w:val="000000"/>
          <w:sz w:val="21"/>
          <w:szCs w:val="21"/>
        </w:rPr>
        <w:t xml:space="preserve">15.2 </w:t>
      </w:r>
      <w:r w:rsidRPr="002F4BC8">
        <w:rPr>
          <w:rFonts w:eastAsia="宋体" w:cs="Arial"/>
          <w:color w:val="000000"/>
          <w:sz w:val="21"/>
          <w:szCs w:val="21"/>
        </w:rPr>
        <w:t>变更权</w:t>
      </w:r>
      <w:bookmarkEnd w:id="732"/>
      <w:bookmarkEnd w:id="733"/>
      <w:bookmarkEnd w:id="734"/>
      <w:bookmarkEnd w:id="735"/>
      <w:bookmarkEnd w:id="736"/>
      <w:bookmarkEnd w:id="737"/>
      <w:bookmarkEnd w:id="738"/>
    </w:p>
    <w:p w14:paraId="331F120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在履行合同过程中，经发包人同意，监理人可按第</w:t>
      </w:r>
      <w:r w:rsidRPr="002F4BC8">
        <w:rPr>
          <w:rFonts w:ascii="Arial" w:hAnsi="Arial" w:cs="Arial"/>
          <w:szCs w:val="21"/>
        </w:rPr>
        <w:t>15.3</w:t>
      </w:r>
      <w:r w:rsidRPr="002F4BC8">
        <w:rPr>
          <w:rFonts w:ascii="Arial" w:hAnsi="Arial" w:cs="Arial"/>
          <w:szCs w:val="21"/>
        </w:rPr>
        <w:t>款约定的变更程序向承包人作出变更指示，承包人应遵照执行。没有监理人的变更指示，承包人不得擅自变更。</w:t>
      </w:r>
    </w:p>
    <w:p w14:paraId="4A032155" w14:textId="77777777" w:rsidR="00226555" w:rsidRPr="002F4BC8" w:rsidRDefault="00226555" w:rsidP="002F4BC8">
      <w:pPr>
        <w:pStyle w:val="4"/>
        <w:spacing w:before="0" w:after="0" w:line="360" w:lineRule="auto"/>
        <w:rPr>
          <w:rFonts w:eastAsia="宋体" w:cs="Arial"/>
          <w:color w:val="000000"/>
          <w:sz w:val="21"/>
          <w:szCs w:val="21"/>
        </w:rPr>
      </w:pPr>
      <w:bookmarkStart w:id="739" w:name="_Toc342296360"/>
      <w:bookmarkStart w:id="740" w:name="_Toc338944802"/>
      <w:bookmarkStart w:id="741" w:name="_Toc395772493"/>
      <w:r w:rsidRPr="002F4BC8">
        <w:rPr>
          <w:rFonts w:eastAsia="宋体" w:cs="Arial"/>
          <w:color w:val="000000"/>
          <w:sz w:val="21"/>
          <w:szCs w:val="21"/>
        </w:rPr>
        <w:t xml:space="preserve">15.3 </w:t>
      </w:r>
      <w:r w:rsidRPr="002F4BC8">
        <w:rPr>
          <w:rFonts w:eastAsia="宋体" w:cs="Arial"/>
          <w:color w:val="000000"/>
          <w:sz w:val="21"/>
          <w:szCs w:val="21"/>
        </w:rPr>
        <w:t>变更程序</w:t>
      </w:r>
      <w:bookmarkEnd w:id="739"/>
      <w:bookmarkEnd w:id="740"/>
      <w:bookmarkEnd w:id="741"/>
    </w:p>
    <w:p w14:paraId="752299B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15.3.1 </w:t>
      </w:r>
      <w:r w:rsidRPr="002F4BC8">
        <w:rPr>
          <w:rFonts w:ascii="Arial" w:hAnsi="Arial" w:cs="Arial"/>
          <w:szCs w:val="21"/>
        </w:rPr>
        <w:t>变更的提出</w:t>
      </w:r>
    </w:p>
    <w:p w14:paraId="4B6FC12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）在合同履行过程中，可能发生第</w:t>
      </w:r>
      <w:r w:rsidRPr="002F4BC8">
        <w:rPr>
          <w:rFonts w:ascii="Arial" w:hAnsi="Arial" w:cs="Arial"/>
          <w:szCs w:val="21"/>
        </w:rPr>
        <w:t>15.1</w:t>
      </w:r>
      <w:r w:rsidRPr="002F4BC8">
        <w:rPr>
          <w:rFonts w:ascii="Arial" w:hAnsi="Arial" w:cs="Arial"/>
          <w:szCs w:val="21"/>
        </w:rPr>
        <w:t>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sidRPr="002F4BC8">
        <w:rPr>
          <w:rFonts w:ascii="Arial" w:hAnsi="Arial" w:cs="Arial"/>
          <w:szCs w:val="21"/>
        </w:rPr>
        <w:t>15.3.3</w:t>
      </w:r>
      <w:r w:rsidRPr="002F4BC8">
        <w:rPr>
          <w:rFonts w:ascii="Arial" w:hAnsi="Arial" w:cs="Arial"/>
          <w:szCs w:val="21"/>
        </w:rPr>
        <w:t>项约定发出</w:t>
      </w:r>
      <w:r w:rsidRPr="002F4BC8">
        <w:rPr>
          <w:rFonts w:ascii="Arial" w:hAnsi="Arial" w:cs="Arial"/>
          <w:szCs w:val="21"/>
        </w:rPr>
        <w:lastRenderedPageBreak/>
        <w:t>变更指示。</w:t>
      </w:r>
      <w:r w:rsidRPr="002F4BC8">
        <w:rPr>
          <w:rFonts w:ascii="Arial" w:hAnsi="Arial" w:cs="Arial"/>
          <w:szCs w:val="21"/>
        </w:rPr>
        <w:t xml:space="preserve"> </w:t>
      </w:r>
    </w:p>
    <w:p w14:paraId="195277C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）在合同履行过程中，发生第</w:t>
      </w:r>
      <w:r w:rsidRPr="002F4BC8">
        <w:rPr>
          <w:rFonts w:ascii="Arial" w:hAnsi="Arial" w:cs="Arial"/>
          <w:szCs w:val="21"/>
        </w:rPr>
        <w:t>15.1</w:t>
      </w:r>
      <w:r w:rsidRPr="002F4BC8">
        <w:rPr>
          <w:rFonts w:ascii="Arial" w:hAnsi="Arial" w:cs="Arial"/>
          <w:szCs w:val="21"/>
        </w:rPr>
        <w:t>款约定情形的，监理人应按照第</w:t>
      </w:r>
      <w:r w:rsidRPr="002F4BC8">
        <w:rPr>
          <w:rFonts w:ascii="Arial" w:hAnsi="Arial" w:cs="Arial"/>
          <w:szCs w:val="21"/>
        </w:rPr>
        <w:t>15.3.3</w:t>
      </w:r>
      <w:r w:rsidRPr="002F4BC8">
        <w:rPr>
          <w:rFonts w:ascii="Arial" w:hAnsi="Arial" w:cs="Arial"/>
          <w:szCs w:val="21"/>
        </w:rPr>
        <w:t>项约定向承包人发出变更指示。</w:t>
      </w:r>
    </w:p>
    <w:p w14:paraId="0BC8AE2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）承包人收到监理人按合同约定发出的图纸和文件，经检查认为其中存在第</w:t>
      </w:r>
      <w:r w:rsidRPr="002F4BC8">
        <w:rPr>
          <w:rFonts w:ascii="Arial" w:hAnsi="Arial" w:cs="Arial"/>
          <w:szCs w:val="21"/>
        </w:rPr>
        <w:t>15.1</w:t>
      </w:r>
      <w:r w:rsidRPr="002F4BC8">
        <w:rPr>
          <w:rFonts w:ascii="Arial" w:hAnsi="Arial" w:cs="Arial"/>
          <w:szCs w:val="21"/>
        </w:rPr>
        <w:t>款约定情形的，可向监理人提出书面变更建议。变更建议应阐明要求变更的依据，并附必要的图纸和说明。监理人收到承包人书面建议后，应与发包人共同研究，确认存在变更的，应在收到承包人书面建议后的</w:t>
      </w:r>
      <w:r w:rsidRPr="002F4BC8">
        <w:rPr>
          <w:rFonts w:ascii="Arial" w:hAnsi="Arial" w:cs="Arial"/>
          <w:szCs w:val="21"/>
        </w:rPr>
        <w:t>14</w:t>
      </w:r>
      <w:r w:rsidRPr="002F4BC8">
        <w:rPr>
          <w:rFonts w:ascii="Arial" w:hAnsi="Arial" w:cs="Arial"/>
          <w:szCs w:val="21"/>
        </w:rPr>
        <w:t>天内作出变更指示。经研究后不同意作为变更的，应由监理人书面答复承包人。</w:t>
      </w:r>
    </w:p>
    <w:p w14:paraId="2CCE113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）若承包人收到监理人的变更意向书后认为难以实施此项变更，应立即通知监理人，说明原因并附详细依据。监理人与承包人和发包人协商后确定撤销、改变或不改变原变更意向书。</w:t>
      </w:r>
    </w:p>
    <w:p w14:paraId="78775F4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15.3.2 </w:t>
      </w:r>
      <w:r w:rsidRPr="002F4BC8">
        <w:rPr>
          <w:rFonts w:ascii="Arial" w:hAnsi="Arial" w:cs="Arial"/>
          <w:szCs w:val="21"/>
        </w:rPr>
        <w:t>变更估价</w:t>
      </w:r>
    </w:p>
    <w:p w14:paraId="168EB05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）除专用合同条款对期限另有约定外，承包人应在收到变更指示或变更意向书后的</w:t>
      </w:r>
      <w:r w:rsidRPr="002F4BC8">
        <w:rPr>
          <w:rFonts w:ascii="Arial" w:hAnsi="Arial" w:cs="Arial"/>
          <w:szCs w:val="21"/>
        </w:rPr>
        <w:t>14</w:t>
      </w:r>
      <w:r w:rsidRPr="002F4BC8">
        <w:rPr>
          <w:rFonts w:ascii="Arial" w:hAnsi="Arial" w:cs="Arial"/>
          <w:szCs w:val="21"/>
        </w:rPr>
        <w:t>天内，向监理人提交变更报价书，报价内容应根据第</w:t>
      </w:r>
      <w:r w:rsidRPr="002F4BC8">
        <w:rPr>
          <w:rFonts w:ascii="Arial" w:hAnsi="Arial" w:cs="Arial"/>
          <w:szCs w:val="21"/>
        </w:rPr>
        <w:t>15.4</w:t>
      </w:r>
      <w:r w:rsidRPr="002F4BC8">
        <w:rPr>
          <w:rFonts w:ascii="Arial" w:hAnsi="Arial" w:cs="Arial"/>
          <w:szCs w:val="21"/>
        </w:rPr>
        <w:t>款约定的估价原则，详细开列变更工作的价格组成及其依据，并附必要的施工方法说明和有关图纸。</w:t>
      </w:r>
    </w:p>
    <w:p w14:paraId="7B0EA33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）变更工作影响工期的，承包人应提出调整工期的具体细节。监理人认为有必要时，可要求承包人提交要求提前或延长工期的施工进度计划及相应施工措施等详细资料。</w:t>
      </w:r>
    </w:p>
    <w:p w14:paraId="7B991B2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）除专用合同条款对期限另有约定外，监理人收到承包人变更报价书后的</w:t>
      </w:r>
      <w:r w:rsidRPr="002F4BC8">
        <w:rPr>
          <w:rFonts w:ascii="Arial" w:hAnsi="Arial" w:cs="Arial"/>
          <w:szCs w:val="21"/>
        </w:rPr>
        <w:t>14</w:t>
      </w:r>
      <w:r w:rsidRPr="002F4BC8">
        <w:rPr>
          <w:rFonts w:ascii="Arial" w:hAnsi="Arial" w:cs="Arial"/>
          <w:szCs w:val="21"/>
        </w:rPr>
        <w:t>天内，根据第</w:t>
      </w:r>
      <w:r w:rsidRPr="002F4BC8">
        <w:rPr>
          <w:rFonts w:ascii="Arial" w:hAnsi="Arial" w:cs="Arial"/>
          <w:szCs w:val="21"/>
        </w:rPr>
        <w:t>15.4</w:t>
      </w:r>
      <w:r w:rsidRPr="002F4BC8">
        <w:rPr>
          <w:rFonts w:ascii="Arial" w:hAnsi="Arial" w:cs="Arial"/>
          <w:szCs w:val="21"/>
        </w:rPr>
        <w:t>款约定的估价原则，按照第</w:t>
      </w:r>
      <w:r w:rsidRPr="002F4BC8">
        <w:rPr>
          <w:rFonts w:ascii="Arial" w:hAnsi="Arial" w:cs="Arial"/>
          <w:szCs w:val="21"/>
        </w:rPr>
        <w:t>3.5</w:t>
      </w:r>
      <w:r w:rsidRPr="002F4BC8">
        <w:rPr>
          <w:rFonts w:ascii="Arial" w:hAnsi="Arial" w:cs="Arial"/>
          <w:szCs w:val="21"/>
        </w:rPr>
        <w:t>款商定或确定变更价格。</w:t>
      </w:r>
    </w:p>
    <w:p w14:paraId="3BB35F7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15.3.3 </w:t>
      </w:r>
      <w:r w:rsidRPr="002F4BC8">
        <w:rPr>
          <w:rFonts w:ascii="Arial" w:hAnsi="Arial" w:cs="Arial"/>
          <w:szCs w:val="21"/>
        </w:rPr>
        <w:t>变更指示</w:t>
      </w:r>
    </w:p>
    <w:p w14:paraId="6B61356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）变更指示只能由监理人发出。</w:t>
      </w:r>
    </w:p>
    <w:p w14:paraId="0B4AE24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）变更指示应说明变更的目的、范围、变更内容以及变更的工程量及其进度和技术要求，并附有关图纸和文件。承包人收到变更指示后，应按变更指示进行变更工作。</w:t>
      </w:r>
    </w:p>
    <w:p w14:paraId="52D85FD7" w14:textId="77777777" w:rsidR="00226555" w:rsidRPr="002F4BC8" w:rsidRDefault="00226555" w:rsidP="002F4BC8">
      <w:pPr>
        <w:pStyle w:val="4"/>
        <w:spacing w:before="0" w:after="0" w:line="360" w:lineRule="auto"/>
        <w:rPr>
          <w:rFonts w:eastAsia="宋体" w:cs="Arial"/>
          <w:color w:val="000000"/>
          <w:sz w:val="21"/>
          <w:szCs w:val="21"/>
        </w:rPr>
      </w:pPr>
      <w:bookmarkStart w:id="742" w:name="_Toc338944803"/>
      <w:bookmarkStart w:id="743" w:name="_Toc342296361"/>
      <w:bookmarkStart w:id="744" w:name="_Toc395772494"/>
      <w:r w:rsidRPr="002F4BC8">
        <w:rPr>
          <w:rFonts w:eastAsia="宋体" w:cs="Arial"/>
          <w:color w:val="000000"/>
          <w:sz w:val="21"/>
          <w:szCs w:val="21"/>
        </w:rPr>
        <w:t xml:space="preserve">15.4 </w:t>
      </w:r>
      <w:r w:rsidRPr="002F4BC8">
        <w:rPr>
          <w:rFonts w:eastAsia="宋体" w:cs="Arial"/>
          <w:color w:val="000000"/>
          <w:sz w:val="21"/>
          <w:szCs w:val="21"/>
        </w:rPr>
        <w:t>变更的估价原则</w:t>
      </w:r>
      <w:bookmarkEnd w:id="742"/>
      <w:bookmarkEnd w:id="743"/>
      <w:bookmarkEnd w:id="744"/>
    </w:p>
    <w:p w14:paraId="51E199F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除专用合同条款另有约定外，因变更引起的价格调整按照本款约定处理。</w:t>
      </w:r>
    </w:p>
    <w:p w14:paraId="56DC70E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15.4.1 </w:t>
      </w:r>
      <w:r w:rsidRPr="002F4BC8">
        <w:rPr>
          <w:rFonts w:ascii="Arial" w:hAnsi="Arial" w:cs="Arial"/>
          <w:szCs w:val="21"/>
        </w:rPr>
        <w:t>已标价工程量清单中有适用于变更工作的子目的，采用该子目的单价。</w:t>
      </w:r>
    </w:p>
    <w:p w14:paraId="61E4DF8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15.4.2 </w:t>
      </w:r>
      <w:r w:rsidRPr="002F4BC8">
        <w:rPr>
          <w:rFonts w:ascii="Arial" w:hAnsi="Arial" w:cs="Arial"/>
          <w:szCs w:val="21"/>
        </w:rPr>
        <w:t>已标价工程量清单中无适用于变更工作的子目，但有类似子目的，可在合理范围内参照类似子目的单价，由监理人按第</w:t>
      </w:r>
      <w:r w:rsidRPr="002F4BC8">
        <w:rPr>
          <w:rFonts w:ascii="Arial" w:hAnsi="Arial" w:cs="Arial"/>
          <w:szCs w:val="21"/>
        </w:rPr>
        <w:t>3.5</w:t>
      </w:r>
      <w:r w:rsidRPr="002F4BC8">
        <w:rPr>
          <w:rFonts w:ascii="Arial" w:hAnsi="Arial" w:cs="Arial"/>
          <w:szCs w:val="21"/>
        </w:rPr>
        <w:t>款商定或确定变更工作的单价。</w:t>
      </w:r>
    </w:p>
    <w:p w14:paraId="246131E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15.4.3 </w:t>
      </w:r>
      <w:r w:rsidRPr="002F4BC8">
        <w:rPr>
          <w:rFonts w:ascii="Arial" w:hAnsi="Arial" w:cs="Arial"/>
          <w:szCs w:val="21"/>
        </w:rPr>
        <w:t>已标价工程量清单中无适用或类似子目的单价，可按照成本加利润的原则，由监理人按第</w:t>
      </w:r>
      <w:r w:rsidRPr="002F4BC8">
        <w:rPr>
          <w:rFonts w:ascii="Arial" w:hAnsi="Arial" w:cs="Arial"/>
          <w:szCs w:val="21"/>
        </w:rPr>
        <w:t>3.5</w:t>
      </w:r>
      <w:r w:rsidRPr="002F4BC8">
        <w:rPr>
          <w:rFonts w:ascii="Arial" w:hAnsi="Arial" w:cs="Arial"/>
          <w:szCs w:val="21"/>
        </w:rPr>
        <w:t>款商定或确定变更工作的单价。</w:t>
      </w:r>
    </w:p>
    <w:p w14:paraId="3FC4A3FE" w14:textId="77777777" w:rsidR="00226555" w:rsidRPr="002F4BC8" w:rsidRDefault="00226555" w:rsidP="002F4BC8">
      <w:pPr>
        <w:pStyle w:val="4"/>
        <w:spacing w:before="0" w:after="0" w:line="360" w:lineRule="auto"/>
        <w:rPr>
          <w:rFonts w:eastAsia="宋体" w:cs="Arial"/>
          <w:color w:val="000000"/>
          <w:sz w:val="21"/>
          <w:szCs w:val="21"/>
        </w:rPr>
      </w:pPr>
      <w:bookmarkStart w:id="745" w:name="_Toc338944804"/>
      <w:bookmarkStart w:id="746" w:name="_Toc395772495"/>
      <w:bookmarkStart w:id="747" w:name="_Toc342296362"/>
      <w:r w:rsidRPr="002F4BC8">
        <w:rPr>
          <w:rFonts w:eastAsia="宋体" w:cs="Arial"/>
          <w:color w:val="000000"/>
          <w:sz w:val="21"/>
          <w:szCs w:val="21"/>
        </w:rPr>
        <w:t xml:space="preserve">15.5 </w:t>
      </w:r>
      <w:r w:rsidRPr="002F4BC8">
        <w:rPr>
          <w:rFonts w:eastAsia="宋体" w:cs="Arial"/>
          <w:color w:val="000000"/>
          <w:sz w:val="21"/>
          <w:szCs w:val="21"/>
        </w:rPr>
        <w:t>承包人的合理化建议</w:t>
      </w:r>
      <w:bookmarkEnd w:id="745"/>
      <w:bookmarkEnd w:id="746"/>
      <w:bookmarkEnd w:id="747"/>
    </w:p>
    <w:p w14:paraId="75D413C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15.5.1 </w:t>
      </w:r>
      <w:r w:rsidRPr="002F4BC8">
        <w:rPr>
          <w:rFonts w:ascii="Arial" w:hAnsi="Arial" w:cs="Arial"/>
          <w:szCs w:val="21"/>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sidRPr="002F4BC8">
        <w:rPr>
          <w:rFonts w:ascii="Arial" w:hAnsi="Arial" w:cs="Arial"/>
          <w:szCs w:val="21"/>
        </w:rPr>
        <w:t>15.3.3</w:t>
      </w:r>
      <w:r w:rsidRPr="002F4BC8">
        <w:rPr>
          <w:rFonts w:ascii="Arial" w:hAnsi="Arial" w:cs="Arial"/>
          <w:szCs w:val="21"/>
        </w:rPr>
        <w:t>项约定向承包人发出变更指示。</w:t>
      </w:r>
    </w:p>
    <w:p w14:paraId="64077E3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15.5.2 </w:t>
      </w:r>
      <w:r w:rsidRPr="002F4BC8">
        <w:rPr>
          <w:rFonts w:ascii="Arial" w:hAnsi="Arial" w:cs="Arial"/>
          <w:szCs w:val="21"/>
        </w:rPr>
        <w:t>承包人提出的合理化建议降低了合同价格、缩短了工期或者提高了工程经济效益的，</w:t>
      </w:r>
      <w:r w:rsidRPr="002F4BC8">
        <w:rPr>
          <w:rFonts w:ascii="Arial" w:hAnsi="Arial" w:cs="Arial"/>
          <w:szCs w:val="21"/>
        </w:rPr>
        <w:lastRenderedPageBreak/>
        <w:t>发包人可按国家有关规定在专用合同条款中约定给予奖励。</w:t>
      </w:r>
    </w:p>
    <w:p w14:paraId="0E82551C" w14:textId="77777777" w:rsidR="00226555" w:rsidRPr="002F4BC8" w:rsidRDefault="00226555" w:rsidP="002F4BC8">
      <w:pPr>
        <w:pStyle w:val="4"/>
        <w:spacing w:before="0" w:after="0" w:line="360" w:lineRule="auto"/>
        <w:rPr>
          <w:rFonts w:eastAsia="宋体" w:cs="Arial"/>
          <w:color w:val="000000"/>
          <w:sz w:val="21"/>
          <w:szCs w:val="21"/>
        </w:rPr>
      </w:pPr>
      <w:bookmarkStart w:id="748" w:name="_Toc342296363"/>
      <w:bookmarkStart w:id="749" w:name="_Toc338944805"/>
      <w:bookmarkStart w:id="750" w:name="_Toc395772496"/>
      <w:bookmarkStart w:id="751" w:name="_Toc152042490"/>
      <w:bookmarkStart w:id="752" w:name="_Toc179632730"/>
      <w:bookmarkStart w:id="753" w:name="_Toc152045712"/>
      <w:bookmarkStart w:id="754" w:name="_Toc144974681"/>
      <w:r w:rsidRPr="002F4BC8">
        <w:rPr>
          <w:rFonts w:eastAsia="宋体" w:cs="Arial"/>
          <w:color w:val="000000"/>
          <w:sz w:val="21"/>
          <w:szCs w:val="21"/>
        </w:rPr>
        <w:t xml:space="preserve">15.6 </w:t>
      </w:r>
      <w:r w:rsidRPr="002F4BC8">
        <w:rPr>
          <w:rFonts w:eastAsia="宋体" w:cs="Arial"/>
          <w:color w:val="000000"/>
          <w:sz w:val="21"/>
          <w:szCs w:val="21"/>
        </w:rPr>
        <w:t>暂列金额</w:t>
      </w:r>
      <w:bookmarkEnd w:id="748"/>
      <w:bookmarkEnd w:id="749"/>
      <w:bookmarkEnd w:id="750"/>
      <w:bookmarkEnd w:id="751"/>
      <w:bookmarkEnd w:id="752"/>
      <w:bookmarkEnd w:id="753"/>
      <w:bookmarkEnd w:id="754"/>
    </w:p>
    <w:p w14:paraId="3907C51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暂列金额只能按照监理人的指示使用，并对合同价格进行相应调整。</w:t>
      </w:r>
    </w:p>
    <w:p w14:paraId="7A2042B0" w14:textId="77777777" w:rsidR="00226555" w:rsidRPr="002F4BC8" w:rsidRDefault="00226555" w:rsidP="002F4BC8">
      <w:pPr>
        <w:pStyle w:val="4"/>
        <w:spacing w:before="0" w:after="0" w:line="360" w:lineRule="auto"/>
        <w:rPr>
          <w:rFonts w:eastAsia="宋体" w:cs="Arial"/>
          <w:color w:val="000000"/>
          <w:sz w:val="21"/>
          <w:szCs w:val="21"/>
        </w:rPr>
      </w:pPr>
      <w:bookmarkStart w:id="755" w:name="_Toc342296364"/>
      <w:bookmarkStart w:id="756" w:name="_Toc144974682"/>
      <w:bookmarkStart w:id="757" w:name="_Toc395772497"/>
      <w:bookmarkStart w:id="758" w:name="_Toc179632731"/>
      <w:bookmarkStart w:id="759" w:name="_Toc152042491"/>
      <w:bookmarkStart w:id="760" w:name="_Toc338944806"/>
      <w:bookmarkStart w:id="761" w:name="_Toc152045713"/>
      <w:r w:rsidRPr="002F4BC8">
        <w:rPr>
          <w:rFonts w:eastAsia="宋体" w:cs="Arial"/>
          <w:color w:val="000000"/>
          <w:sz w:val="21"/>
          <w:szCs w:val="21"/>
        </w:rPr>
        <w:t xml:space="preserve">15.7 </w:t>
      </w:r>
      <w:r w:rsidRPr="002F4BC8">
        <w:rPr>
          <w:rFonts w:eastAsia="宋体" w:cs="Arial"/>
          <w:color w:val="000000"/>
          <w:sz w:val="21"/>
          <w:szCs w:val="21"/>
        </w:rPr>
        <w:t>计日工</w:t>
      </w:r>
      <w:bookmarkEnd w:id="755"/>
      <w:bookmarkEnd w:id="756"/>
      <w:bookmarkEnd w:id="757"/>
      <w:bookmarkEnd w:id="758"/>
      <w:bookmarkEnd w:id="759"/>
      <w:bookmarkEnd w:id="760"/>
      <w:bookmarkEnd w:id="761"/>
    </w:p>
    <w:p w14:paraId="42AB6382" w14:textId="77777777" w:rsidR="00226555" w:rsidRPr="002F4BC8" w:rsidRDefault="00226555" w:rsidP="002F4BC8">
      <w:pPr>
        <w:adjustRightInd w:val="0"/>
        <w:snapToGrid w:val="0"/>
        <w:spacing w:line="360" w:lineRule="auto"/>
        <w:ind w:firstLineChars="200" w:firstLine="420"/>
        <w:rPr>
          <w:rFonts w:ascii="Arial" w:hAnsi="Arial" w:cs="Arial"/>
          <w:szCs w:val="21"/>
          <w:shd w:val="pct10" w:color="auto" w:fill="FFFFFF"/>
        </w:rPr>
      </w:pPr>
      <w:r w:rsidRPr="002F4BC8">
        <w:rPr>
          <w:rFonts w:ascii="Arial" w:hAnsi="Arial" w:cs="Arial"/>
          <w:szCs w:val="21"/>
        </w:rPr>
        <w:t xml:space="preserve">15.7.1 </w:t>
      </w:r>
      <w:r w:rsidRPr="002F4BC8">
        <w:rPr>
          <w:rFonts w:ascii="Arial" w:hAnsi="Arial" w:cs="Arial"/>
          <w:szCs w:val="21"/>
        </w:rPr>
        <w:t>发包人认为有必要时，由监理人通知承包人以计日工方式实施变更的零星工作。其价款按列入已标价工程量清单中的计日工计价子目及其单价进行计算。</w:t>
      </w:r>
    </w:p>
    <w:p w14:paraId="4415389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15.7.2 </w:t>
      </w:r>
      <w:r w:rsidRPr="002F4BC8">
        <w:rPr>
          <w:rFonts w:ascii="Arial" w:hAnsi="Arial" w:cs="Arial"/>
          <w:szCs w:val="21"/>
        </w:rPr>
        <w:t>采用计日工计价的任何一项变更工作，应从暂列金额中支付，承包人应在该项变更的实施过程中，每天提交以下报表和有关凭证报送监理人审批：</w:t>
      </w:r>
    </w:p>
    <w:p w14:paraId="7D289B78"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）工作名称、内容和数量；</w:t>
      </w:r>
    </w:p>
    <w:p w14:paraId="19E147A7"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）投入该工作所有人员的姓名、工种、级别和耗用工时；</w:t>
      </w:r>
    </w:p>
    <w:p w14:paraId="72868B49"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）投入该工作的材料类别和数量；</w:t>
      </w:r>
    </w:p>
    <w:p w14:paraId="2E9A6383"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）投入该工作的施工设备型号、台数和耗用台时；</w:t>
      </w:r>
    </w:p>
    <w:p w14:paraId="73E852F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）监理人要求提交的其他资料和凭证。</w:t>
      </w:r>
    </w:p>
    <w:p w14:paraId="32C36DF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15.7.3 </w:t>
      </w:r>
      <w:r w:rsidRPr="002F4BC8">
        <w:rPr>
          <w:rFonts w:ascii="Arial" w:hAnsi="Arial" w:cs="Arial"/>
          <w:szCs w:val="21"/>
        </w:rPr>
        <w:t>计日工由承包人汇总后，按第</w:t>
      </w:r>
      <w:r w:rsidRPr="002F4BC8">
        <w:rPr>
          <w:rFonts w:ascii="Arial" w:hAnsi="Arial" w:cs="Arial"/>
          <w:szCs w:val="21"/>
        </w:rPr>
        <w:t>17.3.2</w:t>
      </w:r>
      <w:r w:rsidRPr="002F4BC8">
        <w:rPr>
          <w:rFonts w:ascii="Arial" w:hAnsi="Arial" w:cs="Arial"/>
          <w:szCs w:val="21"/>
        </w:rPr>
        <w:t>项的约定列入进度付款申请单，由监理人复核并经发包人同意后列入进度付款。</w:t>
      </w:r>
    </w:p>
    <w:p w14:paraId="0E5DE151" w14:textId="77777777" w:rsidR="00226555" w:rsidRPr="002F4BC8" w:rsidRDefault="00226555" w:rsidP="002F4BC8">
      <w:pPr>
        <w:pStyle w:val="4"/>
        <w:spacing w:before="0" w:after="0" w:line="360" w:lineRule="auto"/>
        <w:rPr>
          <w:rFonts w:eastAsia="宋体" w:cs="Arial"/>
          <w:color w:val="000000"/>
          <w:sz w:val="21"/>
          <w:szCs w:val="21"/>
        </w:rPr>
      </w:pPr>
      <w:bookmarkStart w:id="762" w:name="_Toc342296365"/>
      <w:bookmarkStart w:id="763" w:name="_Toc395772498"/>
      <w:bookmarkStart w:id="764" w:name="_Toc338944807"/>
      <w:r w:rsidRPr="002F4BC8">
        <w:rPr>
          <w:rFonts w:eastAsia="宋体" w:cs="Arial"/>
          <w:color w:val="000000"/>
          <w:sz w:val="21"/>
          <w:szCs w:val="21"/>
        </w:rPr>
        <w:t xml:space="preserve">15.8 </w:t>
      </w:r>
      <w:r w:rsidRPr="002F4BC8">
        <w:rPr>
          <w:rFonts w:eastAsia="宋体" w:cs="Arial"/>
          <w:color w:val="000000"/>
          <w:sz w:val="21"/>
          <w:szCs w:val="21"/>
        </w:rPr>
        <w:t>暂估价</w:t>
      </w:r>
      <w:bookmarkEnd w:id="762"/>
      <w:bookmarkEnd w:id="763"/>
      <w:bookmarkEnd w:id="764"/>
    </w:p>
    <w:p w14:paraId="42999254" w14:textId="77777777" w:rsidR="00226555" w:rsidRPr="002F4BC8" w:rsidRDefault="00226555" w:rsidP="002F4BC8">
      <w:pPr>
        <w:adjustRightInd w:val="0"/>
        <w:snapToGrid w:val="0"/>
        <w:spacing w:line="360" w:lineRule="auto"/>
        <w:rPr>
          <w:rFonts w:ascii="Arial" w:hAnsi="Arial" w:cs="Arial"/>
          <w:szCs w:val="21"/>
        </w:rPr>
      </w:pPr>
      <w:r w:rsidRPr="002F4BC8">
        <w:rPr>
          <w:rFonts w:ascii="Arial" w:hAnsi="Arial" w:cs="Arial"/>
          <w:szCs w:val="21"/>
        </w:rPr>
        <w:t xml:space="preserve">    15.8.1 </w:t>
      </w:r>
      <w:r w:rsidRPr="002F4BC8">
        <w:rPr>
          <w:rFonts w:ascii="Arial" w:hAnsi="Arial" w:cs="Arial"/>
          <w:szCs w:val="21"/>
        </w:rPr>
        <w:t>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188F794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15.8.2 </w:t>
      </w:r>
      <w:r w:rsidRPr="002F4BC8">
        <w:rPr>
          <w:rFonts w:ascii="Arial" w:hAnsi="Arial" w:cs="Arial"/>
          <w:szCs w:val="21"/>
        </w:rPr>
        <w:t>发包人在工程量清单中给定暂估价的材料和工程设备不属于依法必须招标的范围或未达到规定的规模标准的，应由承包人按第</w:t>
      </w:r>
      <w:r w:rsidRPr="002F4BC8">
        <w:rPr>
          <w:rFonts w:ascii="Arial" w:hAnsi="Arial" w:cs="Arial"/>
          <w:szCs w:val="21"/>
        </w:rPr>
        <w:t>5.1</w:t>
      </w:r>
      <w:r w:rsidRPr="002F4BC8">
        <w:rPr>
          <w:rFonts w:ascii="Arial" w:hAnsi="Arial" w:cs="Arial"/>
          <w:szCs w:val="21"/>
        </w:rPr>
        <w:t>款的约定提供。经监理人确认的材料、工程设备的价格与工程量清单中所列的暂估价的金额差以及相应的税金等其他费用列入合同价格。</w:t>
      </w:r>
    </w:p>
    <w:p w14:paraId="532D888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15.8.3 </w:t>
      </w:r>
      <w:r w:rsidRPr="002F4BC8">
        <w:rPr>
          <w:rFonts w:ascii="Arial" w:hAnsi="Arial" w:cs="Arial"/>
          <w:szCs w:val="21"/>
        </w:rPr>
        <w:t>发包人在工程量清单中给定暂估价的专业工程不属于依法必须招标的范围或未达到规定的规模标准的，由监理人按照第</w:t>
      </w:r>
      <w:r w:rsidRPr="002F4BC8">
        <w:rPr>
          <w:rFonts w:ascii="Arial" w:hAnsi="Arial" w:cs="Arial"/>
          <w:szCs w:val="21"/>
        </w:rPr>
        <w:t>15.4</w:t>
      </w:r>
      <w:r w:rsidRPr="002F4BC8">
        <w:rPr>
          <w:rFonts w:ascii="Arial" w:hAnsi="Arial" w:cs="Arial"/>
          <w:szCs w:val="21"/>
        </w:rPr>
        <w:t>款进行估价，但专用合同条款另有约定的除外。经估价的专业工程与工程量清单中所列的暂估价的金额差以及相应的税金等其他费用列入合同价格。</w:t>
      </w:r>
    </w:p>
    <w:p w14:paraId="14DC02DB" w14:textId="77777777" w:rsidR="00226555" w:rsidRPr="002F4BC8" w:rsidRDefault="00226555" w:rsidP="002F4BC8">
      <w:pPr>
        <w:pStyle w:val="30"/>
        <w:spacing w:before="0" w:after="0" w:line="360" w:lineRule="auto"/>
        <w:jc w:val="left"/>
        <w:rPr>
          <w:rFonts w:ascii="Arial" w:hAnsi="Arial" w:cs="Arial"/>
          <w:b/>
          <w:color w:val="000000"/>
          <w:szCs w:val="21"/>
        </w:rPr>
      </w:pPr>
      <w:bookmarkStart w:id="765" w:name="_Toc395772499"/>
      <w:bookmarkStart w:id="766" w:name="_Toc342296366"/>
      <w:bookmarkStart w:id="767" w:name="_Toc338944808"/>
      <w:bookmarkStart w:id="768" w:name="_Toc168298280"/>
      <w:r w:rsidRPr="002F4BC8">
        <w:rPr>
          <w:rFonts w:ascii="Arial" w:hAnsi="Arial" w:cs="Arial"/>
          <w:b/>
          <w:color w:val="000000"/>
          <w:szCs w:val="21"/>
        </w:rPr>
        <w:t xml:space="preserve">16. </w:t>
      </w:r>
      <w:r w:rsidRPr="002F4BC8">
        <w:rPr>
          <w:rFonts w:ascii="Arial" w:hAnsi="Arial" w:cs="Arial"/>
          <w:b/>
          <w:color w:val="000000"/>
          <w:szCs w:val="21"/>
        </w:rPr>
        <w:t>价格调整</w:t>
      </w:r>
      <w:bookmarkEnd w:id="765"/>
      <w:bookmarkEnd w:id="766"/>
      <w:bookmarkEnd w:id="767"/>
      <w:bookmarkEnd w:id="768"/>
    </w:p>
    <w:p w14:paraId="5766548A" w14:textId="77777777" w:rsidR="00226555" w:rsidRPr="002F4BC8" w:rsidRDefault="00226555" w:rsidP="002F4BC8">
      <w:pPr>
        <w:pStyle w:val="4"/>
        <w:spacing w:before="0" w:after="0" w:line="360" w:lineRule="auto"/>
        <w:rPr>
          <w:rFonts w:eastAsia="宋体" w:cs="Arial"/>
          <w:color w:val="000000"/>
          <w:sz w:val="21"/>
          <w:szCs w:val="21"/>
        </w:rPr>
      </w:pPr>
      <w:bookmarkStart w:id="769" w:name="_Toc395772500"/>
      <w:bookmarkStart w:id="770" w:name="_Toc342296367"/>
      <w:bookmarkStart w:id="771" w:name="_Toc338944809"/>
      <w:r w:rsidRPr="002F4BC8">
        <w:rPr>
          <w:rFonts w:eastAsia="宋体" w:cs="Arial"/>
          <w:color w:val="000000"/>
          <w:sz w:val="21"/>
          <w:szCs w:val="21"/>
        </w:rPr>
        <w:t xml:space="preserve">16.1 </w:t>
      </w:r>
      <w:r w:rsidRPr="002F4BC8">
        <w:rPr>
          <w:rFonts w:eastAsia="宋体" w:cs="Arial"/>
          <w:color w:val="000000"/>
          <w:sz w:val="21"/>
          <w:szCs w:val="21"/>
        </w:rPr>
        <w:t>物价波动引起的价格调整</w:t>
      </w:r>
      <w:bookmarkEnd w:id="769"/>
      <w:bookmarkEnd w:id="770"/>
      <w:bookmarkEnd w:id="771"/>
    </w:p>
    <w:p w14:paraId="0BC608D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除专用合同条款另有约定外，因物价波动引起的价格调整按照本款约定处理。</w:t>
      </w:r>
    </w:p>
    <w:p w14:paraId="474D668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16.1.1 </w:t>
      </w:r>
      <w:r w:rsidRPr="002F4BC8">
        <w:rPr>
          <w:rFonts w:ascii="Arial" w:hAnsi="Arial" w:cs="Arial"/>
          <w:szCs w:val="21"/>
        </w:rPr>
        <w:t>采用价格指数调整价格差额</w:t>
      </w:r>
    </w:p>
    <w:p w14:paraId="7F6468F7" w14:textId="77777777" w:rsidR="00226555" w:rsidRPr="002F4BC8" w:rsidRDefault="00226555" w:rsidP="00572EC7">
      <w:pPr>
        <w:adjustRightInd w:val="0"/>
        <w:snapToGrid w:val="0"/>
        <w:spacing w:line="360" w:lineRule="auto"/>
        <w:ind w:firstLineChars="200" w:firstLine="420"/>
        <w:rPr>
          <w:rFonts w:ascii="Arial" w:hAnsi="Arial" w:cs="Arial"/>
          <w:szCs w:val="21"/>
        </w:rPr>
      </w:pPr>
      <w:bookmarkStart w:id="772" w:name="_Toc32549"/>
      <w:bookmarkStart w:id="773" w:name="_Toc17264"/>
      <w:bookmarkStart w:id="774" w:name="_Toc395772501"/>
      <w:r w:rsidRPr="002F4BC8">
        <w:rPr>
          <w:rFonts w:ascii="Arial" w:hAnsi="Arial" w:cs="Arial"/>
          <w:szCs w:val="21"/>
        </w:rPr>
        <w:t xml:space="preserve">16.1.1.1 </w:t>
      </w:r>
      <w:r w:rsidRPr="002F4BC8">
        <w:rPr>
          <w:rFonts w:ascii="Arial" w:hAnsi="Arial" w:cs="Arial"/>
          <w:szCs w:val="21"/>
        </w:rPr>
        <w:t>价格调整公式</w:t>
      </w:r>
      <w:bookmarkEnd w:id="772"/>
      <w:bookmarkEnd w:id="773"/>
      <w:bookmarkEnd w:id="774"/>
    </w:p>
    <w:p w14:paraId="4A1BD6F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因人工、材料和设备等价格波动影响合同价格时，根据投标函附录中的价格指数和权重表约定的数据，按以下公式计算差额并调整合同价格。</w:t>
      </w:r>
    </w:p>
    <w:p w14:paraId="2911EEA3" w14:textId="77777777" w:rsidR="00226555" w:rsidRPr="002F4BC8" w:rsidRDefault="00226555" w:rsidP="002F4BC8">
      <w:pPr>
        <w:autoSpaceDE w:val="0"/>
        <w:autoSpaceDN w:val="0"/>
        <w:adjustRightInd w:val="0"/>
        <w:snapToGrid w:val="0"/>
        <w:spacing w:line="360" w:lineRule="auto"/>
        <w:ind w:right="248" w:firstLineChars="398" w:firstLine="836"/>
        <w:rPr>
          <w:rFonts w:ascii="Arial" w:hAnsi="Arial" w:cs="Arial"/>
          <w:szCs w:val="21"/>
        </w:rPr>
      </w:pPr>
      <w:r w:rsidRPr="002F4BC8">
        <w:rPr>
          <w:rFonts w:ascii="Arial" w:hAnsi="Arial" w:cs="Arial"/>
          <w:position w:val="-34"/>
          <w:szCs w:val="21"/>
        </w:rPr>
        <w:object w:dxaOrig="6123" w:dyaOrig="799" w14:anchorId="4052A8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06.25pt;height:41.9pt;mso-position-horizontal-relative:page;mso-position-vertical-relative:page" o:ole="">
            <v:imagedata r:id="rId12" o:title=""/>
          </v:shape>
          <o:OLEObject Type="Embed" ProgID="Equation.3" ShapeID="Object 1" DrawAspect="Content" ObjectID="_1779177243" r:id="rId13"/>
        </w:object>
      </w:r>
    </w:p>
    <w:p w14:paraId="2FFCAC32" w14:textId="77777777" w:rsidR="00226555" w:rsidRPr="002F4BC8" w:rsidRDefault="00226555" w:rsidP="002F4BC8">
      <w:pPr>
        <w:tabs>
          <w:tab w:val="left" w:pos="1260"/>
        </w:tabs>
        <w:adjustRightInd w:val="0"/>
        <w:snapToGrid w:val="0"/>
        <w:spacing w:line="360" w:lineRule="auto"/>
        <w:ind w:firstLineChars="200" w:firstLine="420"/>
        <w:rPr>
          <w:rFonts w:ascii="Arial" w:hAnsi="Arial" w:cs="Arial"/>
          <w:szCs w:val="21"/>
        </w:rPr>
      </w:pPr>
    </w:p>
    <w:p w14:paraId="0B66D0DC" w14:textId="77777777" w:rsidR="00226555" w:rsidRPr="002F4BC8" w:rsidRDefault="00226555" w:rsidP="002F4BC8">
      <w:pPr>
        <w:tabs>
          <w:tab w:val="left" w:pos="1260"/>
        </w:tabs>
        <w:adjustRightInd w:val="0"/>
        <w:snapToGrid w:val="0"/>
        <w:spacing w:line="360" w:lineRule="auto"/>
        <w:ind w:firstLineChars="200" w:firstLine="420"/>
        <w:rPr>
          <w:rFonts w:ascii="Arial" w:hAnsi="Arial" w:cs="Arial"/>
          <w:szCs w:val="21"/>
        </w:rPr>
      </w:pPr>
      <w:r w:rsidRPr="002F4BC8">
        <w:rPr>
          <w:rFonts w:ascii="Arial" w:hAnsi="Arial" w:cs="Arial"/>
          <w:szCs w:val="21"/>
        </w:rPr>
        <w:t>式中：</w:t>
      </w:r>
      <w:r w:rsidRPr="002F4BC8">
        <w:rPr>
          <w:rFonts w:ascii="Arial" w:hAnsi="Arial" w:cs="Arial"/>
          <w:szCs w:val="21"/>
        </w:rPr>
        <w:t xml:space="preserve"> </w:t>
      </w:r>
      <w:r w:rsidRPr="002F4BC8">
        <w:rPr>
          <w:rFonts w:ascii="宋体" w:hAnsi="宋体" w:cs="宋体" w:hint="eastAsia"/>
          <w:szCs w:val="21"/>
        </w:rPr>
        <w:t>△</w:t>
      </w:r>
      <w:r w:rsidRPr="002F4BC8">
        <w:rPr>
          <w:rFonts w:ascii="Arial" w:hAnsi="Arial" w:cs="Arial"/>
          <w:szCs w:val="21"/>
        </w:rPr>
        <w:t xml:space="preserve">P -- </w:t>
      </w:r>
      <w:r w:rsidRPr="002F4BC8">
        <w:rPr>
          <w:rFonts w:ascii="Arial" w:hAnsi="Arial" w:cs="Arial"/>
          <w:szCs w:val="21"/>
        </w:rPr>
        <w:t>需调整的价格差额；</w:t>
      </w:r>
    </w:p>
    <w:p w14:paraId="02674179" w14:textId="77777777" w:rsidR="00226555" w:rsidRPr="002F4BC8" w:rsidRDefault="00226555" w:rsidP="002F4BC8">
      <w:pPr>
        <w:tabs>
          <w:tab w:val="left" w:pos="1260"/>
        </w:tabs>
        <w:adjustRightInd w:val="0"/>
        <w:snapToGrid w:val="0"/>
        <w:spacing w:line="360" w:lineRule="auto"/>
        <w:rPr>
          <w:rFonts w:ascii="Arial" w:hAnsi="Arial" w:cs="Arial"/>
          <w:szCs w:val="21"/>
        </w:rPr>
      </w:pPr>
      <w:r w:rsidRPr="002F4BC8">
        <w:rPr>
          <w:rFonts w:ascii="Arial" w:hAnsi="Arial" w:cs="Arial"/>
          <w:szCs w:val="21"/>
        </w:rPr>
        <w:tab/>
        <w:t>P</w:t>
      </w:r>
      <w:r w:rsidRPr="002F4BC8">
        <w:rPr>
          <w:rFonts w:ascii="Arial" w:hAnsi="Arial" w:cs="Arial"/>
          <w:szCs w:val="21"/>
          <w:vertAlign w:val="subscript"/>
        </w:rPr>
        <w:t>0</w:t>
      </w:r>
      <w:r w:rsidRPr="002F4BC8">
        <w:rPr>
          <w:rFonts w:ascii="Arial" w:hAnsi="Arial" w:cs="Arial"/>
          <w:szCs w:val="21"/>
        </w:rPr>
        <w:t xml:space="preserve"> -- </w:t>
      </w:r>
      <w:r w:rsidRPr="002F4BC8">
        <w:rPr>
          <w:rFonts w:ascii="Arial" w:hAnsi="Arial" w:cs="Arial"/>
          <w:szCs w:val="21"/>
        </w:rPr>
        <w:t>第</w:t>
      </w:r>
      <w:r w:rsidRPr="002F4BC8">
        <w:rPr>
          <w:rFonts w:ascii="Arial" w:hAnsi="Arial" w:cs="Arial"/>
          <w:szCs w:val="21"/>
        </w:rPr>
        <w:t>17.3.3</w:t>
      </w:r>
      <w:r w:rsidRPr="002F4BC8">
        <w:rPr>
          <w:rFonts w:ascii="Arial" w:hAnsi="Arial" w:cs="Arial"/>
          <w:szCs w:val="21"/>
        </w:rPr>
        <w:t>项、第</w:t>
      </w:r>
      <w:r w:rsidRPr="002F4BC8">
        <w:rPr>
          <w:rFonts w:ascii="Arial" w:hAnsi="Arial" w:cs="Arial"/>
          <w:szCs w:val="21"/>
        </w:rPr>
        <w:t>17.5.2</w:t>
      </w:r>
      <w:r w:rsidRPr="002F4BC8">
        <w:rPr>
          <w:rFonts w:ascii="Arial" w:hAnsi="Arial" w:cs="Arial"/>
          <w:szCs w:val="21"/>
        </w:rPr>
        <w:t>项和第</w:t>
      </w:r>
      <w:r w:rsidRPr="002F4BC8">
        <w:rPr>
          <w:rFonts w:ascii="Arial" w:hAnsi="Arial" w:cs="Arial"/>
          <w:szCs w:val="21"/>
        </w:rPr>
        <w:t>17.6.2</w:t>
      </w:r>
      <w:r w:rsidRPr="002F4BC8">
        <w:rPr>
          <w:rFonts w:ascii="Arial" w:hAnsi="Arial" w:cs="Arial"/>
          <w:szCs w:val="21"/>
        </w:rPr>
        <w:t>项约定的付款证书中承包人应得到的已完成工程量的金额。此项金额应不包括价格调整、不计质量保证金的扣留和支付、预付款的支付和扣回。第</w:t>
      </w:r>
      <w:r w:rsidRPr="002F4BC8">
        <w:rPr>
          <w:rFonts w:ascii="Arial" w:hAnsi="Arial" w:cs="Arial"/>
          <w:szCs w:val="21"/>
        </w:rPr>
        <w:t>15</w:t>
      </w:r>
      <w:r w:rsidRPr="002F4BC8">
        <w:rPr>
          <w:rFonts w:ascii="Arial" w:hAnsi="Arial" w:cs="Arial"/>
          <w:szCs w:val="21"/>
        </w:rPr>
        <w:t>条约定的变更及其他金额已按现行价格计价的，也不计在内；</w:t>
      </w:r>
    </w:p>
    <w:p w14:paraId="4E475F40" w14:textId="77777777" w:rsidR="00226555" w:rsidRPr="002F4BC8" w:rsidRDefault="00226555" w:rsidP="002F4BC8">
      <w:pPr>
        <w:tabs>
          <w:tab w:val="left" w:pos="1260"/>
        </w:tabs>
        <w:adjustRightInd w:val="0"/>
        <w:snapToGrid w:val="0"/>
        <w:spacing w:line="360" w:lineRule="auto"/>
        <w:rPr>
          <w:rFonts w:ascii="Arial" w:hAnsi="Arial" w:cs="Arial"/>
          <w:szCs w:val="21"/>
        </w:rPr>
      </w:pPr>
      <w:r w:rsidRPr="002F4BC8">
        <w:rPr>
          <w:rFonts w:ascii="Arial" w:hAnsi="Arial" w:cs="Arial"/>
          <w:szCs w:val="21"/>
        </w:rPr>
        <w:tab/>
      </w:r>
      <w:bookmarkStart w:id="775" w:name="_Toc144974686"/>
      <w:bookmarkStart w:id="776" w:name="_Toc152042495"/>
      <w:r w:rsidRPr="002F4BC8">
        <w:rPr>
          <w:rFonts w:ascii="Arial" w:hAnsi="Arial" w:cs="Arial"/>
          <w:szCs w:val="21"/>
        </w:rPr>
        <w:t xml:space="preserve">A -- </w:t>
      </w:r>
      <w:r w:rsidRPr="002F4BC8">
        <w:rPr>
          <w:rFonts w:ascii="Arial" w:hAnsi="Arial" w:cs="Arial"/>
          <w:szCs w:val="21"/>
        </w:rPr>
        <w:t>定值权重</w:t>
      </w:r>
      <w:r w:rsidRPr="002F4BC8">
        <w:rPr>
          <w:rFonts w:ascii="Arial" w:hAnsi="Arial" w:cs="Arial"/>
          <w:szCs w:val="21"/>
        </w:rPr>
        <w:t>(</w:t>
      </w:r>
      <w:r w:rsidRPr="002F4BC8">
        <w:rPr>
          <w:rFonts w:ascii="Arial" w:hAnsi="Arial" w:cs="Arial"/>
          <w:szCs w:val="21"/>
        </w:rPr>
        <w:t>即不调部分的权重</w:t>
      </w:r>
      <w:r w:rsidRPr="002F4BC8">
        <w:rPr>
          <w:rFonts w:ascii="Arial" w:hAnsi="Arial" w:cs="Arial"/>
          <w:szCs w:val="21"/>
        </w:rPr>
        <w:t>)</w:t>
      </w:r>
      <w:r w:rsidRPr="002F4BC8">
        <w:rPr>
          <w:rFonts w:ascii="Arial" w:hAnsi="Arial" w:cs="Arial"/>
          <w:szCs w:val="21"/>
        </w:rPr>
        <w:t>；</w:t>
      </w:r>
      <w:bookmarkEnd w:id="775"/>
      <w:bookmarkEnd w:id="776"/>
    </w:p>
    <w:p w14:paraId="231DFF1C" w14:textId="77777777" w:rsidR="00226555" w:rsidRPr="002F4BC8" w:rsidRDefault="00226555" w:rsidP="002F4BC8">
      <w:pPr>
        <w:tabs>
          <w:tab w:val="left" w:pos="1260"/>
        </w:tabs>
        <w:adjustRightInd w:val="0"/>
        <w:snapToGrid w:val="0"/>
        <w:spacing w:line="360" w:lineRule="auto"/>
        <w:rPr>
          <w:rFonts w:ascii="Arial" w:hAnsi="Arial" w:cs="Arial"/>
          <w:szCs w:val="21"/>
        </w:rPr>
      </w:pPr>
      <w:r w:rsidRPr="002F4BC8">
        <w:rPr>
          <w:rFonts w:ascii="Arial" w:hAnsi="Arial" w:cs="Arial"/>
          <w:szCs w:val="21"/>
        </w:rPr>
        <w:tab/>
        <w:t>B</w:t>
      </w:r>
      <w:r w:rsidRPr="002F4BC8">
        <w:rPr>
          <w:rFonts w:ascii="Arial" w:hAnsi="Arial" w:cs="Arial"/>
          <w:szCs w:val="21"/>
          <w:vertAlign w:val="subscript"/>
        </w:rPr>
        <w:t>1</w:t>
      </w:r>
      <w:r w:rsidRPr="002F4BC8">
        <w:rPr>
          <w:rFonts w:ascii="Arial" w:hAnsi="Arial" w:cs="Arial"/>
          <w:szCs w:val="21"/>
        </w:rPr>
        <w:t>; B</w:t>
      </w:r>
      <w:r w:rsidRPr="002F4BC8">
        <w:rPr>
          <w:rFonts w:ascii="Arial" w:hAnsi="Arial" w:cs="Arial"/>
          <w:szCs w:val="21"/>
          <w:vertAlign w:val="subscript"/>
        </w:rPr>
        <w:t>2</w:t>
      </w:r>
      <w:r w:rsidRPr="002F4BC8">
        <w:rPr>
          <w:rFonts w:ascii="Arial" w:hAnsi="Arial" w:cs="Arial"/>
          <w:szCs w:val="21"/>
        </w:rPr>
        <w:t xml:space="preserve"> ;B</w:t>
      </w:r>
      <w:r w:rsidRPr="002F4BC8">
        <w:rPr>
          <w:rFonts w:ascii="Arial" w:hAnsi="Arial" w:cs="Arial"/>
          <w:szCs w:val="21"/>
          <w:vertAlign w:val="subscript"/>
        </w:rPr>
        <w:t>3</w:t>
      </w:r>
      <w:r w:rsidRPr="002F4BC8">
        <w:rPr>
          <w:rFonts w:ascii="Arial" w:hAnsi="Arial" w:cs="Arial"/>
          <w:szCs w:val="21"/>
        </w:rPr>
        <w:t>·····B</w:t>
      </w:r>
      <w:r w:rsidRPr="002F4BC8">
        <w:rPr>
          <w:rFonts w:ascii="Arial" w:hAnsi="Arial" w:cs="Arial"/>
          <w:szCs w:val="21"/>
          <w:vertAlign w:val="subscript"/>
        </w:rPr>
        <w:t>n</w:t>
      </w:r>
      <w:r w:rsidRPr="002F4BC8">
        <w:rPr>
          <w:rFonts w:ascii="Arial" w:hAnsi="Arial" w:cs="Arial"/>
          <w:szCs w:val="21"/>
        </w:rPr>
        <w:t xml:space="preserve"> -- </w:t>
      </w:r>
      <w:r w:rsidRPr="002F4BC8">
        <w:rPr>
          <w:rFonts w:ascii="Arial" w:hAnsi="Arial" w:cs="Arial"/>
          <w:szCs w:val="21"/>
        </w:rPr>
        <w:t>各可调因子的变值权重</w:t>
      </w:r>
      <w:r w:rsidRPr="002F4BC8">
        <w:rPr>
          <w:rFonts w:ascii="Arial" w:hAnsi="Arial" w:cs="Arial"/>
          <w:szCs w:val="21"/>
        </w:rPr>
        <w:t>(</w:t>
      </w:r>
      <w:r w:rsidRPr="002F4BC8">
        <w:rPr>
          <w:rFonts w:ascii="Arial" w:hAnsi="Arial" w:cs="Arial"/>
          <w:szCs w:val="21"/>
        </w:rPr>
        <w:t>即可调部分的权重</w:t>
      </w:r>
      <w:r w:rsidRPr="002F4BC8">
        <w:rPr>
          <w:rFonts w:ascii="Arial" w:hAnsi="Arial" w:cs="Arial"/>
          <w:szCs w:val="21"/>
        </w:rPr>
        <w:t>)</w:t>
      </w:r>
      <w:r w:rsidRPr="002F4BC8">
        <w:rPr>
          <w:rFonts w:ascii="Arial" w:hAnsi="Arial" w:cs="Arial"/>
          <w:szCs w:val="21"/>
        </w:rPr>
        <w:t>为各可调因子在投标函投标总报价中所占的比例；</w:t>
      </w:r>
    </w:p>
    <w:p w14:paraId="50D08C05" w14:textId="77777777" w:rsidR="00226555" w:rsidRPr="002F4BC8" w:rsidRDefault="00226555" w:rsidP="002F4BC8">
      <w:pPr>
        <w:tabs>
          <w:tab w:val="left" w:pos="1260"/>
        </w:tabs>
        <w:adjustRightInd w:val="0"/>
        <w:snapToGrid w:val="0"/>
        <w:spacing w:line="360" w:lineRule="auto"/>
        <w:rPr>
          <w:rFonts w:ascii="Arial" w:hAnsi="Arial" w:cs="Arial"/>
          <w:szCs w:val="21"/>
        </w:rPr>
      </w:pPr>
      <w:r w:rsidRPr="002F4BC8">
        <w:rPr>
          <w:rFonts w:ascii="Arial" w:hAnsi="Arial" w:cs="Arial"/>
          <w:szCs w:val="21"/>
        </w:rPr>
        <w:tab/>
        <w:t>F</w:t>
      </w:r>
      <w:r w:rsidRPr="002F4BC8">
        <w:rPr>
          <w:rFonts w:ascii="Arial" w:hAnsi="Arial" w:cs="Arial"/>
          <w:szCs w:val="21"/>
          <w:vertAlign w:val="subscript"/>
        </w:rPr>
        <w:t>t1</w:t>
      </w:r>
      <w:r w:rsidRPr="002F4BC8">
        <w:rPr>
          <w:rFonts w:ascii="Arial" w:hAnsi="Arial" w:cs="Arial"/>
          <w:szCs w:val="21"/>
        </w:rPr>
        <w:t xml:space="preserve"> ;F</w:t>
      </w:r>
      <w:r w:rsidRPr="002F4BC8">
        <w:rPr>
          <w:rFonts w:ascii="Arial" w:hAnsi="Arial" w:cs="Arial"/>
          <w:szCs w:val="21"/>
          <w:vertAlign w:val="subscript"/>
        </w:rPr>
        <w:t>t2</w:t>
      </w:r>
      <w:r w:rsidRPr="002F4BC8">
        <w:rPr>
          <w:rFonts w:ascii="Arial" w:hAnsi="Arial" w:cs="Arial"/>
          <w:szCs w:val="21"/>
        </w:rPr>
        <w:t xml:space="preserve"> ;F</w:t>
      </w:r>
      <w:r w:rsidRPr="002F4BC8">
        <w:rPr>
          <w:rFonts w:ascii="Arial" w:hAnsi="Arial" w:cs="Arial"/>
          <w:szCs w:val="21"/>
          <w:vertAlign w:val="subscript"/>
        </w:rPr>
        <w:t>t3</w:t>
      </w:r>
      <w:r w:rsidRPr="002F4BC8">
        <w:rPr>
          <w:rFonts w:ascii="Arial" w:hAnsi="Arial" w:cs="Arial"/>
          <w:szCs w:val="21"/>
        </w:rPr>
        <w:t>·····</w:t>
      </w:r>
      <w:proofErr w:type="spellStart"/>
      <w:r w:rsidRPr="002F4BC8">
        <w:rPr>
          <w:rFonts w:ascii="Arial" w:hAnsi="Arial" w:cs="Arial"/>
          <w:szCs w:val="21"/>
        </w:rPr>
        <w:t>F</w:t>
      </w:r>
      <w:r w:rsidRPr="002F4BC8">
        <w:rPr>
          <w:rFonts w:ascii="Arial" w:hAnsi="Arial" w:cs="Arial"/>
          <w:szCs w:val="21"/>
          <w:vertAlign w:val="subscript"/>
        </w:rPr>
        <w:t>tn</w:t>
      </w:r>
      <w:proofErr w:type="spellEnd"/>
      <w:r w:rsidRPr="002F4BC8">
        <w:rPr>
          <w:rFonts w:ascii="Arial" w:hAnsi="Arial" w:cs="Arial"/>
          <w:szCs w:val="21"/>
        </w:rPr>
        <w:t xml:space="preserve"> -- </w:t>
      </w:r>
      <w:r w:rsidRPr="002F4BC8">
        <w:rPr>
          <w:rFonts w:ascii="Arial" w:hAnsi="Arial" w:cs="Arial"/>
          <w:szCs w:val="21"/>
        </w:rPr>
        <w:t>各可调因子的现行价格指数，指第</w:t>
      </w:r>
      <w:r w:rsidRPr="002F4BC8">
        <w:rPr>
          <w:rFonts w:ascii="Arial" w:hAnsi="Arial" w:cs="Arial"/>
          <w:szCs w:val="21"/>
        </w:rPr>
        <w:t>17.3.3</w:t>
      </w:r>
      <w:r w:rsidRPr="002F4BC8">
        <w:rPr>
          <w:rFonts w:ascii="Arial" w:hAnsi="Arial" w:cs="Arial"/>
          <w:szCs w:val="21"/>
        </w:rPr>
        <w:t>项、第</w:t>
      </w:r>
      <w:r w:rsidRPr="002F4BC8">
        <w:rPr>
          <w:rFonts w:ascii="Arial" w:hAnsi="Arial" w:cs="Arial"/>
          <w:szCs w:val="21"/>
        </w:rPr>
        <w:t>17.5.2</w:t>
      </w:r>
      <w:r w:rsidRPr="002F4BC8">
        <w:rPr>
          <w:rFonts w:ascii="Arial" w:hAnsi="Arial" w:cs="Arial"/>
          <w:szCs w:val="21"/>
        </w:rPr>
        <w:t>项和第</w:t>
      </w:r>
      <w:r w:rsidRPr="002F4BC8">
        <w:rPr>
          <w:rFonts w:ascii="Arial" w:hAnsi="Arial" w:cs="Arial"/>
          <w:szCs w:val="21"/>
        </w:rPr>
        <w:t>17.6.2</w:t>
      </w:r>
      <w:r w:rsidRPr="002F4BC8">
        <w:rPr>
          <w:rFonts w:ascii="Arial" w:hAnsi="Arial" w:cs="Arial"/>
          <w:szCs w:val="21"/>
        </w:rPr>
        <w:t>项约定的付款证书相关周期最后一天的前</w:t>
      </w:r>
      <w:r w:rsidRPr="002F4BC8">
        <w:rPr>
          <w:rFonts w:ascii="Arial" w:hAnsi="Arial" w:cs="Arial"/>
          <w:szCs w:val="21"/>
        </w:rPr>
        <w:t>42</w:t>
      </w:r>
      <w:r w:rsidRPr="002F4BC8">
        <w:rPr>
          <w:rFonts w:ascii="Arial" w:hAnsi="Arial" w:cs="Arial"/>
          <w:szCs w:val="21"/>
        </w:rPr>
        <w:t>天的各可调因子的价格指数；</w:t>
      </w:r>
    </w:p>
    <w:p w14:paraId="6B987428" w14:textId="77777777" w:rsidR="00226555" w:rsidRPr="002F4BC8" w:rsidRDefault="00226555" w:rsidP="002F4BC8">
      <w:pPr>
        <w:tabs>
          <w:tab w:val="left" w:pos="1260"/>
        </w:tabs>
        <w:adjustRightInd w:val="0"/>
        <w:snapToGrid w:val="0"/>
        <w:spacing w:line="360" w:lineRule="auto"/>
        <w:rPr>
          <w:rFonts w:ascii="Arial" w:hAnsi="Arial" w:cs="Arial"/>
          <w:szCs w:val="21"/>
        </w:rPr>
      </w:pPr>
      <w:r w:rsidRPr="002F4BC8">
        <w:rPr>
          <w:rFonts w:ascii="Arial" w:hAnsi="Arial" w:cs="Arial"/>
          <w:szCs w:val="21"/>
        </w:rPr>
        <w:tab/>
        <w:t>F</w:t>
      </w:r>
      <w:r w:rsidRPr="002F4BC8">
        <w:rPr>
          <w:rFonts w:ascii="Arial" w:hAnsi="Arial" w:cs="Arial"/>
          <w:szCs w:val="21"/>
          <w:vertAlign w:val="subscript"/>
        </w:rPr>
        <w:t>o1</w:t>
      </w:r>
      <w:r w:rsidRPr="002F4BC8">
        <w:rPr>
          <w:rFonts w:ascii="Arial" w:hAnsi="Arial" w:cs="Arial"/>
          <w:szCs w:val="21"/>
        </w:rPr>
        <w:t>; F</w:t>
      </w:r>
      <w:r w:rsidRPr="002F4BC8">
        <w:rPr>
          <w:rFonts w:ascii="Arial" w:hAnsi="Arial" w:cs="Arial"/>
          <w:szCs w:val="21"/>
          <w:vertAlign w:val="subscript"/>
        </w:rPr>
        <w:t>o2</w:t>
      </w:r>
      <w:r w:rsidRPr="002F4BC8">
        <w:rPr>
          <w:rFonts w:ascii="Arial" w:hAnsi="Arial" w:cs="Arial"/>
          <w:szCs w:val="21"/>
        </w:rPr>
        <w:t>; F</w:t>
      </w:r>
      <w:r w:rsidRPr="002F4BC8">
        <w:rPr>
          <w:rFonts w:ascii="Arial" w:hAnsi="Arial" w:cs="Arial"/>
          <w:szCs w:val="21"/>
          <w:vertAlign w:val="subscript"/>
        </w:rPr>
        <w:t>o3</w:t>
      </w:r>
      <w:r w:rsidRPr="002F4BC8">
        <w:rPr>
          <w:rFonts w:ascii="Arial" w:hAnsi="Arial" w:cs="Arial"/>
          <w:szCs w:val="21"/>
        </w:rPr>
        <w:t>·····</w:t>
      </w:r>
      <w:proofErr w:type="spellStart"/>
      <w:r w:rsidRPr="002F4BC8">
        <w:rPr>
          <w:rFonts w:ascii="Arial" w:hAnsi="Arial" w:cs="Arial"/>
          <w:szCs w:val="21"/>
        </w:rPr>
        <w:t>F</w:t>
      </w:r>
      <w:r w:rsidRPr="002F4BC8">
        <w:rPr>
          <w:rFonts w:ascii="Arial" w:hAnsi="Arial" w:cs="Arial"/>
          <w:szCs w:val="21"/>
          <w:vertAlign w:val="subscript"/>
        </w:rPr>
        <w:t>on</w:t>
      </w:r>
      <w:proofErr w:type="spellEnd"/>
      <w:r w:rsidRPr="002F4BC8">
        <w:rPr>
          <w:rFonts w:ascii="Arial" w:hAnsi="Arial" w:cs="Arial"/>
          <w:szCs w:val="21"/>
        </w:rPr>
        <w:t xml:space="preserve"> -- </w:t>
      </w:r>
      <w:r w:rsidRPr="002F4BC8">
        <w:rPr>
          <w:rFonts w:ascii="Arial" w:hAnsi="Arial" w:cs="Arial"/>
          <w:szCs w:val="21"/>
        </w:rPr>
        <w:t>各可调因子的基本价格指数，指基准日期的各可调因子的价格指数。</w:t>
      </w:r>
    </w:p>
    <w:p w14:paraId="52AD024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23DB01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16.1.1.2 </w:t>
      </w:r>
      <w:r w:rsidRPr="002F4BC8">
        <w:rPr>
          <w:rFonts w:ascii="Arial" w:hAnsi="Arial" w:cs="Arial"/>
          <w:szCs w:val="21"/>
        </w:rPr>
        <w:t>暂时确定调整差额</w:t>
      </w:r>
    </w:p>
    <w:p w14:paraId="239A439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在计算调整差额时得不到现行价格指数的，可暂用上一次价格指数计算，并在以后的付款中再按实际价格指数进行调整。</w:t>
      </w:r>
    </w:p>
    <w:p w14:paraId="701EF541" w14:textId="77777777" w:rsidR="00226555" w:rsidRPr="002F4BC8" w:rsidRDefault="00226555" w:rsidP="00572EC7">
      <w:pPr>
        <w:adjustRightInd w:val="0"/>
        <w:snapToGrid w:val="0"/>
        <w:spacing w:line="360" w:lineRule="auto"/>
        <w:ind w:firstLineChars="200" w:firstLine="420"/>
        <w:rPr>
          <w:rFonts w:ascii="Arial" w:hAnsi="Arial" w:cs="Arial"/>
          <w:szCs w:val="21"/>
        </w:rPr>
      </w:pPr>
      <w:bookmarkStart w:id="777" w:name="_Toc25134"/>
      <w:bookmarkStart w:id="778" w:name="_Toc20323"/>
      <w:bookmarkStart w:id="779" w:name="_Toc395772502"/>
      <w:r w:rsidRPr="002F4BC8">
        <w:rPr>
          <w:rFonts w:ascii="Arial" w:hAnsi="Arial" w:cs="Arial"/>
          <w:szCs w:val="21"/>
        </w:rPr>
        <w:t xml:space="preserve">16.1.1.3 </w:t>
      </w:r>
      <w:r w:rsidRPr="002F4BC8">
        <w:rPr>
          <w:rFonts w:ascii="Arial" w:hAnsi="Arial" w:cs="Arial"/>
          <w:szCs w:val="21"/>
        </w:rPr>
        <w:t>权重的调整</w:t>
      </w:r>
      <w:bookmarkEnd w:id="777"/>
      <w:bookmarkEnd w:id="778"/>
      <w:bookmarkEnd w:id="779"/>
    </w:p>
    <w:p w14:paraId="6EB3A7C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按第</w:t>
      </w:r>
      <w:r w:rsidRPr="002F4BC8">
        <w:rPr>
          <w:rFonts w:ascii="Arial" w:hAnsi="Arial" w:cs="Arial"/>
          <w:szCs w:val="21"/>
        </w:rPr>
        <w:t>15.1</w:t>
      </w:r>
      <w:r w:rsidRPr="002F4BC8">
        <w:rPr>
          <w:rFonts w:ascii="Arial" w:hAnsi="Arial" w:cs="Arial"/>
          <w:szCs w:val="21"/>
        </w:rPr>
        <w:t>款约定的变更导致原定合同中的权重不合理时，由监理人与承包人和发包人协商后进行调整。</w:t>
      </w:r>
    </w:p>
    <w:p w14:paraId="7D39B14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16.1.1.4 </w:t>
      </w:r>
      <w:r w:rsidRPr="002F4BC8">
        <w:rPr>
          <w:rFonts w:ascii="Arial" w:hAnsi="Arial" w:cs="Arial"/>
          <w:szCs w:val="21"/>
        </w:rPr>
        <w:t>承包人工期延误后的价格调整</w:t>
      </w:r>
    </w:p>
    <w:p w14:paraId="2953AF9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由于承包人原因未在约定的工期内竣工的，则对原约定竣工日期后继续施工的工程，在使用第</w:t>
      </w:r>
      <w:r w:rsidRPr="002F4BC8">
        <w:rPr>
          <w:rFonts w:ascii="Arial" w:hAnsi="Arial" w:cs="Arial"/>
          <w:szCs w:val="21"/>
        </w:rPr>
        <w:t>16.1.1.1</w:t>
      </w:r>
      <w:r w:rsidRPr="002F4BC8">
        <w:rPr>
          <w:rFonts w:ascii="Arial" w:hAnsi="Arial" w:cs="Arial"/>
          <w:szCs w:val="21"/>
        </w:rPr>
        <w:t>目价格调整公式时，应采用原约定竣工日期与实际竣工日期的两个价格指数中较低的一个作为现行价格指数。</w:t>
      </w:r>
    </w:p>
    <w:p w14:paraId="0A84EF6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16.1.2 </w:t>
      </w:r>
      <w:r w:rsidRPr="002F4BC8">
        <w:rPr>
          <w:rFonts w:ascii="Arial" w:hAnsi="Arial" w:cs="Arial"/>
          <w:szCs w:val="21"/>
        </w:rPr>
        <w:t>采用造价信息调整价格差额</w:t>
      </w:r>
    </w:p>
    <w:p w14:paraId="28E031C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3BE3964F" w14:textId="77777777" w:rsidR="00226555" w:rsidRPr="002F4BC8" w:rsidRDefault="00226555" w:rsidP="002F4BC8">
      <w:pPr>
        <w:pStyle w:val="4"/>
        <w:spacing w:before="0" w:after="0" w:line="360" w:lineRule="auto"/>
        <w:rPr>
          <w:rFonts w:eastAsia="宋体" w:cs="Arial"/>
          <w:color w:val="000000"/>
          <w:sz w:val="21"/>
          <w:szCs w:val="21"/>
        </w:rPr>
      </w:pPr>
      <w:bookmarkStart w:id="780" w:name="_Toc144974688"/>
      <w:bookmarkStart w:id="781" w:name="_Toc152042496"/>
      <w:bookmarkStart w:id="782" w:name="_Toc338944810"/>
      <w:bookmarkStart w:id="783" w:name="_Toc342296368"/>
      <w:bookmarkStart w:id="784" w:name="_Toc395772503"/>
      <w:bookmarkStart w:id="785" w:name="_Toc152045717"/>
      <w:bookmarkStart w:id="786" w:name="_Toc179632735"/>
      <w:r w:rsidRPr="002F4BC8">
        <w:rPr>
          <w:rFonts w:eastAsia="宋体" w:cs="Arial"/>
          <w:color w:val="000000"/>
          <w:sz w:val="21"/>
          <w:szCs w:val="21"/>
        </w:rPr>
        <w:lastRenderedPageBreak/>
        <w:t xml:space="preserve">16.2 </w:t>
      </w:r>
      <w:r w:rsidRPr="002F4BC8">
        <w:rPr>
          <w:rFonts w:eastAsia="宋体" w:cs="Arial"/>
          <w:color w:val="000000"/>
          <w:sz w:val="21"/>
          <w:szCs w:val="21"/>
        </w:rPr>
        <w:t>法律变化引起的价格调整</w:t>
      </w:r>
      <w:bookmarkEnd w:id="780"/>
      <w:bookmarkEnd w:id="781"/>
      <w:bookmarkEnd w:id="782"/>
      <w:bookmarkEnd w:id="783"/>
      <w:bookmarkEnd w:id="784"/>
      <w:bookmarkEnd w:id="785"/>
      <w:bookmarkEnd w:id="786"/>
    </w:p>
    <w:p w14:paraId="250A32D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在基准日后，因法律变化导致承包人在合同履行中所需要的工程费用发生除第</w:t>
      </w:r>
      <w:r w:rsidRPr="002F4BC8">
        <w:rPr>
          <w:rFonts w:ascii="Arial" w:hAnsi="Arial" w:cs="Arial"/>
          <w:szCs w:val="21"/>
        </w:rPr>
        <w:t>16.1</w:t>
      </w:r>
      <w:r w:rsidRPr="002F4BC8">
        <w:rPr>
          <w:rFonts w:ascii="Arial" w:hAnsi="Arial" w:cs="Arial"/>
          <w:szCs w:val="21"/>
        </w:rPr>
        <w:t>款约定以外的增减时，监理人应根据法律、国家或省、自治区、直辖市有关部门的规定，按第</w:t>
      </w:r>
      <w:r w:rsidRPr="002F4BC8">
        <w:rPr>
          <w:rFonts w:ascii="Arial" w:hAnsi="Arial" w:cs="Arial"/>
          <w:szCs w:val="21"/>
        </w:rPr>
        <w:t>3.5</w:t>
      </w:r>
      <w:r w:rsidRPr="002F4BC8">
        <w:rPr>
          <w:rFonts w:ascii="Arial" w:hAnsi="Arial" w:cs="Arial"/>
          <w:szCs w:val="21"/>
        </w:rPr>
        <w:t>款商定或确定需调整的合同价款。</w:t>
      </w:r>
    </w:p>
    <w:p w14:paraId="134C0E70" w14:textId="77777777" w:rsidR="00226555" w:rsidRPr="002F4BC8" w:rsidRDefault="00226555" w:rsidP="002F4BC8">
      <w:pPr>
        <w:pStyle w:val="30"/>
        <w:spacing w:before="0" w:after="0" w:line="360" w:lineRule="auto"/>
        <w:jc w:val="left"/>
        <w:rPr>
          <w:rFonts w:ascii="Arial" w:hAnsi="Arial" w:cs="Arial"/>
          <w:b/>
          <w:color w:val="000000"/>
          <w:szCs w:val="21"/>
        </w:rPr>
      </w:pPr>
      <w:bookmarkStart w:id="787" w:name="_Toc338944811"/>
      <w:bookmarkStart w:id="788" w:name="_Toc342296369"/>
      <w:bookmarkStart w:id="789" w:name="_Toc395772504"/>
      <w:bookmarkStart w:id="790" w:name="_Toc168298281"/>
      <w:r w:rsidRPr="002F4BC8">
        <w:rPr>
          <w:rFonts w:ascii="Arial" w:hAnsi="Arial" w:cs="Arial"/>
          <w:b/>
          <w:color w:val="000000"/>
          <w:szCs w:val="21"/>
        </w:rPr>
        <w:t xml:space="preserve">17. </w:t>
      </w:r>
      <w:r w:rsidRPr="002F4BC8">
        <w:rPr>
          <w:rFonts w:ascii="Arial" w:hAnsi="Arial" w:cs="Arial"/>
          <w:b/>
          <w:color w:val="000000"/>
          <w:szCs w:val="21"/>
        </w:rPr>
        <w:t>计量与支付</w:t>
      </w:r>
      <w:bookmarkEnd w:id="787"/>
      <w:bookmarkEnd w:id="788"/>
      <w:bookmarkEnd w:id="789"/>
      <w:bookmarkEnd w:id="790"/>
    </w:p>
    <w:p w14:paraId="67D28CFE" w14:textId="77777777" w:rsidR="00226555" w:rsidRPr="002F4BC8" w:rsidRDefault="00226555" w:rsidP="002F4BC8">
      <w:pPr>
        <w:pStyle w:val="4"/>
        <w:spacing w:before="0" w:after="0" w:line="360" w:lineRule="auto"/>
        <w:rPr>
          <w:rFonts w:eastAsia="宋体" w:cs="Arial"/>
          <w:color w:val="000000"/>
          <w:sz w:val="21"/>
          <w:szCs w:val="21"/>
        </w:rPr>
      </w:pPr>
      <w:bookmarkStart w:id="791" w:name="_Toc395772505"/>
      <w:bookmarkStart w:id="792" w:name="_Toc338944812"/>
      <w:bookmarkStart w:id="793" w:name="_Toc342296370"/>
      <w:r w:rsidRPr="002F4BC8">
        <w:rPr>
          <w:rFonts w:eastAsia="宋体" w:cs="Arial"/>
          <w:color w:val="000000"/>
          <w:sz w:val="21"/>
          <w:szCs w:val="21"/>
        </w:rPr>
        <w:t xml:space="preserve">17.1 </w:t>
      </w:r>
      <w:r w:rsidRPr="002F4BC8">
        <w:rPr>
          <w:rFonts w:eastAsia="宋体" w:cs="Arial"/>
          <w:color w:val="000000"/>
          <w:sz w:val="21"/>
          <w:szCs w:val="21"/>
        </w:rPr>
        <w:t>计量</w:t>
      </w:r>
      <w:bookmarkEnd w:id="791"/>
      <w:bookmarkEnd w:id="792"/>
      <w:bookmarkEnd w:id="793"/>
    </w:p>
    <w:p w14:paraId="1377CFD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17.1.1 </w:t>
      </w:r>
      <w:r w:rsidRPr="002F4BC8">
        <w:rPr>
          <w:rFonts w:ascii="Arial" w:hAnsi="Arial" w:cs="Arial"/>
          <w:szCs w:val="21"/>
        </w:rPr>
        <w:t>计量单位</w:t>
      </w:r>
    </w:p>
    <w:p w14:paraId="766DC76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计量采用国家法定的计量单位。</w:t>
      </w:r>
    </w:p>
    <w:p w14:paraId="6C87486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17.1.2 </w:t>
      </w:r>
      <w:r w:rsidRPr="002F4BC8">
        <w:rPr>
          <w:rFonts w:ascii="Arial" w:hAnsi="Arial" w:cs="Arial"/>
          <w:szCs w:val="21"/>
        </w:rPr>
        <w:t>计量方法</w:t>
      </w:r>
    </w:p>
    <w:p w14:paraId="1CF27C9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工程量清单中的工程量计算规则应按有关国家标准、行业标准的规定，并在合同中约定执行。</w:t>
      </w:r>
    </w:p>
    <w:p w14:paraId="1DA2F54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17.1.3 </w:t>
      </w:r>
      <w:r w:rsidRPr="002F4BC8">
        <w:rPr>
          <w:rFonts w:ascii="Arial" w:hAnsi="Arial" w:cs="Arial"/>
          <w:szCs w:val="21"/>
        </w:rPr>
        <w:t>计量周期</w:t>
      </w:r>
    </w:p>
    <w:p w14:paraId="0FA8ED7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除专用合同条款另有约定外，单价子目已完成工程量按月计量，总价子目的计量周期按批准的支付分解报告确定。</w:t>
      </w:r>
    </w:p>
    <w:p w14:paraId="5EAA3F4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17.1.4 </w:t>
      </w:r>
      <w:r w:rsidRPr="002F4BC8">
        <w:rPr>
          <w:rFonts w:ascii="Arial" w:hAnsi="Arial" w:cs="Arial"/>
          <w:szCs w:val="21"/>
        </w:rPr>
        <w:t>单价子目的计量</w:t>
      </w:r>
    </w:p>
    <w:p w14:paraId="4449585C"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）已标价工程量清单中的单价子目工程量为估算工程量。结算工程量是承包人实际完成的，并按合同约定的计量方法进行计量的工程量。</w:t>
      </w:r>
    </w:p>
    <w:p w14:paraId="4CCFA0A8"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）承包人对已完成的工程进行计量，向监理人提交进度付款申请单、已完成工程量报表和有关计量资料。</w:t>
      </w:r>
    </w:p>
    <w:p w14:paraId="545321B3"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）监理人对承包人提交的工程量报表进行复核，以确定实际完成的工程量。对数量有异议的，可要求承包人按第</w:t>
      </w:r>
      <w:r w:rsidRPr="002F4BC8">
        <w:rPr>
          <w:rFonts w:ascii="Arial" w:hAnsi="Arial" w:cs="Arial"/>
          <w:szCs w:val="21"/>
        </w:rPr>
        <w:t>8.2</w:t>
      </w:r>
      <w:r w:rsidRPr="002F4BC8">
        <w:rPr>
          <w:rFonts w:ascii="Arial" w:hAnsi="Arial" w:cs="Arial"/>
          <w:szCs w:val="21"/>
        </w:rPr>
        <w:t>款约定进行共同复核和抽样复测。承包人应协助监理人进行复核并按监理人要求提供补充计量资料。承包人未按监理人要求参加复核，监理人复核或修正的工程量视为承包人实际完成的工程量。</w:t>
      </w:r>
    </w:p>
    <w:p w14:paraId="1440B39C"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）监理人认为有必要时，可通知承包人共同进行联合测量、计量，承包人应遵照执行。</w:t>
      </w:r>
    </w:p>
    <w:p w14:paraId="11372A83"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0C6697F8"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6</w:t>
      </w:r>
      <w:r w:rsidRPr="002F4BC8">
        <w:rPr>
          <w:rFonts w:ascii="Arial" w:hAnsi="Arial" w:cs="Arial"/>
          <w:szCs w:val="21"/>
        </w:rPr>
        <w:t>）监理人应在收到承包人提交的工程量报表后的</w:t>
      </w:r>
      <w:r w:rsidRPr="002F4BC8">
        <w:rPr>
          <w:rFonts w:ascii="Arial" w:hAnsi="Arial" w:cs="Arial"/>
          <w:szCs w:val="21"/>
        </w:rPr>
        <w:t>7</w:t>
      </w:r>
      <w:r w:rsidRPr="002F4BC8">
        <w:rPr>
          <w:rFonts w:ascii="Arial" w:hAnsi="Arial" w:cs="Arial"/>
          <w:szCs w:val="21"/>
        </w:rPr>
        <w:t>天内进行复核，监理人未在约定时间内复核的，承包人提交的工程量报表中的工程量视为承包人实际完成的工程量，据此计算工程价款。</w:t>
      </w:r>
    </w:p>
    <w:p w14:paraId="56E0B74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17.1.5 </w:t>
      </w:r>
      <w:r w:rsidRPr="002F4BC8">
        <w:rPr>
          <w:rFonts w:ascii="Arial" w:hAnsi="Arial" w:cs="Arial"/>
          <w:szCs w:val="21"/>
        </w:rPr>
        <w:t>总价子目的计量</w:t>
      </w:r>
    </w:p>
    <w:p w14:paraId="05E4ACEA" w14:textId="77777777" w:rsidR="00226555" w:rsidRPr="002F4BC8" w:rsidRDefault="00226555" w:rsidP="002F4BC8">
      <w:pPr>
        <w:adjustRightInd w:val="0"/>
        <w:snapToGrid w:val="0"/>
        <w:spacing w:line="360" w:lineRule="auto"/>
        <w:ind w:firstLineChars="300" w:firstLine="630"/>
        <w:rPr>
          <w:rFonts w:ascii="Arial" w:hAnsi="Arial" w:cs="Arial"/>
          <w:szCs w:val="21"/>
        </w:rPr>
      </w:pPr>
      <w:r w:rsidRPr="002F4BC8">
        <w:rPr>
          <w:rFonts w:ascii="Arial" w:hAnsi="Arial" w:cs="Arial"/>
          <w:szCs w:val="21"/>
        </w:rPr>
        <w:t>除专用合同条款另有约定外，总价子目的分解和计量按照下述约定进行。</w:t>
      </w:r>
    </w:p>
    <w:p w14:paraId="30CA395E" w14:textId="77777777" w:rsidR="00226555" w:rsidRPr="002F4BC8" w:rsidRDefault="00226555" w:rsidP="002F4BC8">
      <w:pPr>
        <w:adjustRightInd w:val="0"/>
        <w:snapToGrid w:val="0"/>
        <w:spacing w:line="360" w:lineRule="auto"/>
        <w:ind w:firstLineChars="300" w:firstLine="63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）总价子目的计量和支付应以总价为基础，不因第</w:t>
      </w:r>
      <w:r w:rsidRPr="002F4BC8">
        <w:rPr>
          <w:rFonts w:ascii="Arial" w:hAnsi="Arial" w:cs="Arial"/>
          <w:szCs w:val="21"/>
        </w:rPr>
        <w:t>16.1</w:t>
      </w:r>
      <w:r w:rsidRPr="002F4BC8">
        <w:rPr>
          <w:rFonts w:ascii="Arial" w:hAnsi="Arial" w:cs="Arial"/>
          <w:szCs w:val="21"/>
        </w:rPr>
        <w:t>款中的因素而进行调整。承包人实际完成的工程量，是进行工程目标管理和控制进度支付的依据。</w:t>
      </w:r>
    </w:p>
    <w:p w14:paraId="59079301" w14:textId="77777777" w:rsidR="00226555" w:rsidRPr="002F4BC8" w:rsidRDefault="00226555" w:rsidP="002F4BC8">
      <w:pPr>
        <w:adjustRightInd w:val="0"/>
        <w:snapToGrid w:val="0"/>
        <w:spacing w:line="360" w:lineRule="auto"/>
        <w:ind w:firstLineChars="300" w:firstLine="630"/>
        <w:rPr>
          <w:rFonts w:ascii="Arial" w:hAnsi="Arial" w:cs="Arial"/>
          <w:szCs w:val="21"/>
        </w:rPr>
      </w:pPr>
      <w:r w:rsidRPr="002F4BC8">
        <w:rPr>
          <w:rFonts w:ascii="Arial" w:hAnsi="Arial" w:cs="Arial"/>
          <w:szCs w:val="21"/>
        </w:rPr>
        <w:lastRenderedPageBreak/>
        <w:t>（</w:t>
      </w:r>
      <w:r w:rsidRPr="002F4BC8">
        <w:rPr>
          <w:rFonts w:ascii="Arial" w:hAnsi="Arial" w:cs="Arial"/>
          <w:szCs w:val="21"/>
        </w:rPr>
        <w:t>2</w:t>
      </w:r>
      <w:r w:rsidRPr="002F4BC8">
        <w:rPr>
          <w:rFonts w:ascii="Arial" w:hAnsi="Arial" w:cs="Arial"/>
          <w:szCs w:val="21"/>
        </w:rPr>
        <w:t>）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129F6EA0" w14:textId="77777777" w:rsidR="00226555" w:rsidRPr="002F4BC8" w:rsidRDefault="00226555" w:rsidP="002F4BC8">
      <w:pPr>
        <w:adjustRightInd w:val="0"/>
        <w:snapToGrid w:val="0"/>
        <w:spacing w:line="360" w:lineRule="auto"/>
        <w:ind w:firstLineChars="300" w:firstLine="630"/>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）监理人对承包人提交的上述资料进行复核，以确定分阶段实际完成的工程量和工程形象目标。对其有异议的，可要求承包人按第</w:t>
      </w:r>
      <w:r w:rsidRPr="002F4BC8">
        <w:rPr>
          <w:rFonts w:ascii="Arial" w:hAnsi="Arial" w:cs="Arial"/>
          <w:szCs w:val="21"/>
        </w:rPr>
        <w:t>8.2</w:t>
      </w:r>
      <w:r w:rsidRPr="002F4BC8">
        <w:rPr>
          <w:rFonts w:ascii="Arial" w:hAnsi="Arial" w:cs="Arial"/>
          <w:szCs w:val="21"/>
        </w:rPr>
        <w:t>款约定进行共同复核和抽样复测。</w:t>
      </w:r>
    </w:p>
    <w:p w14:paraId="09639AC3" w14:textId="77777777" w:rsidR="00226555" w:rsidRPr="002F4BC8" w:rsidRDefault="00226555" w:rsidP="002F4BC8">
      <w:pPr>
        <w:adjustRightInd w:val="0"/>
        <w:snapToGrid w:val="0"/>
        <w:spacing w:line="360" w:lineRule="auto"/>
        <w:ind w:firstLineChars="300" w:firstLine="630"/>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）除按照第</w:t>
      </w:r>
      <w:r w:rsidRPr="002F4BC8">
        <w:rPr>
          <w:rFonts w:ascii="Arial" w:hAnsi="Arial" w:cs="Arial"/>
          <w:szCs w:val="21"/>
        </w:rPr>
        <w:t>15</w:t>
      </w:r>
      <w:r w:rsidRPr="002F4BC8">
        <w:rPr>
          <w:rFonts w:ascii="Arial" w:hAnsi="Arial" w:cs="Arial"/>
          <w:szCs w:val="21"/>
        </w:rPr>
        <w:t>条约定的变更外，总价子目的工程量是承包人用于结算的最终工程量。</w:t>
      </w:r>
      <w:r w:rsidRPr="002F4BC8">
        <w:rPr>
          <w:rFonts w:ascii="Arial" w:hAnsi="Arial" w:cs="Arial"/>
          <w:szCs w:val="21"/>
        </w:rPr>
        <w:t xml:space="preserve"> </w:t>
      </w:r>
    </w:p>
    <w:p w14:paraId="4D34EBE1" w14:textId="77777777" w:rsidR="00226555" w:rsidRPr="002F4BC8" w:rsidRDefault="00226555" w:rsidP="002F4BC8">
      <w:pPr>
        <w:pStyle w:val="4"/>
        <w:spacing w:before="0" w:after="0" w:line="360" w:lineRule="auto"/>
        <w:rPr>
          <w:rFonts w:eastAsia="宋体" w:cs="Arial"/>
          <w:color w:val="000000"/>
          <w:sz w:val="21"/>
          <w:szCs w:val="21"/>
        </w:rPr>
      </w:pPr>
      <w:bookmarkStart w:id="794" w:name="_Toc338944813"/>
      <w:bookmarkStart w:id="795" w:name="_Toc342296371"/>
      <w:bookmarkStart w:id="796" w:name="_Toc395772506"/>
      <w:r w:rsidRPr="002F4BC8">
        <w:rPr>
          <w:rFonts w:eastAsia="宋体" w:cs="Arial"/>
          <w:color w:val="000000"/>
          <w:sz w:val="21"/>
          <w:szCs w:val="21"/>
        </w:rPr>
        <w:t xml:space="preserve">17.2 </w:t>
      </w:r>
      <w:r w:rsidRPr="002F4BC8">
        <w:rPr>
          <w:rFonts w:eastAsia="宋体" w:cs="Arial"/>
          <w:color w:val="000000"/>
          <w:sz w:val="21"/>
          <w:szCs w:val="21"/>
        </w:rPr>
        <w:t>预付款</w:t>
      </w:r>
      <w:bookmarkEnd w:id="794"/>
      <w:bookmarkEnd w:id="795"/>
      <w:bookmarkEnd w:id="796"/>
    </w:p>
    <w:p w14:paraId="0249E3B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17.2.1 </w:t>
      </w:r>
      <w:r w:rsidRPr="002F4BC8">
        <w:rPr>
          <w:rFonts w:ascii="Arial" w:hAnsi="Arial" w:cs="Arial"/>
          <w:szCs w:val="21"/>
        </w:rPr>
        <w:t>预付款</w:t>
      </w:r>
    </w:p>
    <w:p w14:paraId="67B0C5A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预付款用于承包人为合同工程施工购置材料、工程设备、施工设备、修建临时设施以及组织施工队伍进场等。预付款的额度和预付办法在专用合同条款中约定。预付款必须专用于合同工程。</w:t>
      </w:r>
    </w:p>
    <w:p w14:paraId="039C8FE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17.2.2 </w:t>
      </w:r>
      <w:r w:rsidRPr="002F4BC8">
        <w:rPr>
          <w:rFonts w:ascii="Arial" w:hAnsi="Arial" w:cs="Arial"/>
          <w:szCs w:val="21"/>
        </w:rPr>
        <w:t>预付款保函</w:t>
      </w:r>
    </w:p>
    <w:p w14:paraId="2848C29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除专用合同条款另有约定外，承包人应在收到预付款的同时向发包人提交预付款保函，预付款保函的担保金额应与预付款金额相同。保函的担保金额可根据预付款扣回的金额相应递减。</w:t>
      </w:r>
    </w:p>
    <w:p w14:paraId="0A5F085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17.2.3 </w:t>
      </w:r>
      <w:r w:rsidRPr="002F4BC8">
        <w:rPr>
          <w:rFonts w:ascii="Arial" w:hAnsi="Arial" w:cs="Arial"/>
          <w:szCs w:val="21"/>
        </w:rPr>
        <w:t>预付款的扣回与还清</w:t>
      </w:r>
    </w:p>
    <w:p w14:paraId="7AD0668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预付款在进度付款中扣回，扣回办法在专用合同条款中约定。在颁发工程接收证书前，由于不可抗力或其他原因解除合同时，预付款尚未扣清的，尚未扣清的预付款余额应作为承包人的到期应付款。</w:t>
      </w:r>
    </w:p>
    <w:p w14:paraId="27FADA62" w14:textId="77777777" w:rsidR="00226555" w:rsidRPr="002F4BC8" w:rsidRDefault="00226555" w:rsidP="002F4BC8">
      <w:pPr>
        <w:pStyle w:val="4"/>
        <w:spacing w:before="0" w:after="0" w:line="360" w:lineRule="auto"/>
        <w:rPr>
          <w:rFonts w:eastAsia="宋体" w:cs="Arial"/>
          <w:color w:val="000000"/>
          <w:sz w:val="21"/>
          <w:szCs w:val="21"/>
        </w:rPr>
      </w:pPr>
      <w:bookmarkStart w:id="797" w:name="_Toc395772507"/>
      <w:bookmarkStart w:id="798" w:name="_Toc342296372"/>
      <w:bookmarkStart w:id="799" w:name="_Toc338944814"/>
      <w:r w:rsidRPr="002F4BC8">
        <w:rPr>
          <w:rFonts w:eastAsia="宋体" w:cs="Arial"/>
          <w:color w:val="000000"/>
          <w:sz w:val="21"/>
          <w:szCs w:val="21"/>
        </w:rPr>
        <w:t xml:space="preserve">17.3 </w:t>
      </w:r>
      <w:r w:rsidRPr="002F4BC8">
        <w:rPr>
          <w:rFonts w:eastAsia="宋体" w:cs="Arial"/>
          <w:color w:val="000000"/>
          <w:sz w:val="21"/>
          <w:szCs w:val="21"/>
        </w:rPr>
        <w:t>工程进度付款</w:t>
      </w:r>
      <w:bookmarkEnd w:id="797"/>
      <w:bookmarkEnd w:id="798"/>
      <w:bookmarkEnd w:id="799"/>
    </w:p>
    <w:p w14:paraId="5D98AD0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17.3.1 </w:t>
      </w:r>
      <w:r w:rsidRPr="002F4BC8">
        <w:rPr>
          <w:rFonts w:ascii="Arial" w:hAnsi="Arial" w:cs="Arial"/>
          <w:szCs w:val="21"/>
        </w:rPr>
        <w:t>付款周期</w:t>
      </w:r>
    </w:p>
    <w:p w14:paraId="4533C88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付款周期同计量周期。</w:t>
      </w:r>
    </w:p>
    <w:p w14:paraId="6EA1BA9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17.3.2 </w:t>
      </w:r>
      <w:r w:rsidRPr="002F4BC8">
        <w:rPr>
          <w:rFonts w:ascii="Arial" w:hAnsi="Arial" w:cs="Arial"/>
          <w:szCs w:val="21"/>
        </w:rPr>
        <w:t>进度付款申请单</w:t>
      </w:r>
    </w:p>
    <w:p w14:paraId="4D8005E0" w14:textId="77777777" w:rsidR="00226555" w:rsidRPr="002F4BC8" w:rsidRDefault="00226555" w:rsidP="002F4BC8">
      <w:pPr>
        <w:adjustRightInd w:val="0"/>
        <w:snapToGrid w:val="0"/>
        <w:spacing w:line="360" w:lineRule="auto"/>
        <w:ind w:firstLineChars="200" w:firstLine="420"/>
        <w:rPr>
          <w:rFonts w:ascii="Arial" w:hAnsi="Arial" w:cs="Arial"/>
          <w:dstrike/>
          <w:szCs w:val="21"/>
        </w:rPr>
      </w:pPr>
      <w:r w:rsidRPr="002F4BC8">
        <w:rPr>
          <w:rFonts w:ascii="Arial" w:hAnsi="Arial" w:cs="Arial"/>
          <w:szCs w:val="21"/>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436E461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）截至本次付款周期末已实施工程的价款；</w:t>
      </w:r>
    </w:p>
    <w:p w14:paraId="78844A9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）根据第</w:t>
      </w:r>
      <w:r w:rsidRPr="002F4BC8">
        <w:rPr>
          <w:rFonts w:ascii="Arial" w:hAnsi="Arial" w:cs="Arial"/>
          <w:szCs w:val="21"/>
        </w:rPr>
        <w:t>15</w:t>
      </w:r>
      <w:r w:rsidRPr="002F4BC8">
        <w:rPr>
          <w:rFonts w:ascii="Arial" w:hAnsi="Arial" w:cs="Arial"/>
          <w:szCs w:val="21"/>
        </w:rPr>
        <w:t>条应增加和扣减的变更金额；</w:t>
      </w:r>
    </w:p>
    <w:p w14:paraId="062E08A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）根据第</w:t>
      </w:r>
      <w:r w:rsidRPr="002F4BC8">
        <w:rPr>
          <w:rFonts w:ascii="Arial" w:hAnsi="Arial" w:cs="Arial"/>
          <w:szCs w:val="21"/>
        </w:rPr>
        <w:t>23</w:t>
      </w:r>
      <w:r w:rsidRPr="002F4BC8">
        <w:rPr>
          <w:rFonts w:ascii="Arial" w:hAnsi="Arial" w:cs="Arial"/>
          <w:szCs w:val="21"/>
        </w:rPr>
        <w:t>条应增加和扣减的索赔金额；</w:t>
      </w:r>
    </w:p>
    <w:p w14:paraId="2F0DBB8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）根据第</w:t>
      </w:r>
      <w:r w:rsidRPr="002F4BC8">
        <w:rPr>
          <w:rFonts w:ascii="Arial" w:hAnsi="Arial" w:cs="Arial"/>
          <w:szCs w:val="21"/>
        </w:rPr>
        <w:t>17.2</w:t>
      </w:r>
      <w:r w:rsidRPr="002F4BC8">
        <w:rPr>
          <w:rFonts w:ascii="Arial" w:hAnsi="Arial" w:cs="Arial"/>
          <w:szCs w:val="21"/>
        </w:rPr>
        <w:t>款约定应支付的预付款和扣减的返还预付款；</w:t>
      </w:r>
    </w:p>
    <w:p w14:paraId="3CDF852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）根据第</w:t>
      </w:r>
      <w:r w:rsidRPr="002F4BC8">
        <w:rPr>
          <w:rFonts w:ascii="Arial" w:hAnsi="Arial" w:cs="Arial"/>
          <w:szCs w:val="21"/>
        </w:rPr>
        <w:t>17.4.1</w:t>
      </w:r>
      <w:r w:rsidRPr="002F4BC8">
        <w:rPr>
          <w:rFonts w:ascii="Arial" w:hAnsi="Arial" w:cs="Arial"/>
          <w:szCs w:val="21"/>
        </w:rPr>
        <w:t>项约定应扣减的质量保证金；</w:t>
      </w:r>
    </w:p>
    <w:p w14:paraId="6605017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6</w:t>
      </w:r>
      <w:r w:rsidRPr="002F4BC8">
        <w:rPr>
          <w:rFonts w:ascii="Arial" w:hAnsi="Arial" w:cs="Arial"/>
          <w:szCs w:val="21"/>
        </w:rPr>
        <w:t>）根据合同应增加和扣减的其他金额。</w:t>
      </w:r>
    </w:p>
    <w:p w14:paraId="6915FE3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17.3.3 </w:t>
      </w:r>
      <w:r w:rsidRPr="002F4BC8">
        <w:rPr>
          <w:rFonts w:ascii="Arial" w:hAnsi="Arial" w:cs="Arial"/>
          <w:szCs w:val="21"/>
        </w:rPr>
        <w:t>进度付款证书和支付时间</w:t>
      </w:r>
    </w:p>
    <w:p w14:paraId="0BC61824" w14:textId="77777777" w:rsidR="00226555" w:rsidRPr="002F4BC8" w:rsidRDefault="00226555" w:rsidP="002F4BC8">
      <w:pPr>
        <w:adjustRightInd w:val="0"/>
        <w:snapToGrid w:val="0"/>
        <w:spacing w:line="360" w:lineRule="auto"/>
        <w:ind w:firstLineChars="300" w:firstLine="63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）监理人在收到承包人进度付款申请单以及相应的支持性证明文件后的</w:t>
      </w:r>
      <w:r w:rsidRPr="002F4BC8">
        <w:rPr>
          <w:rFonts w:ascii="Arial" w:hAnsi="Arial" w:cs="Arial"/>
          <w:szCs w:val="21"/>
        </w:rPr>
        <w:t>14</w:t>
      </w:r>
      <w:r w:rsidRPr="002F4BC8">
        <w:rPr>
          <w:rFonts w:ascii="Arial" w:hAnsi="Arial" w:cs="Arial"/>
          <w:szCs w:val="21"/>
        </w:rPr>
        <w:t>天内完成核查，提出发包人到期应支付给承包人的金额以及相应的支持性材料，经发包人审查同意后，由监理人向承包人出具经发包人签认的进度付款证书。监理人有权扣发承包人未能按照合同要求履行</w:t>
      </w:r>
      <w:r w:rsidRPr="002F4BC8">
        <w:rPr>
          <w:rFonts w:ascii="Arial" w:hAnsi="Arial" w:cs="Arial"/>
          <w:szCs w:val="21"/>
        </w:rPr>
        <w:lastRenderedPageBreak/>
        <w:t>任何工作或义务的相应金额。</w:t>
      </w:r>
    </w:p>
    <w:p w14:paraId="4998CB3C"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）发包人应在监理人收到进度付款申请单后的</w:t>
      </w:r>
      <w:r w:rsidRPr="002F4BC8">
        <w:rPr>
          <w:rFonts w:ascii="Arial" w:hAnsi="Arial" w:cs="Arial"/>
          <w:szCs w:val="21"/>
        </w:rPr>
        <w:t>28</w:t>
      </w:r>
      <w:r w:rsidRPr="002F4BC8">
        <w:rPr>
          <w:rFonts w:ascii="Arial" w:hAnsi="Arial" w:cs="Arial"/>
          <w:szCs w:val="21"/>
        </w:rPr>
        <w:t>天内，将进度应付款支付给承包人。发包人不按期支付的，按专用合同条款的约定支付逾期付款违约金。</w:t>
      </w:r>
    </w:p>
    <w:p w14:paraId="05B9927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）监理人出具进度付款证书，不应视为监理人已同意、批准或接受了承包人完成的该部分工作。</w:t>
      </w:r>
    </w:p>
    <w:p w14:paraId="3B33C42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）进度付款涉及政府投资资金的，按照国库集中支付等国家相关规定和专用合同条款的约定办理。</w:t>
      </w:r>
    </w:p>
    <w:p w14:paraId="4BF7FFF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17.3.4 </w:t>
      </w:r>
      <w:r w:rsidRPr="002F4BC8">
        <w:rPr>
          <w:rFonts w:ascii="Arial" w:hAnsi="Arial" w:cs="Arial"/>
          <w:szCs w:val="21"/>
        </w:rPr>
        <w:t>工程进度付款的修正</w:t>
      </w:r>
    </w:p>
    <w:p w14:paraId="0423F96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在对以往历次已签发的进度付款证书进行汇总和复核中发现错、漏或重复的，监理人有权予以修正，承包人也有权提出修正申请。经双方复核同意的修正，应在本次进度付款中支付或扣除。</w:t>
      </w:r>
    </w:p>
    <w:p w14:paraId="7324C21B" w14:textId="77777777" w:rsidR="00226555" w:rsidRPr="002F4BC8" w:rsidRDefault="00226555" w:rsidP="002F4BC8">
      <w:pPr>
        <w:pStyle w:val="4"/>
        <w:spacing w:before="0" w:after="0" w:line="360" w:lineRule="auto"/>
        <w:rPr>
          <w:rFonts w:eastAsia="宋体" w:cs="Arial"/>
          <w:color w:val="000000"/>
          <w:sz w:val="21"/>
          <w:szCs w:val="21"/>
        </w:rPr>
      </w:pPr>
      <w:bookmarkStart w:id="800" w:name="_Toc342296373"/>
      <w:bookmarkStart w:id="801" w:name="_Toc338944815"/>
      <w:bookmarkStart w:id="802" w:name="_Toc395772508"/>
      <w:r w:rsidRPr="002F4BC8">
        <w:rPr>
          <w:rFonts w:eastAsia="宋体" w:cs="Arial"/>
          <w:color w:val="000000"/>
          <w:sz w:val="21"/>
          <w:szCs w:val="21"/>
        </w:rPr>
        <w:t xml:space="preserve">17.4 </w:t>
      </w:r>
      <w:r w:rsidRPr="002F4BC8">
        <w:rPr>
          <w:rFonts w:eastAsia="宋体" w:cs="Arial"/>
          <w:color w:val="000000"/>
          <w:sz w:val="21"/>
          <w:szCs w:val="21"/>
        </w:rPr>
        <w:t>质量保证金</w:t>
      </w:r>
      <w:bookmarkEnd w:id="800"/>
      <w:bookmarkEnd w:id="801"/>
      <w:bookmarkEnd w:id="802"/>
    </w:p>
    <w:p w14:paraId="64377B2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17.4.1 </w:t>
      </w:r>
      <w:r w:rsidRPr="002F4BC8">
        <w:rPr>
          <w:rFonts w:ascii="Arial" w:hAnsi="Arial" w:cs="Arial"/>
          <w:szCs w:val="21"/>
        </w:rPr>
        <w:t>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3F7C25A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17.4.2 </w:t>
      </w:r>
      <w:r w:rsidRPr="002F4BC8">
        <w:rPr>
          <w:rFonts w:ascii="Arial" w:hAnsi="Arial" w:cs="Arial"/>
          <w:szCs w:val="21"/>
        </w:rPr>
        <w:t>在第</w:t>
      </w:r>
      <w:r w:rsidRPr="002F4BC8">
        <w:rPr>
          <w:rFonts w:ascii="Arial" w:hAnsi="Arial" w:cs="Arial"/>
          <w:szCs w:val="21"/>
        </w:rPr>
        <w:t>1.1.4.5</w:t>
      </w:r>
      <w:r w:rsidRPr="002F4BC8">
        <w:rPr>
          <w:rFonts w:ascii="Arial" w:hAnsi="Arial" w:cs="Arial"/>
          <w:szCs w:val="21"/>
        </w:rPr>
        <w:t>目约定的缺陷责任期满时，承包人向发包人申请到期应返还承包人剩余的质量保证金金额，发包人应在</w:t>
      </w:r>
      <w:r w:rsidRPr="002F4BC8">
        <w:rPr>
          <w:rFonts w:ascii="Arial" w:hAnsi="Arial" w:cs="Arial"/>
          <w:szCs w:val="21"/>
        </w:rPr>
        <w:t>14</w:t>
      </w:r>
      <w:r w:rsidRPr="002F4BC8">
        <w:rPr>
          <w:rFonts w:ascii="Arial" w:hAnsi="Arial" w:cs="Arial"/>
          <w:szCs w:val="21"/>
        </w:rPr>
        <w:t>天内会同承包人按照合同约定的内容核实承包人是否完成缺陷责任。如无异议，发包人应当在核实后将剩余保证金返还承包人。</w:t>
      </w:r>
    </w:p>
    <w:p w14:paraId="18BDC1D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17.4.3 </w:t>
      </w:r>
      <w:r w:rsidRPr="002F4BC8">
        <w:rPr>
          <w:rFonts w:ascii="Arial" w:hAnsi="Arial" w:cs="Arial"/>
          <w:szCs w:val="21"/>
        </w:rPr>
        <w:t>在第</w:t>
      </w:r>
      <w:r w:rsidRPr="002F4BC8">
        <w:rPr>
          <w:rFonts w:ascii="Arial" w:hAnsi="Arial" w:cs="Arial"/>
          <w:szCs w:val="21"/>
        </w:rPr>
        <w:t>1.1.4.5</w:t>
      </w:r>
      <w:r w:rsidRPr="002F4BC8">
        <w:rPr>
          <w:rFonts w:ascii="Arial" w:hAnsi="Arial" w:cs="Arial"/>
          <w:szCs w:val="21"/>
        </w:rPr>
        <w:t>目约定的缺陷责任期满时，承包人没有完成缺陷责任的，发包人有权扣留与未履行责任剩余工作所需金额相应的质量保证金余额，并有权根据第</w:t>
      </w:r>
      <w:r w:rsidRPr="002F4BC8">
        <w:rPr>
          <w:rFonts w:ascii="Arial" w:hAnsi="Arial" w:cs="Arial"/>
          <w:szCs w:val="21"/>
        </w:rPr>
        <w:t>19.3</w:t>
      </w:r>
      <w:r w:rsidRPr="002F4BC8">
        <w:rPr>
          <w:rFonts w:ascii="Arial" w:hAnsi="Arial" w:cs="Arial"/>
          <w:szCs w:val="21"/>
        </w:rPr>
        <w:t>款约定要求延长缺陷责任期，直至完成剩余工作为止。</w:t>
      </w:r>
      <w:r w:rsidRPr="002F4BC8">
        <w:rPr>
          <w:rFonts w:ascii="Arial" w:hAnsi="Arial" w:cs="Arial"/>
          <w:szCs w:val="21"/>
        </w:rPr>
        <w:t xml:space="preserve"> </w:t>
      </w:r>
    </w:p>
    <w:p w14:paraId="42C1980A" w14:textId="77777777" w:rsidR="00226555" w:rsidRPr="002F4BC8" w:rsidRDefault="00226555" w:rsidP="002F4BC8">
      <w:pPr>
        <w:pStyle w:val="4"/>
        <w:spacing w:before="0" w:after="0" w:line="360" w:lineRule="auto"/>
        <w:rPr>
          <w:rFonts w:eastAsia="宋体" w:cs="Arial"/>
          <w:color w:val="000000"/>
          <w:sz w:val="21"/>
          <w:szCs w:val="21"/>
        </w:rPr>
      </w:pPr>
      <w:bookmarkStart w:id="803" w:name="_Toc395772509"/>
      <w:bookmarkStart w:id="804" w:name="_Toc338944816"/>
      <w:bookmarkStart w:id="805" w:name="_Toc342296374"/>
      <w:r w:rsidRPr="002F4BC8">
        <w:rPr>
          <w:rFonts w:eastAsia="宋体" w:cs="Arial"/>
          <w:color w:val="000000"/>
          <w:sz w:val="21"/>
          <w:szCs w:val="21"/>
        </w:rPr>
        <w:t xml:space="preserve">17.5 </w:t>
      </w:r>
      <w:r w:rsidRPr="002F4BC8">
        <w:rPr>
          <w:rFonts w:eastAsia="宋体" w:cs="Arial"/>
          <w:color w:val="000000"/>
          <w:sz w:val="21"/>
          <w:szCs w:val="21"/>
        </w:rPr>
        <w:t>竣工结算</w:t>
      </w:r>
      <w:bookmarkEnd w:id="803"/>
      <w:bookmarkEnd w:id="804"/>
      <w:bookmarkEnd w:id="805"/>
    </w:p>
    <w:p w14:paraId="17F2900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17.5.1 </w:t>
      </w:r>
      <w:r w:rsidRPr="002F4BC8">
        <w:rPr>
          <w:rFonts w:ascii="Arial" w:hAnsi="Arial" w:cs="Arial"/>
          <w:szCs w:val="21"/>
        </w:rPr>
        <w:t>竣工付款申请单</w:t>
      </w:r>
    </w:p>
    <w:p w14:paraId="4F8D0316"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6FBC3DF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）监理人对竣工付款申请单有异议的，有权要求承包人进行修正和提供补充资料。经监理人和承包人协商后，由承包人向监理人提交修正后的竣工付款申请单。</w:t>
      </w:r>
    </w:p>
    <w:p w14:paraId="23A1A71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17.5.2 </w:t>
      </w:r>
      <w:r w:rsidRPr="002F4BC8">
        <w:rPr>
          <w:rFonts w:ascii="Arial" w:hAnsi="Arial" w:cs="Arial"/>
          <w:szCs w:val="21"/>
        </w:rPr>
        <w:t>竣工付款证书及支付时间</w:t>
      </w:r>
    </w:p>
    <w:p w14:paraId="0B94C58D"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）监理人在收到承包人提交的竣工付款申请单后的</w:t>
      </w:r>
      <w:r w:rsidRPr="002F4BC8">
        <w:rPr>
          <w:rFonts w:ascii="Arial" w:hAnsi="Arial" w:cs="Arial"/>
          <w:szCs w:val="21"/>
        </w:rPr>
        <w:t>14</w:t>
      </w:r>
      <w:r w:rsidRPr="002F4BC8">
        <w:rPr>
          <w:rFonts w:ascii="Arial" w:hAnsi="Arial" w:cs="Arial"/>
          <w:szCs w:val="21"/>
        </w:rPr>
        <w:t>天内完成核查，提出发包人到期应支付给承包人的价款送发包人审核并抄送承包人。发包人应在收到后</w:t>
      </w:r>
      <w:r w:rsidRPr="002F4BC8">
        <w:rPr>
          <w:rFonts w:ascii="Arial" w:hAnsi="Arial" w:cs="Arial"/>
          <w:szCs w:val="21"/>
        </w:rPr>
        <w:t>14</w:t>
      </w:r>
      <w:r w:rsidRPr="002F4BC8">
        <w:rPr>
          <w:rFonts w:ascii="Arial" w:hAnsi="Arial" w:cs="Arial"/>
          <w:szCs w:val="21"/>
        </w:rPr>
        <w:t>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656B66AC"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lastRenderedPageBreak/>
        <w:t>（</w:t>
      </w:r>
      <w:r w:rsidRPr="002F4BC8">
        <w:rPr>
          <w:rFonts w:ascii="Arial" w:hAnsi="Arial" w:cs="Arial"/>
          <w:szCs w:val="21"/>
        </w:rPr>
        <w:t>2</w:t>
      </w:r>
      <w:r w:rsidRPr="002F4BC8">
        <w:rPr>
          <w:rFonts w:ascii="Arial" w:hAnsi="Arial" w:cs="Arial"/>
          <w:szCs w:val="21"/>
        </w:rPr>
        <w:t>）发包人应在监理人出具竣工付款证书后的</w:t>
      </w:r>
      <w:r w:rsidRPr="002F4BC8">
        <w:rPr>
          <w:rFonts w:ascii="Arial" w:hAnsi="Arial" w:cs="Arial"/>
          <w:szCs w:val="21"/>
        </w:rPr>
        <w:t>14</w:t>
      </w:r>
      <w:r w:rsidRPr="002F4BC8">
        <w:rPr>
          <w:rFonts w:ascii="Arial" w:hAnsi="Arial" w:cs="Arial"/>
          <w:szCs w:val="21"/>
        </w:rPr>
        <w:t>天内，将应支付款支付给承包人。发包人不按期支付的，按第</w:t>
      </w:r>
      <w:r w:rsidRPr="002F4BC8">
        <w:rPr>
          <w:rFonts w:ascii="Arial" w:hAnsi="Arial" w:cs="Arial"/>
          <w:szCs w:val="21"/>
        </w:rPr>
        <w:t>17.3.3</w:t>
      </w:r>
      <w:r w:rsidRPr="002F4BC8">
        <w:rPr>
          <w:rFonts w:ascii="Arial" w:hAnsi="Arial" w:cs="Arial"/>
          <w:szCs w:val="21"/>
        </w:rPr>
        <w:t>（</w:t>
      </w:r>
      <w:r w:rsidRPr="002F4BC8">
        <w:rPr>
          <w:rFonts w:ascii="Arial" w:hAnsi="Arial" w:cs="Arial"/>
          <w:szCs w:val="21"/>
        </w:rPr>
        <w:t>2</w:t>
      </w:r>
      <w:r w:rsidRPr="002F4BC8">
        <w:rPr>
          <w:rFonts w:ascii="Arial" w:hAnsi="Arial" w:cs="Arial"/>
          <w:szCs w:val="21"/>
        </w:rPr>
        <w:t>）目的约定，将逾期付款违约金支付给承包人。</w:t>
      </w:r>
    </w:p>
    <w:p w14:paraId="644EB40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）承包人对发包人签认的竣工付款证书有异议的，发包人可出具竣工付款申请单中承包人已同意部分的临时付款证书。存在争议的部分，按第</w:t>
      </w:r>
      <w:r w:rsidRPr="002F4BC8">
        <w:rPr>
          <w:rFonts w:ascii="Arial" w:hAnsi="Arial" w:cs="Arial"/>
          <w:szCs w:val="21"/>
        </w:rPr>
        <w:t>24</w:t>
      </w:r>
      <w:r w:rsidRPr="002F4BC8">
        <w:rPr>
          <w:rFonts w:ascii="Arial" w:hAnsi="Arial" w:cs="Arial"/>
          <w:szCs w:val="21"/>
        </w:rPr>
        <w:t>条的约定办理。</w:t>
      </w:r>
    </w:p>
    <w:p w14:paraId="3A5CEDFF" w14:textId="77777777" w:rsidR="00226555" w:rsidRPr="002F4BC8" w:rsidRDefault="00226555" w:rsidP="002F4BC8">
      <w:pPr>
        <w:adjustRightInd w:val="0"/>
        <w:snapToGrid w:val="0"/>
        <w:spacing w:line="360" w:lineRule="auto"/>
        <w:ind w:firstLineChars="300" w:firstLine="630"/>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）竣工付款涉及政府投资资金的，按第</w:t>
      </w:r>
      <w:r w:rsidRPr="002F4BC8">
        <w:rPr>
          <w:rFonts w:ascii="Arial" w:hAnsi="Arial" w:cs="Arial"/>
          <w:szCs w:val="21"/>
        </w:rPr>
        <w:t>17.3.3</w:t>
      </w:r>
      <w:r w:rsidRPr="002F4BC8">
        <w:rPr>
          <w:rFonts w:ascii="Arial" w:hAnsi="Arial" w:cs="Arial"/>
          <w:szCs w:val="21"/>
        </w:rPr>
        <w:t>（４）目的约定办理。</w:t>
      </w:r>
    </w:p>
    <w:p w14:paraId="1A2322BC" w14:textId="77777777" w:rsidR="00226555" w:rsidRPr="002F4BC8" w:rsidRDefault="00226555" w:rsidP="002F4BC8">
      <w:pPr>
        <w:pStyle w:val="4"/>
        <w:spacing w:before="0" w:after="0" w:line="360" w:lineRule="auto"/>
        <w:rPr>
          <w:rFonts w:eastAsia="宋体" w:cs="Arial"/>
          <w:color w:val="000000"/>
          <w:sz w:val="21"/>
          <w:szCs w:val="21"/>
        </w:rPr>
      </w:pPr>
      <w:bookmarkStart w:id="806" w:name="_Toc395772510"/>
      <w:bookmarkStart w:id="807" w:name="_Toc338944817"/>
      <w:bookmarkStart w:id="808" w:name="_Toc342296375"/>
      <w:r w:rsidRPr="002F4BC8">
        <w:rPr>
          <w:rFonts w:eastAsia="宋体" w:cs="Arial"/>
          <w:color w:val="000000"/>
          <w:sz w:val="21"/>
          <w:szCs w:val="21"/>
        </w:rPr>
        <w:t xml:space="preserve">17.6 </w:t>
      </w:r>
      <w:r w:rsidRPr="002F4BC8">
        <w:rPr>
          <w:rFonts w:eastAsia="宋体" w:cs="Arial"/>
          <w:color w:val="000000"/>
          <w:sz w:val="21"/>
          <w:szCs w:val="21"/>
        </w:rPr>
        <w:t>最终结清</w:t>
      </w:r>
      <w:bookmarkEnd w:id="806"/>
      <w:bookmarkEnd w:id="807"/>
      <w:bookmarkEnd w:id="808"/>
    </w:p>
    <w:p w14:paraId="50F84AA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17.6.1 </w:t>
      </w:r>
      <w:r w:rsidRPr="002F4BC8">
        <w:rPr>
          <w:rFonts w:ascii="Arial" w:hAnsi="Arial" w:cs="Arial"/>
          <w:szCs w:val="21"/>
        </w:rPr>
        <w:t>最终结清申请单</w:t>
      </w:r>
    </w:p>
    <w:p w14:paraId="6053F580"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）缺陷责任期终止证书签发后，承包人可按专用合同条款约定的份数和期限向监理人提交最终结清申请单，并提供相关证明材料。</w:t>
      </w:r>
    </w:p>
    <w:p w14:paraId="0FFE28BD"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）发包人对最终结清申请单内容有异议的，有权要求承包人进行修正和提供补充资料，由承包人向监理人提交修正后的最终结清申请单。</w:t>
      </w:r>
    </w:p>
    <w:p w14:paraId="246D8A1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17.6.2 </w:t>
      </w:r>
      <w:r w:rsidRPr="002F4BC8">
        <w:rPr>
          <w:rFonts w:ascii="Arial" w:hAnsi="Arial" w:cs="Arial"/>
          <w:szCs w:val="21"/>
        </w:rPr>
        <w:t>最终结清证书和支付时间</w:t>
      </w:r>
    </w:p>
    <w:p w14:paraId="19576D5F"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）监理人收到承包人提交的最终结清申请单后的</w:t>
      </w:r>
      <w:r w:rsidRPr="002F4BC8">
        <w:rPr>
          <w:rFonts w:ascii="Arial" w:hAnsi="Arial" w:cs="Arial"/>
          <w:szCs w:val="21"/>
        </w:rPr>
        <w:t>14</w:t>
      </w:r>
      <w:r w:rsidRPr="002F4BC8">
        <w:rPr>
          <w:rFonts w:ascii="Arial" w:hAnsi="Arial" w:cs="Arial"/>
          <w:szCs w:val="21"/>
        </w:rPr>
        <w:t>天内，提出发包人应支付给承包人的价款送发包人审核并抄送承包人。发包人应在收到后</w:t>
      </w:r>
      <w:r w:rsidRPr="002F4BC8">
        <w:rPr>
          <w:rFonts w:ascii="Arial" w:hAnsi="Arial" w:cs="Arial"/>
          <w:szCs w:val="21"/>
        </w:rPr>
        <w:t>14</w:t>
      </w:r>
      <w:r w:rsidRPr="002F4BC8">
        <w:rPr>
          <w:rFonts w:ascii="Arial" w:hAnsi="Arial" w:cs="Arial"/>
          <w:szCs w:val="21"/>
        </w:rPr>
        <w:t>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4A0BA74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）发包人应在监理人出具最终结清证书后的</w:t>
      </w:r>
      <w:r w:rsidRPr="002F4BC8">
        <w:rPr>
          <w:rFonts w:ascii="Arial" w:hAnsi="Arial" w:cs="Arial"/>
          <w:szCs w:val="21"/>
        </w:rPr>
        <w:t>14</w:t>
      </w:r>
      <w:r w:rsidRPr="002F4BC8">
        <w:rPr>
          <w:rFonts w:ascii="Arial" w:hAnsi="Arial" w:cs="Arial"/>
          <w:szCs w:val="21"/>
        </w:rPr>
        <w:t>天内，将应支付款支付给承包人。发包人不按期支付的，按第</w:t>
      </w:r>
      <w:r w:rsidRPr="002F4BC8">
        <w:rPr>
          <w:rFonts w:ascii="Arial" w:hAnsi="Arial" w:cs="Arial"/>
          <w:szCs w:val="21"/>
        </w:rPr>
        <w:t>17.3.3</w:t>
      </w:r>
      <w:r w:rsidRPr="002F4BC8">
        <w:rPr>
          <w:rFonts w:ascii="Arial" w:hAnsi="Arial" w:cs="Arial"/>
          <w:szCs w:val="21"/>
        </w:rPr>
        <w:t>（</w:t>
      </w:r>
      <w:r w:rsidRPr="002F4BC8">
        <w:rPr>
          <w:rFonts w:ascii="Arial" w:hAnsi="Arial" w:cs="Arial"/>
          <w:szCs w:val="21"/>
        </w:rPr>
        <w:t>2</w:t>
      </w:r>
      <w:r w:rsidRPr="002F4BC8">
        <w:rPr>
          <w:rFonts w:ascii="Arial" w:hAnsi="Arial" w:cs="Arial"/>
          <w:szCs w:val="21"/>
        </w:rPr>
        <w:t>）目的约定，将逾期付款违约金支付给承包人。</w:t>
      </w:r>
    </w:p>
    <w:p w14:paraId="3C1C6F56"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）承包人对发包人签认的最终结清证书有异议的，按第</w:t>
      </w:r>
      <w:r w:rsidRPr="002F4BC8">
        <w:rPr>
          <w:rFonts w:ascii="Arial" w:hAnsi="Arial" w:cs="Arial"/>
          <w:szCs w:val="21"/>
        </w:rPr>
        <w:t>24</w:t>
      </w:r>
      <w:r w:rsidRPr="002F4BC8">
        <w:rPr>
          <w:rFonts w:ascii="Arial" w:hAnsi="Arial" w:cs="Arial"/>
          <w:szCs w:val="21"/>
        </w:rPr>
        <w:t>条的约定办理。</w:t>
      </w:r>
    </w:p>
    <w:p w14:paraId="29E80059"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）最终结清付款涉及政府投资资金的，按第</w:t>
      </w:r>
      <w:r w:rsidRPr="002F4BC8">
        <w:rPr>
          <w:rFonts w:ascii="Arial" w:hAnsi="Arial" w:cs="Arial"/>
          <w:szCs w:val="21"/>
        </w:rPr>
        <w:t>17.3.3</w:t>
      </w:r>
      <w:r w:rsidRPr="002F4BC8">
        <w:rPr>
          <w:rFonts w:ascii="Arial" w:hAnsi="Arial" w:cs="Arial"/>
          <w:szCs w:val="21"/>
        </w:rPr>
        <w:t>（４）目的约定办理。</w:t>
      </w:r>
    </w:p>
    <w:p w14:paraId="44622276" w14:textId="77777777" w:rsidR="00226555" w:rsidRPr="002F4BC8" w:rsidRDefault="00226555" w:rsidP="002F4BC8">
      <w:pPr>
        <w:pStyle w:val="30"/>
        <w:spacing w:before="0" w:after="0" w:line="360" w:lineRule="auto"/>
        <w:jc w:val="left"/>
        <w:rPr>
          <w:rFonts w:ascii="Arial" w:hAnsi="Arial" w:cs="Arial"/>
          <w:b/>
          <w:color w:val="000000"/>
          <w:szCs w:val="21"/>
        </w:rPr>
      </w:pPr>
      <w:bookmarkStart w:id="809" w:name="_Toc338944818"/>
      <w:bookmarkStart w:id="810" w:name="_Toc342296376"/>
      <w:bookmarkStart w:id="811" w:name="_Toc395772511"/>
      <w:bookmarkStart w:id="812" w:name="_Toc168298282"/>
      <w:r w:rsidRPr="002F4BC8">
        <w:rPr>
          <w:rFonts w:ascii="Arial" w:hAnsi="Arial" w:cs="Arial"/>
          <w:b/>
          <w:color w:val="000000"/>
          <w:szCs w:val="21"/>
        </w:rPr>
        <w:t xml:space="preserve">18. </w:t>
      </w:r>
      <w:r w:rsidRPr="002F4BC8">
        <w:rPr>
          <w:rFonts w:ascii="Arial" w:hAnsi="Arial" w:cs="Arial"/>
          <w:b/>
          <w:color w:val="000000"/>
          <w:szCs w:val="21"/>
        </w:rPr>
        <w:t>竣工验收</w:t>
      </w:r>
      <w:bookmarkEnd w:id="809"/>
      <w:bookmarkEnd w:id="810"/>
      <w:bookmarkEnd w:id="811"/>
      <w:bookmarkEnd w:id="812"/>
    </w:p>
    <w:p w14:paraId="03D0D154" w14:textId="77777777" w:rsidR="00226555" w:rsidRPr="002F4BC8" w:rsidRDefault="00226555" w:rsidP="002F4BC8">
      <w:pPr>
        <w:pStyle w:val="4"/>
        <w:spacing w:before="0" w:after="0" w:line="360" w:lineRule="auto"/>
        <w:rPr>
          <w:rFonts w:eastAsia="宋体" w:cs="Arial"/>
          <w:color w:val="000000"/>
          <w:sz w:val="21"/>
          <w:szCs w:val="21"/>
        </w:rPr>
      </w:pPr>
      <w:bookmarkStart w:id="813" w:name="_Toc144974697"/>
      <w:bookmarkStart w:id="814" w:name="_Toc338944819"/>
      <w:bookmarkStart w:id="815" w:name="_Toc342296377"/>
      <w:bookmarkStart w:id="816" w:name="_Toc395772512"/>
      <w:bookmarkStart w:id="817" w:name="_Toc152045726"/>
      <w:bookmarkStart w:id="818" w:name="_Toc152042505"/>
      <w:bookmarkStart w:id="819" w:name="_Toc179632744"/>
      <w:r w:rsidRPr="002F4BC8">
        <w:rPr>
          <w:rFonts w:eastAsia="宋体" w:cs="Arial"/>
          <w:color w:val="000000"/>
          <w:sz w:val="21"/>
          <w:szCs w:val="21"/>
        </w:rPr>
        <w:t xml:space="preserve">18.1 </w:t>
      </w:r>
      <w:r w:rsidRPr="002F4BC8">
        <w:rPr>
          <w:rFonts w:eastAsia="宋体" w:cs="Arial"/>
          <w:color w:val="000000"/>
          <w:sz w:val="21"/>
          <w:szCs w:val="21"/>
        </w:rPr>
        <w:t>竣工验收的含义</w:t>
      </w:r>
      <w:bookmarkEnd w:id="813"/>
      <w:bookmarkEnd w:id="814"/>
      <w:bookmarkEnd w:id="815"/>
      <w:bookmarkEnd w:id="816"/>
      <w:bookmarkEnd w:id="817"/>
      <w:bookmarkEnd w:id="818"/>
      <w:bookmarkEnd w:id="819"/>
    </w:p>
    <w:p w14:paraId="7CFB296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18.1.1 </w:t>
      </w:r>
      <w:r w:rsidRPr="002F4BC8">
        <w:rPr>
          <w:rFonts w:ascii="Arial" w:hAnsi="Arial" w:cs="Arial"/>
          <w:szCs w:val="21"/>
        </w:rPr>
        <w:t>竣工验收指承包人完成了全部合同工作后，发包人按合同要求进行的验收。</w:t>
      </w:r>
    </w:p>
    <w:p w14:paraId="4A71375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18.1.2 </w:t>
      </w:r>
      <w:r w:rsidRPr="002F4BC8">
        <w:rPr>
          <w:rFonts w:ascii="Arial" w:hAnsi="Arial" w:cs="Arial"/>
          <w:szCs w:val="21"/>
        </w:rPr>
        <w:t>国家验收是政府有关部门根据法律、规范、规程和政策要求，针对发包人全面组织实施的整个工程正式交付投运前的验收。</w:t>
      </w:r>
    </w:p>
    <w:p w14:paraId="7465622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18.1.3 </w:t>
      </w:r>
      <w:r w:rsidRPr="002F4BC8">
        <w:rPr>
          <w:rFonts w:ascii="Arial" w:hAnsi="Arial" w:cs="Arial"/>
          <w:szCs w:val="21"/>
        </w:rPr>
        <w:t>需要进行国家验收的，竣工验收是国家验收的一部分。竣工验收所采用的各项验收和评定标准应符合国家验收标准。发包人和承包人为竣工验收提供的各项竣工验收资料应符合国家验收的要求。</w:t>
      </w:r>
      <w:r w:rsidRPr="002F4BC8">
        <w:rPr>
          <w:rFonts w:ascii="Arial" w:hAnsi="Arial" w:cs="Arial"/>
          <w:szCs w:val="21"/>
        </w:rPr>
        <w:t xml:space="preserve"> </w:t>
      </w:r>
    </w:p>
    <w:p w14:paraId="7073E9BA" w14:textId="77777777" w:rsidR="00226555" w:rsidRPr="002F4BC8" w:rsidRDefault="00226555" w:rsidP="002F4BC8">
      <w:pPr>
        <w:pStyle w:val="4"/>
        <w:spacing w:before="0" w:after="0" w:line="360" w:lineRule="auto"/>
        <w:rPr>
          <w:rFonts w:eastAsia="宋体" w:cs="Arial"/>
          <w:color w:val="000000"/>
          <w:sz w:val="21"/>
          <w:szCs w:val="21"/>
        </w:rPr>
      </w:pPr>
      <w:bookmarkStart w:id="820" w:name="_Toc395772513"/>
      <w:bookmarkStart w:id="821" w:name="_Toc338944820"/>
      <w:bookmarkStart w:id="822" w:name="_Toc342296378"/>
      <w:r w:rsidRPr="002F4BC8">
        <w:rPr>
          <w:rFonts w:eastAsia="宋体" w:cs="Arial"/>
          <w:color w:val="000000"/>
          <w:sz w:val="21"/>
          <w:szCs w:val="21"/>
        </w:rPr>
        <w:t xml:space="preserve">18.2 </w:t>
      </w:r>
      <w:r w:rsidRPr="002F4BC8">
        <w:rPr>
          <w:rFonts w:eastAsia="宋体" w:cs="Arial"/>
          <w:color w:val="000000"/>
          <w:sz w:val="21"/>
          <w:szCs w:val="21"/>
        </w:rPr>
        <w:t>竣工验收申请报告</w:t>
      </w:r>
      <w:bookmarkEnd w:id="820"/>
      <w:bookmarkEnd w:id="821"/>
      <w:bookmarkEnd w:id="822"/>
    </w:p>
    <w:p w14:paraId="29DA8A2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当工程具备以下条件时，承包人即可向监理人报送竣工验收申请报告：</w:t>
      </w:r>
    </w:p>
    <w:p w14:paraId="3FF3685E"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）除监理人同意列入缺陷责任期内完成的尾工（甩项）工程和缺陷修补工作外，合同范围内的全部单位工程以及有关工作，包括合同要求的试验、试运行以及检验和验收均已完成，并符合合同要求；</w:t>
      </w:r>
    </w:p>
    <w:p w14:paraId="77F7A255"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lastRenderedPageBreak/>
        <w:t>（</w:t>
      </w:r>
      <w:r w:rsidRPr="002F4BC8">
        <w:rPr>
          <w:rFonts w:ascii="Arial" w:hAnsi="Arial" w:cs="Arial"/>
          <w:szCs w:val="21"/>
        </w:rPr>
        <w:t>2</w:t>
      </w:r>
      <w:r w:rsidRPr="002F4BC8">
        <w:rPr>
          <w:rFonts w:ascii="Arial" w:hAnsi="Arial" w:cs="Arial"/>
          <w:szCs w:val="21"/>
        </w:rPr>
        <w:t>）已按合同约定的内容和份数备齐了符合要求的竣工资料；</w:t>
      </w:r>
      <w:r w:rsidRPr="002F4BC8">
        <w:rPr>
          <w:rFonts w:ascii="Arial" w:hAnsi="Arial" w:cs="Arial"/>
          <w:szCs w:val="21"/>
        </w:rPr>
        <w:t xml:space="preserve"> </w:t>
      </w:r>
    </w:p>
    <w:p w14:paraId="721B7BF4"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）已按监理人的要求编制了在缺陷责任期内完成的尾工（甩项）工程和缺陷修补工作清单以及相应施工计划；</w:t>
      </w:r>
    </w:p>
    <w:p w14:paraId="236F4132"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）监理人要求在竣工验收前应完成的其他工作；</w:t>
      </w:r>
    </w:p>
    <w:p w14:paraId="7E24D0E2"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）监理人要求提交的竣工验收资料清单。</w:t>
      </w:r>
    </w:p>
    <w:p w14:paraId="656E775E" w14:textId="77777777" w:rsidR="00226555" w:rsidRPr="002F4BC8" w:rsidRDefault="00226555" w:rsidP="002F4BC8">
      <w:pPr>
        <w:pStyle w:val="4"/>
        <w:spacing w:before="0" w:after="0" w:line="360" w:lineRule="auto"/>
        <w:rPr>
          <w:rFonts w:eastAsia="宋体" w:cs="Arial"/>
          <w:color w:val="000000"/>
          <w:sz w:val="21"/>
          <w:szCs w:val="21"/>
        </w:rPr>
      </w:pPr>
      <w:bookmarkStart w:id="823" w:name="_Toc338944821"/>
      <w:bookmarkStart w:id="824" w:name="_Toc342296379"/>
      <w:bookmarkStart w:id="825" w:name="_Toc395772514"/>
      <w:r w:rsidRPr="002F4BC8">
        <w:rPr>
          <w:rFonts w:eastAsia="宋体" w:cs="Arial"/>
          <w:color w:val="000000"/>
          <w:sz w:val="21"/>
          <w:szCs w:val="21"/>
        </w:rPr>
        <w:t xml:space="preserve">18.3 </w:t>
      </w:r>
      <w:r w:rsidRPr="002F4BC8">
        <w:rPr>
          <w:rFonts w:eastAsia="宋体" w:cs="Arial"/>
          <w:color w:val="000000"/>
          <w:sz w:val="21"/>
          <w:szCs w:val="21"/>
        </w:rPr>
        <w:t>验收</w:t>
      </w:r>
      <w:bookmarkEnd w:id="823"/>
      <w:bookmarkEnd w:id="824"/>
      <w:bookmarkEnd w:id="825"/>
    </w:p>
    <w:p w14:paraId="59E6485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监理人收到承包人按第</w:t>
      </w:r>
      <w:r w:rsidRPr="002F4BC8">
        <w:rPr>
          <w:rFonts w:ascii="Arial" w:hAnsi="Arial" w:cs="Arial"/>
          <w:szCs w:val="21"/>
        </w:rPr>
        <w:t>18.2</w:t>
      </w:r>
      <w:r w:rsidRPr="002F4BC8">
        <w:rPr>
          <w:rFonts w:ascii="Arial" w:hAnsi="Arial" w:cs="Arial"/>
          <w:szCs w:val="21"/>
        </w:rPr>
        <w:t>款约定提交的竣工验收申请报告后，应审查申请报告的各项内容，并按以下不同情况进行处理。</w:t>
      </w:r>
    </w:p>
    <w:p w14:paraId="7272CAE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18.3.1 </w:t>
      </w:r>
      <w:r w:rsidRPr="002F4BC8">
        <w:rPr>
          <w:rFonts w:ascii="Arial" w:hAnsi="Arial" w:cs="Arial"/>
          <w:szCs w:val="21"/>
        </w:rPr>
        <w:t>监理人审查后认为尚不具备竣工验收条件的，应在收到竣工验收申请报告后的</w:t>
      </w:r>
      <w:r w:rsidRPr="002F4BC8">
        <w:rPr>
          <w:rFonts w:ascii="Arial" w:hAnsi="Arial" w:cs="Arial"/>
          <w:szCs w:val="21"/>
        </w:rPr>
        <w:t>28</w:t>
      </w:r>
      <w:r w:rsidRPr="002F4BC8">
        <w:rPr>
          <w:rFonts w:ascii="Arial" w:hAnsi="Arial" w:cs="Arial"/>
          <w:szCs w:val="21"/>
        </w:rPr>
        <w:t>天内通知承包人，指出在颁发接收证书前承包人还需进行的工作内容。承包人完成监理人通知的全部工作内容后，应再次提交竣工验收申请报告，直至监理人同意为止。</w:t>
      </w:r>
    </w:p>
    <w:p w14:paraId="38DE3BA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18.3.2 </w:t>
      </w:r>
      <w:r w:rsidRPr="002F4BC8">
        <w:rPr>
          <w:rFonts w:ascii="Arial" w:hAnsi="Arial" w:cs="Arial"/>
          <w:szCs w:val="21"/>
        </w:rPr>
        <w:t>监理人审查后认为已具备竣工验收条件的，应在收到竣工验收申请报告后的</w:t>
      </w:r>
      <w:r w:rsidRPr="002F4BC8">
        <w:rPr>
          <w:rFonts w:ascii="Arial" w:hAnsi="Arial" w:cs="Arial"/>
          <w:szCs w:val="21"/>
        </w:rPr>
        <w:t>28</w:t>
      </w:r>
      <w:r w:rsidRPr="002F4BC8">
        <w:rPr>
          <w:rFonts w:ascii="Arial" w:hAnsi="Arial" w:cs="Arial"/>
          <w:szCs w:val="21"/>
        </w:rPr>
        <w:t>天内提请发包人进行工程验收。</w:t>
      </w:r>
    </w:p>
    <w:p w14:paraId="40A38A1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18.3.3</w:t>
      </w:r>
      <w:r w:rsidRPr="002F4BC8">
        <w:rPr>
          <w:rFonts w:ascii="Arial" w:hAnsi="Arial" w:cs="Arial"/>
          <w:szCs w:val="21"/>
        </w:rPr>
        <w:t>发包人经过验收后同意接收工程的，应在监理人收到竣工验收申请报告后的</w:t>
      </w:r>
      <w:r w:rsidRPr="002F4BC8">
        <w:rPr>
          <w:rFonts w:ascii="Arial" w:hAnsi="Arial" w:cs="Arial"/>
          <w:szCs w:val="21"/>
        </w:rPr>
        <w:t>56</w:t>
      </w:r>
      <w:r w:rsidRPr="002F4BC8">
        <w:rPr>
          <w:rFonts w:ascii="Arial" w:hAnsi="Arial" w:cs="Arial"/>
          <w:szCs w:val="21"/>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5CF5DAC4"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18.3.4 </w:t>
      </w:r>
      <w:r w:rsidRPr="002F4BC8">
        <w:rPr>
          <w:rFonts w:ascii="Arial" w:hAnsi="Arial" w:cs="Arial"/>
          <w:szCs w:val="21"/>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w:t>
      </w:r>
      <w:r w:rsidRPr="002F4BC8">
        <w:rPr>
          <w:rFonts w:ascii="Arial" w:hAnsi="Arial" w:cs="Arial"/>
          <w:szCs w:val="21"/>
        </w:rPr>
        <w:t>18.3.1</w:t>
      </w:r>
      <w:r w:rsidRPr="002F4BC8">
        <w:rPr>
          <w:rFonts w:ascii="Arial" w:hAnsi="Arial" w:cs="Arial"/>
          <w:szCs w:val="21"/>
        </w:rPr>
        <w:t>项、第</w:t>
      </w:r>
      <w:r w:rsidRPr="002F4BC8">
        <w:rPr>
          <w:rFonts w:ascii="Arial" w:hAnsi="Arial" w:cs="Arial"/>
          <w:szCs w:val="21"/>
        </w:rPr>
        <w:t>18.3.2</w:t>
      </w:r>
      <w:r w:rsidRPr="002F4BC8">
        <w:rPr>
          <w:rFonts w:ascii="Arial" w:hAnsi="Arial" w:cs="Arial"/>
          <w:szCs w:val="21"/>
        </w:rPr>
        <w:t>项和第</w:t>
      </w:r>
      <w:r w:rsidRPr="002F4BC8">
        <w:rPr>
          <w:rFonts w:ascii="Arial" w:hAnsi="Arial" w:cs="Arial"/>
          <w:szCs w:val="21"/>
        </w:rPr>
        <w:t>18.3.3</w:t>
      </w:r>
      <w:r w:rsidRPr="002F4BC8">
        <w:rPr>
          <w:rFonts w:ascii="Arial" w:hAnsi="Arial" w:cs="Arial"/>
          <w:szCs w:val="21"/>
        </w:rPr>
        <w:t>项的约定进行。</w:t>
      </w:r>
    </w:p>
    <w:p w14:paraId="5ED66A7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18.3.5 </w:t>
      </w:r>
      <w:r w:rsidRPr="002F4BC8">
        <w:rPr>
          <w:rFonts w:ascii="Arial" w:hAnsi="Arial" w:cs="Arial"/>
          <w:szCs w:val="21"/>
        </w:rPr>
        <w:t>除专用合同条款另有约定外，经验收合格工程的实际竣工日期，以提交竣工验收申请报告的日期为准，并在工程接收证书中写明。</w:t>
      </w:r>
    </w:p>
    <w:p w14:paraId="62BE57B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18.3.6 </w:t>
      </w:r>
      <w:r w:rsidRPr="002F4BC8">
        <w:rPr>
          <w:rFonts w:ascii="Arial" w:hAnsi="Arial" w:cs="Arial"/>
          <w:szCs w:val="21"/>
        </w:rPr>
        <w:t>发包人在收到承包人竣工验收申请报告</w:t>
      </w:r>
      <w:r w:rsidRPr="002F4BC8">
        <w:rPr>
          <w:rFonts w:ascii="Arial" w:hAnsi="Arial" w:cs="Arial"/>
          <w:szCs w:val="21"/>
        </w:rPr>
        <w:t>56</w:t>
      </w:r>
      <w:r w:rsidRPr="002F4BC8">
        <w:rPr>
          <w:rFonts w:ascii="Arial" w:hAnsi="Arial" w:cs="Arial"/>
          <w:szCs w:val="21"/>
        </w:rPr>
        <w:t>天后未进行验收的，视为验收合格，实际竣工日期以提交竣工验收申请报告的日期为准，但发包人由于不可抗力不能进行验收的除外。</w:t>
      </w:r>
    </w:p>
    <w:p w14:paraId="3B376863" w14:textId="77777777" w:rsidR="00226555" w:rsidRPr="002F4BC8" w:rsidRDefault="00226555" w:rsidP="002F4BC8">
      <w:pPr>
        <w:pStyle w:val="4"/>
        <w:spacing w:before="0" w:after="0" w:line="360" w:lineRule="auto"/>
        <w:rPr>
          <w:rFonts w:eastAsia="宋体" w:cs="Arial"/>
          <w:color w:val="000000"/>
          <w:sz w:val="21"/>
          <w:szCs w:val="21"/>
        </w:rPr>
      </w:pPr>
      <w:bookmarkStart w:id="826" w:name="_Toc342296380"/>
      <w:bookmarkStart w:id="827" w:name="_Toc179632747"/>
      <w:bookmarkStart w:id="828" w:name="_Toc338944822"/>
      <w:bookmarkStart w:id="829" w:name="_Toc152045729"/>
      <w:bookmarkStart w:id="830" w:name="_Toc152042508"/>
      <w:bookmarkStart w:id="831" w:name="_Toc144974700"/>
      <w:bookmarkStart w:id="832" w:name="_Toc395772515"/>
      <w:r w:rsidRPr="002F4BC8">
        <w:rPr>
          <w:rFonts w:eastAsia="宋体" w:cs="Arial"/>
          <w:color w:val="000000"/>
          <w:sz w:val="21"/>
          <w:szCs w:val="21"/>
        </w:rPr>
        <w:t xml:space="preserve">18.4 </w:t>
      </w:r>
      <w:r w:rsidRPr="002F4BC8">
        <w:rPr>
          <w:rFonts w:eastAsia="宋体" w:cs="Arial"/>
          <w:color w:val="000000"/>
          <w:sz w:val="21"/>
          <w:szCs w:val="21"/>
        </w:rPr>
        <w:t>单位工程验收</w:t>
      </w:r>
      <w:bookmarkEnd w:id="826"/>
      <w:bookmarkEnd w:id="827"/>
      <w:bookmarkEnd w:id="828"/>
      <w:bookmarkEnd w:id="829"/>
      <w:bookmarkEnd w:id="830"/>
      <w:bookmarkEnd w:id="831"/>
      <w:bookmarkEnd w:id="832"/>
    </w:p>
    <w:p w14:paraId="57AC693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18.4.1 </w:t>
      </w:r>
      <w:r w:rsidRPr="002F4BC8">
        <w:rPr>
          <w:rFonts w:ascii="Arial" w:hAnsi="Arial" w:cs="Arial"/>
          <w:szCs w:val="21"/>
        </w:rPr>
        <w:t>发包人根据合同进度计划安排，在全部工程竣工前需要使用已经竣工的单位工程时，或承包人提出经发包人同意时，可进行单位工程验收。验收的程序可参照第</w:t>
      </w:r>
      <w:r w:rsidRPr="002F4BC8">
        <w:rPr>
          <w:rFonts w:ascii="Arial" w:hAnsi="Arial" w:cs="Arial"/>
          <w:szCs w:val="21"/>
        </w:rPr>
        <w:t>18.2</w:t>
      </w:r>
      <w:r w:rsidRPr="002F4BC8">
        <w:rPr>
          <w:rFonts w:ascii="Arial" w:hAnsi="Arial" w:cs="Arial"/>
          <w:szCs w:val="21"/>
        </w:rPr>
        <w:t>款与第</w:t>
      </w:r>
      <w:r w:rsidRPr="002F4BC8">
        <w:rPr>
          <w:rFonts w:ascii="Arial" w:hAnsi="Arial" w:cs="Arial"/>
          <w:szCs w:val="21"/>
        </w:rPr>
        <w:t>18.3</w:t>
      </w:r>
      <w:r w:rsidRPr="002F4BC8">
        <w:rPr>
          <w:rFonts w:ascii="Arial" w:hAnsi="Arial" w:cs="Arial"/>
          <w:szCs w:val="21"/>
        </w:rPr>
        <w:t>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0C4C64B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18.4.2 </w:t>
      </w:r>
      <w:r w:rsidRPr="002F4BC8">
        <w:rPr>
          <w:rFonts w:ascii="Arial" w:hAnsi="Arial" w:cs="Arial"/>
          <w:szCs w:val="21"/>
        </w:rPr>
        <w:t>发包人在全部工程竣工前，使用已接收的单位工程导致承包人费用增加的，发包人应承担由此增加的费用和（或）工期延误，并支付承包人合理利润。</w:t>
      </w:r>
    </w:p>
    <w:p w14:paraId="69C10AEF" w14:textId="77777777" w:rsidR="00226555" w:rsidRPr="002F4BC8" w:rsidRDefault="00226555" w:rsidP="002F4BC8">
      <w:pPr>
        <w:pStyle w:val="4"/>
        <w:spacing w:before="0" w:after="0" w:line="360" w:lineRule="auto"/>
        <w:rPr>
          <w:rFonts w:eastAsia="宋体" w:cs="Arial"/>
          <w:color w:val="000000"/>
          <w:sz w:val="21"/>
          <w:szCs w:val="21"/>
        </w:rPr>
      </w:pPr>
      <w:bookmarkStart w:id="833" w:name="_Toc395772516"/>
      <w:bookmarkStart w:id="834" w:name="_Toc338944823"/>
      <w:bookmarkStart w:id="835" w:name="_Toc342296381"/>
      <w:r w:rsidRPr="002F4BC8">
        <w:rPr>
          <w:rFonts w:eastAsia="宋体" w:cs="Arial"/>
          <w:color w:val="000000"/>
          <w:sz w:val="21"/>
          <w:szCs w:val="21"/>
        </w:rPr>
        <w:lastRenderedPageBreak/>
        <w:t xml:space="preserve">18.5 </w:t>
      </w:r>
      <w:r w:rsidRPr="002F4BC8">
        <w:rPr>
          <w:rFonts w:eastAsia="宋体" w:cs="Arial"/>
          <w:color w:val="000000"/>
          <w:sz w:val="21"/>
          <w:szCs w:val="21"/>
        </w:rPr>
        <w:t>施工期运行</w:t>
      </w:r>
      <w:bookmarkEnd w:id="833"/>
      <w:bookmarkEnd w:id="834"/>
      <w:bookmarkEnd w:id="835"/>
    </w:p>
    <w:p w14:paraId="2DCD6B1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18.5.1 </w:t>
      </w:r>
      <w:r w:rsidRPr="002F4BC8">
        <w:rPr>
          <w:rFonts w:ascii="Arial" w:hAnsi="Arial" w:cs="Arial"/>
          <w:szCs w:val="21"/>
        </w:rPr>
        <w:t>施工期运行是指合同工程尚未全部竣工，其中某项或某几项单位工程或工程设备安装已竣工，根据专用合同条款约定，需要投入施工期运行的，经发包人按第</w:t>
      </w:r>
      <w:r w:rsidRPr="002F4BC8">
        <w:rPr>
          <w:rFonts w:ascii="Arial" w:hAnsi="Arial" w:cs="Arial"/>
          <w:szCs w:val="21"/>
        </w:rPr>
        <w:t>18.4</w:t>
      </w:r>
      <w:r w:rsidRPr="002F4BC8">
        <w:rPr>
          <w:rFonts w:ascii="Arial" w:hAnsi="Arial" w:cs="Arial"/>
          <w:szCs w:val="21"/>
        </w:rPr>
        <w:t>款的约定验收合格，证明能确保安全后，才能在施工期投入运行。</w:t>
      </w:r>
    </w:p>
    <w:p w14:paraId="3C91F2E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18.5.2 </w:t>
      </w:r>
      <w:r w:rsidRPr="002F4BC8">
        <w:rPr>
          <w:rFonts w:ascii="Arial" w:hAnsi="Arial" w:cs="Arial"/>
          <w:szCs w:val="21"/>
        </w:rPr>
        <w:t>在施工期运行中发现工程或工程设备损坏或存在缺陷的，由承包人按第</w:t>
      </w:r>
      <w:r w:rsidRPr="002F4BC8">
        <w:rPr>
          <w:rFonts w:ascii="Arial" w:hAnsi="Arial" w:cs="Arial"/>
          <w:szCs w:val="21"/>
        </w:rPr>
        <w:t>19.2</w:t>
      </w:r>
      <w:r w:rsidRPr="002F4BC8">
        <w:rPr>
          <w:rFonts w:ascii="Arial" w:hAnsi="Arial" w:cs="Arial"/>
          <w:szCs w:val="21"/>
        </w:rPr>
        <w:t>款约定进行修复。</w:t>
      </w:r>
    </w:p>
    <w:p w14:paraId="46212FF6" w14:textId="77777777" w:rsidR="00226555" w:rsidRPr="002F4BC8" w:rsidRDefault="00226555" w:rsidP="002F4BC8">
      <w:pPr>
        <w:pStyle w:val="4"/>
        <w:spacing w:before="0" w:after="0" w:line="360" w:lineRule="auto"/>
        <w:rPr>
          <w:rFonts w:eastAsia="宋体" w:cs="Arial"/>
          <w:color w:val="000000"/>
          <w:sz w:val="21"/>
          <w:szCs w:val="21"/>
        </w:rPr>
      </w:pPr>
      <w:bookmarkStart w:id="836" w:name="_Toc342296382"/>
      <w:bookmarkStart w:id="837" w:name="_Toc338944824"/>
      <w:bookmarkStart w:id="838" w:name="_Toc395772517"/>
      <w:r w:rsidRPr="002F4BC8">
        <w:rPr>
          <w:rFonts w:eastAsia="宋体" w:cs="Arial"/>
          <w:color w:val="000000"/>
          <w:sz w:val="21"/>
          <w:szCs w:val="21"/>
        </w:rPr>
        <w:t xml:space="preserve">18.6 </w:t>
      </w:r>
      <w:r w:rsidRPr="002F4BC8">
        <w:rPr>
          <w:rFonts w:eastAsia="宋体" w:cs="Arial"/>
          <w:color w:val="000000"/>
          <w:sz w:val="21"/>
          <w:szCs w:val="21"/>
        </w:rPr>
        <w:t>试运行</w:t>
      </w:r>
      <w:bookmarkEnd w:id="836"/>
      <w:bookmarkEnd w:id="837"/>
      <w:bookmarkEnd w:id="838"/>
    </w:p>
    <w:p w14:paraId="0239BD3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18.6.1 </w:t>
      </w:r>
      <w:r w:rsidRPr="002F4BC8">
        <w:rPr>
          <w:rFonts w:ascii="Arial" w:hAnsi="Arial" w:cs="Arial"/>
          <w:szCs w:val="21"/>
        </w:rPr>
        <w:t>除专用合同条款另有约定外，承包人应按专用合同条款约定进行工程及工程设备试运行，负责提供试运行所需的人员、器材和必要的条件，并承担全部试运行费用。</w:t>
      </w:r>
    </w:p>
    <w:p w14:paraId="7C1DDB4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18.6.2 </w:t>
      </w:r>
      <w:r w:rsidRPr="002F4BC8">
        <w:rPr>
          <w:rFonts w:ascii="Arial" w:hAnsi="Arial" w:cs="Arial"/>
          <w:szCs w:val="21"/>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2072E268" w14:textId="77777777" w:rsidR="00226555" w:rsidRPr="002F4BC8" w:rsidRDefault="00226555" w:rsidP="002F4BC8">
      <w:pPr>
        <w:pStyle w:val="4"/>
        <w:spacing w:before="0" w:after="0" w:line="360" w:lineRule="auto"/>
        <w:rPr>
          <w:rFonts w:eastAsia="宋体" w:cs="Arial"/>
          <w:color w:val="000000"/>
          <w:sz w:val="21"/>
          <w:szCs w:val="21"/>
        </w:rPr>
      </w:pPr>
      <w:bookmarkStart w:id="839" w:name="_Toc338944825"/>
      <w:bookmarkStart w:id="840" w:name="_Toc395772518"/>
      <w:bookmarkStart w:id="841" w:name="_Toc342296383"/>
      <w:r w:rsidRPr="002F4BC8">
        <w:rPr>
          <w:rFonts w:eastAsia="宋体" w:cs="Arial"/>
          <w:color w:val="000000"/>
          <w:sz w:val="21"/>
          <w:szCs w:val="21"/>
        </w:rPr>
        <w:t xml:space="preserve">18.7 </w:t>
      </w:r>
      <w:r w:rsidRPr="002F4BC8">
        <w:rPr>
          <w:rFonts w:eastAsia="宋体" w:cs="Arial"/>
          <w:color w:val="000000"/>
          <w:sz w:val="21"/>
          <w:szCs w:val="21"/>
        </w:rPr>
        <w:t>竣工清场</w:t>
      </w:r>
      <w:bookmarkEnd w:id="839"/>
      <w:bookmarkEnd w:id="840"/>
      <w:bookmarkEnd w:id="841"/>
    </w:p>
    <w:p w14:paraId="72647AA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18.7.1 </w:t>
      </w:r>
      <w:r w:rsidRPr="002F4BC8">
        <w:rPr>
          <w:rFonts w:ascii="Arial" w:hAnsi="Arial" w:cs="Arial"/>
          <w:szCs w:val="21"/>
        </w:rPr>
        <w:t>除合同另有约定外，工程接收证书颁发后，承包人应按以下要求对施工场地进行清理，直至监理人检验合格为止。竣工清场费用由承包人承担。</w:t>
      </w:r>
    </w:p>
    <w:p w14:paraId="13C1844D"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）施工场地内残留的垃圾已全部清除出场；</w:t>
      </w:r>
    </w:p>
    <w:p w14:paraId="01FD43BC"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）临时工程已拆除，场地已按合同要求进行清理、平整或复原；</w:t>
      </w:r>
    </w:p>
    <w:p w14:paraId="6C1C3AE4"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）按合同约定应撤离的承包人设备和剩余的材料，包括废弃的施工设备和材料，已按计划撤离施工场地；</w:t>
      </w:r>
    </w:p>
    <w:p w14:paraId="120C347E"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）工程建筑物周边及其附近道路、河道的施工堆积物，已按监理人指示全部清理；</w:t>
      </w:r>
    </w:p>
    <w:p w14:paraId="7946935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）监理人指示的其他场地清理工作已全部完成。</w:t>
      </w:r>
    </w:p>
    <w:p w14:paraId="238EB0E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18.7.2 </w:t>
      </w:r>
      <w:r w:rsidRPr="002F4BC8">
        <w:rPr>
          <w:rFonts w:ascii="Arial" w:hAnsi="Arial" w:cs="Arial"/>
          <w:szCs w:val="21"/>
        </w:rPr>
        <w:t>承包人未按监理人的要求恢复临时占地，或者场地清理未达到合同约定的，发包人有权委托其他人恢复或清理，所发生的金额从拟支付给承包人的款项中扣除。</w:t>
      </w:r>
    </w:p>
    <w:p w14:paraId="3425F23A" w14:textId="77777777" w:rsidR="00226555" w:rsidRPr="002F4BC8" w:rsidRDefault="00226555" w:rsidP="002F4BC8">
      <w:pPr>
        <w:pStyle w:val="4"/>
        <w:spacing w:before="0" w:after="0" w:line="360" w:lineRule="auto"/>
        <w:rPr>
          <w:rFonts w:eastAsia="宋体" w:cs="Arial"/>
          <w:color w:val="000000"/>
          <w:sz w:val="21"/>
          <w:szCs w:val="21"/>
        </w:rPr>
      </w:pPr>
      <w:bookmarkStart w:id="842" w:name="_Toc395772519"/>
      <w:bookmarkStart w:id="843" w:name="_Toc342296384"/>
      <w:bookmarkStart w:id="844" w:name="_Toc338944826"/>
      <w:r w:rsidRPr="002F4BC8">
        <w:rPr>
          <w:rFonts w:eastAsia="宋体" w:cs="Arial"/>
          <w:color w:val="000000"/>
          <w:sz w:val="21"/>
          <w:szCs w:val="21"/>
        </w:rPr>
        <w:t xml:space="preserve">18.8 </w:t>
      </w:r>
      <w:r w:rsidRPr="002F4BC8">
        <w:rPr>
          <w:rFonts w:eastAsia="宋体" w:cs="Arial"/>
          <w:color w:val="000000"/>
          <w:sz w:val="21"/>
          <w:szCs w:val="21"/>
        </w:rPr>
        <w:t>施工队伍的撤离</w:t>
      </w:r>
      <w:bookmarkEnd w:id="842"/>
      <w:bookmarkEnd w:id="843"/>
      <w:bookmarkEnd w:id="844"/>
    </w:p>
    <w:p w14:paraId="2ECA602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工程接收证书颁发后的</w:t>
      </w:r>
      <w:r w:rsidRPr="002F4BC8">
        <w:rPr>
          <w:rFonts w:ascii="Arial" w:hAnsi="Arial" w:cs="Arial"/>
          <w:szCs w:val="21"/>
        </w:rPr>
        <w:t>56</w:t>
      </w:r>
      <w:r w:rsidRPr="002F4BC8">
        <w:rPr>
          <w:rFonts w:ascii="Arial" w:hAnsi="Arial" w:cs="Arial"/>
          <w:szCs w:val="21"/>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24D7A424" w14:textId="77777777" w:rsidR="00226555" w:rsidRPr="002F4BC8" w:rsidRDefault="00226555" w:rsidP="002F4BC8">
      <w:pPr>
        <w:pStyle w:val="30"/>
        <w:spacing w:before="0" w:after="0" w:line="360" w:lineRule="auto"/>
        <w:jc w:val="left"/>
        <w:rPr>
          <w:rFonts w:ascii="Arial" w:hAnsi="Arial" w:cs="Arial"/>
          <w:b/>
          <w:color w:val="000000"/>
          <w:szCs w:val="21"/>
        </w:rPr>
      </w:pPr>
      <w:bookmarkStart w:id="845" w:name="_Toc342296385"/>
      <w:bookmarkStart w:id="846" w:name="_Toc395772520"/>
      <w:bookmarkStart w:id="847" w:name="_Toc338944827"/>
      <w:bookmarkStart w:id="848" w:name="_Toc168298283"/>
      <w:r w:rsidRPr="002F4BC8">
        <w:rPr>
          <w:rFonts w:ascii="Arial" w:hAnsi="Arial" w:cs="Arial"/>
          <w:b/>
          <w:color w:val="000000"/>
          <w:szCs w:val="21"/>
        </w:rPr>
        <w:t xml:space="preserve">19. </w:t>
      </w:r>
      <w:r w:rsidRPr="002F4BC8">
        <w:rPr>
          <w:rFonts w:ascii="Arial" w:hAnsi="Arial" w:cs="Arial"/>
          <w:b/>
          <w:color w:val="000000"/>
          <w:szCs w:val="21"/>
        </w:rPr>
        <w:t>缺陷责任与保修责任</w:t>
      </w:r>
      <w:bookmarkEnd w:id="845"/>
      <w:bookmarkEnd w:id="846"/>
      <w:bookmarkEnd w:id="847"/>
      <w:bookmarkEnd w:id="848"/>
    </w:p>
    <w:p w14:paraId="7FC0C919" w14:textId="77777777" w:rsidR="00226555" w:rsidRPr="002F4BC8" w:rsidRDefault="00226555" w:rsidP="002F4BC8">
      <w:pPr>
        <w:pStyle w:val="4"/>
        <w:spacing w:before="0" w:after="0" w:line="360" w:lineRule="auto"/>
        <w:rPr>
          <w:rFonts w:eastAsia="宋体" w:cs="Arial"/>
          <w:color w:val="000000"/>
          <w:sz w:val="21"/>
          <w:szCs w:val="21"/>
        </w:rPr>
      </w:pPr>
      <w:bookmarkStart w:id="849" w:name="_Toc342296386"/>
      <w:bookmarkStart w:id="850" w:name="_Toc395772521"/>
      <w:bookmarkStart w:id="851" w:name="_Toc144974706"/>
      <w:bookmarkStart w:id="852" w:name="_Toc152045735"/>
      <w:bookmarkStart w:id="853" w:name="_Toc338944828"/>
      <w:bookmarkStart w:id="854" w:name="_Toc152042514"/>
      <w:bookmarkStart w:id="855" w:name="_Toc179632753"/>
      <w:r w:rsidRPr="002F4BC8">
        <w:rPr>
          <w:rFonts w:eastAsia="宋体" w:cs="Arial"/>
          <w:color w:val="000000"/>
          <w:sz w:val="21"/>
          <w:szCs w:val="21"/>
        </w:rPr>
        <w:t xml:space="preserve">19.1 </w:t>
      </w:r>
      <w:r w:rsidRPr="002F4BC8">
        <w:rPr>
          <w:rFonts w:eastAsia="宋体" w:cs="Arial"/>
          <w:color w:val="000000"/>
          <w:sz w:val="21"/>
          <w:szCs w:val="21"/>
        </w:rPr>
        <w:t>缺陷责任期的起算时间</w:t>
      </w:r>
      <w:bookmarkEnd w:id="849"/>
      <w:bookmarkEnd w:id="850"/>
      <w:bookmarkEnd w:id="851"/>
      <w:bookmarkEnd w:id="852"/>
      <w:bookmarkEnd w:id="853"/>
      <w:bookmarkEnd w:id="854"/>
      <w:bookmarkEnd w:id="855"/>
    </w:p>
    <w:p w14:paraId="21EFC3F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缺陷责任期自实际竣工日期起计算。在全部工程竣工验收前，已经发包人提前验收的单位工程，其缺陷责任期的起算日期相应提前。</w:t>
      </w:r>
    </w:p>
    <w:p w14:paraId="063E76CA" w14:textId="77777777" w:rsidR="00226555" w:rsidRPr="002F4BC8" w:rsidRDefault="00226555" w:rsidP="002F4BC8">
      <w:pPr>
        <w:pStyle w:val="4"/>
        <w:spacing w:before="0" w:after="0" w:line="360" w:lineRule="auto"/>
        <w:rPr>
          <w:rFonts w:eastAsia="宋体" w:cs="Arial"/>
          <w:color w:val="000000"/>
          <w:sz w:val="21"/>
          <w:szCs w:val="21"/>
        </w:rPr>
      </w:pPr>
      <w:bookmarkStart w:id="856" w:name="_Toc144974707"/>
      <w:bookmarkStart w:id="857" w:name="_Toc395772522"/>
      <w:bookmarkStart w:id="858" w:name="_Toc179632754"/>
      <w:bookmarkStart w:id="859" w:name="_Toc338944829"/>
      <w:bookmarkStart w:id="860" w:name="_Toc152042515"/>
      <w:bookmarkStart w:id="861" w:name="_Toc342296387"/>
      <w:bookmarkStart w:id="862" w:name="_Toc152045736"/>
      <w:r w:rsidRPr="002F4BC8">
        <w:rPr>
          <w:rFonts w:eastAsia="宋体" w:cs="Arial"/>
          <w:color w:val="000000"/>
          <w:sz w:val="21"/>
          <w:szCs w:val="21"/>
        </w:rPr>
        <w:t xml:space="preserve">19.2 </w:t>
      </w:r>
      <w:r w:rsidRPr="002F4BC8">
        <w:rPr>
          <w:rFonts w:eastAsia="宋体" w:cs="Arial"/>
          <w:color w:val="000000"/>
          <w:sz w:val="21"/>
          <w:szCs w:val="21"/>
        </w:rPr>
        <w:t>缺陷责任</w:t>
      </w:r>
      <w:bookmarkEnd w:id="856"/>
      <w:bookmarkEnd w:id="857"/>
      <w:bookmarkEnd w:id="858"/>
      <w:bookmarkEnd w:id="859"/>
      <w:bookmarkEnd w:id="860"/>
      <w:bookmarkEnd w:id="861"/>
      <w:bookmarkEnd w:id="862"/>
    </w:p>
    <w:p w14:paraId="255FC78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19.2.1 </w:t>
      </w:r>
      <w:r w:rsidRPr="002F4BC8">
        <w:rPr>
          <w:rFonts w:ascii="Arial" w:hAnsi="Arial" w:cs="Arial"/>
          <w:szCs w:val="21"/>
        </w:rPr>
        <w:t>承包人应在缺陷责任期内对已交付使用的工程承担缺陷责任。</w:t>
      </w:r>
    </w:p>
    <w:p w14:paraId="6675421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19.2.2 </w:t>
      </w:r>
      <w:r w:rsidRPr="002F4BC8">
        <w:rPr>
          <w:rFonts w:ascii="Arial" w:hAnsi="Arial" w:cs="Arial"/>
          <w:szCs w:val="21"/>
        </w:rPr>
        <w:t>缺陷责任期内，发包人对已接收使用的工程负责日常维护工作。发包人在使用过程中，</w:t>
      </w:r>
      <w:r w:rsidRPr="002F4BC8">
        <w:rPr>
          <w:rFonts w:ascii="Arial" w:hAnsi="Arial" w:cs="Arial"/>
          <w:szCs w:val="21"/>
        </w:rPr>
        <w:lastRenderedPageBreak/>
        <w:t>发现已接收的工程存在新的缺陷或已修复的缺陷部位或部件又遭损坏的，承包人应负责修复，直至检验合格为止。</w:t>
      </w:r>
    </w:p>
    <w:p w14:paraId="3B75E00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19.2.3 </w:t>
      </w:r>
      <w:r w:rsidRPr="002F4BC8">
        <w:rPr>
          <w:rFonts w:ascii="Arial" w:hAnsi="Arial" w:cs="Arial"/>
          <w:szCs w:val="21"/>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3420145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19.2.4 </w:t>
      </w:r>
      <w:r w:rsidRPr="002F4BC8">
        <w:rPr>
          <w:rFonts w:ascii="Arial" w:hAnsi="Arial" w:cs="Arial"/>
          <w:szCs w:val="21"/>
        </w:rPr>
        <w:t>承包人不能在合理时间内修复缺陷的，发包人可自行修复或委托其他人修复，所需费用和利润的承担，按第</w:t>
      </w:r>
      <w:r w:rsidRPr="002F4BC8">
        <w:rPr>
          <w:rFonts w:ascii="Arial" w:hAnsi="Arial" w:cs="Arial"/>
          <w:szCs w:val="21"/>
        </w:rPr>
        <w:t>19.2.3</w:t>
      </w:r>
      <w:r w:rsidRPr="002F4BC8">
        <w:rPr>
          <w:rFonts w:ascii="Arial" w:hAnsi="Arial" w:cs="Arial"/>
          <w:szCs w:val="21"/>
        </w:rPr>
        <w:t>项约定办理。</w:t>
      </w:r>
    </w:p>
    <w:p w14:paraId="4DB8C5AA" w14:textId="77777777" w:rsidR="00226555" w:rsidRPr="002F4BC8" w:rsidRDefault="00226555" w:rsidP="002F4BC8">
      <w:pPr>
        <w:pStyle w:val="4"/>
        <w:spacing w:before="0" w:after="0" w:line="360" w:lineRule="auto"/>
        <w:rPr>
          <w:rFonts w:eastAsia="宋体" w:cs="Arial"/>
          <w:color w:val="000000"/>
          <w:sz w:val="21"/>
          <w:szCs w:val="21"/>
        </w:rPr>
      </w:pPr>
      <w:bookmarkStart w:id="863" w:name="_Toc395772523"/>
      <w:bookmarkStart w:id="864" w:name="_Toc144974708"/>
      <w:bookmarkStart w:id="865" w:name="_Toc342296388"/>
      <w:bookmarkStart w:id="866" w:name="_Toc338944830"/>
      <w:bookmarkStart w:id="867" w:name="_Toc179632755"/>
      <w:bookmarkStart w:id="868" w:name="_Toc152045737"/>
      <w:bookmarkStart w:id="869" w:name="_Toc152042516"/>
      <w:r w:rsidRPr="002F4BC8">
        <w:rPr>
          <w:rFonts w:eastAsia="宋体" w:cs="Arial"/>
          <w:color w:val="000000"/>
          <w:sz w:val="21"/>
          <w:szCs w:val="21"/>
        </w:rPr>
        <w:t xml:space="preserve">19.3 </w:t>
      </w:r>
      <w:r w:rsidRPr="002F4BC8">
        <w:rPr>
          <w:rFonts w:eastAsia="宋体" w:cs="Arial"/>
          <w:color w:val="000000"/>
          <w:sz w:val="21"/>
          <w:szCs w:val="21"/>
        </w:rPr>
        <w:t>缺陷责任期的延长</w:t>
      </w:r>
      <w:bookmarkEnd w:id="863"/>
      <w:bookmarkEnd w:id="864"/>
      <w:bookmarkEnd w:id="865"/>
      <w:bookmarkEnd w:id="866"/>
      <w:bookmarkEnd w:id="867"/>
      <w:bookmarkEnd w:id="868"/>
      <w:bookmarkEnd w:id="869"/>
    </w:p>
    <w:p w14:paraId="4483DAD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由于承包人原因造成某项缺陷或损坏使某项工程或工程设备不能按原定目标使用而需要再次检查、检验和修复的，发包人有权要求承包人相应延长缺陷责任期，但缺陷责任期最长不超过</w:t>
      </w:r>
      <w:r w:rsidRPr="002F4BC8">
        <w:rPr>
          <w:rFonts w:ascii="Arial" w:hAnsi="Arial" w:cs="Arial"/>
          <w:szCs w:val="21"/>
        </w:rPr>
        <w:t>2</w:t>
      </w:r>
      <w:r w:rsidRPr="002F4BC8">
        <w:rPr>
          <w:rFonts w:ascii="Arial" w:hAnsi="Arial" w:cs="Arial"/>
          <w:szCs w:val="21"/>
        </w:rPr>
        <w:t>年。</w:t>
      </w:r>
    </w:p>
    <w:p w14:paraId="116FE412" w14:textId="77777777" w:rsidR="00226555" w:rsidRPr="002F4BC8" w:rsidRDefault="00226555" w:rsidP="002F4BC8">
      <w:pPr>
        <w:pStyle w:val="4"/>
        <w:spacing w:before="0" w:after="0" w:line="360" w:lineRule="auto"/>
        <w:rPr>
          <w:rFonts w:eastAsia="宋体" w:cs="Arial"/>
          <w:color w:val="000000"/>
          <w:sz w:val="21"/>
          <w:szCs w:val="21"/>
        </w:rPr>
      </w:pPr>
      <w:bookmarkStart w:id="870" w:name="_Toc144974709"/>
      <w:bookmarkStart w:id="871" w:name="_Toc152045738"/>
      <w:bookmarkStart w:id="872" w:name="_Toc152042517"/>
      <w:bookmarkStart w:id="873" w:name="_Toc338944831"/>
      <w:bookmarkStart w:id="874" w:name="_Toc395772524"/>
      <w:bookmarkStart w:id="875" w:name="_Toc179632756"/>
      <w:bookmarkStart w:id="876" w:name="_Toc342296389"/>
      <w:r w:rsidRPr="002F4BC8">
        <w:rPr>
          <w:rFonts w:eastAsia="宋体" w:cs="Arial"/>
          <w:color w:val="000000"/>
          <w:sz w:val="21"/>
          <w:szCs w:val="21"/>
        </w:rPr>
        <w:t xml:space="preserve">19.4 </w:t>
      </w:r>
      <w:r w:rsidRPr="002F4BC8">
        <w:rPr>
          <w:rFonts w:eastAsia="宋体" w:cs="Arial"/>
          <w:color w:val="000000"/>
          <w:sz w:val="21"/>
          <w:szCs w:val="21"/>
        </w:rPr>
        <w:t>进一步试验和试运行</w:t>
      </w:r>
      <w:bookmarkEnd w:id="870"/>
      <w:bookmarkEnd w:id="871"/>
      <w:bookmarkEnd w:id="872"/>
      <w:bookmarkEnd w:id="873"/>
      <w:bookmarkEnd w:id="874"/>
      <w:bookmarkEnd w:id="875"/>
      <w:bookmarkEnd w:id="876"/>
    </w:p>
    <w:p w14:paraId="0C8D383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任何一项缺陷或损坏修复后，经检查证明其影响了工程或工程设备的使用性能，承包人应重新进行合同约定的试验和试运行，试验和试运行的全部费用应由责任方承担。</w:t>
      </w:r>
    </w:p>
    <w:p w14:paraId="20B2803B" w14:textId="77777777" w:rsidR="00226555" w:rsidRPr="002F4BC8" w:rsidRDefault="00226555" w:rsidP="002F4BC8">
      <w:pPr>
        <w:pStyle w:val="4"/>
        <w:spacing w:before="0" w:after="0" w:line="360" w:lineRule="auto"/>
        <w:rPr>
          <w:rFonts w:eastAsia="宋体" w:cs="Arial"/>
          <w:color w:val="000000"/>
          <w:sz w:val="21"/>
          <w:szCs w:val="21"/>
        </w:rPr>
      </w:pPr>
      <w:bookmarkStart w:id="877" w:name="_Toc395772525"/>
      <w:bookmarkStart w:id="878" w:name="_Toc342296390"/>
      <w:bookmarkStart w:id="879" w:name="_Toc152045739"/>
      <w:bookmarkStart w:id="880" w:name="_Toc152042518"/>
      <w:bookmarkStart w:id="881" w:name="_Toc179632757"/>
      <w:bookmarkStart w:id="882" w:name="_Toc144974710"/>
      <w:bookmarkStart w:id="883" w:name="_Toc338944832"/>
      <w:r w:rsidRPr="002F4BC8">
        <w:rPr>
          <w:rFonts w:eastAsia="宋体" w:cs="Arial"/>
          <w:color w:val="000000"/>
          <w:sz w:val="21"/>
          <w:szCs w:val="21"/>
        </w:rPr>
        <w:t xml:space="preserve">19.5 </w:t>
      </w:r>
      <w:r w:rsidRPr="002F4BC8">
        <w:rPr>
          <w:rFonts w:eastAsia="宋体" w:cs="Arial"/>
          <w:color w:val="000000"/>
          <w:sz w:val="21"/>
          <w:szCs w:val="21"/>
        </w:rPr>
        <w:t>承包人的进入权</w:t>
      </w:r>
      <w:bookmarkEnd w:id="877"/>
      <w:bookmarkEnd w:id="878"/>
      <w:bookmarkEnd w:id="879"/>
      <w:bookmarkEnd w:id="880"/>
      <w:bookmarkEnd w:id="881"/>
      <w:bookmarkEnd w:id="882"/>
      <w:bookmarkEnd w:id="883"/>
    </w:p>
    <w:p w14:paraId="7AEE20A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缺陷责任期内承包人为缺陷修复工作需要，有权进入工程现场，但应遵守发包人的保安和保密规定。</w:t>
      </w:r>
    </w:p>
    <w:p w14:paraId="1C66F8D0" w14:textId="77777777" w:rsidR="00226555" w:rsidRPr="002F4BC8" w:rsidRDefault="00226555" w:rsidP="002F4BC8">
      <w:pPr>
        <w:pStyle w:val="4"/>
        <w:spacing w:before="0" w:after="0" w:line="360" w:lineRule="auto"/>
        <w:rPr>
          <w:rFonts w:eastAsia="宋体" w:cs="Arial"/>
          <w:color w:val="000000"/>
          <w:sz w:val="21"/>
          <w:szCs w:val="21"/>
        </w:rPr>
      </w:pPr>
      <w:bookmarkStart w:id="884" w:name="_Toc152042519"/>
      <w:bookmarkStart w:id="885" w:name="_Toc152045740"/>
      <w:bookmarkStart w:id="886" w:name="_Toc144974711"/>
      <w:bookmarkStart w:id="887" w:name="_Toc338944833"/>
      <w:bookmarkStart w:id="888" w:name="_Toc179632758"/>
      <w:bookmarkStart w:id="889" w:name="_Toc342296391"/>
      <w:bookmarkStart w:id="890" w:name="_Toc395772526"/>
      <w:r w:rsidRPr="002F4BC8">
        <w:rPr>
          <w:rFonts w:eastAsia="宋体" w:cs="Arial"/>
          <w:color w:val="000000"/>
          <w:sz w:val="21"/>
          <w:szCs w:val="21"/>
        </w:rPr>
        <w:t xml:space="preserve">19.6 </w:t>
      </w:r>
      <w:r w:rsidRPr="002F4BC8">
        <w:rPr>
          <w:rFonts w:eastAsia="宋体" w:cs="Arial"/>
          <w:color w:val="000000"/>
          <w:sz w:val="21"/>
          <w:szCs w:val="21"/>
        </w:rPr>
        <w:t>缺陷责任期终止证书</w:t>
      </w:r>
      <w:bookmarkEnd w:id="884"/>
      <w:bookmarkEnd w:id="885"/>
      <w:bookmarkEnd w:id="886"/>
      <w:bookmarkEnd w:id="887"/>
      <w:bookmarkEnd w:id="888"/>
      <w:bookmarkEnd w:id="889"/>
      <w:bookmarkEnd w:id="890"/>
    </w:p>
    <w:p w14:paraId="3564171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在第</w:t>
      </w:r>
      <w:r w:rsidRPr="002F4BC8">
        <w:rPr>
          <w:rFonts w:ascii="Arial" w:hAnsi="Arial" w:cs="Arial"/>
          <w:szCs w:val="21"/>
        </w:rPr>
        <w:t>1.1.4.5</w:t>
      </w:r>
      <w:r w:rsidRPr="002F4BC8">
        <w:rPr>
          <w:rFonts w:ascii="Arial" w:hAnsi="Arial" w:cs="Arial"/>
          <w:szCs w:val="21"/>
        </w:rPr>
        <w:t>目约定的缺陷责任期，包括根据第</w:t>
      </w:r>
      <w:r w:rsidRPr="002F4BC8">
        <w:rPr>
          <w:rFonts w:ascii="Arial" w:hAnsi="Arial" w:cs="Arial"/>
          <w:szCs w:val="21"/>
        </w:rPr>
        <w:t>19.3</w:t>
      </w:r>
      <w:r w:rsidRPr="002F4BC8">
        <w:rPr>
          <w:rFonts w:ascii="Arial" w:hAnsi="Arial" w:cs="Arial"/>
          <w:szCs w:val="21"/>
        </w:rPr>
        <w:t>款延长的期限终止后</w:t>
      </w:r>
      <w:r w:rsidRPr="002F4BC8">
        <w:rPr>
          <w:rFonts w:ascii="Arial" w:hAnsi="Arial" w:cs="Arial"/>
          <w:szCs w:val="21"/>
        </w:rPr>
        <w:t>14</w:t>
      </w:r>
      <w:r w:rsidRPr="002F4BC8">
        <w:rPr>
          <w:rFonts w:ascii="Arial" w:hAnsi="Arial" w:cs="Arial"/>
          <w:szCs w:val="21"/>
        </w:rPr>
        <w:t>天内，由监理人向承包人出具经发包人签认的缺陷责任期终止证书，并退还剩余的质量保证金。</w:t>
      </w:r>
    </w:p>
    <w:p w14:paraId="5BD754F4" w14:textId="77777777" w:rsidR="00226555" w:rsidRPr="002F4BC8" w:rsidRDefault="00226555" w:rsidP="002F4BC8">
      <w:pPr>
        <w:pStyle w:val="4"/>
        <w:spacing w:before="0" w:after="0" w:line="360" w:lineRule="auto"/>
        <w:rPr>
          <w:rFonts w:eastAsia="宋体" w:cs="Arial"/>
          <w:color w:val="000000"/>
          <w:sz w:val="21"/>
          <w:szCs w:val="21"/>
        </w:rPr>
      </w:pPr>
      <w:bookmarkStart w:id="891" w:name="_Toc342296392"/>
      <w:bookmarkStart w:id="892" w:name="_Toc338944834"/>
      <w:bookmarkStart w:id="893" w:name="_Toc395772527"/>
      <w:r w:rsidRPr="002F4BC8">
        <w:rPr>
          <w:rFonts w:eastAsia="宋体" w:cs="Arial"/>
          <w:color w:val="000000"/>
          <w:sz w:val="21"/>
          <w:szCs w:val="21"/>
        </w:rPr>
        <w:t xml:space="preserve">19.7 </w:t>
      </w:r>
      <w:r w:rsidRPr="002F4BC8">
        <w:rPr>
          <w:rFonts w:eastAsia="宋体" w:cs="Arial"/>
          <w:color w:val="000000"/>
          <w:sz w:val="21"/>
          <w:szCs w:val="21"/>
        </w:rPr>
        <w:t>保修责任</w:t>
      </w:r>
      <w:bookmarkEnd w:id="891"/>
      <w:bookmarkEnd w:id="892"/>
      <w:bookmarkEnd w:id="893"/>
    </w:p>
    <w:p w14:paraId="6EE2EEE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12F4F595" w14:textId="77777777" w:rsidR="00226555" w:rsidRPr="002F4BC8" w:rsidRDefault="00226555" w:rsidP="002F4BC8">
      <w:pPr>
        <w:pStyle w:val="30"/>
        <w:spacing w:before="0" w:after="0" w:line="360" w:lineRule="auto"/>
        <w:jc w:val="left"/>
        <w:rPr>
          <w:rFonts w:ascii="Arial" w:hAnsi="Arial" w:cs="Arial"/>
          <w:b/>
          <w:color w:val="000000"/>
          <w:szCs w:val="21"/>
        </w:rPr>
      </w:pPr>
      <w:bookmarkStart w:id="894" w:name="_Toc338944835"/>
      <w:bookmarkStart w:id="895" w:name="_Toc395772528"/>
      <w:bookmarkStart w:id="896" w:name="_Toc342296393"/>
      <w:bookmarkStart w:id="897" w:name="_Toc168298284"/>
      <w:r w:rsidRPr="002F4BC8">
        <w:rPr>
          <w:rFonts w:ascii="Arial" w:hAnsi="Arial" w:cs="Arial"/>
          <w:b/>
          <w:color w:val="000000"/>
          <w:szCs w:val="21"/>
        </w:rPr>
        <w:t xml:space="preserve">20. </w:t>
      </w:r>
      <w:r w:rsidRPr="002F4BC8">
        <w:rPr>
          <w:rFonts w:ascii="Arial" w:hAnsi="Arial" w:cs="Arial"/>
          <w:b/>
          <w:color w:val="000000"/>
          <w:szCs w:val="21"/>
        </w:rPr>
        <w:t>保险</w:t>
      </w:r>
      <w:bookmarkEnd w:id="894"/>
      <w:bookmarkEnd w:id="895"/>
      <w:bookmarkEnd w:id="896"/>
      <w:bookmarkEnd w:id="897"/>
    </w:p>
    <w:p w14:paraId="5A7E15CA" w14:textId="77777777" w:rsidR="00226555" w:rsidRPr="002F4BC8" w:rsidRDefault="00226555" w:rsidP="002F4BC8">
      <w:pPr>
        <w:pStyle w:val="4"/>
        <w:spacing w:before="0" w:after="0" w:line="360" w:lineRule="auto"/>
        <w:rPr>
          <w:rFonts w:eastAsia="宋体" w:cs="Arial"/>
          <w:color w:val="000000"/>
          <w:sz w:val="21"/>
          <w:szCs w:val="21"/>
        </w:rPr>
      </w:pPr>
      <w:bookmarkStart w:id="898" w:name="_Toc342296394"/>
      <w:bookmarkStart w:id="899" w:name="_Toc395772529"/>
      <w:bookmarkStart w:id="900" w:name="_Toc338944836"/>
      <w:r w:rsidRPr="002F4BC8">
        <w:rPr>
          <w:rFonts w:eastAsia="宋体" w:cs="Arial"/>
          <w:color w:val="000000"/>
          <w:sz w:val="21"/>
          <w:szCs w:val="21"/>
        </w:rPr>
        <w:t xml:space="preserve">20.1 </w:t>
      </w:r>
      <w:r w:rsidRPr="002F4BC8">
        <w:rPr>
          <w:rFonts w:eastAsia="宋体" w:cs="Arial"/>
          <w:color w:val="000000"/>
          <w:sz w:val="21"/>
          <w:szCs w:val="21"/>
        </w:rPr>
        <w:t>工程保险</w:t>
      </w:r>
      <w:bookmarkEnd w:id="898"/>
      <w:bookmarkEnd w:id="899"/>
      <w:bookmarkEnd w:id="900"/>
    </w:p>
    <w:p w14:paraId="3216DD3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32318A55" w14:textId="77777777" w:rsidR="00226555" w:rsidRPr="002F4BC8" w:rsidRDefault="00226555" w:rsidP="002F4BC8">
      <w:pPr>
        <w:pStyle w:val="4"/>
        <w:spacing w:before="0" w:after="0" w:line="360" w:lineRule="auto"/>
        <w:rPr>
          <w:rFonts w:eastAsia="宋体" w:cs="Arial"/>
          <w:color w:val="000000"/>
          <w:sz w:val="21"/>
          <w:szCs w:val="21"/>
        </w:rPr>
      </w:pPr>
      <w:bookmarkStart w:id="901" w:name="_Toc338944837"/>
      <w:bookmarkStart w:id="902" w:name="_Toc395772530"/>
      <w:bookmarkStart w:id="903" w:name="_Toc342296395"/>
      <w:r w:rsidRPr="002F4BC8">
        <w:rPr>
          <w:rFonts w:eastAsia="宋体" w:cs="Arial"/>
          <w:color w:val="000000"/>
          <w:sz w:val="21"/>
          <w:szCs w:val="21"/>
        </w:rPr>
        <w:t xml:space="preserve">20.2 </w:t>
      </w:r>
      <w:r w:rsidRPr="002F4BC8">
        <w:rPr>
          <w:rFonts w:eastAsia="宋体" w:cs="Arial"/>
          <w:color w:val="000000"/>
          <w:sz w:val="21"/>
          <w:szCs w:val="21"/>
        </w:rPr>
        <w:t>人员工伤事故的保险</w:t>
      </w:r>
      <w:bookmarkEnd w:id="901"/>
      <w:bookmarkEnd w:id="902"/>
      <w:bookmarkEnd w:id="903"/>
    </w:p>
    <w:p w14:paraId="3194A25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20.2.1 </w:t>
      </w:r>
      <w:r w:rsidRPr="002F4BC8">
        <w:rPr>
          <w:rFonts w:ascii="Arial" w:hAnsi="Arial" w:cs="Arial"/>
          <w:szCs w:val="21"/>
        </w:rPr>
        <w:t>承包人员工伤事故的保险</w:t>
      </w:r>
    </w:p>
    <w:p w14:paraId="2E23C32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承包人应依照有关法律规定参加工伤保险，为其履行合同所雇佣的全部人员，缴纳工伤保险费，并要求其分包人也进行此项保险。</w:t>
      </w:r>
    </w:p>
    <w:p w14:paraId="2D03C00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20.2.2 </w:t>
      </w:r>
      <w:r w:rsidRPr="002F4BC8">
        <w:rPr>
          <w:rFonts w:ascii="Arial" w:hAnsi="Arial" w:cs="Arial"/>
          <w:szCs w:val="21"/>
        </w:rPr>
        <w:t>发包人员工伤事故的保险</w:t>
      </w:r>
    </w:p>
    <w:p w14:paraId="03EAEA9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lastRenderedPageBreak/>
        <w:t>发包人应依照有关法律规定参加工伤保险，为其现场机构雇佣的全部人员，缴纳工伤保险费，并要求其监理人也进行此项保险。</w:t>
      </w:r>
    </w:p>
    <w:p w14:paraId="66359996" w14:textId="77777777" w:rsidR="00226555" w:rsidRPr="002F4BC8" w:rsidRDefault="00226555" w:rsidP="002F4BC8">
      <w:pPr>
        <w:pStyle w:val="4"/>
        <w:spacing w:before="0" w:after="0" w:line="360" w:lineRule="auto"/>
        <w:rPr>
          <w:rFonts w:eastAsia="宋体" w:cs="Arial"/>
          <w:color w:val="000000"/>
          <w:sz w:val="21"/>
          <w:szCs w:val="21"/>
        </w:rPr>
      </w:pPr>
      <w:bookmarkStart w:id="904" w:name="_Toc144974716"/>
      <w:bookmarkStart w:id="905" w:name="_Toc179632763"/>
      <w:bookmarkStart w:id="906" w:name="_Toc395772531"/>
      <w:bookmarkStart w:id="907" w:name="_Toc338944838"/>
      <w:bookmarkStart w:id="908" w:name="_Toc152045745"/>
      <w:bookmarkStart w:id="909" w:name="_Toc342296396"/>
      <w:bookmarkStart w:id="910" w:name="_Toc152042524"/>
      <w:r w:rsidRPr="002F4BC8">
        <w:rPr>
          <w:rFonts w:eastAsia="宋体" w:cs="Arial"/>
          <w:color w:val="000000"/>
          <w:sz w:val="21"/>
          <w:szCs w:val="21"/>
        </w:rPr>
        <w:t xml:space="preserve">20.3 </w:t>
      </w:r>
      <w:r w:rsidRPr="002F4BC8">
        <w:rPr>
          <w:rFonts w:eastAsia="宋体" w:cs="Arial"/>
          <w:color w:val="000000"/>
          <w:sz w:val="21"/>
          <w:szCs w:val="21"/>
        </w:rPr>
        <w:t>人身意外伤害险</w:t>
      </w:r>
      <w:bookmarkEnd w:id="904"/>
      <w:bookmarkEnd w:id="905"/>
      <w:bookmarkEnd w:id="906"/>
      <w:bookmarkEnd w:id="907"/>
      <w:bookmarkEnd w:id="908"/>
      <w:bookmarkEnd w:id="909"/>
      <w:bookmarkEnd w:id="910"/>
    </w:p>
    <w:p w14:paraId="3151F25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20.3.1 </w:t>
      </w:r>
      <w:r w:rsidRPr="002F4BC8">
        <w:rPr>
          <w:rFonts w:ascii="Arial" w:hAnsi="Arial" w:cs="Arial"/>
          <w:szCs w:val="21"/>
        </w:rPr>
        <w:t>发包人应在整个施工期间为其现场机构雇用的全部人员，投保人身意外伤害险，缴纳保险费，并要求其监理人也进行此项保险。</w:t>
      </w:r>
    </w:p>
    <w:p w14:paraId="2FCA240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20.3.2 </w:t>
      </w:r>
      <w:r w:rsidRPr="002F4BC8">
        <w:rPr>
          <w:rFonts w:ascii="Arial" w:hAnsi="Arial" w:cs="Arial"/>
          <w:szCs w:val="21"/>
        </w:rPr>
        <w:t>承包人应在整个施工期间为其现场机构雇用的全部人员，投保人身意外伤害险，缴纳保险费，并要求其分包人也进行此项保险。</w:t>
      </w:r>
    </w:p>
    <w:p w14:paraId="78D5247D" w14:textId="77777777" w:rsidR="00226555" w:rsidRPr="002F4BC8" w:rsidRDefault="00226555" w:rsidP="002F4BC8">
      <w:pPr>
        <w:pStyle w:val="4"/>
        <w:spacing w:before="0" w:after="0" w:line="360" w:lineRule="auto"/>
        <w:rPr>
          <w:rFonts w:eastAsia="宋体" w:cs="Arial"/>
          <w:color w:val="000000"/>
          <w:sz w:val="21"/>
          <w:szCs w:val="21"/>
        </w:rPr>
      </w:pPr>
      <w:bookmarkStart w:id="911" w:name="_Toc342296397"/>
      <w:bookmarkStart w:id="912" w:name="_Toc395772532"/>
      <w:bookmarkStart w:id="913" w:name="_Toc338944839"/>
      <w:r w:rsidRPr="002F4BC8">
        <w:rPr>
          <w:rFonts w:eastAsia="宋体" w:cs="Arial"/>
          <w:color w:val="000000"/>
          <w:sz w:val="21"/>
          <w:szCs w:val="21"/>
        </w:rPr>
        <w:t xml:space="preserve">20.4 </w:t>
      </w:r>
      <w:r w:rsidRPr="002F4BC8">
        <w:rPr>
          <w:rFonts w:eastAsia="宋体" w:cs="Arial"/>
          <w:color w:val="000000"/>
          <w:sz w:val="21"/>
          <w:szCs w:val="21"/>
        </w:rPr>
        <w:t>第三者责任险</w:t>
      </w:r>
      <w:bookmarkEnd w:id="911"/>
      <w:bookmarkEnd w:id="912"/>
      <w:bookmarkEnd w:id="913"/>
    </w:p>
    <w:p w14:paraId="23E5CA9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20.4.1 </w:t>
      </w:r>
      <w:r w:rsidRPr="002F4BC8">
        <w:rPr>
          <w:rFonts w:ascii="Arial" w:hAnsi="Arial" w:cs="Arial"/>
          <w:szCs w:val="21"/>
        </w:rPr>
        <w:t>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4199F45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20.4.2 </w:t>
      </w:r>
      <w:r w:rsidRPr="002F4BC8">
        <w:rPr>
          <w:rFonts w:ascii="Arial" w:hAnsi="Arial" w:cs="Arial"/>
          <w:szCs w:val="21"/>
        </w:rPr>
        <w:t>在缺陷责任期终止证书颁发前，承包人应以承包人和发包人的共同名义，投保第</w:t>
      </w:r>
      <w:r w:rsidRPr="002F4BC8">
        <w:rPr>
          <w:rFonts w:ascii="Arial" w:hAnsi="Arial" w:cs="Arial"/>
          <w:szCs w:val="21"/>
        </w:rPr>
        <w:t>20.4.1</w:t>
      </w:r>
      <w:r w:rsidRPr="002F4BC8">
        <w:rPr>
          <w:rFonts w:ascii="Arial" w:hAnsi="Arial" w:cs="Arial"/>
          <w:szCs w:val="21"/>
        </w:rPr>
        <w:t>项约定的第三者责任险，其保险费率、保险金额等有关内容在专用合同条款中约定。</w:t>
      </w:r>
    </w:p>
    <w:p w14:paraId="4A40C178" w14:textId="77777777" w:rsidR="00226555" w:rsidRPr="002F4BC8" w:rsidRDefault="00226555" w:rsidP="002F4BC8">
      <w:pPr>
        <w:pStyle w:val="4"/>
        <w:spacing w:before="0" w:after="0" w:line="360" w:lineRule="auto"/>
        <w:rPr>
          <w:rFonts w:eastAsia="宋体" w:cs="Arial"/>
          <w:color w:val="000000"/>
          <w:sz w:val="21"/>
          <w:szCs w:val="21"/>
        </w:rPr>
      </w:pPr>
      <w:bookmarkStart w:id="914" w:name="_Toc338944840"/>
      <w:bookmarkStart w:id="915" w:name="_Toc342296398"/>
      <w:bookmarkStart w:id="916" w:name="_Toc395772533"/>
      <w:r w:rsidRPr="002F4BC8">
        <w:rPr>
          <w:rFonts w:eastAsia="宋体" w:cs="Arial"/>
          <w:color w:val="000000"/>
          <w:sz w:val="21"/>
          <w:szCs w:val="21"/>
        </w:rPr>
        <w:t xml:space="preserve">20.5 </w:t>
      </w:r>
      <w:r w:rsidRPr="002F4BC8">
        <w:rPr>
          <w:rFonts w:eastAsia="宋体" w:cs="Arial"/>
          <w:color w:val="000000"/>
          <w:sz w:val="21"/>
          <w:szCs w:val="21"/>
        </w:rPr>
        <w:t>其他保险</w:t>
      </w:r>
      <w:bookmarkEnd w:id="914"/>
      <w:bookmarkEnd w:id="915"/>
      <w:bookmarkEnd w:id="916"/>
    </w:p>
    <w:p w14:paraId="314AF41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除专用合同条款另有约定外，承包人应为其施工设备、进场的材料和工程设备等办理保险。</w:t>
      </w:r>
    </w:p>
    <w:p w14:paraId="23829B27" w14:textId="77777777" w:rsidR="00226555" w:rsidRPr="002F4BC8" w:rsidRDefault="00226555" w:rsidP="002F4BC8">
      <w:pPr>
        <w:pStyle w:val="4"/>
        <w:spacing w:before="0" w:after="0" w:line="360" w:lineRule="auto"/>
        <w:rPr>
          <w:rFonts w:eastAsia="宋体" w:cs="Arial"/>
          <w:color w:val="000000"/>
          <w:sz w:val="21"/>
          <w:szCs w:val="21"/>
        </w:rPr>
      </w:pPr>
      <w:bookmarkStart w:id="917" w:name="_Toc338944841"/>
      <w:bookmarkStart w:id="918" w:name="_Toc342296399"/>
      <w:bookmarkStart w:id="919" w:name="_Toc395772534"/>
      <w:r w:rsidRPr="002F4BC8">
        <w:rPr>
          <w:rFonts w:eastAsia="宋体" w:cs="Arial"/>
          <w:color w:val="000000"/>
          <w:sz w:val="21"/>
          <w:szCs w:val="21"/>
        </w:rPr>
        <w:t xml:space="preserve">20.6 </w:t>
      </w:r>
      <w:r w:rsidRPr="002F4BC8">
        <w:rPr>
          <w:rFonts w:eastAsia="宋体" w:cs="Arial"/>
          <w:color w:val="000000"/>
          <w:sz w:val="21"/>
          <w:szCs w:val="21"/>
        </w:rPr>
        <w:t>对各项保险的一般要求</w:t>
      </w:r>
      <w:bookmarkEnd w:id="917"/>
      <w:bookmarkEnd w:id="918"/>
      <w:bookmarkEnd w:id="919"/>
    </w:p>
    <w:p w14:paraId="6486F29E"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20.6.1 </w:t>
      </w:r>
      <w:r w:rsidRPr="002F4BC8">
        <w:rPr>
          <w:rFonts w:ascii="Arial" w:hAnsi="Arial" w:cs="Arial"/>
          <w:szCs w:val="21"/>
        </w:rPr>
        <w:t>保险凭证</w:t>
      </w:r>
    </w:p>
    <w:p w14:paraId="2816943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承包人应在专用合同条款约定的期限内向发包人提交各项保险生效的证据和保险单副本，保险单必须与专用合同条款约定的条件保持一致。</w:t>
      </w:r>
    </w:p>
    <w:p w14:paraId="0541667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20.6.2 </w:t>
      </w:r>
      <w:r w:rsidRPr="002F4BC8">
        <w:rPr>
          <w:rFonts w:ascii="Arial" w:hAnsi="Arial" w:cs="Arial"/>
          <w:szCs w:val="21"/>
        </w:rPr>
        <w:t>保险合同条款的变动</w:t>
      </w:r>
    </w:p>
    <w:p w14:paraId="3903A9B5"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承包人需要变动保险合同条款时，应事先征得发包人同意，并通知监理人。保险人作出变动的，承包人应在收到保险人通知后立即通知发包人和监理人。</w:t>
      </w:r>
    </w:p>
    <w:p w14:paraId="5C92687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20.6.3 </w:t>
      </w:r>
      <w:r w:rsidRPr="002F4BC8">
        <w:rPr>
          <w:rFonts w:ascii="Arial" w:hAnsi="Arial" w:cs="Arial"/>
          <w:szCs w:val="21"/>
        </w:rPr>
        <w:t>持续保险</w:t>
      </w:r>
    </w:p>
    <w:p w14:paraId="77BF2DD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承包人应与保险人保持联系，使保险人能够随时了解工程实施中的变动，并确保按保险合同条款要求持续保险。</w:t>
      </w:r>
    </w:p>
    <w:p w14:paraId="7C4DA3C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20.6.4 </w:t>
      </w:r>
      <w:r w:rsidRPr="002F4BC8">
        <w:rPr>
          <w:rFonts w:ascii="Arial" w:hAnsi="Arial" w:cs="Arial"/>
          <w:szCs w:val="21"/>
        </w:rPr>
        <w:t>保险金不足的补偿</w:t>
      </w:r>
    </w:p>
    <w:p w14:paraId="49912F6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保险金不足以补偿损失的，应由承包人和（或）发包人按合同约定负责补偿。</w:t>
      </w:r>
    </w:p>
    <w:p w14:paraId="61D49D7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20.6.5 </w:t>
      </w:r>
      <w:r w:rsidRPr="002F4BC8">
        <w:rPr>
          <w:rFonts w:ascii="Arial" w:hAnsi="Arial" w:cs="Arial"/>
          <w:szCs w:val="21"/>
        </w:rPr>
        <w:t>未按约定投保的补救</w:t>
      </w:r>
    </w:p>
    <w:p w14:paraId="34A8F12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）由于负有投保义务的一方当事人未按合同约定办理保险，或未能使保险持续有效的，另一方当事人可代为办理，所需费用由对方当事人承担。</w:t>
      </w:r>
    </w:p>
    <w:p w14:paraId="5037939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）由于负有投保义务的一方当事人未按合同约定办理某项保险，导致受益人未能得到保险人的赔偿，原应从该项保险得到的保险金应由负有投保义务的一方当事人支付。</w:t>
      </w:r>
    </w:p>
    <w:p w14:paraId="7F25294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20.6.6 </w:t>
      </w:r>
      <w:r w:rsidRPr="002F4BC8">
        <w:rPr>
          <w:rFonts w:ascii="Arial" w:hAnsi="Arial" w:cs="Arial"/>
          <w:szCs w:val="21"/>
        </w:rPr>
        <w:t>报告义务</w:t>
      </w:r>
    </w:p>
    <w:p w14:paraId="4FAE199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当保险事故发生时，投保人应按照保险单规定的条件和期限及时向保险人报告。</w:t>
      </w:r>
    </w:p>
    <w:p w14:paraId="651936C8" w14:textId="77777777" w:rsidR="00226555" w:rsidRPr="002F4BC8" w:rsidRDefault="00226555" w:rsidP="002F4BC8">
      <w:pPr>
        <w:pStyle w:val="30"/>
        <w:spacing w:before="0" w:after="0" w:line="360" w:lineRule="auto"/>
        <w:jc w:val="left"/>
        <w:rPr>
          <w:rFonts w:ascii="Arial" w:hAnsi="Arial" w:cs="Arial"/>
          <w:b/>
          <w:color w:val="000000"/>
          <w:szCs w:val="21"/>
        </w:rPr>
      </w:pPr>
      <w:bookmarkStart w:id="920" w:name="_Toc342296400"/>
      <w:bookmarkStart w:id="921" w:name="_Toc395772535"/>
      <w:bookmarkStart w:id="922" w:name="_Toc338944842"/>
      <w:bookmarkStart w:id="923" w:name="_Toc168298285"/>
      <w:r w:rsidRPr="002F4BC8">
        <w:rPr>
          <w:rFonts w:ascii="Arial" w:hAnsi="Arial" w:cs="Arial"/>
          <w:b/>
          <w:color w:val="000000"/>
          <w:szCs w:val="21"/>
        </w:rPr>
        <w:lastRenderedPageBreak/>
        <w:t xml:space="preserve">21. </w:t>
      </w:r>
      <w:r w:rsidRPr="002F4BC8">
        <w:rPr>
          <w:rFonts w:ascii="Arial" w:hAnsi="Arial" w:cs="Arial"/>
          <w:b/>
          <w:color w:val="000000"/>
          <w:szCs w:val="21"/>
        </w:rPr>
        <w:t>不可抗力</w:t>
      </w:r>
      <w:bookmarkEnd w:id="920"/>
      <w:bookmarkEnd w:id="921"/>
      <w:bookmarkEnd w:id="922"/>
      <w:bookmarkEnd w:id="923"/>
    </w:p>
    <w:p w14:paraId="135790F1" w14:textId="77777777" w:rsidR="00226555" w:rsidRPr="002F4BC8" w:rsidRDefault="00226555" w:rsidP="002F4BC8">
      <w:pPr>
        <w:pStyle w:val="4"/>
        <w:spacing w:before="0" w:after="0" w:line="360" w:lineRule="auto"/>
        <w:rPr>
          <w:rFonts w:eastAsia="宋体" w:cs="Arial"/>
          <w:color w:val="000000"/>
          <w:sz w:val="21"/>
          <w:szCs w:val="21"/>
        </w:rPr>
      </w:pPr>
      <w:bookmarkStart w:id="924" w:name="_Toc342296401"/>
      <w:bookmarkStart w:id="925" w:name="_Toc395772536"/>
      <w:bookmarkStart w:id="926" w:name="_Toc338944843"/>
      <w:r w:rsidRPr="002F4BC8">
        <w:rPr>
          <w:rFonts w:eastAsia="宋体" w:cs="Arial"/>
          <w:color w:val="000000"/>
          <w:sz w:val="21"/>
          <w:szCs w:val="21"/>
        </w:rPr>
        <w:t xml:space="preserve">21.1 </w:t>
      </w:r>
      <w:r w:rsidRPr="002F4BC8">
        <w:rPr>
          <w:rFonts w:eastAsia="宋体" w:cs="Arial"/>
          <w:color w:val="000000"/>
          <w:sz w:val="21"/>
          <w:szCs w:val="21"/>
        </w:rPr>
        <w:t>不可抗力的确认</w:t>
      </w:r>
      <w:bookmarkEnd w:id="924"/>
      <w:bookmarkEnd w:id="925"/>
      <w:bookmarkEnd w:id="926"/>
    </w:p>
    <w:p w14:paraId="216031D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21.1.1 </w:t>
      </w:r>
      <w:r w:rsidRPr="002F4BC8">
        <w:rPr>
          <w:rFonts w:ascii="Arial" w:hAnsi="Arial" w:cs="Arial"/>
          <w:szCs w:val="21"/>
        </w:rPr>
        <w:t>不可抗力是指承包人和发包人在订立合同时不可预见，在工程施工过程中不可避免发生并不能克服的自然灾害和社会性突发事件，如地震、海啸、瘟疫、水灾、骚乱、暴动、战争和专用合同条款约定的其他情形。</w:t>
      </w:r>
    </w:p>
    <w:p w14:paraId="0263BE4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21.1.2 </w:t>
      </w:r>
      <w:r w:rsidRPr="002F4BC8">
        <w:rPr>
          <w:rFonts w:ascii="Arial" w:hAnsi="Arial" w:cs="Arial"/>
          <w:szCs w:val="21"/>
        </w:rPr>
        <w:t>不可抗力发生后，发包人和承包人应及时认真统计所造成的损失，收集不可抗力造成损失的证据。合同双方对是否属于不可抗力或其损失的意见不一致的，由监理人按第</w:t>
      </w:r>
      <w:r w:rsidRPr="002F4BC8">
        <w:rPr>
          <w:rFonts w:ascii="Arial" w:hAnsi="Arial" w:cs="Arial"/>
          <w:szCs w:val="21"/>
        </w:rPr>
        <w:t>3.5</w:t>
      </w:r>
      <w:r w:rsidRPr="002F4BC8">
        <w:rPr>
          <w:rFonts w:ascii="Arial" w:hAnsi="Arial" w:cs="Arial"/>
          <w:szCs w:val="21"/>
        </w:rPr>
        <w:t>款商定或确定。发生争议时，按第</w:t>
      </w:r>
      <w:r w:rsidRPr="002F4BC8">
        <w:rPr>
          <w:rFonts w:ascii="Arial" w:hAnsi="Arial" w:cs="Arial"/>
          <w:szCs w:val="21"/>
        </w:rPr>
        <w:t>24</w:t>
      </w:r>
      <w:r w:rsidRPr="002F4BC8">
        <w:rPr>
          <w:rFonts w:ascii="Arial" w:hAnsi="Arial" w:cs="Arial"/>
          <w:szCs w:val="21"/>
        </w:rPr>
        <w:t>条的约定办理。</w:t>
      </w:r>
    </w:p>
    <w:p w14:paraId="47864DE1" w14:textId="77777777" w:rsidR="00226555" w:rsidRPr="002F4BC8" w:rsidRDefault="00226555" w:rsidP="002F4BC8">
      <w:pPr>
        <w:pStyle w:val="4"/>
        <w:spacing w:before="0" w:after="0" w:line="360" w:lineRule="auto"/>
        <w:rPr>
          <w:rFonts w:eastAsia="宋体" w:cs="Arial"/>
          <w:color w:val="000000"/>
          <w:sz w:val="21"/>
          <w:szCs w:val="21"/>
        </w:rPr>
      </w:pPr>
      <w:bookmarkStart w:id="927" w:name="_Toc338944844"/>
      <w:bookmarkStart w:id="928" w:name="_Toc152042530"/>
      <w:bookmarkStart w:id="929" w:name="_Toc342296402"/>
      <w:bookmarkStart w:id="930" w:name="_Toc144974722"/>
      <w:bookmarkStart w:id="931" w:name="_Toc395772537"/>
      <w:bookmarkStart w:id="932" w:name="_Toc152045751"/>
      <w:bookmarkStart w:id="933" w:name="_Toc179632769"/>
      <w:r w:rsidRPr="002F4BC8">
        <w:rPr>
          <w:rFonts w:eastAsia="宋体" w:cs="Arial"/>
          <w:color w:val="000000"/>
          <w:sz w:val="21"/>
          <w:szCs w:val="21"/>
        </w:rPr>
        <w:t xml:space="preserve">21.2 </w:t>
      </w:r>
      <w:r w:rsidRPr="002F4BC8">
        <w:rPr>
          <w:rFonts w:eastAsia="宋体" w:cs="Arial"/>
          <w:color w:val="000000"/>
          <w:sz w:val="21"/>
          <w:szCs w:val="21"/>
        </w:rPr>
        <w:t>不可抗力的通知</w:t>
      </w:r>
      <w:bookmarkEnd w:id="927"/>
      <w:bookmarkEnd w:id="928"/>
      <w:bookmarkEnd w:id="929"/>
      <w:bookmarkEnd w:id="930"/>
      <w:bookmarkEnd w:id="931"/>
      <w:bookmarkEnd w:id="932"/>
      <w:bookmarkEnd w:id="933"/>
    </w:p>
    <w:p w14:paraId="0666862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21.2.1 </w:t>
      </w:r>
      <w:r w:rsidRPr="002F4BC8">
        <w:rPr>
          <w:rFonts w:ascii="Arial" w:hAnsi="Arial" w:cs="Arial"/>
          <w:szCs w:val="21"/>
        </w:rPr>
        <w:t>合同一方当事人遇到不可抗力事件，使其履行合同义务受到阻碍时，应立即通知合同另一方当事人和监理人，书面说明不可抗力和受阻碍的详细情况，并提供必要的证明。</w:t>
      </w:r>
    </w:p>
    <w:p w14:paraId="2635A01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21.2.2 </w:t>
      </w:r>
      <w:r w:rsidRPr="002F4BC8">
        <w:rPr>
          <w:rFonts w:ascii="Arial" w:hAnsi="Arial" w:cs="Arial"/>
          <w:szCs w:val="21"/>
        </w:rPr>
        <w:t>如不可抗力持续发生，合同一方当事人应及时向合同另一方当事人和监理人提交中间报告，说明不可抗力和履行合同受阻的情况，并于不可抗力事件结束后</w:t>
      </w:r>
      <w:r w:rsidRPr="002F4BC8">
        <w:rPr>
          <w:rFonts w:ascii="Arial" w:hAnsi="Arial" w:cs="Arial"/>
          <w:szCs w:val="21"/>
        </w:rPr>
        <w:t>28</w:t>
      </w:r>
      <w:r w:rsidRPr="002F4BC8">
        <w:rPr>
          <w:rFonts w:ascii="Arial" w:hAnsi="Arial" w:cs="Arial"/>
          <w:szCs w:val="21"/>
        </w:rPr>
        <w:t>天内提交最终报告及有关资料。</w:t>
      </w:r>
    </w:p>
    <w:p w14:paraId="724AAFD2" w14:textId="77777777" w:rsidR="00226555" w:rsidRPr="002F4BC8" w:rsidRDefault="00226555" w:rsidP="002F4BC8">
      <w:pPr>
        <w:pStyle w:val="4"/>
        <w:spacing w:before="0" w:after="0" w:line="360" w:lineRule="auto"/>
        <w:rPr>
          <w:rFonts w:eastAsia="宋体" w:cs="Arial"/>
          <w:color w:val="000000"/>
          <w:sz w:val="21"/>
          <w:szCs w:val="21"/>
        </w:rPr>
      </w:pPr>
      <w:bookmarkStart w:id="934" w:name="_Toc338944845"/>
      <w:bookmarkStart w:id="935" w:name="_Toc395772538"/>
      <w:bookmarkStart w:id="936" w:name="_Toc342296403"/>
      <w:r w:rsidRPr="002F4BC8">
        <w:rPr>
          <w:rFonts w:eastAsia="宋体" w:cs="Arial"/>
          <w:color w:val="000000"/>
          <w:sz w:val="21"/>
          <w:szCs w:val="21"/>
        </w:rPr>
        <w:t xml:space="preserve">21.3 </w:t>
      </w:r>
      <w:r w:rsidRPr="002F4BC8">
        <w:rPr>
          <w:rFonts w:eastAsia="宋体" w:cs="Arial"/>
          <w:color w:val="000000"/>
          <w:sz w:val="21"/>
          <w:szCs w:val="21"/>
        </w:rPr>
        <w:t>不可抗力后果及其处理</w:t>
      </w:r>
      <w:bookmarkEnd w:id="934"/>
      <w:bookmarkEnd w:id="935"/>
      <w:bookmarkEnd w:id="936"/>
    </w:p>
    <w:p w14:paraId="364810F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21.3.1 </w:t>
      </w:r>
      <w:r w:rsidRPr="002F4BC8">
        <w:rPr>
          <w:rFonts w:ascii="Arial" w:hAnsi="Arial" w:cs="Arial"/>
          <w:szCs w:val="21"/>
        </w:rPr>
        <w:t>不可抗力造成损害的责任</w:t>
      </w:r>
    </w:p>
    <w:p w14:paraId="05BF890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除专用合同条款另有约定外，不可抗力导致的人员伤亡、财产损失、费用增加和（或）工期延误等后果，由合同双方按以下原则承担：</w:t>
      </w:r>
    </w:p>
    <w:p w14:paraId="1FF7CAD3"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）永久工程，包括已运至施工场地的材料和工程设备的损害，以及因工程损害造成的第三者人员伤亡和财产损失由发包人承担；</w:t>
      </w:r>
    </w:p>
    <w:p w14:paraId="002CC3DE"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）承包人设备的损坏由承包人承担；</w:t>
      </w:r>
    </w:p>
    <w:p w14:paraId="5062CC80"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）发包人和承包人各自承担其人员伤亡和其他财产损失及其相关费用；</w:t>
      </w:r>
    </w:p>
    <w:p w14:paraId="794C34D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）承包人的停工损失由承包人承担，但停工期间应监理人要求照管工程和清理、修复工程的金额由发包人承担；</w:t>
      </w:r>
    </w:p>
    <w:p w14:paraId="7B93613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）不能按期竣工的，应合理延长工期，承包人不需支付逾期竣工违约金。发包人要求赶工的，承包人应采取赶工措施，赶工费用由发包人承担。</w:t>
      </w:r>
    </w:p>
    <w:p w14:paraId="6005377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21.3.2 </w:t>
      </w:r>
      <w:r w:rsidRPr="002F4BC8">
        <w:rPr>
          <w:rFonts w:ascii="Arial" w:hAnsi="Arial" w:cs="Arial"/>
          <w:szCs w:val="21"/>
        </w:rPr>
        <w:t>延迟履行期间发生的不可抗力</w:t>
      </w:r>
    </w:p>
    <w:p w14:paraId="432D00B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合同一方当事人延迟履行，在延迟履行期间发生不可抗力的，不免除其责任。</w:t>
      </w:r>
    </w:p>
    <w:p w14:paraId="3081EA7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21.3.3 </w:t>
      </w:r>
      <w:r w:rsidRPr="002F4BC8">
        <w:rPr>
          <w:rFonts w:ascii="Arial" w:hAnsi="Arial" w:cs="Arial"/>
          <w:szCs w:val="21"/>
        </w:rPr>
        <w:t>避免和减少不可抗力损失</w:t>
      </w:r>
    </w:p>
    <w:p w14:paraId="030D8E1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不可抗力发生后，发包人和承包人均应采取措施尽量避免和减少损失的扩大，任何一方没有采取有效措施导致损失扩大的，应对扩大的损失承担责任。</w:t>
      </w:r>
    </w:p>
    <w:p w14:paraId="3A1193B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21.3.4 </w:t>
      </w:r>
      <w:r w:rsidRPr="002F4BC8">
        <w:rPr>
          <w:rFonts w:ascii="Arial" w:hAnsi="Arial" w:cs="Arial"/>
          <w:szCs w:val="21"/>
        </w:rPr>
        <w:t>因不可抗力解除合同</w:t>
      </w:r>
    </w:p>
    <w:p w14:paraId="4F5C177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合同一方当事人因不可抗力不能履行合同的，应当及时通知对方解除合同。合同解除后，承包人应按照第</w:t>
      </w:r>
      <w:r w:rsidRPr="002F4BC8">
        <w:rPr>
          <w:rFonts w:ascii="Arial" w:hAnsi="Arial" w:cs="Arial"/>
          <w:szCs w:val="21"/>
        </w:rPr>
        <w:t>22.2.5</w:t>
      </w:r>
      <w:r w:rsidRPr="002F4BC8">
        <w:rPr>
          <w:rFonts w:ascii="Arial" w:hAnsi="Arial" w:cs="Arial"/>
          <w:szCs w:val="21"/>
        </w:rPr>
        <w:t>项约定撤离施工场地。已经订货的材料、设备由订货方负责退货或解除订货</w:t>
      </w:r>
      <w:r w:rsidRPr="002F4BC8">
        <w:rPr>
          <w:rFonts w:ascii="Arial" w:hAnsi="Arial" w:cs="Arial"/>
          <w:szCs w:val="21"/>
        </w:rPr>
        <w:lastRenderedPageBreak/>
        <w:t>合同，不能退还的货款和因退货、解除订货合同发生的费用，由发包人承担，因未及时退货造成的损失由责任方承担。合同解除后的付款，参照第</w:t>
      </w:r>
      <w:r w:rsidRPr="002F4BC8">
        <w:rPr>
          <w:rFonts w:ascii="Arial" w:hAnsi="Arial" w:cs="Arial"/>
          <w:szCs w:val="21"/>
        </w:rPr>
        <w:t>22.2.4</w:t>
      </w:r>
      <w:r w:rsidRPr="002F4BC8">
        <w:rPr>
          <w:rFonts w:ascii="Arial" w:hAnsi="Arial" w:cs="Arial"/>
          <w:szCs w:val="21"/>
        </w:rPr>
        <w:t>项约定，由监理人按第</w:t>
      </w:r>
      <w:r w:rsidRPr="002F4BC8">
        <w:rPr>
          <w:rFonts w:ascii="Arial" w:hAnsi="Arial" w:cs="Arial"/>
          <w:szCs w:val="21"/>
        </w:rPr>
        <w:t>3.5</w:t>
      </w:r>
      <w:r w:rsidRPr="002F4BC8">
        <w:rPr>
          <w:rFonts w:ascii="Arial" w:hAnsi="Arial" w:cs="Arial"/>
          <w:szCs w:val="21"/>
        </w:rPr>
        <w:t>款商定或确定。</w:t>
      </w:r>
    </w:p>
    <w:p w14:paraId="1AFD0E1E" w14:textId="77777777" w:rsidR="00226555" w:rsidRPr="002F4BC8" w:rsidRDefault="00226555" w:rsidP="002F4BC8">
      <w:pPr>
        <w:pStyle w:val="30"/>
        <w:spacing w:before="0" w:after="0" w:line="360" w:lineRule="auto"/>
        <w:jc w:val="left"/>
        <w:rPr>
          <w:rFonts w:ascii="Arial" w:hAnsi="Arial" w:cs="Arial"/>
          <w:b/>
          <w:color w:val="000000"/>
          <w:szCs w:val="21"/>
        </w:rPr>
      </w:pPr>
      <w:bookmarkStart w:id="937" w:name="_Toc152042532"/>
      <w:bookmarkStart w:id="938" w:name="_Toc342296404"/>
      <w:bookmarkStart w:id="939" w:name="_Toc179632771"/>
      <w:bookmarkStart w:id="940" w:name="_Toc395772539"/>
      <w:bookmarkStart w:id="941" w:name="_Toc338944846"/>
      <w:bookmarkStart w:id="942" w:name="_Toc144974724"/>
      <w:bookmarkStart w:id="943" w:name="_Toc152045753"/>
      <w:bookmarkStart w:id="944" w:name="_Toc168298286"/>
      <w:r w:rsidRPr="002F4BC8">
        <w:rPr>
          <w:rFonts w:ascii="Arial" w:hAnsi="Arial" w:cs="Arial"/>
          <w:b/>
          <w:color w:val="000000"/>
          <w:szCs w:val="21"/>
        </w:rPr>
        <w:t xml:space="preserve">22. </w:t>
      </w:r>
      <w:r w:rsidRPr="002F4BC8">
        <w:rPr>
          <w:rFonts w:ascii="Arial" w:hAnsi="Arial" w:cs="Arial"/>
          <w:b/>
          <w:color w:val="000000"/>
          <w:szCs w:val="21"/>
        </w:rPr>
        <w:t>违约</w:t>
      </w:r>
      <w:bookmarkEnd w:id="937"/>
      <w:bookmarkEnd w:id="938"/>
      <w:bookmarkEnd w:id="939"/>
      <w:bookmarkEnd w:id="940"/>
      <w:bookmarkEnd w:id="941"/>
      <w:bookmarkEnd w:id="942"/>
      <w:bookmarkEnd w:id="943"/>
      <w:bookmarkEnd w:id="944"/>
    </w:p>
    <w:p w14:paraId="79135F39" w14:textId="77777777" w:rsidR="00226555" w:rsidRPr="002F4BC8" w:rsidRDefault="00226555" w:rsidP="002F4BC8">
      <w:pPr>
        <w:pStyle w:val="4"/>
        <w:spacing w:before="0" w:after="0" w:line="360" w:lineRule="auto"/>
        <w:rPr>
          <w:rFonts w:eastAsia="宋体" w:cs="Arial"/>
          <w:color w:val="000000"/>
          <w:sz w:val="21"/>
          <w:szCs w:val="21"/>
        </w:rPr>
      </w:pPr>
      <w:bookmarkStart w:id="945" w:name="_Toc395772540"/>
      <w:bookmarkStart w:id="946" w:name="_Toc342296405"/>
      <w:bookmarkStart w:id="947" w:name="_Toc338944847"/>
      <w:bookmarkStart w:id="948" w:name="_Toc152042533"/>
      <w:bookmarkStart w:id="949" w:name="_Toc152045754"/>
      <w:bookmarkStart w:id="950" w:name="_Toc179632772"/>
      <w:bookmarkStart w:id="951" w:name="_Toc144974725"/>
      <w:r w:rsidRPr="002F4BC8">
        <w:rPr>
          <w:rFonts w:eastAsia="宋体" w:cs="Arial"/>
          <w:color w:val="000000"/>
          <w:sz w:val="21"/>
          <w:szCs w:val="21"/>
        </w:rPr>
        <w:t xml:space="preserve">22.1 </w:t>
      </w:r>
      <w:r w:rsidRPr="002F4BC8">
        <w:rPr>
          <w:rFonts w:eastAsia="宋体" w:cs="Arial"/>
          <w:color w:val="000000"/>
          <w:sz w:val="21"/>
          <w:szCs w:val="21"/>
        </w:rPr>
        <w:t>承包人违约</w:t>
      </w:r>
      <w:bookmarkEnd w:id="945"/>
      <w:bookmarkEnd w:id="946"/>
      <w:bookmarkEnd w:id="947"/>
      <w:bookmarkEnd w:id="948"/>
      <w:bookmarkEnd w:id="949"/>
      <w:bookmarkEnd w:id="950"/>
      <w:bookmarkEnd w:id="951"/>
    </w:p>
    <w:p w14:paraId="7739151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22.1.1 </w:t>
      </w:r>
      <w:r w:rsidRPr="002F4BC8">
        <w:rPr>
          <w:rFonts w:ascii="Arial" w:hAnsi="Arial" w:cs="Arial"/>
          <w:szCs w:val="21"/>
        </w:rPr>
        <w:t>承包人违约的情形</w:t>
      </w:r>
    </w:p>
    <w:p w14:paraId="63EB68F9"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在履行合同过程中发生的下列情况属承包人违约：</w:t>
      </w:r>
    </w:p>
    <w:p w14:paraId="59271343"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）承包人违反第</w:t>
      </w:r>
      <w:r w:rsidRPr="002F4BC8">
        <w:rPr>
          <w:rFonts w:ascii="Arial" w:hAnsi="Arial" w:cs="Arial"/>
          <w:szCs w:val="21"/>
        </w:rPr>
        <w:t>1.8</w:t>
      </w:r>
      <w:r w:rsidRPr="002F4BC8">
        <w:rPr>
          <w:rFonts w:ascii="Arial" w:hAnsi="Arial" w:cs="Arial"/>
          <w:szCs w:val="21"/>
        </w:rPr>
        <w:t>款或第</w:t>
      </w:r>
      <w:r w:rsidRPr="002F4BC8">
        <w:rPr>
          <w:rFonts w:ascii="Arial" w:hAnsi="Arial" w:cs="Arial"/>
          <w:szCs w:val="21"/>
        </w:rPr>
        <w:t>4.3</w:t>
      </w:r>
      <w:r w:rsidRPr="002F4BC8">
        <w:rPr>
          <w:rFonts w:ascii="Arial" w:hAnsi="Arial" w:cs="Arial"/>
          <w:szCs w:val="21"/>
        </w:rPr>
        <w:t>款的约定，私自将合同的全部或部分权利转让给其他人，或私自将合同的全部或部分义务转移给其他人；</w:t>
      </w:r>
    </w:p>
    <w:p w14:paraId="4B1AE66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）承包人违反第</w:t>
      </w:r>
      <w:r w:rsidRPr="002F4BC8">
        <w:rPr>
          <w:rFonts w:ascii="Arial" w:hAnsi="Arial" w:cs="Arial"/>
          <w:szCs w:val="21"/>
        </w:rPr>
        <w:t>5.3</w:t>
      </w:r>
      <w:r w:rsidRPr="002F4BC8">
        <w:rPr>
          <w:rFonts w:ascii="Arial" w:hAnsi="Arial" w:cs="Arial"/>
          <w:szCs w:val="21"/>
        </w:rPr>
        <w:t>款或第</w:t>
      </w:r>
      <w:r w:rsidRPr="002F4BC8">
        <w:rPr>
          <w:rFonts w:ascii="Arial" w:hAnsi="Arial" w:cs="Arial"/>
          <w:szCs w:val="21"/>
        </w:rPr>
        <w:t>6.4</w:t>
      </w:r>
      <w:r w:rsidRPr="002F4BC8">
        <w:rPr>
          <w:rFonts w:ascii="Arial" w:hAnsi="Arial" w:cs="Arial"/>
          <w:szCs w:val="21"/>
        </w:rPr>
        <w:t>款的约定，未经监理人批准，私自将已按合同约定进入施工场地的施工设备、临时设施或材料撤离施工场地；</w:t>
      </w:r>
    </w:p>
    <w:p w14:paraId="6204E670"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）承包人违反第</w:t>
      </w:r>
      <w:r w:rsidRPr="002F4BC8">
        <w:rPr>
          <w:rFonts w:ascii="Arial" w:hAnsi="Arial" w:cs="Arial"/>
          <w:szCs w:val="21"/>
        </w:rPr>
        <w:t>5.4</w:t>
      </w:r>
      <w:r w:rsidRPr="002F4BC8">
        <w:rPr>
          <w:rFonts w:ascii="Arial" w:hAnsi="Arial" w:cs="Arial"/>
          <w:szCs w:val="21"/>
        </w:rPr>
        <w:t>款的约定使用了不合格材料或工程设备，工程质量达不到标准要求，又拒绝清除不合格工程；</w:t>
      </w:r>
    </w:p>
    <w:p w14:paraId="7109304D"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）承包人未能按合同进度计划及时完成合同约定的工作，已造成或预期造成工期延误；</w:t>
      </w:r>
    </w:p>
    <w:p w14:paraId="088EDD1B"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）承包人在缺陷责任期内，未能对工程接收证书所列的缺陷清单的内容或缺陷责任期内发生的缺陷进行修复，而又拒绝按监理人指示再进行修补；</w:t>
      </w:r>
    </w:p>
    <w:p w14:paraId="6BC5144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6</w:t>
      </w:r>
      <w:r w:rsidRPr="002F4BC8">
        <w:rPr>
          <w:rFonts w:ascii="Arial" w:hAnsi="Arial" w:cs="Arial"/>
          <w:szCs w:val="21"/>
        </w:rPr>
        <w:t>）承包人无法继续履行或明确表示不履行或实质上已停止履行合同；</w:t>
      </w:r>
    </w:p>
    <w:p w14:paraId="02A7958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7</w:t>
      </w:r>
      <w:r w:rsidRPr="002F4BC8">
        <w:rPr>
          <w:rFonts w:ascii="Arial" w:hAnsi="Arial" w:cs="Arial"/>
          <w:szCs w:val="21"/>
        </w:rPr>
        <w:t>）承包人不按合同约定履行义务的其他情况。</w:t>
      </w:r>
    </w:p>
    <w:p w14:paraId="721F21D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22.1.2 </w:t>
      </w:r>
      <w:r w:rsidRPr="002F4BC8">
        <w:rPr>
          <w:rFonts w:ascii="Arial" w:hAnsi="Arial" w:cs="Arial"/>
          <w:szCs w:val="21"/>
        </w:rPr>
        <w:t>对承包人违约的处理</w:t>
      </w:r>
    </w:p>
    <w:p w14:paraId="2F624D37"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）承包人发生第</w:t>
      </w:r>
      <w:r w:rsidRPr="002F4BC8">
        <w:rPr>
          <w:rFonts w:ascii="Arial" w:hAnsi="Arial" w:cs="Arial"/>
          <w:szCs w:val="21"/>
        </w:rPr>
        <w:t>22.1.1</w:t>
      </w:r>
      <w:r w:rsidRPr="002F4BC8">
        <w:rPr>
          <w:rFonts w:ascii="Arial" w:hAnsi="Arial" w:cs="Arial"/>
          <w:szCs w:val="21"/>
        </w:rPr>
        <w:t>（</w:t>
      </w:r>
      <w:r w:rsidRPr="002F4BC8">
        <w:rPr>
          <w:rFonts w:ascii="Arial" w:hAnsi="Arial" w:cs="Arial"/>
          <w:szCs w:val="21"/>
        </w:rPr>
        <w:t>6</w:t>
      </w:r>
      <w:r w:rsidRPr="002F4BC8">
        <w:rPr>
          <w:rFonts w:ascii="Arial" w:hAnsi="Arial" w:cs="Arial"/>
          <w:szCs w:val="21"/>
        </w:rPr>
        <w:t>）目约定的违约情况时，发包人可通知承包人立即解除合同，并按有关法律处理。</w:t>
      </w:r>
    </w:p>
    <w:p w14:paraId="6938F73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）承包人发生除第</w:t>
      </w:r>
      <w:r w:rsidRPr="002F4BC8">
        <w:rPr>
          <w:rFonts w:ascii="Arial" w:hAnsi="Arial" w:cs="Arial"/>
          <w:szCs w:val="21"/>
        </w:rPr>
        <w:t>22.1.1</w:t>
      </w:r>
      <w:r w:rsidRPr="002F4BC8">
        <w:rPr>
          <w:rFonts w:ascii="Arial" w:hAnsi="Arial" w:cs="Arial"/>
          <w:szCs w:val="21"/>
        </w:rPr>
        <w:t>（</w:t>
      </w:r>
      <w:r w:rsidRPr="002F4BC8">
        <w:rPr>
          <w:rFonts w:ascii="Arial" w:hAnsi="Arial" w:cs="Arial"/>
          <w:szCs w:val="21"/>
        </w:rPr>
        <w:t>6</w:t>
      </w:r>
      <w:r w:rsidRPr="002F4BC8">
        <w:rPr>
          <w:rFonts w:ascii="Arial" w:hAnsi="Arial" w:cs="Arial"/>
          <w:szCs w:val="21"/>
        </w:rPr>
        <w:t>）目约定以外的其他违约情况时，监理人可向承包人发出整改通知，要求其在指定的期限内改正。承包人应承担其违约所引起的费用增加和（或）工期延误。</w:t>
      </w:r>
    </w:p>
    <w:p w14:paraId="4970063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）经检查证明承包人已采取了有效措施纠正违约行为，具备复工条件的，可由监理人签发复工通知复工。</w:t>
      </w:r>
    </w:p>
    <w:p w14:paraId="69AA552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22.1.3 </w:t>
      </w:r>
      <w:r w:rsidRPr="002F4BC8">
        <w:rPr>
          <w:rFonts w:ascii="Arial" w:hAnsi="Arial" w:cs="Arial"/>
          <w:szCs w:val="21"/>
        </w:rPr>
        <w:t>承包人违约解除合同</w:t>
      </w:r>
    </w:p>
    <w:p w14:paraId="46917A5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监理人发出整改通知</w:t>
      </w:r>
      <w:r w:rsidRPr="002F4BC8">
        <w:rPr>
          <w:rFonts w:ascii="Arial" w:hAnsi="Arial" w:cs="Arial"/>
          <w:szCs w:val="21"/>
        </w:rPr>
        <w:t>28</w:t>
      </w:r>
      <w:r w:rsidRPr="002F4BC8">
        <w:rPr>
          <w:rFonts w:ascii="Arial" w:hAnsi="Arial" w:cs="Arial"/>
          <w:szCs w:val="21"/>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60FCFF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22.1.4 </w:t>
      </w:r>
      <w:r w:rsidRPr="002F4BC8">
        <w:rPr>
          <w:rFonts w:ascii="Arial" w:hAnsi="Arial" w:cs="Arial"/>
          <w:szCs w:val="21"/>
        </w:rPr>
        <w:t>合同解除后的估价、付款和结清</w:t>
      </w:r>
    </w:p>
    <w:p w14:paraId="37A95D6B"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）合同解除后，监理人按第</w:t>
      </w:r>
      <w:r w:rsidRPr="002F4BC8">
        <w:rPr>
          <w:rFonts w:ascii="Arial" w:hAnsi="Arial" w:cs="Arial"/>
          <w:szCs w:val="21"/>
        </w:rPr>
        <w:t>3.5</w:t>
      </w:r>
      <w:r w:rsidRPr="002F4BC8">
        <w:rPr>
          <w:rFonts w:ascii="Arial" w:hAnsi="Arial" w:cs="Arial"/>
          <w:szCs w:val="21"/>
        </w:rPr>
        <w:t>款商定或确定承包人实际完成工作的价值，以及承包人已提供的材料、施工设备、工程设备和临时工程等的价值。</w:t>
      </w:r>
      <w:r w:rsidRPr="002F4BC8">
        <w:rPr>
          <w:rFonts w:ascii="Arial" w:hAnsi="Arial" w:cs="Arial"/>
          <w:szCs w:val="21"/>
        </w:rPr>
        <w:t xml:space="preserve"> </w:t>
      </w:r>
    </w:p>
    <w:p w14:paraId="777197ED"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lastRenderedPageBreak/>
        <w:t>（</w:t>
      </w:r>
      <w:r w:rsidRPr="002F4BC8">
        <w:rPr>
          <w:rFonts w:ascii="Arial" w:hAnsi="Arial" w:cs="Arial"/>
          <w:szCs w:val="21"/>
        </w:rPr>
        <w:t>2</w:t>
      </w:r>
      <w:r w:rsidRPr="002F4BC8">
        <w:rPr>
          <w:rFonts w:ascii="Arial" w:hAnsi="Arial" w:cs="Arial"/>
          <w:szCs w:val="21"/>
        </w:rPr>
        <w:t>）合同解除后，发包人应暂停对承包人的一切付款，查清各项付款和已扣款金额，包括承包人应支付的违约金。</w:t>
      </w:r>
      <w:r w:rsidRPr="002F4BC8">
        <w:rPr>
          <w:rFonts w:ascii="Arial" w:hAnsi="Arial" w:cs="Arial"/>
          <w:szCs w:val="21"/>
        </w:rPr>
        <w:t xml:space="preserve"> </w:t>
      </w:r>
    </w:p>
    <w:p w14:paraId="5BDE58EE"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）合同解除后，发包人应按第</w:t>
      </w:r>
      <w:r w:rsidRPr="002F4BC8">
        <w:rPr>
          <w:rFonts w:ascii="Arial" w:hAnsi="Arial" w:cs="Arial"/>
          <w:szCs w:val="21"/>
        </w:rPr>
        <w:t>23.4</w:t>
      </w:r>
      <w:r w:rsidRPr="002F4BC8">
        <w:rPr>
          <w:rFonts w:ascii="Arial" w:hAnsi="Arial" w:cs="Arial"/>
          <w:szCs w:val="21"/>
        </w:rPr>
        <w:t>款的约定向承包人索赔由于解除合同给发包人造成的损失。</w:t>
      </w:r>
    </w:p>
    <w:p w14:paraId="7C0689C9"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）合同双方确认上述往来款项后，出具最终结清付款证书，结清全部合同款项。</w:t>
      </w:r>
    </w:p>
    <w:p w14:paraId="21E0D05E"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）发包人和承包人未能就解除合同后的结清达成一致而形成争议的，按第</w:t>
      </w:r>
      <w:r w:rsidRPr="002F4BC8">
        <w:rPr>
          <w:rFonts w:ascii="Arial" w:hAnsi="Arial" w:cs="Arial"/>
          <w:szCs w:val="21"/>
        </w:rPr>
        <w:t>24</w:t>
      </w:r>
      <w:r w:rsidRPr="002F4BC8">
        <w:rPr>
          <w:rFonts w:ascii="Arial" w:hAnsi="Arial" w:cs="Arial"/>
          <w:szCs w:val="21"/>
        </w:rPr>
        <w:t>条的约定办理。</w:t>
      </w:r>
    </w:p>
    <w:p w14:paraId="48A672C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22.1.5 </w:t>
      </w:r>
      <w:r w:rsidRPr="002F4BC8">
        <w:rPr>
          <w:rFonts w:ascii="Arial" w:hAnsi="Arial" w:cs="Arial"/>
          <w:szCs w:val="21"/>
        </w:rPr>
        <w:t>协议利益的转让</w:t>
      </w:r>
    </w:p>
    <w:p w14:paraId="348EF55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因承包人违约解除合同的，发包人有权要求承包人将其为实施合同而签订的材料和设备的订货协议或任何服务协议利益转让给发包人，并在解除合同后的</w:t>
      </w:r>
      <w:r w:rsidRPr="002F4BC8">
        <w:rPr>
          <w:rFonts w:ascii="Arial" w:hAnsi="Arial" w:cs="Arial"/>
          <w:szCs w:val="21"/>
        </w:rPr>
        <w:t>14</w:t>
      </w:r>
      <w:r w:rsidRPr="002F4BC8">
        <w:rPr>
          <w:rFonts w:ascii="Arial" w:hAnsi="Arial" w:cs="Arial"/>
          <w:szCs w:val="21"/>
        </w:rPr>
        <w:t>天内，依法办理转让手续。</w:t>
      </w:r>
      <w:r w:rsidRPr="002F4BC8">
        <w:rPr>
          <w:rFonts w:ascii="Arial" w:hAnsi="Arial" w:cs="Arial"/>
          <w:szCs w:val="21"/>
        </w:rPr>
        <w:t xml:space="preserve"> </w:t>
      </w:r>
    </w:p>
    <w:p w14:paraId="6B6706C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22.1.6 </w:t>
      </w:r>
      <w:r w:rsidRPr="002F4BC8">
        <w:rPr>
          <w:rFonts w:ascii="Arial" w:hAnsi="Arial" w:cs="Arial"/>
          <w:szCs w:val="21"/>
        </w:rPr>
        <w:t>紧急情况下无能力或不愿进行抢救</w:t>
      </w:r>
    </w:p>
    <w:p w14:paraId="6A7B3FD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154D864F" w14:textId="77777777" w:rsidR="00226555" w:rsidRPr="002F4BC8" w:rsidRDefault="00226555" w:rsidP="002F4BC8">
      <w:pPr>
        <w:pStyle w:val="4"/>
        <w:spacing w:before="0" w:after="0" w:line="360" w:lineRule="auto"/>
        <w:rPr>
          <w:rFonts w:eastAsia="宋体" w:cs="Arial"/>
          <w:color w:val="000000"/>
          <w:sz w:val="21"/>
          <w:szCs w:val="21"/>
        </w:rPr>
      </w:pPr>
      <w:bookmarkStart w:id="952" w:name="_Toc395772541"/>
      <w:bookmarkStart w:id="953" w:name="_Toc342296406"/>
      <w:bookmarkStart w:id="954" w:name="_Toc152042534"/>
      <w:bookmarkStart w:id="955" w:name="_Toc152045755"/>
      <w:bookmarkStart w:id="956" w:name="_Toc179632773"/>
      <w:bookmarkStart w:id="957" w:name="_Toc144974726"/>
      <w:bookmarkStart w:id="958" w:name="_Toc338944848"/>
      <w:r w:rsidRPr="002F4BC8">
        <w:rPr>
          <w:rFonts w:eastAsia="宋体" w:cs="Arial"/>
          <w:color w:val="000000"/>
          <w:sz w:val="21"/>
          <w:szCs w:val="21"/>
        </w:rPr>
        <w:t xml:space="preserve">22.2 </w:t>
      </w:r>
      <w:r w:rsidRPr="002F4BC8">
        <w:rPr>
          <w:rFonts w:eastAsia="宋体" w:cs="Arial"/>
          <w:color w:val="000000"/>
          <w:sz w:val="21"/>
          <w:szCs w:val="21"/>
        </w:rPr>
        <w:t>发包人违约</w:t>
      </w:r>
      <w:bookmarkEnd w:id="952"/>
      <w:bookmarkEnd w:id="953"/>
      <w:bookmarkEnd w:id="954"/>
      <w:bookmarkEnd w:id="955"/>
      <w:bookmarkEnd w:id="956"/>
      <w:bookmarkEnd w:id="957"/>
      <w:bookmarkEnd w:id="958"/>
    </w:p>
    <w:p w14:paraId="5A263EB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22.2.1 </w:t>
      </w:r>
      <w:r w:rsidRPr="002F4BC8">
        <w:rPr>
          <w:rFonts w:ascii="Arial" w:hAnsi="Arial" w:cs="Arial"/>
          <w:szCs w:val="21"/>
        </w:rPr>
        <w:t>发包人违约的情形</w:t>
      </w:r>
    </w:p>
    <w:p w14:paraId="083FFCC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在履行合同过程中发生的下列情形，属发包人违约：</w:t>
      </w:r>
    </w:p>
    <w:p w14:paraId="19D0DDB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）发包人未能按合同约定支付预付款或合同价款，或拖延、拒绝批准付款申请和支付凭证，导致付款延误的；</w:t>
      </w:r>
    </w:p>
    <w:p w14:paraId="7CD5BE1E"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）发包人原因造成停工的；</w:t>
      </w:r>
    </w:p>
    <w:p w14:paraId="2EEB778A"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）监理人无正当理由没有在约定期限内发出复工指示，导致承包人无法复工的；</w:t>
      </w:r>
    </w:p>
    <w:p w14:paraId="1A55BFAD"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）发包人无法继续履行或明确表示不履行或实质上已停止履行合同的；</w:t>
      </w:r>
    </w:p>
    <w:p w14:paraId="66A721D1"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）发包人不履行合同约定其他义务的。</w:t>
      </w:r>
    </w:p>
    <w:p w14:paraId="34C94431"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22.2.2 </w:t>
      </w:r>
      <w:r w:rsidRPr="002F4BC8">
        <w:rPr>
          <w:rFonts w:ascii="Arial" w:hAnsi="Arial" w:cs="Arial"/>
          <w:szCs w:val="21"/>
        </w:rPr>
        <w:t>承包人有权暂停施工</w:t>
      </w:r>
    </w:p>
    <w:p w14:paraId="2849C98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发包人发生除第</w:t>
      </w:r>
      <w:r w:rsidRPr="002F4BC8">
        <w:rPr>
          <w:rFonts w:ascii="Arial" w:hAnsi="Arial" w:cs="Arial"/>
          <w:szCs w:val="21"/>
        </w:rPr>
        <w:t>22.2.1</w:t>
      </w:r>
      <w:r w:rsidRPr="002F4BC8">
        <w:rPr>
          <w:rFonts w:ascii="Arial" w:hAnsi="Arial" w:cs="Arial"/>
          <w:szCs w:val="21"/>
        </w:rPr>
        <w:t>（</w:t>
      </w:r>
      <w:r w:rsidRPr="002F4BC8">
        <w:rPr>
          <w:rFonts w:ascii="Arial" w:hAnsi="Arial" w:cs="Arial"/>
          <w:szCs w:val="21"/>
        </w:rPr>
        <w:t>4</w:t>
      </w:r>
      <w:r w:rsidRPr="002F4BC8">
        <w:rPr>
          <w:rFonts w:ascii="Arial" w:hAnsi="Arial" w:cs="Arial"/>
          <w:szCs w:val="21"/>
        </w:rPr>
        <w:t>）目以外的违约情况时，承包人可向发包人发出通知，要求发包人采取有效措施纠正违约行为。发包人收到承包人通知后的</w:t>
      </w:r>
      <w:r w:rsidRPr="002F4BC8">
        <w:rPr>
          <w:rFonts w:ascii="Arial" w:hAnsi="Arial" w:cs="Arial"/>
          <w:szCs w:val="21"/>
        </w:rPr>
        <w:t>28</w:t>
      </w:r>
      <w:r w:rsidRPr="002F4BC8">
        <w:rPr>
          <w:rFonts w:ascii="Arial" w:hAnsi="Arial" w:cs="Arial"/>
          <w:szCs w:val="21"/>
        </w:rPr>
        <w:t>天内仍不履行合同义务，承包人有权暂停施工，并通知监理人，发包人应承担由此增加的费用和（或）工期延误，并支付承包人合理利润。</w:t>
      </w:r>
    </w:p>
    <w:p w14:paraId="31C5A6C0"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22.2.3 </w:t>
      </w:r>
      <w:r w:rsidRPr="002F4BC8">
        <w:rPr>
          <w:rFonts w:ascii="Arial" w:hAnsi="Arial" w:cs="Arial"/>
          <w:szCs w:val="21"/>
        </w:rPr>
        <w:t>发包人违约解除合同</w:t>
      </w:r>
      <w:r w:rsidRPr="002F4BC8">
        <w:rPr>
          <w:rFonts w:ascii="Arial" w:hAnsi="Arial" w:cs="Arial"/>
          <w:szCs w:val="21"/>
        </w:rPr>
        <w:t xml:space="preserve"> </w:t>
      </w:r>
    </w:p>
    <w:p w14:paraId="069AD1A5"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）发生第</w:t>
      </w:r>
      <w:r w:rsidRPr="002F4BC8">
        <w:rPr>
          <w:rFonts w:ascii="Arial" w:hAnsi="Arial" w:cs="Arial"/>
          <w:szCs w:val="21"/>
        </w:rPr>
        <w:t>22.2.1</w:t>
      </w:r>
      <w:r w:rsidRPr="002F4BC8">
        <w:rPr>
          <w:rFonts w:ascii="Arial" w:hAnsi="Arial" w:cs="Arial"/>
          <w:szCs w:val="21"/>
        </w:rPr>
        <w:t>（</w:t>
      </w:r>
      <w:r w:rsidRPr="002F4BC8">
        <w:rPr>
          <w:rFonts w:ascii="Arial" w:hAnsi="Arial" w:cs="Arial"/>
          <w:szCs w:val="21"/>
        </w:rPr>
        <w:t>4</w:t>
      </w:r>
      <w:r w:rsidRPr="002F4BC8">
        <w:rPr>
          <w:rFonts w:ascii="Arial" w:hAnsi="Arial" w:cs="Arial"/>
          <w:szCs w:val="21"/>
        </w:rPr>
        <w:t>）目的违约情况时，承包人可书面通知发包人解除合同。</w:t>
      </w:r>
      <w:r w:rsidRPr="002F4BC8">
        <w:rPr>
          <w:rFonts w:ascii="Arial" w:hAnsi="Arial" w:cs="Arial"/>
          <w:szCs w:val="21"/>
        </w:rPr>
        <w:t xml:space="preserve">   </w:t>
      </w:r>
    </w:p>
    <w:p w14:paraId="7C695BC3"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）承包人按</w:t>
      </w:r>
      <w:r w:rsidRPr="002F4BC8">
        <w:rPr>
          <w:rFonts w:ascii="Arial" w:hAnsi="Arial" w:cs="Arial"/>
          <w:szCs w:val="21"/>
        </w:rPr>
        <w:t>22.2.2</w:t>
      </w:r>
      <w:r w:rsidRPr="002F4BC8">
        <w:rPr>
          <w:rFonts w:ascii="Arial" w:hAnsi="Arial" w:cs="Arial"/>
          <w:szCs w:val="21"/>
        </w:rPr>
        <w:t>项暂停施工</w:t>
      </w:r>
      <w:r w:rsidRPr="002F4BC8">
        <w:rPr>
          <w:rFonts w:ascii="Arial" w:hAnsi="Arial" w:cs="Arial"/>
          <w:szCs w:val="21"/>
        </w:rPr>
        <w:t>28</w:t>
      </w:r>
      <w:r w:rsidRPr="002F4BC8">
        <w:rPr>
          <w:rFonts w:ascii="Arial" w:hAnsi="Arial" w:cs="Arial"/>
          <w:szCs w:val="21"/>
        </w:rPr>
        <w:t>天后，发包人仍不纠正违约行为的，承包人可向发包人发出解除合同通知。但承包人的这一行动不免除发包人承担的违约责任，也不影响承包人根据合同约定享有的索赔权利。</w:t>
      </w:r>
    </w:p>
    <w:p w14:paraId="70F24A3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22.2.4 </w:t>
      </w:r>
      <w:r w:rsidRPr="002F4BC8">
        <w:rPr>
          <w:rFonts w:ascii="Arial" w:hAnsi="Arial" w:cs="Arial"/>
          <w:szCs w:val="21"/>
        </w:rPr>
        <w:t>解除合同后的付款</w:t>
      </w:r>
    </w:p>
    <w:p w14:paraId="1A15FBE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lastRenderedPageBreak/>
        <w:t>因发包人违约解除合同的，发包人应在解除合同后</w:t>
      </w:r>
      <w:r w:rsidRPr="002F4BC8">
        <w:rPr>
          <w:rFonts w:ascii="Arial" w:hAnsi="Arial" w:cs="Arial"/>
          <w:szCs w:val="21"/>
        </w:rPr>
        <w:t>28</w:t>
      </w:r>
      <w:r w:rsidRPr="002F4BC8">
        <w:rPr>
          <w:rFonts w:ascii="Arial" w:hAnsi="Arial" w:cs="Arial"/>
          <w:szCs w:val="21"/>
        </w:rPr>
        <w:t>天内向承包人支付下列金额，承包人应在此期限内及时向发包人提交要求支付下列金额的有关资料和凭证：</w:t>
      </w:r>
    </w:p>
    <w:p w14:paraId="586E3B6A"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）合同解除日以前所完成工作的价款；</w:t>
      </w:r>
    </w:p>
    <w:p w14:paraId="17EA3192"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）承包人为该工程施工订购并已付款的材料、工程设备和其他物品的金额。发包人付款后，该材料、工程设备和其他物品归发包人所有；</w:t>
      </w:r>
    </w:p>
    <w:p w14:paraId="0E7C5C46"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）承包人为完成工程所发生的，而发包人未支付的金额；</w:t>
      </w:r>
    </w:p>
    <w:p w14:paraId="53EC9FAD"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）承包人撤离施工场地以及遣散承包人人员的金额；</w:t>
      </w:r>
    </w:p>
    <w:p w14:paraId="37B69D2B"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）由于解除合同应赔偿的承包人损失；</w:t>
      </w:r>
    </w:p>
    <w:p w14:paraId="73B854FB" w14:textId="77777777" w:rsidR="00226555" w:rsidRPr="002F4BC8" w:rsidRDefault="00226555" w:rsidP="002F4BC8">
      <w:pPr>
        <w:adjustRightInd w:val="0"/>
        <w:snapToGrid w:val="0"/>
        <w:spacing w:line="360" w:lineRule="auto"/>
        <w:ind w:firstLineChars="342" w:firstLine="718"/>
        <w:rPr>
          <w:rFonts w:ascii="Arial" w:hAnsi="Arial" w:cs="Arial"/>
          <w:szCs w:val="21"/>
        </w:rPr>
      </w:pPr>
      <w:r w:rsidRPr="002F4BC8">
        <w:rPr>
          <w:rFonts w:ascii="Arial" w:hAnsi="Arial" w:cs="Arial"/>
          <w:szCs w:val="21"/>
        </w:rPr>
        <w:t>（</w:t>
      </w:r>
      <w:r w:rsidRPr="002F4BC8">
        <w:rPr>
          <w:rFonts w:ascii="Arial" w:hAnsi="Arial" w:cs="Arial"/>
          <w:szCs w:val="21"/>
        </w:rPr>
        <w:t>6</w:t>
      </w:r>
      <w:r w:rsidRPr="002F4BC8">
        <w:rPr>
          <w:rFonts w:ascii="Arial" w:hAnsi="Arial" w:cs="Arial"/>
          <w:szCs w:val="21"/>
        </w:rPr>
        <w:t>）按合同约定在合同解除日前应支付给承包人的其他金额。</w:t>
      </w:r>
    </w:p>
    <w:p w14:paraId="01A123A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发包人应按本项约定支付上述金额并退还质量保证金和履约担保，但有权要求承包人支付应偿还给发包人的各项金额。</w:t>
      </w:r>
    </w:p>
    <w:p w14:paraId="1DE0E0D6"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22.2.5 </w:t>
      </w:r>
      <w:r w:rsidRPr="002F4BC8">
        <w:rPr>
          <w:rFonts w:ascii="Arial" w:hAnsi="Arial" w:cs="Arial"/>
          <w:szCs w:val="21"/>
        </w:rPr>
        <w:t>解除合同后的承包人撤离</w:t>
      </w:r>
    </w:p>
    <w:p w14:paraId="571E233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因发包人违约而解除合同后，承包人应妥善做好已竣工工程和已购材料、设备的保护和移交工作，按发包人要求将承包人设备和人员撤出施工场地。承包人撤出施工场地应遵守第</w:t>
      </w:r>
      <w:r w:rsidRPr="002F4BC8">
        <w:rPr>
          <w:rFonts w:ascii="Arial" w:hAnsi="Arial" w:cs="Arial"/>
          <w:szCs w:val="21"/>
        </w:rPr>
        <w:t>18.7.1</w:t>
      </w:r>
      <w:r w:rsidRPr="002F4BC8">
        <w:rPr>
          <w:rFonts w:ascii="Arial" w:hAnsi="Arial" w:cs="Arial"/>
          <w:szCs w:val="21"/>
        </w:rPr>
        <w:t>项的约定，发包人应为承包人撤出提供必要条件。</w:t>
      </w:r>
    </w:p>
    <w:p w14:paraId="3A391602" w14:textId="77777777" w:rsidR="00226555" w:rsidRPr="002F4BC8" w:rsidRDefault="00226555" w:rsidP="002F4BC8">
      <w:pPr>
        <w:pStyle w:val="4"/>
        <w:spacing w:before="0" w:after="0" w:line="360" w:lineRule="auto"/>
        <w:rPr>
          <w:rFonts w:eastAsia="宋体" w:cs="Arial"/>
          <w:color w:val="000000"/>
          <w:sz w:val="21"/>
          <w:szCs w:val="21"/>
        </w:rPr>
      </w:pPr>
      <w:bookmarkStart w:id="959" w:name="_Toc342296407"/>
      <w:bookmarkStart w:id="960" w:name="_Toc179632774"/>
      <w:bookmarkStart w:id="961" w:name="_Toc152042535"/>
      <w:bookmarkStart w:id="962" w:name="_Toc395772542"/>
      <w:bookmarkStart w:id="963" w:name="_Toc338944849"/>
      <w:bookmarkStart w:id="964" w:name="_Toc152045756"/>
      <w:r w:rsidRPr="002F4BC8">
        <w:rPr>
          <w:rFonts w:eastAsia="宋体" w:cs="Arial"/>
          <w:color w:val="000000"/>
          <w:sz w:val="21"/>
          <w:szCs w:val="21"/>
        </w:rPr>
        <w:t xml:space="preserve">22.3 </w:t>
      </w:r>
      <w:r w:rsidRPr="002F4BC8">
        <w:rPr>
          <w:rFonts w:eastAsia="宋体" w:cs="Arial"/>
          <w:color w:val="000000"/>
          <w:sz w:val="21"/>
          <w:szCs w:val="21"/>
        </w:rPr>
        <w:t>第三人造成的违约</w:t>
      </w:r>
      <w:bookmarkEnd w:id="959"/>
      <w:bookmarkEnd w:id="960"/>
      <w:bookmarkEnd w:id="961"/>
      <w:bookmarkEnd w:id="962"/>
      <w:bookmarkEnd w:id="963"/>
      <w:bookmarkEnd w:id="964"/>
    </w:p>
    <w:p w14:paraId="3B0E2EF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在履行合同过程中，一方当事人因第三人的原因造成违约的，应当向对方当事人承担违约责任。一方当事人和第三人之间的纠纷，依照法律规定或者按照约定解决。</w:t>
      </w:r>
    </w:p>
    <w:p w14:paraId="5264D09C" w14:textId="77777777" w:rsidR="00226555" w:rsidRPr="002F4BC8" w:rsidRDefault="00226555" w:rsidP="002F4BC8">
      <w:pPr>
        <w:pStyle w:val="30"/>
        <w:spacing w:before="0" w:after="0" w:line="360" w:lineRule="auto"/>
        <w:jc w:val="left"/>
        <w:rPr>
          <w:rFonts w:ascii="Arial" w:hAnsi="Arial" w:cs="Arial"/>
          <w:b/>
          <w:color w:val="000000"/>
          <w:szCs w:val="21"/>
        </w:rPr>
      </w:pPr>
      <w:bookmarkStart w:id="965" w:name="_Toc342296408"/>
      <w:bookmarkStart w:id="966" w:name="_Toc152045757"/>
      <w:bookmarkStart w:id="967" w:name="_Toc152042536"/>
      <w:bookmarkStart w:id="968" w:name="_Toc144974727"/>
      <w:bookmarkStart w:id="969" w:name="_Toc179632775"/>
      <w:bookmarkStart w:id="970" w:name="_Toc395772543"/>
      <w:bookmarkStart w:id="971" w:name="_Toc338944850"/>
      <w:bookmarkStart w:id="972" w:name="_Toc168298287"/>
      <w:r w:rsidRPr="002F4BC8">
        <w:rPr>
          <w:rFonts w:ascii="Arial" w:hAnsi="Arial" w:cs="Arial"/>
          <w:b/>
          <w:color w:val="000000"/>
          <w:szCs w:val="21"/>
        </w:rPr>
        <w:t xml:space="preserve">23. </w:t>
      </w:r>
      <w:r w:rsidRPr="002F4BC8">
        <w:rPr>
          <w:rFonts w:ascii="Arial" w:hAnsi="Arial" w:cs="Arial"/>
          <w:b/>
          <w:color w:val="000000"/>
          <w:szCs w:val="21"/>
        </w:rPr>
        <w:t>索赔</w:t>
      </w:r>
      <w:bookmarkEnd w:id="965"/>
      <w:bookmarkEnd w:id="966"/>
      <w:bookmarkEnd w:id="967"/>
      <w:bookmarkEnd w:id="968"/>
      <w:bookmarkEnd w:id="969"/>
      <w:bookmarkEnd w:id="970"/>
      <w:bookmarkEnd w:id="971"/>
      <w:bookmarkEnd w:id="972"/>
    </w:p>
    <w:p w14:paraId="00A3E185" w14:textId="77777777" w:rsidR="00226555" w:rsidRPr="00572EC7" w:rsidRDefault="00226555" w:rsidP="00572EC7">
      <w:pPr>
        <w:pStyle w:val="4"/>
        <w:spacing w:before="0" w:after="0" w:line="360" w:lineRule="auto"/>
        <w:rPr>
          <w:rFonts w:eastAsia="宋体" w:cs="Arial"/>
          <w:color w:val="000000"/>
          <w:sz w:val="21"/>
          <w:szCs w:val="21"/>
        </w:rPr>
      </w:pPr>
      <w:bookmarkStart w:id="973" w:name="_Toc152045758"/>
      <w:bookmarkStart w:id="974" w:name="_Toc152042537"/>
      <w:bookmarkStart w:id="975" w:name="_Toc342296409"/>
      <w:bookmarkStart w:id="976" w:name="_Toc179632776"/>
      <w:bookmarkStart w:id="977" w:name="_Toc144974728"/>
      <w:bookmarkStart w:id="978" w:name="_Toc338944851"/>
      <w:bookmarkStart w:id="979" w:name="_Toc395772544"/>
      <w:r w:rsidRPr="00572EC7">
        <w:rPr>
          <w:rFonts w:eastAsia="宋体" w:cs="Arial"/>
          <w:color w:val="000000"/>
          <w:sz w:val="21"/>
          <w:szCs w:val="21"/>
        </w:rPr>
        <w:t xml:space="preserve">23.1 </w:t>
      </w:r>
      <w:r w:rsidRPr="00572EC7">
        <w:rPr>
          <w:rFonts w:eastAsia="宋体" w:cs="Arial"/>
          <w:color w:val="000000"/>
          <w:sz w:val="21"/>
          <w:szCs w:val="21"/>
        </w:rPr>
        <w:t>承包人索赔的提出</w:t>
      </w:r>
      <w:bookmarkEnd w:id="973"/>
      <w:bookmarkEnd w:id="974"/>
      <w:bookmarkEnd w:id="975"/>
      <w:bookmarkEnd w:id="976"/>
      <w:bookmarkEnd w:id="977"/>
      <w:bookmarkEnd w:id="978"/>
      <w:bookmarkEnd w:id="979"/>
    </w:p>
    <w:p w14:paraId="2A0F4D8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根据合同约定，承包人认为有权得到追加付款和（或）延长工期的，应按以下程序向发包人提出索赔：</w:t>
      </w:r>
    </w:p>
    <w:p w14:paraId="281F412A"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）承包人应在知道或应当知道索赔事件发生后</w:t>
      </w:r>
      <w:r w:rsidRPr="002F4BC8">
        <w:rPr>
          <w:rFonts w:ascii="Arial" w:hAnsi="Arial" w:cs="Arial"/>
          <w:szCs w:val="21"/>
        </w:rPr>
        <w:t>28</w:t>
      </w:r>
      <w:r w:rsidRPr="002F4BC8">
        <w:rPr>
          <w:rFonts w:ascii="Arial" w:hAnsi="Arial" w:cs="Arial"/>
          <w:szCs w:val="21"/>
        </w:rPr>
        <w:t>天内，向监理人递交索赔意向通知书，并说明发生索赔事件的事由。承包人未在前述</w:t>
      </w:r>
      <w:r w:rsidRPr="002F4BC8">
        <w:rPr>
          <w:rFonts w:ascii="Arial" w:hAnsi="Arial" w:cs="Arial"/>
          <w:szCs w:val="21"/>
        </w:rPr>
        <w:t>28</w:t>
      </w:r>
      <w:r w:rsidRPr="002F4BC8">
        <w:rPr>
          <w:rFonts w:ascii="Arial" w:hAnsi="Arial" w:cs="Arial"/>
          <w:szCs w:val="21"/>
        </w:rPr>
        <w:t>天内发出索赔意向通知书的，丧失要求追加付款和（或）延长工期的权利；</w:t>
      </w:r>
    </w:p>
    <w:p w14:paraId="5213C1E9"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）承包人应在发出索赔意向通知书后</w:t>
      </w:r>
      <w:r w:rsidRPr="002F4BC8">
        <w:rPr>
          <w:rFonts w:ascii="Arial" w:hAnsi="Arial" w:cs="Arial"/>
          <w:szCs w:val="21"/>
        </w:rPr>
        <w:t>28</w:t>
      </w:r>
      <w:r w:rsidRPr="002F4BC8">
        <w:rPr>
          <w:rFonts w:ascii="Arial" w:hAnsi="Arial" w:cs="Arial"/>
          <w:szCs w:val="21"/>
        </w:rPr>
        <w:t>天内，向监理人正式递交索赔通知书。索赔通知书应详细说明索赔理由以及要求追加的付款金额和（或）延长的工期，并附必要的记录和证明材料；</w:t>
      </w:r>
    </w:p>
    <w:p w14:paraId="5B02DB13"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）索赔事件具有连续影响的，承包人应按合理时间间隔继续递交延续索赔通知，说明连续影响的实际情况和记录，列出累计的追加付款金额和（或）工期延长天数；</w:t>
      </w:r>
    </w:p>
    <w:p w14:paraId="179B5EBE"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）在索赔事件影响结束后的</w:t>
      </w:r>
      <w:r w:rsidRPr="002F4BC8">
        <w:rPr>
          <w:rFonts w:ascii="Arial" w:hAnsi="Arial" w:cs="Arial"/>
          <w:szCs w:val="21"/>
        </w:rPr>
        <w:t>28</w:t>
      </w:r>
      <w:r w:rsidRPr="002F4BC8">
        <w:rPr>
          <w:rFonts w:ascii="Arial" w:hAnsi="Arial" w:cs="Arial"/>
          <w:szCs w:val="21"/>
        </w:rPr>
        <w:t>天内，承包人应向监理人递交最终索赔通知书，说明最终要求索赔的追加付款金额和延长的工期，并附必要的记录和证明材料。</w:t>
      </w:r>
    </w:p>
    <w:p w14:paraId="3E8E55A6" w14:textId="77777777" w:rsidR="00226555" w:rsidRPr="00572EC7" w:rsidRDefault="00226555" w:rsidP="00572EC7">
      <w:pPr>
        <w:pStyle w:val="4"/>
        <w:spacing w:before="0" w:after="0" w:line="360" w:lineRule="auto"/>
        <w:rPr>
          <w:rFonts w:eastAsia="宋体" w:cs="Arial"/>
          <w:color w:val="000000"/>
          <w:sz w:val="21"/>
          <w:szCs w:val="21"/>
        </w:rPr>
      </w:pPr>
      <w:bookmarkStart w:id="980" w:name="_Toc179632777"/>
      <w:bookmarkStart w:id="981" w:name="_Toc144974729"/>
      <w:bookmarkStart w:id="982" w:name="_Toc395772545"/>
      <w:bookmarkStart w:id="983" w:name="_Toc338944852"/>
      <w:bookmarkStart w:id="984" w:name="_Toc152042538"/>
      <w:bookmarkStart w:id="985" w:name="_Toc152045759"/>
      <w:bookmarkStart w:id="986" w:name="_Toc342296410"/>
      <w:r w:rsidRPr="00572EC7">
        <w:rPr>
          <w:rFonts w:eastAsia="宋体" w:cs="Arial"/>
          <w:color w:val="000000"/>
          <w:sz w:val="21"/>
          <w:szCs w:val="21"/>
        </w:rPr>
        <w:t xml:space="preserve">23.2 </w:t>
      </w:r>
      <w:r w:rsidRPr="00572EC7">
        <w:rPr>
          <w:rFonts w:eastAsia="宋体" w:cs="Arial"/>
          <w:color w:val="000000"/>
          <w:sz w:val="21"/>
          <w:szCs w:val="21"/>
        </w:rPr>
        <w:t>承包人索赔处理程序</w:t>
      </w:r>
      <w:bookmarkEnd w:id="980"/>
      <w:bookmarkEnd w:id="981"/>
      <w:bookmarkEnd w:id="982"/>
      <w:bookmarkEnd w:id="983"/>
      <w:bookmarkEnd w:id="984"/>
      <w:bookmarkEnd w:id="985"/>
      <w:bookmarkEnd w:id="986"/>
    </w:p>
    <w:p w14:paraId="757884BD"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）监理人收到承包人提交的索赔通知书后，应及时审查索赔通知书的内容、查验承包人的</w:t>
      </w:r>
      <w:r w:rsidRPr="002F4BC8">
        <w:rPr>
          <w:rFonts w:ascii="Arial" w:hAnsi="Arial" w:cs="Arial"/>
          <w:szCs w:val="21"/>
        </w:rPr>
        <w:lastRenderedPageBreak/>
        <w:t>记录和证明材料，必要时监理人可要求承包人提交全部原始记录副本。</w:t>
      </w:r>
    </w:p>
    <w:p w14:paraId="2B8932C9"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）监理人应按第</w:t>
      </w:r>
      <w:r w:rsidRPr="002F4BC8">
        <w:rPr>
          <w:rFonts w:ascii="Arial" w:hAnsi="Arial" w:cs="Arial"/>
          <w:szCs w:val="21"/>
        </w:rPr>
        <w:t>3.5</w:t>
      </w:r>
      <w:r w:rsidRPr="002F4BC8">
        <w:rPr>
          <w:rFonts w:ascii="Arial" w:hAnsi="Arial" w:cs="Arial"/>
          <w:szCs w:val="21"/>
        </w:rPr>
        <w:t>款商定或确定追加的付款和（或）延长的工期，并在收到上述索赔通知书或有关索赔的进一步证明材料后的</w:t>
      </w:r>
      <w:r w:rsidRPr="002F4BC8">
        <w:rPr>
          <w:rFonts w:ascii="Arial" w:hAnsi="Arial" w:cs="Arial"/>
          <w:szCs w:val="21"/>
        </w:rPr>
        <w:t>42</w:t>
      </w:r>
      <w:r w:rsidRPr="002F4BC8">
        <w:rPr>
          <w:rFonts w:ascii="Arial" w:hAnsi="Arial" w:cs="Arial"/>
          <w:szCs w:val="21"/>
        </w:rPr>
        <w:t>天内，将索赔处理结果答复承包人。</w:t>
      </w:r>
    </w:p>
    <w:p w14:paraId="496E00B1" w14:textId="77777777" w:rsidR="00226555" w:rsidRPr="002F4BC8" w:rsidRDefault="00226555" w:rsidP="002F4BC8">
      <w:pPr>
        <w:adjustRightInd w:val="0"/>
        <w:snapToGrid w:val="0"/>
        <w:spacing w:line="360" w:lineRule="auto"/>
        <w:ind w:firstLineChars="171" w:firstLine="359"/>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）承包人接受索赔处理结果的，发包人应在作出索赔处理结果答复后</w:t>
      </w:r>
      <w:r w:rsidRPr="002F4BC8">
        <w:rPr>
          <w:rFonts w:ascii="Arial" w:hAnsi="Arial" w:cs="Arial"/>
          <w:szCs w:val="21"/>
        </w:rPr>
        <w:t>28</w:t>
      </w:r>
      <w:r w:rsidRPr="002F4BC8">
        <w:rPr>
          <w:rFonts w:ascii="Arial" w:hAnsi="Arial" w:cs="Arial"/>
          <w:szCs w:val="21"/>
        </w:rPr>
        <w:t>天内完成赔付。承包人不接受索赔处理结果的，按第</w:t>
      </w:r>
      <w:r w:rsidRPr="002F4BC8">
        <w:rPr>
          <w:rFonts w:ascii="Arial" w:hAnsi="Arial" w:cs="Arial"/>
          <w:szCs w:val="21"/>
        </w:rPr>
        <w:t>24</w:t>
      </w:r>
      <w:r w:rsidRPr="002F4BC8">
        <w:rPr>
          <w:rFonts w:ascii="Arial" w:hAnsi="Arial" w:cs="Arial"/>
          <w:szCs w:val="21"/>
        </w:rPr>
        <w:t>条的约定办理。</w:t>
      </w:r>
    </w:p>
    <w:p w14:paraId="1C1D5E92" w14:textId="77777777" w:rsidR="00226555" w:rsidRPr="00572EC7" w:rsidRDefault="00226555" w:rsidP="00572EC7">
      <w:pPr>
        <w:pStyle w:val="4"/>
        <w:spacing w:before="0" w:after="0" w:line="360" w:lineRule="auto"/>
        <w:rPr>
          <w:rFonts w:eastAsia="宋体" w:cs="Arial"/>
          <w:color w:val="000000"/>
          <w:sz w:val="21"/>
          <w:szCs w:val="21"/>
        </w:rPr>
      </w:pPr>
      <w:bookmarkStart w:id="987" w:name="_Toc152042539"/>
      <w:bookmarkStart w:id="988" w:name="_Toc144974730"/>
      <w:bookmarkStart w:id="989" w:name="_Toc338944853"/>
      <w:bookmarkStart w:id="990" w:name="_Toc152045760"/>
      <w:bookmarkStart w:id="991" w:name="_Toc179632778"/>
      <w:bookmarkStart w:id="992" w:name="_Toc395772546"/>
      <w:bookmarkStart w:id="993" w:name="_Toc342296411"/>
      <w:r w:rsidRPr="00572EC7">
        <w:rPr>
          <w:rFonts w:eastAsia="宋体" w:cs="Arial"/>
          <w:color w:val="000000"/>
          <w:sz w:val="21"/>
          <w:szCs w:val="21"/>
        </w:rPr>
        <w:t xml:space="preserve">23.3 </w:t>
      </w:r>
      <w:r w:rsidRPr="00572EC7">
        <w:rPr>
          <w:rFonts w:eastAsia="宋体" w:cs="Arial"/>
          <w:color w:val="000000"/>
          <w:sz w:val="21"/>
          <w:szCs w:val="21"/>
        </w:rPr>
        <w:t>承包人提出索赔的期限</w:t>
      </w:r>
      <w:bookmarkEnd w:id="987"/>
      <w:bookmarkEnd w:id="988"/>
      <w:bookmarkEnd w:id="989"/>
      <w:bookmarkEnd w:id="990"/>
      <w:bookmarkEnd w:id="991"/>
      <w:bookmarkEnd w:id="992"/>
      <w:bookmarkEnd w:id="993"/>
    </w:p>
    <w:p w14:paraId="2DC1B97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23.3.1 </w:t>
      </w:r>
      <w:r w:rsidRPr="002F4BC8">
        <w:rPr>
          <w:rFonts w:ascii="Arial" w:hAnsi="Arial" w:cs="Arial"/>
          <w:szCs w:val="21"/>
        </w:rPr>
        <w:t>承包人按第</w:t>
      </w:r>
      <w:r w:rsidRPr="002F4BC8">
        <w:rPr>
          <w:rFonts w:ascii="Arial" w:hAnsi="Arial" w:cs="Arial"/>
          <w:szCs w:val="21"/>
        </w:rPr>
        <w:t>17.5</w:t>
      </w:r>
      <w:r w:rsidRPr="002F4BC8">
        <w:rPr>
          <w:rFonts w:ascii="Arial" w:hAnsi="Arial" w:cs="Arial"/>
          <w:szCs w:val="21"/>
        </w:rPr>
        <w:t>款的约定接收了竣工付款证书后，应被认为已无权再提出在合同工程接收证书颁发前所发生的任何索赔。</w:t>
      </w:r>
    </w:p>
    <w:p w14:paraId="7BF4ED6F" w14:textId="77777777" w:rsidR="00226555" w:rsidRPr="002F4BC8" w:rsidRDefault="00226555" w:rsidP="002F4BC8">
      <w:pPr>
        <w:adjustRightInd w:val="0"/>
        <w:snapToGrid w:val="0"/>
        <w:spacing w:line="360" w:lineRule="auto"/>
        <w:ind w:firstLineChars="200" w:firstLine="420"/>
        <w:rPr>
          <w:rFonts w:ascii="Arial" w:hAnsi="Arial" w:cs="Arial"/>
          <w:szCs w:val="21"/>
          <w:shd w:val="pct10" w:color="auto" w:fill="FFFFFF"/>
        </w:rPr>
      </w:pPr>
      <w:r w:rsidRPr="002F4BC8">
        <w:rPr>
          <w:rFonts w:ascii="Arial" w:hAnsi="Arial" w:cs="Arial"/>
          <w:szCs w:val="21"/>
        </w:rPr>
        <w:t xml:space="preserve">23.3.2 </w:t>
      </w:r>
      <w:r w:rsidRPr="002F4BC8">
        <w:rPr>
          <w:rFonts w:ascii="Arial" w:hAnsi="Arial" w:cs="Arial"/>
          <w:szCs w:val="21"/>
        </w:rPr>
        <w:t>承包人按第</w:t>
      </w:r>
      <w:r w:rsidRPr="002F4BC8">
        <w:rPr>
          <w:rFonts w:ascii="Arial" w:hAnsi="Arial" w:cs="Arial"/>
          <w:szCs w:val="21"/>
        </w:rPr>
        <w:t>17.6</w:t>
      </w:r>
      <w:r w:rsidRPr="002F4BC8">
        <w:rPr>
          <w:rFonts w:ascii="Arial" w:hAnsi="Arial" w:cs="Arial"/>
          <w:szCs w:val="21"/>
        </w:rPr>
        <w:t>款的约定提交的最终结清申请单中，只限于提出工程接收证书颁发后发生的索赔。提出索赔的期限自接收最终结清证书时终止。</w:t>
      </w:r>
      <w:r w:rsidRPr="002F4BC8">
        <w:rPr>
          <w:rFonts w:ascii="Arial" w:hAnsi="Arial" w:cs="Arial"/>
          <w:szCs w:val="21"/>
        </w:rPr>
        <w:t xml:space="preserve"> </w:t>
      </w:r>
    </w:p>
    <w:p w14:paraId="7E45A80B" w14:textId="77777777" w:rsidR="00226555" w:rsidRPr="00572EC7" w:rsidRDefault="00226555" w:rsidP="00572EC7">
      <w:pPr>
        <w:pStyle w:val="4"/>
        <w:spacing w:before="0" w:after="0" w:line="360" w:lineRule="auto"/>
        <w:rPr>
          <w:rFonts w:eastAsia="宋体" w:cs="Arial"/>
          <w:color w:val="000000"/>
          <w:sz w:val="21"/>
          <w:szCs w:val="21"/>
        </w:rPr>
      </w:pPr>
      <w:bookmarkStart w:id="994" w:name="_Toc338944854"/>
      <w:bookmarkStart w:id="995" w:name="_Toc342296412"/>
      <w:bookmarkStart w:id="996" w:name="_Toc152042540"/>
      <w:bookmarkStart w:id="997" w:name="_Toc152045761"/>
      <w:bookmarkStart w:id="998" w:name="_Toc395772547"/>
      <w:bookmarkStart w:id="999" w:name="_Toc144974731"/>
      <w:bookmarkStart w:id="1000" w:name="_Toc179632779"/>
      <w:r w:rsidRPr="00572EC7">
        <w:rPr>
          <w:rFonts w:eastAsia="宋体" w:cs="Arial"/>
          <w:color w:val="000000"/>
          <w:sz w:val="21"/>
          <w:szCs w:val="21"/>
        </w:rPr>
        <w:t xml:space="preserve">23.4 </w:t>
      </w:r>
      <w:r w:rsidRPr="00572EC7">
        <w:rPr>
          <w:rFonts w:eastAsia="宋体" w:cs="Arial"/>
          <w:color w:val="000000"/>
          <w:sz w:val="21"/>
          <w:szCs w:val="21"/>
        </w:rPr>
        <w:t>发包人的索赔</w:t>
      </w:r>
      <w:bookmarkEnd w:id="994"/>
      <w:bookmarkEnd w:id="995"/>
      <w:bookmarkEnd w:id="996"/>
      <w:bookmarkEnd w:id="997"/>
      <w:bookmarkEnd w:id="998"/>
      <w:bookmarkEnd w:id="999"/>
      <w:bookmarkEnd w:id="1000"/>
    </w:p>
    <w:p w14:paraId="514C9D6A"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23.4.1 </w:t>
      </w:r>
      <w:r w:rsidRPr="002F4BC8">
        <w:rPr>
          <w:rFonts w:ascii="Arial" w:hAnsi="Arial" w:cs="Arial"/>
          <w:szCs w:val="21"/>
        </w:rPr>
        <w:t>发生索赔事件后，监理人应及时书面通知承包人，详细说明发包人有权得到的索赔金额和（或）延长缺陷责任期的细节和依据。发包人提出索赔的期限和要求与第</w:t>
      </w:r>
      <w:r w:rsidRPr="002F4BC8">
        <w:rPr>
          <w:rFonts w:ascii="Arial" w:hAnsi="Arial" w:cs="Arial"/>
          <w:szCs w:val="21"/>
        </w:rPr>
        <w:t>23.3</w:t>
      </w:r>
      <w:r w:rsidRPr="002F4BC8">
        <w:rPr>
          <w:rFonts w:ascii="Arial" w:hAnsi="Arial" w:cs="Arial"/>
          <w:szCs w:val="21"/>
        </w:rPr>
        <w:t>款的约定相同，延长缺陷责任期的通知应在缺陷责任期届满前发出。</w:t>
      </w:r>
    </w:p>
    <w:p w14:paraId="033FC93F"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23.4.2 </w:t>
      </w:r>
      <w:r w:rsidRPr="002F4BC8">
        <w:rPr>
          <w:rFonts w:ascii="Arial" w:hAnsi="Arial" w:cs="Arial"/>
          <w:szCs w:val="21"/>
        </w:rPr>
        <w:t>监理人按第</w:t>
      </w:r>
      <w:r w:rsidRPr="002F4BC8">
        <w:rPr>
          <w:rFonts w:ascii="Arial" w:hAnsi="Arial" w:cs="Arial"/>
          <w:szCs w:val="21"/>
        </w:rPr>
        <w:t>3.5</w:t>
      </w:r>
      <w:r w:rsidRPr="002F4BC8">
        <w:rPr>
          <w:rFonts w:ascii="Arial" w:hAnsi="Arial" w:cs="Arial"/>
          <w:szCs w:val="21"/>
        </w:rPr>
        <w:t>款商定或确定发包人从承包人处得到赔付的金额和（或）缺陷责任期的延长期。承包人应付给发包人的金额可从拟支付给承包人的合同价款中扣除，或由承包人以其他方式支付给发包人。</w:t>
      </w:r>
    </w:p>
    <w:p w14:paraId="41183247" w14:textId="77777777" w:rsidR="00226555" w:rsidRPr="002F4BC8" w:rsidRDefault="00226555" w:rsidP="002F4BC8">
      <w:pPr>
        <w:pStyle w:val="30"/>
        <w:spacing w:before="0" w:after="0" w:line="360" w:lineRule="auto"/>
        <w:jc w:val="left"/>
        <w:rPr>
          <w:rFonts w:ascii="Arial" w:hAnsi="Arial" w:cs="Arial"/>
          <w:b/>
          <w:color w:val="000000"/>
          <w:szCs w:val="21"/>
        </w:rPr>
      </w:pPr>
      <w:bookmarkStart w:id="1001" w:name="_Toc338944855"/>
      <w:bookmarkStart w:id="1002" w:name="_Toc342296413"/>
      <w:bookmarkStart w:id="1003" w:name="_Toc395772548"/>
      <w:bookmarkStart w:id="1004" w:name="_Toc168298288"/>
      <w:r w:rsidRPr="002F4BC8">
        <w:rPr>
          <w:rFonts w:ascii="Arial" w:hAnsi="Arial" w:cs="Arial"/>
          <w:b/>
          <w:color w:val="000000"/>
          <w:szCs w:val="21"/>
        </w:rPr>
        <w:t xml:space="preserve">24. </w:t>
      </w:r>
      <w:r w:rsidRPr="002F4BC8">
        <w:rPr>
          <w:rFonts w:ascii="Arial" w:hAnsi="Arial" w:cs="Arial"/>
          <w:b/>
          <w:color w:val="000000"/>
          <w:szCs w:val="21"/>
        </w:rPr>
        <w:t>争议的解决</w:t>
      </w:r>
      <w:bookmarkEnd w:id="1001"/>
      <w:bookmarkEnd w:id="1002"/>
      <w:bookmarkEnd w:id="1003"/>
      <w:bookmarkEnd w:id="1004"/>
    </w:p>
    <w:p w14:paraId="584DB712" w14:textId="77777777" w:rsidR="00226555" w:rsidRPr="00572EC7" w:rsidRDefault="00226555" w:rsidP="00572EC7">
      <w:pPr>
        <w:pStyle w:val="4"/>
        <w:spacing w:before="0" w:after="0" w:line="360" w:lineRule="auto"/>
        <w:rPr>
          <w:rFonts w:eastAsia="宋体" w:cs="Arial"/>
          <w:color w:val="000000"/>
          <w:sz w:val="21"/>
          <w:szCs w:val="21"/>
        </w:rPr>
      </w:pPr>
      <w:bookmarkStart w:id="1005" w:name="_Toc338944856"/>
      <w:bookmarkStart w:id="1006" w:name="_Toc342296414"/>
      <w:bookmarkStart w:id="1007" w:name="_Toc395772549"/>
      <w:r w:rsidRPr="00572EC7">
        <w:rPr>
          <w:rFonts w:eastAsia="宋体" w:cs="Arial"/>
          <w:color w:val="000000"/>
          <w:sz w:val="21"/>
          <w:szCs w:val="21"/>
        </w:rPr>
        <w:t xml:space="preserve">24.1 </w:t>
      </w:r>
      <w:r w:rsidRPr="00572EC7">
        <w:rPr>
          <w:rFonts w:eastAsia="宋体" w:cs="Arial"/>
          <w:color w:val="000000"/>
          <w:sz w:val="21"/>
          <w:szCs w:val="21"/>
        </w:rPr>
        <w:t>争议的解决方式</w:t>
      </w:r>
      <w:bookmarkEnd w:id="1005"/>
      <w:bookmarkEnd w:id="1006"/>
      <w:bookmarkEnd w:id="1007"/>
    </w:p>
    <w:p w14:paraId="3874FFE3"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B8972D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）向约定的仲裁委员会申请仲裁；</w:t>
      </w:r>
    </w:p>
    <w:p w14:paraId="630797F7"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）向有管辖权的人民法院提起诉讼。</w:t>
      </w:r>
    </w:p>
    <w:p w14:paraId="355DD44B" w14:textId="77777777" w:rsidR="00226555" w:rsidRPr="00572EC7" w:rsidRDefault="00226555" w:rsidP="00572EC7">
      <w:pPr>
        <w:pStyle w:val="4"/>
        <w:spacing w:before="0" w:after="0" w:line="360" w:lineRule="auto"/>
        <w:rPr>
          <w:rFonts w:eastAsia="宋体" w:cs="Arial"/>
          <w:color w:val="000000"/>
          <w:sz w:val="21"/>
          <w:szCs w:val="21"/>
        </w:rPr>
      </w:pPr>
      <w:bookmarkStart w:id="1008" w:name="_Toc338944857"/>
      <w:bookmarkStart w:id="1009" w:name="_Toc395772550"/>
      <w:bookmarkStart w:id="1010" w:name="_Toc342296415"/>
      <w:r w:rsidRPr="00572EC7">
        <w:rPr>
          <w:rFonts w:eastAsia="宋体" w:cs="Arial"/>
          <w:color w:val="000000"/>
          <w:sz w:val="21"/>
          <w:szCs w:val="21"/>
        </w:rPr>
        <w:t xml:space="preserve">24.2 </w:t>
      </w:r>
      <w:r w:rsidRPr="00572EC7">
        <w:rPr>
          <w:rFonts w:eastAsia="宋体" w:cs="Arial"/>
          <w:color w:val="000000"/>
          <w:sz w:val="21"/>
          <w:szCs w:val="21"/>
        </w:rPr>
        <w:t>友好解决</w:t>
      </w:r>
      <w:bookmarkEnd w:id="1008"/>
      <w:bookmarkEnd w:id="1009"/>
      <w:bookmarkEnd w:id="1010"/>
    </w:p>
    <w:p w14:paraId="6BA61AD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在提请争议评审、仲裁或者诉讼前，以及在争议评审、仲裁或诉讼过程中，发包人和承包人均可共同努力友好协商解决争议。</w:t>
      </w:r>
    </w:p>
    <w:p w14:paraId="5E614D0D" w14:textId="77777777" w:rsidR="00226555" w:rsidRPr="00572EC7" w:rsidRDefault="00226555" w:rsidP="00572EC7">
      <w:pPr>
        <w:pStyle w:val="4"/>
        <w:spacing w:before="0" w:after="0" w:line="360" w:lineRule="auto"/>
        <w:rPr>
          <w:rFonts w:eastAsia="宋体" w:cs="Arial"/>
          <w:color w:val="000000"/>
          <w:sz w:val="21"/>
          <w:szCs w:val="21"/>
        </w:rPr>
      </w:pPr>
      <w:bookmarkStart w:id="1011" w:name="_Toc342296416"/>
      <w:bookmarkStart w:id="1012" w:name="_Toc395772551"/>
      <w:bookmarkStart w:id="1013" w:name="_Toc338944858"/>
      <w:r w:rsidRPr="00572EC7">
        <w:rPr>
          <w:rFonts w:eastAsia="宋体" w:cs="Arial"/>
          <w:color w:val="000000"/>
          <w:sz w:val="21"/>
          <w:szCs w:val="21"/>
        </w:rPr>
        <w:t xml:space="preserve">24.3 </w:t>
      </w:r>
      <w:r w:rsidRPr="00572EC7">
        <w:rPr>
          <w:rFonts w:eastAsia="宋体" w:cs="Arial"/>
          <w:color w:val="000000"/>
          <w:sz w:val="21"/>
          <w:szCs w:val="21"/>
        </w:rPr>
        <w:t>争议评审</w:t>
      </w:r>
      <w:bookmarkEnd w:id="1011"/>
      <w:bookmarkEnd w:id="1012"/>
      <w:bookmarkEnd w:id="1013"/>
    </w:p>
    <w:p w14:paraId="55D5D18D"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24.3.1 </w:t>
      </w:r>
      <w:r w:rsidRPr="002F4BC8">
        <w:rPr>
          <w:rFonts w:ascii="Arial" w:hAnsi="Arial" w:cs="Arial"/>
          <w:szCs w:val="21"/>
        </w:rPr>
        <w:t>采用争议评审的，发包人和承包人应在开工日后的</w:t>
      </w:r>
      <w:r w:rsidRPr="002F4BC8">
        <w:rPr>
          <w:rFonts w:ascii="Arial" w:hAnsi="Arial" w:cs="Arial"/>
          <w:szCs w:val="21"/>
        </w:rPr>
        <w:t>28</w:t>
      </w:r>
      <w:r w:rsidRPr="002F4BC8">
        <w:rPr>
          <w:rFonts w:ascii="Arial" w:hAnsi="Arial" w:cs="Arial"/>
          <w:szCs w:val="21"/>
        </w:rPr>
        <w:t>天内或在争议发生后，协商成立争议评审组。争议评审组由有合同管理和工程实践经验的专家组成。</w:t>
      </w:r>
    </w:p>
    <w:p w14:paraId="06D4E24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24.3.2 </w:t>
      </w:r>
      <w:r w:rsidRPr="002F4BC8">
        <w:rPr>
          <w:rFonts w:ascii="Arial" w:hAnsi="Arial" w:cs="Arial"/>
          <w:szCs w:val="21"/>
        </w:rPr>
        <w:t>合同双方的争议，应首先由申请人向争议评审组提交一份详细的评审申请报告，并附必要的文件、图纸和证明材料，申请人还应将上述报告的副本同时提交给被申请人和监理人。</w:t>
      </w:r>
    </w:p>
    <w:p w14:paraId="2FFA2972"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24.3.3 </w:t>
      </w:r>
      <w:r w:rsidRPr="002F4BC8">
        <w:rPr>
          <w:rFonts w:ascii="Arial" w:hAnsi="Arial" w:cs="Arial"/>
          <w:szCs w:val="21"/>
        </w:rPr>
        <w:t>被申请人在收到申请人评审申请报告副本后的</w:t>
      </w:r>
      <w:r w:rsidRPr="002F4BC8">
        <w:rPr>
          <w:rFonts w:ascii="Arial" w:hAnsi="Arial" w:cs="Arial"/>
          <w:szCs w:val="21"/>
        </w:rPr>
        <w:t>28</w:t>
      </w:r>
      <w:r w:rsidRPr="002F4BC8">
        <w:rPr>
          <w:rFonts w:ascii="Arial" w:hAnsi="Arial" w:cs="Arial"/>
          <w:szCs w:val="21"/>
        </w:rPr>
        <w:t>天内，向争议评审组提交一份答辩报告，并附证明材料。被申请人应将答辩报告的副本同时提交给申请人和监理人。</w:t>
      </w:r>
    </w:p>
    <w:p w14:paraId="2B14B7DB"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lastRenderedPageBreak/>
        <w:t xml:space="preserve">24.3.4 </w:t>
      </w:r>
      <w:r w:rsidRPr="002F4BC8">
        <w:rPr>
          <w:rFonts w:ascii="Arial" w:hAnsi="Arial" w:cs="Arial"/>
          <w:szCs w:val="21"/>
        </w:rPr>
        <w:t>除专用合同条款另有约定外，争议评审组在收到合同双方报告后的</w:t>
      </w:r>
      <w:r w:rsidRPr="002F4BC8">
        <w:rPr>
          <w:rFonts w:ascii="Arial" w:hAnsi="Arial" w:cs="Arial"/>
          <w:szCs w:val="21"/>
        </w:rPr>
        <w:t>14</w:t>
      </w:r>
      <w:r w:rsidRPr="002F4BC8">
        <w:rPr>
          <w:rFonts w:ascii="Arial" w:hAnsi="Arial" w:cs="Arial"/>
          <w:szCs w:val="21"/>
        </w:rPr>
        <w:t>天内，邀请双方代表和有关人员举行调查会，向双方调查争议细节；必要时争议评审组可要求双方进一步提供补充材料。</w:t>
      </w:r>
    </w:p>
    <w:p w14:paraId="54DE244C"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24.3.5 </w:t>
      </w:r>
      <w:r w:rsidRPr="002F4BC8">
        <w:rPr>
          <w:rFonts w:ascii="Arial" w:hAnsi="Arial" w:cs="Arial"/>
          <w:szCs w:val="21"/>
        </w:rPr>
        <w:t>除专用合同条款另有约定外，在调查会结束后的</w:t>
      </w:r>
      <w:r w:rsidRPr="002F4BC8">
        <w:rPr>
          <w:rFonts w:ascii="Arial" w:hAnsi="Arial" w:cs="Arial"/>
          <w:szCs w:val="21"/>
        </w:rPr>
        <w:t>14</w:t>
      </w:r>
      <w:r w:rsidRPr="002F4BC8">
        <w:rPr>
          <w:rFonts w:ascii="Arial" w:hAnsi="Arial" w:cs="Arial"/>
          <w:szCs w:val="21"/>
        </w:rPr>
        <w:t>天内，争议评审组应在不受任何干扰的情况下进行独立、公正的评审，作出书面评审意见，并说明理由。在争议评审期间，争议双方暂按总监理工程师的确定执行。</w:t>
      </w:r>
    </w:p>
    <w:p w14:paraId="69236C58" w14:textId="77777777" w:rsidR="00226555" w:rsidRPr="002F4BC8" w:rsidRDefault="00226555" w:rsidP="002F4BC8">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24.3.6 </w:t>
      </w:r>
      <w:r w:rsidRPr="002F4BC8">
        <w:rPr>
          <w:rFonts w:ascii="Arial" w:hAnsi="Arial" w:cs="Arial"/>
          <w:szCs w:val="21"/>
        </w:rPr>
        <w:t>发包人和承包人接受评审意见的，由监理人根据评审意见拟定执行协议，经争议双方签字后作为合同的补充文件，并遵照执行。</w:t>
      </w:r>
    </w:p>
    <w:p w14:paraId="214D23A4" w14:textId="1CD40AB1" w:rsidR="00226555" w:rsidRPr="002F4BC8" w:rsidRDefault="00226555" w:rsidP="00572EC7">
      <w:pPr>
        <w:adjustRightInd w:val="0"/>
        <w:snapToGrid w:val="0"/>
        <w:spacing w:line="360" w:lineRule="auto"/>
        <w:ind w:firstLineChars="200" w:firstLine="420"/>
        <w:rPr>
          <w:rFonts w:ascii="Arial" w:hAnsi="Arial" w:cs="Arial"/>
          <w:szCs w:val="21"/>
        </w:rPr>
      </w:pPr>
      <w:r w:rsidRPr="002F4BC8">
        <w:rPr>
          <w:rFonts w:ascii="Arial" w:hAnsi="Arial" w:cs="Arial"/>
          <w:szCs w:val="21"/>
        </w:rPr>
        <w:t xml:space="preserve">24.3.7 </w:t>
      </w:r>
      <w:r w:rsidRPr="002F4BC8">
        <w:rPr>
          <w:rFonts w:ascii="Arial" w:hAnsi="Arial" w:cs="Arial"/>
          <w:szCs w:val="21"/>
        </w:rPr>
        <w:t>发包人或承包人不接受评审意见，并要求提交仲裁或提起诉讼的，应在收到评审意见后的</w:t>
      </w:r>
      <w:r w:rsidRPr="002F4BC8">
        <w:rPr>
          <w:rFonts w:ascii="Arial" w:hAnsi="Arial" w:cs="Arial"/>
          <w:szCs w:val="21"/>
        </w:rPr>
        <w:t>14</w:t>
      </w:r>
      <w:r w:rsidRPr="002F4BC8">
        <w:rPr>
          <w:rFonts w:ascii="Arial" w:hAnsi="Arial" w:cs="Arial"/>
          <w:szCs w:val="21"/>
        </w:rPr>
        <w:t>天内将仲裁或起诉意向书面通知另一方，并抄送监理人，但在仲裁或诉讼结束前应暂按总监理工程师的确定执行。</w:t>
      </w:r>
    </w:p>
    <w:p w14:paraId="275D180E" w14:textId="77777777" w:rsidR="00226555" w:rsidRPr="002F4BC8" w:rsidRDefault="00226555" w:rsidP="002F4BC8">
      <w:pPr>
        <w:adjustRightInd w:val="0"/>
        <w:snapToGrid w:val="0"/>
        <w:spacing w:line="360" w:lineRule="auto"/>
        <w:rPr>
          <w:rFonts w:ascii="Arial" w:hAnsi="Arial" w:cs="Arial"/>
          <w:szCs w:val="21"/>
        </w:rPr>
        <w:sectPr w:rsidR="00226555" w:rsidRPr="002F4BC8" w:rsidSect="002F4BC8">
          <w:pgSz w:w="11906" w:h="16838"/>
          <w:pgMar w:top="1418" w:right="1418" w:bottom="1418" w:left="1701" w:header="794" w:footer="964" w:gutter="0"/>
          <w:cols w:space="720"/>
          <w:docGrid w:linePitch="312"/>
        </w:sectPr>
      </w:pPr>
    </w:p>
    <w:p w14:paraId="3970A3E2" w14:textId="77777777" w:rsidR="00226555" w:rsidRPr="002F4BC8" w:rsidRDefault="00226555" w:rsidP="002F4BC8">
      <w:pPr>
        <w:adjustRightInd w:val="0"/>
        <w:snapToGrid w:val="0"/>
        <w:spacing w:line="360" w:lineRule="auto"/>
        <w:rPr>
          <w:rFonts w:ascii="Arial" w:hAnsi="Arial" w:cs="Arial"/>
          <w:szCs w:val="21"/>
        </w:rPr>
      </w:pPr>
    </w:p>
    <w:p w14:paraId="314BE3ED" w14:textId="0C530F8A" w:rsidR="00226555" w:rsidRPr="002F4BC8" w:rsidRDefault="00226555" w:rsidP="002F4BC8">
      <w:pPr>
        <w:pStyle w:val="21"/>
        <w:snapToGrid w:val="0"/>
        <w:spacing w:before="0" w:line="360" w:lineRule="auto"/>
        <w:rPr>
          <w:rFonts w:eastAsia="宋体" w:cs="Arial"/>
          <w:color w:val="000000"/>
          <w:kern w:val="0"/>
          <w:sz w:val="24"/>
          <w:szCs w:val="24"/>
        </w:rPr>
      </w:pPr>
      <w:bookmarkStart w:id="1014" w:name="_Toc168298289"/>
      <w:r w:rsidRPr="002F4BC8">
        <w:rPr>
          <w:rFonts w:eastAsia="宋体" w:cs="Arial"/>
          <w:color w:val="000000"/>
          <w:kern w:val="0"/>
          <w:sz w:val="24"/>
          <w:szCs w:val="24"/>
        </w:rPr>
        <w:t>第三部分</w:t>
      </w:r>
      <w:r w:rsidR="002F4BC8">
        <w:rPr>
          <w:rFonts w:eastAsia="宋体" w:cs="Arial" w:hint="eastAsia"/>
          <w:color w:val="000000"/>
          <w:kern w:val="0"/>
          <w:sz w:val="24"/>
          <w:szCs w:val="24"/>
        </w:rPr>
        <w:t xml:space="preserve">  </w:t>
      </w:r>
      <w:r w:rsidRPr="002F4BC8">
        <w:rPr>
          <w:rFonts w:eastAsia="宋体" w:cs="Arial"/>
          <w:color w:val="000000"/>
          <w:kern w:val="0"/>
          <w:sz w:val="24"/>
          <w:szCs w:val="24"/>
        </w:rPr>
        <w:t>专用合同条款</w:t>
      </w:r>
      <w:bookmarkEnd w:id="1014"/>
    </w:p>
    <w:p w14:paraId="4773D83C" w14:textId="77777777" w:rsidR="00226555" w:rsidRPr="002F4BC8" w:rsidRDefault="00226555" w:rsidP="002F4BC8">
      <w:pPr>
        <w:pStyle w:val="30"/>
        <w:spacing w:before="0" w:after="0" w:line="360" w:lineRule="auto"/>
        <w:jc w:val="left"/>
        <w:rPr>
          <w:rFonts w:ascii="Arial" w:hAnsi="Arial" w:cs="Arial"/>
          <w:b/>
          <w:color w:val="000000"/>
          <w:szCs w:val="21"/>
        </w:rPr>
      </w:pPr>
      <w:bookmarkStart w:id="1015" w:name="_Toc27201"/>
      <w:bookmarkStart w:id="1016" w:name="_Toc395123451"/>
      <w:bookmarkStart w:id="1017" w:name="_Toc395772553"/>
      <w:bookmarkStart w:id="1018" w:name="_Toc241459659"/>
      <w:bookmarkStart w:id="1019" w:name="_Toc20144"/>
      <w:bookmarkStart w:id="1020" w:name="_Toc168298290"/>
      <w:r w:rsidRPr="002F4BC8">
        <w:rPr>
          <w:rFonts w:ascii="Arial" w:hAnsi="Arial" w:cs="Arial"/>
          <w:b/>
          <w:color w:val="000000"/>
          <w:szCs w:val="21"/>
        </w:rPr>
        <w:t xml:space="preserve">1. </w:t>
      </w:r>
      <w:r w:rsidRPr="002F4BC8">
        <w:rPr>
          <w:rFonts w:ascii="Arial" w:hAnsi="Arial" w:cs="Arial"/>
          <w:b/>
          <w:color w:val="000000"/>
          <w:szCs w:val="21"/>
        </w:rPr>
        <w:t>一般约定</w:t>
      </w:r>
      <w:bookmarkEnd w:id="1015"/>
      <w:bookmarkEnd w:id="1016"/>
      <w:bookmarkEnd w:id="1017"/>
      <w:bookmarkEnd w:id="1018"/>
      <w:bookmarkEnd w:id="1019"/>
      <w:bookmarkEnd w:id="1020"/>
    </w:p>
    <w:p w14:paraId="423B472B" w14:textId="77777777" w:rsidR="00226555" w:rsidRPr="00572EC7" w:rsidRDefault="00226555" w:rsidP="00572EC7">
      <w:pPr>
        <w:pStyle w:val="4"/>
        <w:spacing w:before="0" w:after="0" w:line="360" w:lineRule="auto"/>
        <w:rPr>
          <w:rFonts w:eastAsia="宋体" w:cs="Arial"/>
          <w:color w:val="000000"/>
          <w:sz w:val="21"/>
          <w:szCs w:val="21"/>
        </w:rPr>
      </w:pPr>
      <w:bookmarkStart w:id="1021" w:name="_Toc152045612"/>
      <w:bookmarkStart w:id="1022" w:name="_Toc395123452"/>
      <w:bookmarkStart w:id="1023" w:name="_Toc144974580"/>
      <w:bookmarkStart w:id="1024" w:name="_Toc7748"/>
      <w:bookmarkStart w:id="1025" w:name="_Toc11700"/>
      <w:bookmarkStart w:id="1026" w:name="_Toc152042390"/>
      <w:bookmarkStart w:id="1027" w:name="_Toc241459660"/>
      <w:bookmarkStart w:id="1028" w:name="_Toc395772554"/>
      <w:bookmarkStart w:id="1029" w:name="_Toc179632630"/>
      <w:r w:rsidRPr="00572EC7">
        <w:rPr>
          <w:rFonts w:eastAsia="宋体" w:cs="Arial"/>
          <w:color w:val="000000"/>
          <w:sz w:val="21"/>
          <w:szCs w:val="21"/>
        </w:rPr>
        <w:t xml:space="preserve">1.1 </w:t>
      </w:r>
      <w:r w:rsidRPr="00572EC7">
        <w:rPr>
          <w:rFonts w:eastAsia="宋体" w:cs="Arial"/>
          <w:color w:val="000000"/>
          <w:sz w:val="21"/>
          <w:szCs w:val="21"/>
        </w:rPr>
        <w:t>词语定义</w:t>
      </w:r>
      <w:bookmarkEnd w:id="1021"/>
      <w:bookmarkEnd w:id="1022"/>
      <w:bookmarkEnd w:id="1023"/>
      <w:bookmarkEnd w:id="1024"/>
      <w:bookmarkEnd w:id="1025"/>
      <w:bookmarkEnd w:id="1026"/>
      <w:bookmarkEnd w:id="1027"/>
      <w:bookmarkEnd w:id="1028"/>
      <w:bookmarkEnd w:id="1029"/>
    </w:p>
    <w:p w14:paraId="7726207F"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1.1.2</w:t>
      </w:r>
      <w:r w:rsidRPr="002F4BC8">
        <w:rPr>
          <w:rFonts w:ascii="Arial" w:hAnsi="Arial" w:cs="Arial"/>
          <w:szCs w:val="21"/>
        </w:rPr>
        <w:t>合同当事人和人员</w:t>
      </w:r>
    </w:p>
    <w:p w14:paraId="0CB9AD36" w14:textId="6C7487D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1.1.2.2</w:t>
      </w:r>
      <w:r w:rsidRPr="002F4BC8">
        <w:rPr>
          <w:rFonts w:ascii="Arial" w:hAnsi="Arial" w:cs="Arial"/>
          <w:szCs w:val="21"/>
        </w:rPr>
        <w:t>发包人：</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4A36BADF" w14:textId="7DF3062C"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1.1.2.6</w:t>
      </w:r>
      <w:r w:rsidRPr="002F4BC8">
        <w:rPr>
          <w:rFonts w:ascii="Arial" w:hAnsi="Arial" w:cs="Arial"/>
          <w:szCs w:val="21"/>
        </w:rPr>
        <w:t>监理人：</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30ABD714"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1.1.2.8</w:t>
      </w:r>
      <w:r w:rsidRPr="002F4BC8">
        <w:rPr>
          <w:rFonts w:ascii="Arial" w:hAnsi="Arial" w:cs="Arial"/>
          <w:szCs w:val="21"/>
        </w:rPr>
        <w:t>发包人代表：指发包人指定的派驻施工场地（现场）的全权代表。</w:t>
      </w:r>
    </w:p>
    <w:p w14:paraId="4B66DA7B" w14:textId="7EF7CA5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姓</w:t>
      </w:r>
      <w:r w:rsidRPr="002F4BC8">
        <w:rPr>
          <w:rFonts w:ascii="Arial" w:hAnsi="Arial" w:cs="Arial"/>
          <w:szCs w:val="21"/>
        </w:rPr>
        <w:t xml:space="preserve">    </w:t>
      </w:r>
      <w:r w:rsidRPr="002F4BC8">
        <w:rPr>
          <w:rFonts w:ascii="Arial" w:hAnsi="Arial" w:cs="Arial"/>
          <w:szCs w:val="21"/>
        </w:rPr>
        <w:t>名：</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43D86DB6" w14:textId="294A6311"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职</w:t>
      </w:r>
      <w:r w:rsidRPr="002F4BC8">
        <w:rPr>
          <w:rFonts w:ascii="Arial" w:hAnsi="Arial" w:cs="Arial"/>
          <w:szCs w:val="21"/>
        </w:rPr>
        <w:t xml:space="preserve">    </w:t>
      </w:r>
      <w:r w:rsidRPr="002F4BC8">
        <w:rPr>
          <w:rFonts w:ascii="Arial" w:hAnsi="Arial" w:cs="Arial"/>
          <w:szCs w:val="21"/>
        </w:rPr>
        <w:t>称：</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60F5AE77" w14:textId="69544D23"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联系电话：</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r w:rsidRPr="002F4BC8">
        <w:rPr>
          <w:rFonts w:ascii="Arial" w:hAnsi="Arial" w:cs="Arial"/>
          <w:szCs w:val="21"/>
        </w:rPr>
        <w:t xml:space="preserve">                                                                 </w:t>
      </w:r>
    </w:p>
    <w:p w14:paraId="4C32F2C8" w14:textId="0913C3CA"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通信地址：</w:t>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00303102" w:rsidRPr="00303102">
        <w:rPr>
          <w:rFonts w:ascii="Arial" w:hAnsi="Arial" w:cs="Arial"/>
          <w:bCs/>
          <w:color w:val="000000"/>
          <w:szCs w:val="21"/>
          <w:u w:val="single"/>
        </w:rPr>
        <w:fldChar w:fldCharType="begin">
          <w:ffData>
            <w:name w:val=""/>
            <w:enabled/>
            <w:calcOnExit w:val="0"/>
            <w:statusText w:type="text" w:val="不同步字段"/>
            <w:textInput>
              <w:maxLength w:val="2"/>
            </w:textInput>
          </w:ffData>
        </w:fldChar>
      </w:r>
      <w:r w:rsidR="00303102" w:rsidRPr="00303102">
        <w:rPr>
          <w:rFonts w:ascii="Arial" w:hAnsi="Arial" w:cs="Arial"/>
          <w:bCs/>
          <w:color w:val="000000"/>
          <w:szCs w:val="21"/>
          <w:u w:val="single"/>
        </w:rPr>
        <w:instrText xml:space="preserve"> FORMTEXT </w:instrText>
      </w:r>
      <w:r w:rsidR="00303102" w:rsidRPr="00303102">
        <w:rPr>
          <w:rFonts w:ascii="Arial" w:hAnsi="Arial" w:cs="Arial"/>
          <w:bCs/>
          <w:color w:val="000000"/>
          <w:szCs w:val="21"/>
          <w:u w:val="single"/>
        </w:rPr>
      </w:r>
      <w:r w:rsidR="00303102" w:rsidRPr="00303102">
        <w:rPr>
          <w:rFonts w:ascii="Arial" w:hAnsi="Arial" w:cs="Arial"/>
          <w:bCs/>
          <w:color w:val="000000"/>
          <w:szCs w:val="21"/>
          <w:u w:val="single"/>
        </w:rPr>
        <w:fldChar w:fldCharType="separate"/>
      </w:r>
      <w:r w:rsidR="00303102" w:rsidRPr="00303102">
        <w:rPr>
          <w:rFonts w:ascii="Arial" w:hAnsi="Arial" w:cs="Arial"/>
          <w:bCs/>
          <w:noProof/>
          <w:color w:val="000000"/>
          <w:szCs w:val="21"/>
          <w:u w:val="single"/>
        </w:rPr>
        <w:t> </w:t>
      </w:r>
      <w:r w:rsidR="00303102" w:rsidRPr="00303102">
        <w:rPr>
          <w:rFonts w:ascii="Arial" w:hAnsi="Arial" w:cs="Arial"/>
          <w:bCs/>
          <w:noProof/>
          <w:color w:val="000000"/>
          <w:szCs w:val="21"/>
          <w:u w:val="single"/>
        </w:rPr>
        <w:t> </w:t>
      </w:r>
      <w:r w:rsidR="00303102" w:rsidRPr="00303102">
        <w:rPr>
          <w:rFonts w:ascii="Arial" w:hAnsi="Arial" w:cs="Arial"/>
          <w:bCs/>
          <w:color w:val="000000"/>
          <w:szCs w:val="21"/>
          <w:u w:val="single"/>
        </w:rPr>
        <w:fldChar w:fldCharType="end"/>
      </w:r>
      <w:r w:rsidRPr="002F4BC8">
        <w:rPr>
          <w:rFonts w:ascii="Arial" w:hAnsi="Arial" w:cs="Arial"/>
          <w:szCs w:val="21"/>
        </w:rPr>
        <w:t>。</w:t>
      </w:r>
    </w:p>
    <w:p w14:paraId="5998BD8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1.1.3</w:t>
      </w:r>
      <w:r w:rsidRPr="002F4BC8">
        <w:rPr>
          <w:rFonts w:ascii="Arial" w:hAnsi="Arial" w:cs="Arial"/>
          <w:szCs w:val="21"/>
        </w:rPr>
        <w:t>工程和设备</w:t>
      </w:r>
    </w:p>
    <w:p w14:paraId="53AC63FF" w14:textId="3B43314B"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1.1.3.2</w:t>
      </w:r>
      <w:r w:rsidRPr="002F4BC8">
        <w:rPr>
          <w:rFonts w:ascii="Arial" w:hAnsi="Arial" w:cs="Arial"/>
          <w:szCs w:val="21"/>
        </w:rPr>
        <w:t>永久工程：</w:t>
      </w:r>
      <w:r w:rsidRPr="002F4BC8">
        <w:rPr>
          <w:rFonts w:ascii="Arial" w:hAnsi="Arial" w:cs="Arial"/>
          <w:szCs w:val="21"/>
          <w:u w:val="single"/>
        </w:rPr>
        <w:t>图纸及工程量清单显示的全部工程内容</w:t>
      </w:r>
      <w:r w:rsidRPr="002F4BC8">
        <w:rPr>
          <w:rFonts w:ascii="Arial" w:hAnsi="Arial" w:cs="Arial"/>
          <w:szCs w:val="21"/>
        </w:rPr>
        <w:t>。</w:t>
      </w:r>
    </w:p>
    <w:p w14:paraId="17851A10"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1.1.3.3</w:t>
      </w:r>
      <w:r w:rsidRPr="002F4BC8">
        <w:rPr>
          <w:rFonts w:ascii="Arial" w:hAnsi="Arial" w:cs="Arial"/>
          <w:szCs w:val="21"/>
        </w:rPr>
        <w:t>临时工程：</w:t>
      </w:r>
      <w:r w:rsidRPr="002F4BC8">
        <w:rPr>
          <w:rFonts w:ascii="Arial" w:hAnsi="Arial" w:cs="Arial"/>
          <w:szCs w:val="21"/>
          <w:u w:val="single"/>
        </w:rPr>
        <w:t>指各类为了实施和完成工程以及修补任何缺陷所需的所有各种临时工程</w:t>
      </w:r>
      <w:r w:rsidRPr="002F4BC8">
        <w:rPr>
          <w:rFonts w:ascii="Arial" w:hAnsi="Arial" w:cs="Arial"/>
          <w:szCs w:val="21"/>
        </w:rPr>
        <w:t>。</w:t>
      </w:r>
    </w:p>
    <w:p w14:paraId="684584EB"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1.1.3.10</w:t>
      </w:r>
      <w:r w:rsidRPr="002F4BC8">
        <w:rPr>
          <w:rFonts w:ascii="Arial" w:hAnsi="Arial" w:cs="Arial"/>
          <w:szCs w:val="21"/>
        </w:rPr>
        <w:t>永久占地：</w:t>
      </w:r>
      <w:r w:rsidRPr="002F4BC8">
        <w:rPr>
          <w:rFonts w:ascii="Arial" w:hAnsi="Arial" w:cs="Arial"/>
          <w:szCs w:val="21"/>
          <w:u w:val="single"/>
        </w:rPr>
        <w:t>见施工图纸</w:t>
      </w:r>
      <w:r w:rsidRPr="002F4BC8">
        <w:rPr>
          <w:rFonts w:ascii="Arial" w:hAnsi="Arial" w:cs="Arial"/>
          <w:szCs w:val="21"/>
        </w:rPr>
        <w:t>。</w:t>
      </w:r>
    </w:p>
    <w:p w14:paraId="4E09128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1.1.3.11</w:t>
      </w:r>
      <w:r w:rsidRPr="002F4BC8">
        <w:rPr>
          <w:rFonts w:ascii="Arial" w:hAnsi="Arial" w:cs="Arial"/>
          <w:szCs w:val="21"/>
        </w:rPr>
        <w:t>临时占地：</w:t>
      </w:r>
      <w:r w:rsidRPr="002F4BC8">
        <w:rPr>
          <w:rFonts w:ascii="Arial" w:hAnsi="Arial" w:cs="Arial"/>
          <w:szCs w:val="21"/>
          <w:u w:val="single"/>
        </w:rPr>
        <w:t>见施工图纸</w:t>
      </w:r>
      <w:r w:rsidRPr="002F4BC8">
        <w:rPr>
          <w:rFonts w:ascii="Arial" w:hAnsi="Arial" w:cs="Arial"/>
          <w:szCs w:val="21"/>
        </w:rPr>
        <w:t>。</w:t>
      </w:r>
    </w:p>
    <w:p w14:paraId="4D196345"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1.1.4</w:t>
      </w:r>
      <w:r w:rsidRPr="002F4BC8">
        <w:rPr>
          <w:rFonts w:ascii="Arial" w:hAnsi="Arial" w:cs="Arial"/>
          <w:szCs w:val="21"/>
        </w:rPr>
        <w:t>日期</w:t>
      </w:r>
    </w:p>
    <w:p w14:paraId="620222CF" w14:textId="1BC6D361"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1.1.4.5</w:t>
      </w:r>
      <w:r w:rsidRPr="002F4BC8">
        <w:rPr>
          <w:rFonts w:ascii="Arial" w:hAnsi="Arial" w:cs="Arial"/>
          <w:szCs w:val="21"/>
        </w:rPr>
        <w:t>缺陷责任期期限：</w:t>
      </w:r>
      <w:r w:rsidRPr="002F4BC8">
        <w:rPr>
          <w:rFonts w:ascii="Arial" w:hAnsi="Arial" w:cs="Arial"/>
          <w:szCs w:val="21"/>
          <w:u w:val="single"/>
        </w:rPr>
        <w:t>12</w:t>
      </w:r>
      <w:r w:rsidRPr="002F4BC8">
        <w:rPr>
          <w:rFonts w:ascii="Arial" w:hAnsi="Arial" w:cs="Arial"/>
          <w:szCs w:val="21"/>
          <w:u w:val="single"/>
        </w:rPr>
        <w:t>个</w:t>
      </w:r>
      <w:r w:rsidRPr="002F4BC8">
        <w:rPr>
          <w:rFonts w:ascii="Arial" w:hAnsi="Arial" w:cs="Arial"/>
          <w:szCs w:val="21"/>
        </w:rPr>
        <w:t>月。</w:t>
      </w:r>
    </w:p>
    <w:p w14:paraId="06FE49C0" w14:textId="77777777" w:rsidR="00226555" w:rsidRPr="00572EC7" w:rsidRDefault="00226555" w:rsidP="00572EC7">
      <w:pPr>
        <w:pStyle w:val="4"/>
        <w:spacing w:before="0" w:after="0" w:line="360" w:lineRule="auto"/>
        <w:rPr>
          <w:rFonts w:eastAsia="宋体" w:cs="Arial"/>
          <w:color w:val="000000"/>
          <w:sz w:val="21"/>
          <w:szCs w:val="21"/>
        </w:rPr>
      </w:pPr>
      <w:bookmarkStart w:id="1030" w:name="_Toc395123454"/>
      <w:bookmarkStart w:id="1031" w:name="_Toc144974583"/>
      <w:bookmarkStart w:id="1032" w:name="_Toc395772556"/>
      <w:bookmarkStart w:id="1033" w:name="_Toc241459661"/>
      <w:bookmarkStart w:id="1034" w:name="_Toc11883"/>
      <w:bookmarkStart w:id="1035" w:name="_Toc179632633"/>
      <w:bookmarkStart w:id="1036" w:name="_Toc30372"/>
      <w:bookmarkStart w:id="1037" w:name="_Toc152045615"/>
      <w:bookmarkStart w:id="1038" w:name="_Toc152042393"/>
      <w:r w:rsidRPr="00572EC7">
        <w:rPr>
          <w:rFonts w:eastAsia="宋体" w:cs="Arial"/>
          <w:color w:val="000000"/>
          <w:sz w:val="21"/>
          <w:szCs w:val="21"/>
        </w:rPr>
        <w:t xml:space="preserve">1.4 </w:t>
      </w:r>
      <w:r w:rsidRPr="00572EC7">
        <w:rPr>
          <w:rFonts w:eastAsia="宋体" w:cs="Arial"/>
          <w:color w:val="000000"/>
          <w:sz w:val="21"/>
          <w:szCs w:val="21"/>
        </w:rPr>
        <w:t>合同文件的优先顺序</w:t>
      </w:r>
      <w:bookmarkEnd w:id="1030"/>
      <w:bookmarkEnd w:id="1031"/>
      <w:bookmarkEnd w:id="1032"/>
      <w:bookmarkEnd w:id="1033"/>
      <w:bookmarkEnd w:id="1034"/>
      <w:bookmarkEnd w:id="1035"/>
      <w:bookmarkEnd w:id="1036"/>
      <w:bookmarkEnd w:id="1037"/>
      <w:bookmarkEnd w:id="1038"/>
    </w:p>
    <w:p w14:paraId="64600977" w14:textId="77777777" w:rsidR="00226555" w:rsidRPr="002F4BC8" w:rsidRDefault="00226555" w:rsidP="002F4BC8">
      <w:pPr>
        <w:adjustRightInd w:val="0"/>
        <w:snapToGrid w:val="0"/>
        <w:spacing w:line="360" w:lineRule="auto"/>
        <w:ind w:firstLine="482"/>
        <w:jc w:val="left"/>
        <w:rPr>
          <w:rFonts w:ascii="Arial" w:hAnsi="Arial" w:cs="Arial"/>
          <w:szCs w:val="21"/>
        </w:rPr>
      </w:pPr>
      <w:r w:rsidRPr="002F4BC8">
        <w:rPr>
          <w:rFonts w:ascii="Arial" w:hAnsi="Arial" w:cs="Arial"/>
          <w:szCs w:val="21"/>
        </w:rPr>
        <w:t>合同文件的优先解释顺序如下：</w:t>
      </w:r>
    </w:p>
    <w:p w14:paraId="5357F558" w14:textId="77777777" w:rsidR="00226555" w:rsidRPr="002F4BC8" w:rsidRDefault="00226555" w:rsidP="002F4BC8">
      <w:pPr>
        <w:tabs>
          <w:tab w:val="left" w:pos="426"/>
        </w:tabs>
        <w:adjustRightInd w:val="0"/>
        <w:snapToGrid w:val="0"/>
        <w:spacing w:line="360" w:lineRule="auto"/>
        <w:ind w:firstLine="567"/>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）合同协议书；</w:t>
      </w:r>
    </w:p>
    <w:p w14:paraId="706C0602" w14:textId="77777777" w:rsidR="00226555" w:rsidRPr="002F4BC8" w:rsidRDefault="00226555" w:rsidP="002F4BC8">
      <w:pPr>
        <w:tabs>
          <w:tab w:val="left" w:pos="426"/>
        </w:tabs>
        <w:adjustRightInd w:val="0"/>
        <w:snapToGrid w:val="0"/>
        <w:spacing w:line="360" w:lineRule="auto"/>
        <w:ind w:firstLine="567"/>
        <w:jc w:val="left"/>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）中标通知书；</w:t>
      </w:r>
    </w:p>
    <w:p w14:paraId="7B2F8125" w14:textId="77777777" w:rsidR="00226555" w:rsidRPr="002F4BC8" w:rsidRDefault="00226555" w:rsidP="002F4BC8">
      <w:pPr>
        <w:tabs>
          <w:tab w:val="left" w:pos="426"/>
        </w:tabs>
        <w:adjustRightInd w:val="0"/>
        <w:snapToGrid w:val="0"/>
        <w:spacing w:line="360" w:lineRule="auto"/>
        <w:ind w:firstLine="567"/>
        <w:jc w:val="left"/>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）投标函及投标函附录；</w:t>
      </w:r>
    </w:p>
    <w:p w14:paraId="687A638C" w14:textId="77777777" w:rsidR="00226555" w:rsidRPr="002F4BC8" w:rsidRDefault="00226555" w:rsidP="002F4BC8">
      <w:pPr>
        <w:tabs>
          <w:tab w:val="left" w:pos="426"/>
        </w:tabs>
        <w:adjustRightInd w:val="0"/>
        <w:snapToGrid w:val="0"/>
        <w:spacing w:line="360" w:lineRule="auto"/>
        <w:ind w:firstLine="567"/>
        <w:jc w:val="left"/>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）专用合同条款；</w:t>
      </w:r>
    </w:p>
    <w:p w14:paraId="3A49DC7C" w14:textId="77777777" w:rsidR="00226555" w:rsidRPr="002F4BC8" w:rsidRDefault="00226555" w:rsidP="002F4BC8">
      <w:pPr>
        <w:tabs>
          <w:tab w:val="left" w:pos="426"/>
        </w:tabs>
        <w:adjustRightInd w:val="0"/>
        <w:snapToGrid w:val="0"/>
        <w:spacing w:line="360" w:lineRule="auto"/>
        <w:ind w:firstLine="567"/>
        <w:jc w:val="left"/>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）通用合同条款；</w:t>
      </w:r>
    </w:p>
    <w:p w14:paraId="3E9C46BB" w14:textId="77777777" w:rsidR="00226555" w:rsidRPr="002F4BC8" w:rsidRDefault="00226555" w:rsidP="002F4BC8">
      <w:pPr>
        <w:tabs>
          <w:tab w:val="left" w:pos="426"/>
        </w:tabs>
        <w:adjustRightInd w:val="0"/>
        <w:snapToGrid w:val="0"/>
        <w:spacing w:line="360" w:lineRule="auto"/>
        <w:ind w:firstLineChars="250" w:firstLine="525"/>
        <w:jc w:val="left"/>
        <w:rPr>
          <w:rFonts w:ascii="Arial" w:hAnsi="Arial" w:cs="Arial"/>
          <w:szCs w:val="21"/>
        </w:rPr>
      </w:pPr>
      <w:r w:rsidRPr="002F4BC8">
        <w:rPr>
          <w:rFonts w:ascii="Arial" w:hAnsi="Arial" w:cs="Arial"/>
          <w:szCs w:val="21"/>
        </w:rPr>
        <w:t>（</w:t>
      </w:r>
      <w:r w:rsidRPr="002F4BC8">
        <w:rPr>
          <w:rFonts w:ascii="Arial" w:hAnsi="Arial" w:cs="Arial"/>
          <w:szCs w:val="21"/>
        </w:rPr>
        <w:t>6</w:t>
      </w:r>
      <w:r w:rsidRPr="002F4BC8">
        <w:rPr>
          <w:rFonts w:ascii="Arial" w:hAnsi="Arial" w:cs="Arial"/>
          <w:szCs w:val="21"/>
        </w:rPr>
        <w:t>）已标价工程量清单；</w:t>
      </w:r>
    </w:p>
    <w:p w14:paraId="0C524AEE" w14:textId="77777777" w:rsidR="00226555" w:rsidRPr="002F4BC8" w:rsidRDefault="00226555" w:rsidP="002F4BC8">
      <w:pPr>
        <w:tabs>
          <w:tab w:val="left" w:pos="426"/>
        </w:tabs>
        <w:adjustRightInd w:val="0"/>
        <w:snapToGrid w:val="0"/>
        <w:spacing w:line="360" w:lineRule="auto"/>
        <w:ind w:firstLineChars="250" w:firstLine="525"/>
        <w:jc w:val="left"/>
        <w:rPr>
          <w:rFonts w:ascii="Arial" w:hAnsi="Arial" w:cs="Arial"/>
          <w:szCs w:val="21"/>
        </w:rPr>
      </w:pPr>
      <w:r w:rsidRPr="002F4BC8">
        <w:rPr>
          <w:rFonts w:ascii="Arial" w:hAnsi="Arial" w:cs="Arial"/>
          <w:szCs w:val="21"/>
        </w:rPr>
        <w:t>（</w:t>
      </w:r>
      <w:r w:rsidRPr="002F4BC8">
        <w:rPr>
          <w:rFonts w:ascii="Arial" w:hAnsi="Arial" w:cs="Arial"/>
          <w:szCs w:val="21"/>
        </w:rPr>
        <w:t>7</w:t>
      </w:r>
      <w:r w:rsidRPr="002F4BC8">
        <w:rPr>
          <w:rFonts w:ascii="Arial" w:hAnsi="Arial" w:cs="Arial"/>
          <w:szCs w:val="21"/>
        </w:rPr>
        <w:t>）技术标准和要求；</w:t>
      </w:r>
    </w:p>
    <w:p w14:paraId="4C113B84" w14:textId="77777777" w:rsidR="00226555" w:rsidRPr="002F4BC8" w:rsidRDefault="00226555" w:rsidP="002F4BC8">
      <w:pPr>
        <w:adjustRightInd w:val="0"/>
        <w:snapToGrid w:val="0"/>
        <w:spacing w:line="360" w:lineRule="auto"/>
        <w:ind w:firstLineChars="250" w:firstLine="525"/>
        <w:jc w:val="left"/>
        <w:rPr>
          <w:rFonts w:ascii="Arial" w:hAnsi="Arial" w:cs="Arial"/>
          <w:szCs w:val="21"/>
        </w:rPr>
      </w:pPr>
      <w:r w:rsidRPr="002F4BC8">
        <w:rPr>
          <w:rFonts w:ascii="Arial" w:hAnsi="Arial" w:cs="Arial"/>
          <w:szCs w:val="21"/>
        </w:rPr>
        <w:t>（</w:t>
      </w:r>
      <w:r w:rsidRPr="002F4BC8">
        <w:rPr>
          <w:rFonts w:ascii="Arial" w:hAnsi="Arial" w:cs="Arial"/>
          <w:szCs w:val="21"/>
        </w:rPr>
        <w:t>8</w:t>
      </w:r>
      <w:r w:rsidRPr="002F4BC8">
        <w:rPr>
          <w:rFonts w:ascii="Arial" w:hAnsi="Arial" w:cs="Arial"/>
          <w:szCs w:val="21"/>
        </w:rPr>
        <w:t>）图纸；</w:t>
      </w:r>
    </w:p>
    <w:p w14:paraId="4C25137D" w14:textId="77777777" w:rsidR="00226555" w:rsidRPr="002F4BC8" w:rsidRDefault="00226555" w:rsidP="002F4BC8">
      <w:pPr>
        <w:adjustRightInd w:val="0"/>
        <w:snapToGrid w:val="0"/>
        <w:spacing w:line="360" w:lineRule="auto"/>
        <w:ind w:firstLine="480"/>
        <w:jc w:val="left"/>
        <w:rPr>
          <w:rFonts w:ascii="Arial" w:hAnsi="Arial" w:cs="Arial"/>
          <w:szCs w:val="21"/>
        </w:rPr>
      </w:pPr>
      <w:r w:rsidRPr="002F4BC8">
        <w:rPr>
          <w:rFonts w:ascii="Arial" w:hAnsi="Arial" w:cs="Arial"/>
          <w:szCs w:val="21"/>
        </w:rPr>
        <w:t>（说明：（</w:t>
      </w:r>
      <w:r w:rsidRPr="002F4BC8">
        <w:rPr>
          <w:rFonts w:ascii="Arial" w:hAnsi="Arial" w:cs="Arial"/>
          <w:szCs w:val="21"/>
        </w:rPr>
        <w:t>6</w:t>
      </w:r>
      <w:r w:rsidRPr="002F4BC8">
        <w:rPr>
          <w:rFonts w:ascii="Arial" w:hAnsi="Arial" w:cs="Arial"/>
          <w:szCs w:val="21"/>
        </w:rPr>
        <w:t>）、（</w:t>
      </w:r>
      <w:r w:rsidRPr="002F4BC8">
        <w:rPr>
          <w:rFonts w:ascii="Arial" w:hAnsi="Arial" w:cs="Arial"/>
          <w:szCs w:val="21"/>
        </w:rPr>
        <w:t>7</w:t>
      </w:r>
      <w:r w:rsidRPr="002F4BC8">
        <w:rPr>
          <w:rFonts w:ascii="Arial" w:hAnsi="Arial" w:cs="Arial"/>
          <w:szCs w:val="21"/>
        </w:rPr>
        <w:t>）、（</w:t>
      </w:r>
      <w:r w:rsidRPr="002F4BC8">
        <w:rPr>
          <w:rFonts w:ascii="Arial" w:hAnsi="Arial" w:cs="Arial"/>
          <w:szCs w:val="21"/>
        </w:rPr>
        <w:t>8</w:t>
      </w:r>
      <w:r w:rsidRPr="002F4BC8">
        <w:rPr>
          <w:rFonts w:ascii="Arial" w:hAnsi="Arial" w:cs="Arial"/>
          <w:szCs w:val="21"/>
        </w:rPr>
        <w:t>）填空内容分别限于技术标准和要求、图纸、已标价工程量清单三者之一。）</w:t>
      </w:r>
    </w:p>
    <w:p w14:paraId="456988C3" w14:textId="77777777" w:rsidR="00226555" w:rsidRPr="00572EC7" w:rsidRDefault="00226555" w:rsidP="00572EC7">
      <w:pPr>
        <w:pStyle w:val="4"/>
        <w:spacing w:before="0" w:after="0" w:line="360" w:lineRule="auto"/>
        <w:rPr>
          <w:rFonts w:eastAsia="宋体" w:cs="Arial"/>
          <w:color w:val="000000"/>
          <w:sz w:val="21"/>
          <w:szCs w:val="21"/>
        </w:rPr>
      </w:pPr>
      <w:bookmarkStart w:id="1039" w:name="_Toc395772557"/>
      <w:bookmarkStart w:id="1040" w:name="_Toc395123455"/>
      <w:bookmarkStart w:id="1041" w:name="_Toc144974584"/>
      <w:bookmarkStart w:id="1042" w:name="_Toc241459662"/>
      <w:bookmarkStart w:id="1043" w:name="_Toc152042394"/>
      <w:bookmarkStart w:id="1044" w:name="_Toc13227"/>
      <w:bookmarkStart w:id="1045" w:name="_Toc179632634"/>
      <w:bookmarkStart w:id="1046" w:name="_Toc152045616"/>
      <w:r w:rsidRPr="00572EC7">
        <w:rPr>
          <w:rFonts w:eastAsia="宋体" w:cs="Arial"/>
          <w:color w:val="000000"/>
          <w:sz w:val="21"/>
          <w:szCs w:val="21"/>
        </w:rPr>
        <w:t xml:space="preserve">1.5 </w:t>
      </w:r>
      <w:r w:rsidRPr="00572EC7">
        <w:rPr>
          <w:rFonts w:eastAsia="宋体" w:cs="Arial"/>
          <w:color w:val="000000"/>
          <w:sz w:val="21"/>
          <w:szCs w:val="21"/>
        </w:rPr>
        <w:t>合同协议书</w:t>
      </w:r>
      <w:bookmarkEnd w:id="1039"/>
      <w:bookmarkEnd w:id="1040"/>
      <w:bookmarkEnd w:id="1041"/>
      <w:bookmarkEnd w:id="1042"/>
      <w:bookmarkEnd w:id="1043"/>
      <w:bookmarkEnd w:id="1044"/>
      <w:bookmarkEnd w:id="1045"/>
      <w:bookmarkEnd w:id="1046"/>
    </w:p>
    <w:p w14:paraId="7CB07F52" w14:textId="48A79763"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合同生效的条件：</w:t>
      </w:r>
      <w:r w:rsidRPr="002F4BC8">
        <w:rPr>
          <w:rFonts w:ascii="Arial" w:hAnsi="Arial" w:cs="Arial"/>
          <w:szCs w:val="21"/>
          <w:u w:val="single"/>
        </w:rPr>
        <w:t>合同双方法定代表人或授权代表签字并加盖公章或合同章后生效</w:t>
      </w:r>
      <w:r w:rsidRPr="002F4BC8">
        <w:rPr>
          <w:rFonts w:ascii="Arial" w:hAnsi="Arial" w:cs="Arial"/>
          <w:szCs w:val="21"/>
        </w:rPr>
        <w:t>。</w:t>
      </w:r>
    </w:p>
    <w:p w14:paraId="1A116EDE" w14:textId="77777777" w:rsidR="00226555" w:rsidRPr="00572EC7" w:rsidRDefault="00226555" w:rsidP="00572EC7">
      <w:pPr>
        <w:pStyle w:val="4"/>
        <w:spacing w:before="0" w:after="0" w:line="360" w:lineRule="auto"/>
        <w:rPr>
          <w:rFonts w:eastAsia="宋体" w:cs="Arial"/>
          <w:color w:val="000000"/>
          <w:sz w:val="21"/>
          <w:szCs w:val="21"/>
        </w:rPr>
      </w:pPr>
      <w:bookmarkStart w:id="1047" w:name="_Toc395772558"/>
      <w:bookmarkStart w:id="1048" w:name="_Toc241459663"/>
      <w:bookmarkStart w:id="1049" w:name="_Toc4895"/>
      <w:bookmarkStart w:id="1050" w:name="_Toc395123456"/>
      <w:bookmarkStart w:id="1051" w:name="_Toc4"/>
      <w:bookmarkStart w:id="1052" w:name="_Toc152045617"/>
      <w:bookmarkStart w:id="1053" w:name="_Toc144974585"/>
      <w:bookmarkStart w:id="1054" w:name="_Toc179632635"/>
      <w:bookmarkStart w:id="1055" w:name="_Toc152042395"/>
      <w:r w:rsidRPr="00572EC7">
        <w:rPr>
          <w:rFonts w:eastAsia="宋体" w:cs="Arial"/>
          <w:color w:val="000000"/>
          <w:sz w:val="21"/>
          <w:szCs w:val="21"/>
        </w:rPr>
        <w:lastRenderedPageBreak/>
        <w:t xml:space="preserve">1.6 </w:t>
      </w:r>
      <w:r w:rsidRPr="00572EC7">
        <w:rPr>
          <w:rFonts w:eastAsia="宋体" w:cs="Arial"/>
          <w:color w:val="000000"/>
          <w:sz w:val="21"/>
          <w:szCs w:val="21"/>
        </w:rPr>
        <w:t>图纸和承包人文件</w:t>
      </w:r>
      <w:bookmarkEnd w:id="1047"/>
      <w:bookmarkEnd w:id="1048"/>
      <w:bookmarkEnd w:id="1049"/>
      <w:bookmarkEnd w:id="1050"/>
      <w:bookmarkEnd w:id="1051"/>
      <w:bookmarkEnd w:id="1052"/>
      <w:bookmarkEnd w:id="1053"/>
      <w:bookmarkEnd w:id="1054"/>
      <w:bookmarkEnd w:id="1055"/>
    </w:p>
    <w:p w14:paraId="29D6FAB7"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1.6.1</w:t>
      </w:r>
      <w:r w:rsidRPr="002F4BC8">
        <w:rPr>
          <w:rFonts w:ascii="Arial" w:hAnsi="Arial" w:cs="Arial"/>
          <w:szCs w:val="21"/>
        </w:rPr>
        <w:t>图纸的提供</w:t>
      </w:r>
    </w:p>
    <w:p w14:paraId="375CFD92" w14:textId="77777777" w:rsidR="00226555" w:rsidRPr="002F4BC8" w:rsidRDefault="00226555"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）发包人提供图纸的期限：</w:t>
      </w:r>
      <w:r w:rsidRPr="002F4BC8">
        <w:rPr>
          <w:rFonts w:ascii="Arial" w:hAnsi="Arial" w:cs="Arial"/>
          <w:szCs w:val="21"/>
          <w:u w:val="single"/>
        </w:rPr>
        <w:t>开工前</w:t>
      </w:r>
      <w:r w:rsidRPr="002F4BC8">
        <w:rPr>
          <w:rFonts w:ascii="Arial" w:hAnsi="Arial" w:cs="Arial"/>
          <w:szCs w:val="21"/>
          <w:u w:val="single"/>
        </w:rPr>
        <w:t>10</w:t>
      </w:r>
      <w:r w:rsidRPr="002F4BC8">
        <w:rPr>
          <w:rFonts w:ascii="Arial" w:hAnsi="Arial" w:cs="Arial"/>
          <w:szCs w:val="21"/>
          <w:u w:val="single"/>
        </w:rPr>
        <w:t>日历天</w:t>
      </w:r>
      <w:r w:rsidRPr="002F4BC8">
        <w:rPr>
          <w:rFonts w:ascii="Arial" w:hAnsi="Arial" w:cs="Arial"/>
          <w:szCs w:val="21"/>
        </w:rPr>
        <w:t>。</w:t>
      </w:r>
    </w:p>
    <w:p w14:paraId="0578A1A2" w14:textId="35A7EE81" w:rsidR="00226555" w:rsidRPr="002F4BC8" w:rsidRDefault="00226555"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）发包人提供图纸的数量：</w:t>
      </w:r>
      <w:r w:rsidRPr="002F4BC8">
        <w:rPr>
          <w:rFonts w:ascii="Arial" w:hAnsi="Arial" w:cs="Arial"/>
          <w:szCs w:val="21"/>
          <w:u w:val="single"/>
        </w:rPr>
        <w:t>2</w:t>
      </w:r>
      <w:r w:rsidRPr="002F4BC8">
        <w:rPr>
          <w:rFonts w:ascii="Arial" w:hAnsi="Arial" w:cs="Arial"/>
          <w:szCs w:val="21"/>
          <w:u w:val="single"/>
        </w:rPr>
        <w:t>套</w:t>
      </w:r>
      <w:r w:rsidRPr="002F4BC8">
        <w:rPr>
          <w:rFonts w:ascii="Arial" w:hAnsi="Arial" w:cs="Arial"/>
          <w:szCs w:val="21"/>
        </w:rPr>
        <w:t>。</w:t>
      </w:r>
    </w:p>
    <w:p w14:paraId="7FDD8449"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1.6.2 </w:t>
      </w:r>
      <w:r w:rsidRPr="002F4BC8">
        <w:rPr>
          <w:rFonts w:ascii="Arial" w:hAnsi="Arial" w:cs="Arial"/>
          <w:szCs w:val="21"/>
        </w:rPr>
        <w:t>承包人提供的文件</w:t>
      </w:r>
    </w:p>
    <w:p w14:paraId="7028ECD0" w14:textId="77777777" w:rsidR="00226555" w:rsidRPr="002F4BC8" w:rsidRDefault="00226555" w:rsidP="002F4BC8">
      <w:pPr>
        <w:adjustRightInd w:val="0"/>
        <w:snapToGrid w:val="0"/>
        <w:spacing w:line="360" w:lineRule="auto"/>
        <w:ind w:firstLineChars="150" w:firstLine="315"/>
        <w:jc w:val="left"/>
        <w:rPr>
          <w:rFonts w:ascii="Arial" w:hAnsi="Arial" w:cs="Arial"/>
          <w:szCs w:val="21"/>
          <w:u w:val="single"/>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）除专用合同条款第</w:t>
      </w:r>
      <w:r w:rsidRPr="002F4BC8">
        <w:rPr>
          <w:rFonts w:ascii="Arial" w:hAnsi="Arial" w:cs="Arial"/>
          <w:szCs w:val="21"/>
        </w:rPr>
        <w:t>4.1.10(1)</w:t>
      </w:r>
      <w:r w:rsidRPr="002F4BC8">
        <w:rPr>
          <w:rFonts w:ascii="Arial" w:hAnsi="Arial" w:cs="Arial"/>
          <w:szCs w:val="21"/>
        </w:rPr>
        <w:t>目约定的由承包人提供的设计文件外，本项约定的其他应由承包人提供的文件，包括必要的加工图和大样图，均不是合同计量与支付的依据文件。由承包人提供的文件范围：</w:t>
      </w:r>
      <w:r w:rsidRPr="002F4BC8">
        <w:rPr>
          <w:rFonts w:ascii="Arial" w:hAnsi="Arial" w:cs="Arial"/>
          <w:szCs w:val="21"/>
          <w:u w:val="single"/>
        </w:rPr>
        <w:t>投标文件等</w:t>
      </w:r>
      <w:r w:rsidRPr="002F4BC8">
        <w:rPr>
          <w:rFonts w:ascii="Arial" w:hAnsi="Arial" w:cs="Arial"/>
          <w:szCs w:val="21"/>
        </w:rPr>
        <w:t>。</w:t>
      </w:r>
    </w:p>
    <w:p w14:paraId="6D11D0FC" w14:textId="5CA7F35B" w:rsidR="00226555" w:rsidRPr="002F4BC8" w:rsidRDefault="00226555"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）承包人提供文件的期限：</w:t>
      </w:r>
      <w:r w:rsidRPr="002F4BC8">
        <w:rPr>
          <w:rFonts w:ascii="Arial" w:hAnsi="Arial" w:cs="Arial"/>
          <w:szCs w:val="21"/>
          <w:u w:val="single"/>
        </w:rPr>
        <w:t>开始施工前</w:t>
      </w:r>
      <w:r w:rsidRPr="002F4BC8">
        <w:rPr>
          <w:rFonts w:ascii="Arial" w:hAnsi="Arial" w:cs="Arial"/>
          <w:szCs w:val="21"/>
          <w:u w:val="single"/>
        </w:rPr>
        <w:t>7</w:t>
      </w:r>
      <w:r w:rsidRPr="002F4BC8">
        <w:rPr>
          <w:rFonts w:ascii="Arial" w:hAnsi="Arial" w:cs="Arial"/>
          <w:szCs w:val="21"/>
          <w:u w:val="single"/>
        </w:rPr>
        <w:t>天</w:t>
      </w:r>
      <w:r w:rsidRPr="002F4BC8">
        <w:rPr>
          <w:rFonts w:ascii="Arial" w:hAnsi="Arial" w:cs="Arial"/>
          <w:szCs w:val="21"/>
        </w:rPr>
        <w:t>。</w:t>
      </w:r>
    </w:p>
    <w:p w14:paraId="5F8B4343" w14:textId="77777777" w:rsidR="00226555" w:rsidRPr="002F4BC8" w:rsidRDefault="00226555"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）承包人提供文件的数量：</w:t>
      </w:r>
      <w:r w:rsidRPr="002F4BC8">
        <w:rPr>
          <w:rFonts w:ascii="Arial" w:hAnsi="Arial" w:cs="Arial"/>
          <w:szCs w:val="21"/>
          <w:u w:val="single"/>
        </w:rPr>
        <w:t>2</w:t>
      </w:r>
      <w:r w:rsidRPr="002F4BC8">
        <w:rPr>
          <w:rFonts w:ascii="Arial" w:hAnsi="Arial" w:cs="Arial"/>
          <w:szCs w:val="21"/>
          <w:u w:val="single"/>
        </w:rPr>
        <w:t>套</w:t>
      </w:r>
      <w:r w:rsidRPr="002F4BC8">
        <w:rPr>
          <w:rFonts w:ascii="Arial" w:hAnsi="Arial" w:cs="Arial"/>
          <w:szCs w:val="21"/>
        </w:rPr>
        <w:t>。</w:t>
      </w:r>
    </w:p>
    <w:p w14:paraId="7CA05AF2" w14:textId="77777777" w:rsidR="00226555" w:rsidRPr="002F4BC8" w:rsidRDefault="00226555" w:rsidP="002F4BC8">
      <w:pPr>
        <w:adjustRightInd w:val="0"/>
        <w:snapToGrid w:val="0"/>
        <w:spacing w:line="360" w:lineRule="auto"/>
        <w:ind w:firstLineChars="150" w:firstLine="315"/>
        <w:jc w:val="left"/>
        <w:rPr>
          <w:rFonts w:ascii="Arial" w:hAnsi="Arial" w:cs="Arial"/>
          <w:szCs w:val="21"/>
          <w:u w:val="single"/>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）监理人批复承包人提供文件的期限：</w:t>
      </w:r>
      <w:r w:rsidRPr="002F4BC8">
        <w:rPr>
          <w:rFonts w:ascii="Arial" w:hAnsi="Arial" w:cs="Arial"/>
          <w:szCs w:val="21"/>
          <w:u w:val="single"/>
        </w:rPr>
        <w:t>收到承包人提供的文件后</w:t>
      </w:r>
      <w:r w:rsidRPr="002F4BC8">
        <w:rPr>
          <w:rFonts w:ascii="Arial" w:hAnsi="Arial" w:cs="Arial"/>
          <w:szCs w:val="21"/>
          <w:u w:val="single"/>
        </w:rPr>
        <w:t>7</w:t>
      </w:r>
      <w:r w:rsidRPr="002F4BC8">
        <w:rPr>
          <w:rFonts w:ascii="Arial" w:hAnsi="Arial" w:cs="Arial"/>
          <w:szCs w:val="21"/>
          <w:u w:val="single"/>
        </w:rPr>
        <w:t>日内</w:t>
      </w:r>
      <w:r w:rsidRPr="00303102">
        <w:rPr>
          <w:rFonts w:ascii="Arial" w:hAnsi="Arial" w:cs="Arial"/>
          <w:szCs w:val="21"/>
        </w:rPr>
        <w:t>。</w:t>
      </w:r>
    </w:p>
    <w:p w14:paraId="2ECDEE8D" w14:textId="6B88E665" w:rsidR="00226555" w:rsidRDefault="00226555"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）其他约定：</w:t>
      </w:r>
      <w:r w:rsidRPr="002F4BC8">
        <w:rPr>
          <w:rFonts w:ascii="Arial" w:hAnsi="Arial" w:cs="Arial"/>
          <w:szCs w:val="21"/>
          <w:u w:val="single"/>
        </w:rPr>
        <w:t xml:space="preserve">   /    </w:t>
      </w:r>
      <w:r w:rsidRPr="002F4BC8">
        <w:rPr>
          <w:rFonts w:ascii="Arial" w:hAnsi="Arial" w:cs="Arial"/>
          <w:szCs w:val="21"/>
        </w:rPr>
        <w:t>。</w:t>
      </w:r>
    </w:p>
    <w:p w14:paraId="6BE4ABA8" w14:textId="5DF3435E" w:rsidR="002F4BC8" w:rsidRPr="00572EC7" w:rsidRDefault="002F4BC8" w:rsidP="00572EC7">
      <w:pPr>
        <w:pStyle w:val="4"/>
        <w:spacing w:before="0" w:after="0" w:line="360" w:lineRule="auto"/>
        <w:rPr>
          <w:rFonts w:eastAsia="宋体" w:cs="Arial"/>
          <w:color w:val="000000"/>
          <w:sz w:val="21"/>
          <w:szCs w:val="21"/>
        </w:rPr>
      </w:pPr>
      <w:bookmarkStart w:id="1056" w:name="_Toc24293"/>
      <w:bookmarkStart w:id="1057" w:name="_Toc179632636"/>
      <w:bookmarkStart w:id="1058" w:name="_Toc241459664"/>
      <w:bookmarkStart w:id="1059" w:name="_Toc395772559"/>
      <w:bookmarkStart w:id="1060" w:name="_Toc152042396"/>
      <w:bookmarkStart w:id="1061" w:name="_Toc395123457"/>
      <w:bookmarkStart w:id="1062" w:name="_Toc144974586"/>
      <w:bookmarkStart w:id="1063" w:name="_Toc28639"/>
      <w:bookmarkStart w:id="1064" w:name="_Toc152045618"/>
      <w:r w:rsidRPr="00572EC7">
        <w:rPr>
          <w:rFonts w:eastAsia="宋体" w:cs="Arial"/>
          <w:color w:val="000000"/>
          <w:sz w:val="21"/>
          <w:szCs w:val="21"/>
        </w:rPr>
        <w:t xml:space="preserve">1.7 </w:t>
      </w:r>
      <w:r w:rsidRPr="00572EC7">
        <w:rPr>
          <w:rFonts w:eastAsia="宋体" w:cs="Arial"/>
          <w:color w:val="000000"/>
          <w:sz w:val="21"/>
          <w:szCs w:val="21"/>
        </w:rPr>
        <w:t>联络</w:t>
      </w:r>
      <w:bookmarkEnd w:id="1056"/>
      <w:bookmarkEnd w:id="1057"/>
      <w:bookmarkEnd w:id="1058"/>
      <w:bookmarkEnd w:id="1059"/>
      <w:bookmarkEnd w:id="1060"/>
      <w:bookmarkEnd w:id="1061"/>
      <w:bookmarkEnd w:id="1062"/>
      <w:bookmarkEnd w:id="1063"/>
      <w:bookmarkEnd w:id="1064"/>
    </w:p>
    <w:p w14:paraId="3E9A457E" w14:textId="77777777" w:rsidR="002F4BC8" w:rsidRPr="002F4BC8" w:rsidRDefault="002F4BC8"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1.7.2</w:t>
      </w:r>
      <w:r w:rsidRPr="002F4BC8">
        <w:rPr>
          <w:rFonts w:ascii="Arial" w:hAnsi="Arial" w:cs="Arial"/>
          <w:szCs w:val="21"/>
        </w:rPr>
        <w:t>联络来往函件的送达和接收</w:t>
      </w:r>
    </w:p>
    <w:p w14:paraId="3F68B72F" w14:textId="77777777" w:rsidR="002F4BC8" w:rsidRPr="002F4BC8" w:rsidRDefault="002F4BC8"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）发包人指定的接收地点：</w:t>
      </w:r>
      <w:r w:rsidRPr="002F4BC8">
        <w:rPr>
          <w:rFonts w:ascii="Arial" w:hAnsi="Arial" w:cs="Arial"/>
          <w:szCs w:val="21"/>
          <w:u w:val="single"/>
        </w:rPr>
        <w:t>合同签订时双方协商而定</w:t>
      </w:r>
      <w:r w:rsidRPr="002F4BC8">
        <w:rPr>
          <w:rFonts w:ascii="Arial" w:hAnsi="Arial" w:cs="Arial"/>
          <w:szCs w:val="21"/>
        </w:rPr>
        <w:t>。</w:t>
      </w:r>
    </w:p>
    <w:p w14:paraId="2F4859B2" w14:textId="77777777" w:rsidR="002F4BC8" w:rsidRPr="002F4BC8" w:rsidRDefault="002F4BC8"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）发包人指定的接收人为：</w:t>
      </w:r>
      <w:r w:rsidRPr="002F4BC8">
        <w:rPr>
          <w:rFonts w:ascii="Arial" w:hAnsi="Arial" w:cs="Arial"/>
          <w:szCs w:val="21"/>
          <w:u w:val="single"/>
        </w:rPr>
        <w:t>合同签订时双方协商而定</w:t>
      </w:r>
      <w:r w:rsidRPr="002F4BC8">
        <w:rPr>
          <w:rFonts w:ascii="Arial" w:hAnsi="Arial" w:cs="Arial"/>
          <w:szCs w:val="21"/>
        </w:rPr>
        <w:t>。</w:t>
      </w:r>
    </w:p>
    <w:p w14:paraId="05A5D06B" w14:textId="77777777" w:rsidR="002F4BC8" w:rsidRPr="002F4BC8" w:rsidRDefault="002F4BC8"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）监理人指定的接收地点：</w:t>
      </w:r>
      <w:r w:rsidRPr="002F4BC8">
        <w:rPr>
          <w:rFonts w:ascii="Arial" w:hAnsi="Arial" w:cs="Arial"/>
          <w:szCs w:val="21"/>
          <w:u w:val="single"/>
        </w:rPr>
        <w:t>合同签订时双方协商而定</w:t>
      </w:r>
      <w:r w:rsidRPr="002F4BC8">
        <w:rPr>
          <w:rFonts w:ascii="Arial" w:hAnsi="Arial" w:cs="Arial"/>
          <w:szCs w:val="21"/>
        </w:rPr>
        <w:t>。</w:t>
      </w:r>
    </w:p>
    <w:p w14:paraId="453948AD" w14:textId="77777777" w:rsidR="002F4BC8" w:rsidRPr="002F4BC8" w:rsidRDefault="002F4BC8"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）监理人指定的接收人为：</w:t>
      </w:r>
      <w:r w:rsidRPr="002F4BC8">
        <w:rPr>
          <w:rFonts w:ascii="Arial" w:hAnsi="Arial" w:cs="Arial"/>
          <w:szCs w:val="21"/>
          <w:u w:val="single"/>
        </w:rPr>
        <w:t>合同签订时双方协商而定</w:t>
      </w:r>
      <w:r w:rsidRPr="002F4BC8">
        <w:rPr>
          <w:rFonts w:ascii="Arial" w:hAnsi="Arial" w:cs="Arial"/>
          <w:szCs w:val="21"/>
        </w:rPr>
        <w:t>。</w:t>
      </w:r>
    </w:p>
    <w:p w14:paraId="2D455BC9" w14:textId="77777777" w:rsidR="00226555" w:rsidRPr="002F4BC8" w:rsidRDefault="00226555" w:rsidP="002F4BC8">
      <w:pPr>
        <w:pStyle w:val="30"/>
        <w:spacing w:before="0" w:after="0" w:line="360" w:lineRule="auto"/>
        <w:jc w:val="left"/>
        <w:rPr>
          <w:rFonts w:ascii="Arial" w:hAnsi="Arial" w:cs="Arial"/>
          <w:b/>
          <w:color w:val="000000"/>
          <w:szCs w:val="21"/>
        </w:rPr>
      </w:pPr>
      <w:bookmarkStart w:id="1065" w:name="_Toc22022"/>
      <w:bookmarkStart w:id="1066" w:name="_Toc395123458"/>
      <w:bookmarkStart w:id="1067" w:name="_Toc152045624"/>
      <w:bookmarkStart w:id="1068" w:name="_Toc17420"/>
      <w:bookmarkStart w:id="1069" w:name="_Toc152042402"/>
      <w:bookmarkStart w:id="1070" w:name="_Toc241459665"/>
      <w:bookmarkStart w:id="1071" w:name="_Toc395772560"/>
      <w:bookmarkStart w:id="1072" w:name="_Toc144974592"/>
      <w:bookmarkStart w:id="1073" w:name="_Toc179632642"/>
      <w:bookmarkStart w:id="1074" w:name="_Toc168298291"/>
      <w:r w:rsidRPr="002F4BC8">
        <w:rPr>
          <w:rFonts w:ascii="Arial" w:hAnsi="Arial" w:cs="Arial"/>
          <w:b/>
          <w:color w:val="000000"/>
          <w:szCs w:val="21"/>
        </w:rPr>
        <w:t xml:space="preserve">2. </w:t>
      </w:r>
      <w:r w:rsidRPr="002F4BC8">
        <w:rPr>
          <w:rFonts w:ascii="Arial" w:hAnsi="Arial" w:cs="Arial"/>
          <w:b/>
          <w:color w:val="000000"/>
          <w:szCs w:val="21"/>
        </w:rPr>
        <w:t>发包人义务</w:t>
      </w:r>
      <w:bookmarkEnd w:id="1065"/>
      <w:bookmarkEnd w:id="1066"/>
      <w:bookmarkEnd w:id="1067"/>
      <w:bookmarkEnd w:id="1068"/>
      <w:bookmarkEnd w:id="1069"/>
      <w:bookmarkEnd w:id="1070"/>
      <w:bookmarkEnd w:id="1071"/>
      <w:bookmarkEnd w:id="1072"/>
      <w:bookmarkEnd w:id="1073"/>
      <w:bookmarkEnd w:id="1074"/>
    </w:p>
    <w:p w14:paraId="58DEE936" w14:textId="77777777" w:rsidR="00226555" w:rsidRPr="00572EC7" w:rsidRDefault="00226555" w:rsidP="00572EC7">
      <w:pPr>
        <w:pStyle w:val="4"/>
        <w:spacing w:before="0" w:after="0" w:line="360" w:lineRule="auto"/>
        <w:rPr>
          <w:rFonts w:eastAsia="宋体" w:cs="Arial"/>
          <w:color w:val="000000"/>
          <w:sz w:val="21"/>
          <w:szCs w:val="21"/>
        </w:rPr>
      </w:pPr>
      <w:bookmarkStart w:id="1075" w:name="_Toc13562"/>
      <w:bookmarkStart w:id="1076" w:name="_Toc395123459"/>
      <w:bookmarkStart w:id="1077" w:name="_Toc152045627"/>
      <w:bookmarkStart w:id="1078" w:name="_Toc179632645"/>
      <w:bookmarkStart w:id="1079" w:name="_Toc152042405"/>
      <w:bookmarkStart w:id="1080" w:name="_Toc241459666"/>
      <w:bookmarkStart w:id="1081" w:name="_Toc395772561"/>
      <w:bookmarkStart w:id="1082" w:name="_Toc6583"/>
      <w:bookmarkStart w:id="1083" w:name="_Toc144974595"/>
      <w:r w:rsidRPr="00572EC7">
        <w:rPr>
          <w:rFonts w:eastAsia="宋体" w:cs="Arial"/>
          <w:color w:val="000000"/>
          <w:sz w:val="21"/>
          <w:szCs w:val="21"/>
        </w:rPr>
        <w:t xml:space="preserve">2.3 </w:t>
      </w:r>
      <w:r w:rsidRPr="00572EC7">
        <w:rPr>
          <w:rFonts w:eastAsia="宋体" w:cs="Arial"/>
          <w:color w:val="000000"/>
          <w:sz w:val="21"/>
          <w:szCs w:val="21"/>
        </w:rPr>
        <w:t>提供施工场地</w:t>
      </w:r>
      <w:bookmarkEnd w:id="1075"/>
      <w:bookmarkEnd w:id="1076"/>
      <w:bookmarkEnd w:id="1077"/>
      <w:bookmarkEnd w:id="1078"/>
      <w:bookmarkEnd w:id="1079"/>
      <w:bookmarkEnd w:id="1080"/>
      <w:bookmarkEnd w:id="1081"/>
      <w:bookmarkEnd w:id="1082"/>
      <w:bookmarkEnd w:id="1083"/>
    </w:p>
    <w:p w14:paraId="7AA5A97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施工场地应当在监理人发出的开工通知中载明的开工日期前</w:t>
      </w:r>
      <w:r w:rsidRPr="002F4BC8">
        <w:rPr>
          <w:rFonts w:ascii="Arial" w:hAnsi="Arial" w:cs="Arial"/>
          <w:szCs w:val="21"/>
          <w:u w:val="single"/>
        </w:rPr>
        <w:t xml:space="preserve">  3  </w:t>
      </w:r>
      <w:r w:rsidRPr="002F4BC8">
        <w:rPr>
          <w:rFonts w:ascii="Arial" w:hAnsi="Arial" w:cs="Arial"/>
          <w:szCs w:val="21"/>
        </w:rPr>
        <w:t>天具备施工条件并移交给承包人，具体施工条件在</w:t>
      </w:r>
      <w:r w:rsidRPr="002F4BC8">
        <w:rPr>
          <w:rFonts w:ascii="Arial" w:hAnsi="Arial" w:cs="Arial"/>
          <w:szCs w:val="21"/>
        </w:rPr>
        <w:t xml:space="preserve"> “</w:t>
      </w:r>
      <w:r w:rsidRPr="002F4BC8">
        <w:rPr>
          <w:rFonts w:ascii="Arial" w:hAnsi="Arial" w:cs="Arial"/>
          <w:szCs w:val="21"/>
        </w:rPr>
        <w:t>技术标准和要求</w:t>
      </w:r>
      <w:r w:rsidRPr="002F4BC8">
        <w:rPr>
          <w:rFonts w:ascii="Arial" w:hAnsi="Arial" w:cs="Arial"/>
          <w:szCs w:val="21"/>
        </w:rPr>
        <w:t>”</w:t>
      </w:r>
      <w:r w:rsidRPr="002F4BC8">
        <w:rPr>
          <w:rFonts w:ascii="Arial" w:hAnsi="Arial" w:cs="Arial"/>
          <w:szCs w:val="21"/>
        </w:rPr>
        <w:t>第一节</w:t>
      </w:r>
      <w:r w:rsidRPr="002F4BC8">
        <w:rPr>
          <w:rFonts w:ascii="Arial" w:hAnsi="Arial" w:cs="Arial"/>
          <w:szCs w:val="21"/>
        </w:rPr>
        <w:t>“</w:t>
      </w:r>
      <w:r w:rsidRPr="002F4BC8">
        <w:rPr>
          <w:rFonts w:ascii="Arial" w:hAnsi="Arial" w:cs="Arial"/>
          <w:szCs w:val="21"/>
        </w:rPr>
        <w:t>一般要求</w:t>
      </w:r>
      <w:r w:rsidRPr="002F4BC8">
        <w:rPr>
          <w:rFonts w:ascii="Arial" w:hAnsi="Arial" w:cs="Arial"/>
          <w:szCs w:val="21"/>
        </w:rPr>
        <w:t>”</w:t>
      </w:r>
      <w:r w:rsidRPr="002F4BC8">
        <w:rPr>
          <w:rFonts w:ascii="Arial" w:hAnsi="Arial" w:cs="Arial"/>
          <w:szCs w:val="21"/>
        </w:rPr>
        <w:t>中约定。发包人最迟应当在移交施工场地的同时向承包人提供施工场地内地下管线和地下设施等有关资料，并保证资料的真实、准确和完整。</w:t>
      </w:r>
    </w:p>
    <w:p w14:paraId="4063F754" w14:textId="77777777" w:rsidR="00226555" w:rsidRPr="00572EC7" w:rsidRDefault="00226555" w:rsidP="00572EC7">
      <w:pPr>
        <w:pStyle w:val="4"/>
        <w:spacing w:before="0" w:after="0" w:line="360" w:lineRule="auto"/>
        <w:rPr>
          <w:rFonts w:eastAsia="宋体" w:cs="Arial"/>
          <w:color w:val="000000"/>
          <w:sz w:val="21"/>
          <w:szCs w:val="21"/>
        </w:rPr>
      </w:pPr>
      <w:bookmarkStart w:id="1084" w:name="_Toc179632650"/>
      <w:bookmarkStart w:id="1085" w:name="_Toc152045632"/>
      <w:bookmarkStart w:id="1086" w:name="_Toc27154"/>
      <w:bookmarkStart w:id="1087" w:name="_Toc241459668"/>
      <w:bookmarkStart w:id="1088" w:name="_Toc20418"/>
      <w:bookmarkStart w:id="1089" w:name="_Toc152042410"/>
      <w:bookmarkStart w:id="1090" w:name="_Toc395772563"/>
      <w:bookmarkStart w:id="1091" w:name="_Toc144974600"/>
      <w:bookmarkStart w:id="1092" w:name="_Toc395123461"/>
      <w:r w:rsidRPr="00572EC7">
        <w:rPr>
          <w:rFonts w:eastAsia="宋体" w:cs="Arial"/>
          <w:color w:val="000000"/>
          <w:sz w:val="21"/>
          <w:szCs w:val="21"/>
        </w:rPr>
        <w:t xml:space="preserve">2.8 </w:t>
      </w:r>
      <w:r w:rsidRPr="00572EC7">
        <w:rPr>
          <w:rFonts w:eastAsia="宋体" w:cs="Arial"/>
          <w:color w:val="000000"/>
          <w:sz w:val="21"/>
          <w:szCs w:val="21"/>
        </w:rPr>
        <w:t>其他义务</w:t>
      </w:r>
      <w:bookmarkEnd w:id="1084"/>
      <w:bookmarkEnd w:id="1085"/>
      <w:bookmarkEnd w:id="1086"/>
      <w:bookmarkEnd w:id="1087"/>
      <w:bookmarkEnd w:id="1088"/>
      <w:bookmarkEnd w:id="1089"/>
      <w:bookmarkEnd w:id="1090"/>
      <w:bookmarkEnd w:id="1091"/>
      <w:bookmarkEnd w:id="1092"/>
    </w:p>
    <w:p w14:paraId="56141FF7" w14:textId="77777777" w:rsidR="00226555" w:rsidRPr="002F4BC8" w:rsidRDefault="00226555"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）发包人应当履行合同约定的其他义务以及下述义务：</w:t>
      </w:r>
      <w:r w:rsidRPr="002F4BC8">
        <w:rPr>
          <w:rFonts w:ascii="Arial" w:hAnsi="Arial" w:cs="Arial"/>
          <w:szCs w:val="21"/>
          <w:u w:val="single"/>
        </w:rPr>
        <w:t>/</w:t>
      </w:r>
      <w:r w:rsidRPr="002F4BC8">
        <w:rPr>
          <w:rFonts w:ascii="Arial" w:hAnsi="Arial" w:cs="Arial"/>
          <w:szCs w:val="21"/>
        </w:rPr>
        <w:t>。</w:t>
      </w:r>
    </w:p>
    <w:p w14:paraId="5D1B2763" w14:textId="77777777" w:rsidR="00226555" w:rsidRPr="002F4BC8" w:rsidRDefault="00226555" w:rsidP="002F4BC8">
      <w:pPr>
        <w:pStyle w:val="30"/>
        <w:spacing w:before="0" w:after="0" w:line="360" w:lineRule="auto"/>
        <w:jc w:val="left"/>
        <w:rPr>
          <w:rFonts w:ascii="Arial" w:hAnsi="Arial" w:cs="Arial"/>
          <w:b/>
          <w:color w:val="000000"/>
          <w:szCs w:val="21"/>
        </w:rPr>
      </w:pPr>
      <w:bookmarkStart w:id="1093" w:name="_Toc21731"/>
      <w:bookmarkStart w:id="1094" w:name="_Toc152042411"/>
      <w:bookmarkStart w:id="1095" w:name="_Toc144974601"/>
      <w:bookmarkStart w:id="1096" w:name="_Toc395123462"/>
      <w:bookmarkStart w:id="1097" w:name="_Toc8871"/>
      <w:bookmarkStart w:id="1098" w:name="_Toc395772564"/>
      <w:bookmarkStart w:id="1099" w:name="_Toc241459669"/>
      <w:bookmarkStart w:id="1100" w:name="_Toc179632651"/>
      <w:bookmarkStart w:id="1101" w:name="_Toc152045633"/>
      <w:bookmarkStart w:id="1102" w:name="_Toc168298292"/>
      <w:r w:rsidRPr="002F4BC8">
        <w:rPr>
          <w:rFonts w:ascii="Arial" w:hAnsi="Arial" w:cs="Arial"/>
          <w:b/>
          <w:color w:val="000000"/>
          <w:szCs w:val="21"/>
        </w:rPr>
        <w:t xml:space="preserve">3. </w:t>
      </w:r>
      <w:r w:rsidRPr="002F4BC8">
        <w:rPr>
          <w:rFonts w:ascii="Arial" w:hAnsi="Arial" w:cs="Arial"/>
          <w:b/>
          <w:color w:val="000000"/>
          <w:szCs w:val="21"/>
        </w:rPr>
        <w:t>监理人</w:t>
      </w:r>
      <w:bookmarkEnd w:id="1093"/>
      <w:bookmarkEnd w:id="1094"/>
      <w:bookmarkEnd w:id="1095"/>
      <w:bookmarkEnd w:id="1096"/>
      <w:bookmarkEnd w:id="1097"/>
      <w:bookmarkEnd w:id="1098"/>
      <w:bookmarkEnd w:id="1099"/>
      <w:bookmarkEnd w:id="1100"/>
      <w:bookmarkEnd w:id="1101"/>
      <w:bookmarkEnd w:id="1102"/>
    </w:p>
    <w:p w14:paraId="75C2E6F0" w14:textId="77777777" w:rsidR="00226555" w:rsidRPr="00572EC7" w:rsidRDefault="00226555" w:rsidP="00572EC7">
      <w:pPr>
        <w:pStyle w:val="4"/>
        <w:spacing w:before="0" w:after="0" w:line="360" w:lineRule="auto"/>
        <w:rPr>
          <w:rFonts w:eastAsia="宋体" w:cs="Arial"/>
          <w:color w:val="000000"/>
          <w:sz w:val="21"/>
          <w:szCs w:val="21"/>
        </w:rPr>
      </w:pPr>
      <w:bookmarkStart w:id="1103" w:name="_Toc241459670"/>
      <w:bookmarkStart w:id="1104" w:name="_Toc18472"/>
      <w:bookmarkStart w:id="1105" w:name="_Toc10880"/>
      <w:bookmarkStart w:id="1106" w:name="_Toc152045634"/>
      <w:bookmarkStart w:id="1107" w:name="_Toc395772565"/>
      <w:bookmarkStart w:id="1108" w:name="_Toc179632652"/>
      <w:bookmarkStart w:id="1109" w:name="_Toc152042412"/>
      <w:bookmarkStart w:id="1110" w:name="_Toc395123463"/>
      <w:bookmarkStart w:id="1111" w:name="_Toc144974602"/>
      <w:r w:rsidRPr="00572EC7">
        <w:rPr>
          <w:rFonts w:eastAsia="宋体" w:cs="Arial"/>
          <w:color w:val="000000"/>
          <w:sz w:val="21"/>
          <w:szCs w:val="21"/>
        </w:rPr>
        <w:t xml:space="preserve">3.1 </w:t>
      </w:r>
      <w:r w:rsidRPr="00572EC7">
        <w:rPr>
          <w:rFonts w:eastAsia="宋体" w:cs="Arial"/>
          <w:color w:val="000000"/>
          <w:sz w:val="21"/>
          <w:szCs w:val="21"/>
        </w:rPr>
        <w:t>监理人的职责和权力</w:t>
      </w:r>
      <w:bookmarkEnd w:id="1103"/>
      <w:bookmarkEnd w:id="1104"/>
      <w:bookmarkEnd w:id="1105"/>
      <w:bookmarkEnd w:id="1106"/>
      <w:bookmarkEnd w:id="1107"/>
      <w:bookmarkEnd w:id="1108"/>
      <w:bookmarkEnd w:id="1109"/>
      <w:bookmarkEnd w:id="1110"/>
      <w:bookmarkEnd w:id="1111"/>
    </w:p>
    <w:p w14:paraId="51228D8E"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3.1.1</w:t>
      </w:r>
      <w:r w:rsidRPr="002F4BC8">
        <w:rPr>
          <w:rFonts w:ascii="Arial" w:hAnsi="Arial" w:cs="Arial"/>
          <w:szCs w:val="21"/>
        </w:rPr>
        <w:t>须经发包人批准行使的权力：</w:t>
      </w:r>
      <w:r w:rsidRPr="002F4BC8">
        <w:rPr>
          <w:rFonts w:ascii="Arial" w:hAnsi="Arial" w:cs="Arial"/>
          <w:szCs w:val="21"/>
          <w:u w:val="single"/>
        </w:rPr>
        <w:t>施工全过程管理、对现场施工安全文明及环保有建议处罚权</w:t>
      </w:r>
    </w:p>
    <w:p w14:paraId="359D70E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u w:val="single"/>
        </w:rPr>
        <w:t>（</w:t>
      </w:r>
      <w:r w:rsidRPr="002F4BC8">
        <w:rPr>
          <w:rFonts w:ascii="Arial" w:hAnsi="Arial" w:cs="Arial"/>
          <w:szCs w:val="21"/>
          <w:u w:val="single"/>
        </w:rPr>
        <w:t>1</w:t>
      </w:r>
      <w:r w:rsidRPr="002F4BC8">
        <w:rPr>
          <w:rFonts w:ascii="Arial" w:hAnsi="Arial" w:cs="Arial"/>
          <w:szCs w:val="21"/>
          <w:u w:val="single"/>
        </w:rPr>
        <w:t>）收到工程设计文件后编制监理规划，并在第一次工地会议</w:t>
      </w:r>
      <w:r w:rsidRPr="002F4BC8">
        <w:rPr>
          <w:rFonts w:ascii="Arial" w:hAnsi="Arial" w:cs="Arial"/>
          <w:szCs w:val="21"/>
          <w:u w:val="single"/>
        </w:rPr>
        <w:t>7</w:t>
      </w:r>
      <w:r w:rsidRPr="002F4BC8">
        <w:rPr>
          <w:rFonts w:ascii="Arial" w:hAnsi="Arial" w:cs="Arial"/>
          <w:szCs w:val="21"/>
          <w:u w:val="single"/>
        </w:rPr>
        <w:t>天前报发包人。根据有关规定和监理工作需要，编制监理实施细则；（</w:t>
      </w:r>
      <w:r w:rsidRPr="002F4BC8">
        <w:rPr>
          <w:rFonts w:ascii="Arial" w:hAnsi="Arial" w:cs="Arial"/>
          <w:szCs w:val="21"/>
          <w:u w:val="single"/>
        </w:rPr>
        <w:t>2</w:t>
      </w:r>
      <w:r w:rsidRPr="002F4BC8">
        <w:rPr>
          <w:rFonts w:ascii="Arial" w:hAnsi="Arial" w:cs="Arial"/>
          <w:szCs w:val="21"/>
          <w:u w:val="single"/>
        </w:rPr>
        <w:t>）熟悉工程设计文件，并参加由发包人主持的图纸会审和设计交底会议；（</w:t>
      </w:r>
      <w:r w:rsidRPr="002F4BC8">
        <w:rPr>
          <w:rFonts w:ascii="Arial" w:hAnsi="Arial" w:cs="Arial"/>
          <w:szCs w:val="21"/>
          <w:u w:val="single"/>
        </w:rPr>
        <w:t>3</w:t>
      </w:r>
      <w:r w:rsidRPr="002F4BC8">
        <w:rPr>
          <w:rFonts w:ascii="Arial" w:hAnsi="Arial" w:cs="Arial"/>
          <w:szCs w:val="21"/>
          <w:u w:val="single"/>
        </w:rPr>
        <w:t>）参加由发包人主持的第一次工地会议；主持监理例会并根据工程需要主持或参加专题会议；（</w:t>
      </w:r>
      <w:r w:rsidRPr="002F4BC8">
        <w:rPr>
          <w:rFonts w:ascii="Arial" w:hAnsi="Arial" w:cs="Arial"/>
          <w:szCs w:val="21"/>
          <w:u w:val="single"/>
        </w:rPr>
        <w:t>4</w:t>
      </w:r>
      <w:r w:rsidRPr="002F4BC8">
        <w:rPr>
          <w:rFonts w:ascii="Arial" w:hAnsi="Arial" w:cs="Arial"/>
          <w:szCs w:val="21"/>
          <w:u w:val="single"/>
        </w:rPr>
        <w:t>）审查施工承包人提交的施工组织设计，重点审查其中的质量安全技术</w:t>
      </w:r>
      <w:r w:rsidRPr="002F4BC8">
        <w:rPr>
          <w:rFonts w:ascii="Arial" w:hAnsi="Arial" w:cs="Arial"/>
          <w:szCs w:val="21"/>
          <w:u w:val="single"/>
        </w:rPr>
        <w:lastRenderedPageBreak/>
        <w:t>措施、专项施工方案与工程建设强制性标准的符合性；审查施工承包人提交的施工进度计划，核查承包人对施工进度计划的调整；审查工程开工条件，对条件具备的签发开工令；审查施工承包人报送的工程材料、构配件、设备质量证明文件的有效性和符合性，并按规定对用于工程的材料采取平行检验或见证取样方式进行抽检；审查施工承包人提交的采用新材料、新工艺、新技术、新设备的论证材料及相关验收标准；审查施工承包人提交的工程变更申请，协调处理施工进度调整、费用索赔、合同争议等事项；审查施工承包人提交的竣工验收申请，编写工程质量评估报告；审查施工承包人提交的竣工结算申请并报发包人；（</w:t>
      </w:r>
      <w:r w:rsidRPr="002F4BC8">
        <w:rPr>
          <w:rFonts w:ascii="Arial" w:hAnsi="Arial" w:cs="Arial"/>
          <w:szCs w:val="21"/>
          <w:u w:val="single"/>
        </w:rPr>
        <w:t>5</w:t>
      </w:r>
      <w:r w:rsidRPr="002F4BC8">
        <w:rPr>
          <w:rFonts w:ascii="Arial" w:hAnsi="Arial" w:cs="Arial"/>
          <w:szCs w:val="21"/>
          <w:u w:val="single"/>
        </w:rPr>
        <w:t>）检查施工承包人的工程质量、安全生产管理制度、组织机构、人员资格、专职安全生产管理人员的配备情况、试验室；（</w:t>
      </w:r>
      <w:r w:rsidRPr="002F4BC8">
        <w:rPr>
          <w:rFonts w:ascii="Arial" w:hAnsi="Arial" w:cs="Arial"/>
          <w:szCs w:val="21"/>
          <w:u w:val="single"/>
        </w:rPr>
        <w:t>6</w:t>
      </w:r>
      <w:r w:rsidRPr="002F4BC8">
        <w:rPr>
          <w:rFonts w:ascii="Arial" w:hAnsi="Arial" w:cs="Arial"/>
          <w:szCs w:val="21"/>
          <w:u w:val="single"/>
        </w:rPr>
        <w:t>）审核施工分包人的资质条件及施工承包人提交的工程款支付申请和签发或出具的工程款支付证书，并报发包人审核、批准；（</w:t>
      </w:r>
      <w:r w:rsidRPr="002F4BC8">
        <w:rPr>
          <w:rFonts w:ascii="Arial" w:hAnsi="Arial" w:cs="Arial"/>
          <w:szCs w:val="21"/>
          <w:u w:val="single"/>
        </w:rPr>
        <w:t>7</w:t>
      </w:r>
      <w:r w:rsidRPr="002F4BC8">
        <w:rPr>
          <w:rFonts w:ascii="Arial" w:hAnsi="Arial" w:cs="Arial"/>
          <w:szCs w:val="21"/>
          <w:u w:val="single"/>
        </w:rPr>
        <w:t>）查验施工承包人的施工测量放线成果；（</w:t>
      </w:r>
      <w:r w:rsidRPr="002F4BC8">
        <w:rPr>
          <w:rFonts w:ascii="Arial" w:hAnsi="Arial" w:cs="Arial"/>
          <w:szCs w:val="21"/>
          <w:u w:val="single"/>
        </w:rPr>
        <w:t>8</w:t>
      </w:r>
      <w:r w:rsidRPr="002F4BC8">
        <w:rPr>
          <w:rFonts w:ascii="Arial" w:hAnsi="Arial" w:cs="Arial"/>
          <w:szCs w:val="21"/>
          <w:u w:val="single"/>
        </w:rPr>
        <w:t>）在巡视、旁站和检验过程中，发现工程质量、施工安全存在事故隐患的，要求施工承包人整改并报发包人；（</w:t>
      </w:r>
      <w:r w:rsidRPr="002F4BC8">
        <w:rPr>
          <w:rFonts w:ascii="Arial" w:hAnsi="Arial" w:cs="Arial"/>
          <w:szCs w:val="21"/>
          <w:u w:val="single"/>
        </w:rPr>
        <w:t>9</w:t>
      </w:r>
      <w:r w:rsidRPr="002F4BC8">
        <w:rPr>
          <w:rFonts w:ascii="Arial" w:hAnsi="Arial" w:cs="Arial"/>
          <w:szCs w:val="21"/>
          <w:u w:val="single"/>
        </w:rPr>
        <w:t>）经发包人同意，签发工程暂停令和复工令；（</w:t>
      </w:r>
      <w:r w:rsidRPr="002F4BC8">
        <w:rPr>
          <w:rFonts w:ascii="Arial" w:hAnsi="Arial" w:cs="Arial"/>
          <w:szCs w:val="21"/>
          <w:u w:val="single"/>
        </w:rPr>
        <w:t>10</w:t>
      </w:r>
      <w:r w:rsidRPr="002F4BC8">
        <w:rPr>
          <w:rFonts w:ascii="Arial" w:hAnsi="Arial" w:cs="Arial"/>
          <w:szCs w:val="21"/>
          <w:u w:val="single"/>
        </w:rPr>
        <w:t>）验收隐蔽工程、分部分项工程；（</w:t>
      </w:r>
      <w:r w:rsidRPr="002F4BC8">
        <w:rPr>
          <w:rFonts w:ascii="Arial" w:hAnsi="Arial" w:cs="Arial"/>
          <w:szCs w:val="21"/>
          <w:u w:val="single"/>
        </w:rPr>
        <w:t>11</w:t>
      </w:r>
      <w:r w:rsidRPr="002F4BC8">
        <w:rPr>
          <w:rFonts w:ascii="Arial" w:hAnsi="Arial" w:cs="Arial"/>
          <w:szCs w:val="21"/>
          <w:u w:val="single"/>
        </w:rPr>
        <w:t>）参加工程竣工验收，签署竣工验收意见；（</w:t>
      </w:r>
      <w:r w:rsidRPr="002F4BC8">
        <w:rPr>
          <w:rFonts w:ascii="Arial" w:hAnsi="Arial" w:cs="Arial"/>
          <w:szCs w:val="21"/>
          <w:u w:val="single"/>
        </w:rPr>
        <w:t>12</w:t>
      </w:r>
      <w:r w:rsidRPr="002F4BC8">
        <w:rPr>
          <w:rFonts w:ascii="Arial" w:hAnsi="Arial" w:cs="Arial"/>
          <w:szCs w:val="21"/>
          <w:u w:val="single"/>
        </w:rPr>
        <w:t>）编制、整理工程监理归档文件并报发包人；（</w:t>
      </w:r>
      <w:r w:rsidRPr="002F4BC8">
        <w:rPr>
          <w:rFonts w:ascii="Arial" w:hAnsi="Arial" w:cs="Arial"/>
          <w:szCs w:val="21"/>
          <w:u w:val="single"/>
        </w:rPr>
        <w:t>13</w:t>
      </w:r>
      <w:r w:rsidRPr="002F4BC8">
        <w:rPr>
          <w:rFonts w:ascii="Arial" w:hAnsi="Arial" w:cs="Arial"/>
          <w:szCs w:val="21"/>
          <w:u w:val="single"/>
        </w:rPr>
        <w:t>）协助发包人做好投资控制。</w:t>
      </w:r>
    </w:p>
    <w:p w14:paraId="74013278" w14:textId="77777777" w:rsidR="00226555" w:rsidRPr="002F4BC8" w:rsidRDefault="00226555" w:rsidP="002F4BC8">
      <w:pPr>
        <w:pStyle w:val="30"/>
        <w:spacing w:before="0" w:after="0" w:line="360" w:lineRule="auto"/>
        <w:jc w:val="left"/>
        <w:rPr>
          <w:rFonts w:ascii="Arial" w:hAnsi="Arial" w:cs="Arial"/>
          <w:b/>
          <w:color w:val="000000"/>
          <w:szCs w:val="21"/>
        </w:rPr>
      </w:pPr>
      <w:bookmarkStart w:id="1112" w:name="_Toc395772569"/>
      <w:bookmarkStart w:id="1113" w:name="_Toc17750"/>
      <w:bookmarkStart w:id="1114" w:name="_Toc241459674"/>
      <w:bookmarkStart w:id="1115" w:name="_Toc144974607"/>
      <w:bookmarkStart w:id="1116" w:name="_Toc152045639"/>
      <w:bookmarkStart w:id="1117" w:name="_Toc2649"/>
      <w:bookmarkStart w:id="1118" w:name="_Toc395123467"/>
      <w:bookmarkStart w:id="1119" w:name="_Toc179632657"/>
      <w:bookmarkStart w:id="1120" w:name="_Toc152042417"/>
      <w:bookmarkStart w:id="1121" w:name="_Toc168298293"/>
      <w:r w:rsidRPr="002F4BC8">
        <w:rPr>
          <w:rFonts w:ascii="Arial" w:hAnsi="Arial" w:cs="Arial"/>
          <w:b/>
          <w:color w:val="000000"/>
          <w:szCs w:val="21"/>
        </w:rPr>
        <w:t xml:space="preserve">4. </w:t>
      </w:r>
      <w:r w:rsidRPr="002F4BC8">
        <w:rPr>
          <w:rFonts w:ascii="Arial" w:hAnsi="Arial" w:cs="Arial"/>
          <w:b/>
          <w:color w:val="000000"/>
          <w:szCs w:val="21"/>
        </w:rPr>
        <w:t>承包人</w:t>
      </w:r>
      <w:bookmarkEnd w:id="1112"/>
      <w:bookmarkEnd w:id="1113"/>
      <w:bookmarkEnd w:id="1114"/>
      <w:bookmarkEnd w:id="1115"/>
      <w:bookmarkEnd w:id="1116"/>
      <w:bookmarkEnd w:id="1117"/>
      <w:bookmarkEnd w:id="1118"/>
      <w:bookmarkEnd w:id="1119"/>
      <w:bookmarkEnd w:id="1120"/>
      <w:bookmarkEnd w:id="1121"/>
    </w:p>
    <w:p w14:paraId="6CFA1CA7" w14:textId="77777777" w:rsidR="00226555" w:rsidRPr="00572EC7" w:rsidRDefault="00226555" w:rsidP="00572EC7">
      <w:pPr>
        <w:pStyle w:val="4"/>
        <w:spacing w:before="0" w:after="0" w:line="360" w:lineRule="auto"/>
        <w:rPr>
          <w:rFonts w:eastAsia="宋体" w:cs="Arial"/>
          <w:color w:val="000000"/>
          <w:sz w:val="21"/>
          <w:szCs w:val="21"/>
        </w:rPr>
      </w:pPr>
      <w:bookmarkStart w:id="1122" w:name="_Toc144974608"/>
      <w:bookmarkStart w:id="1123" w:name="_Toc152042418"/>
      <w:bookmarkStart w:id="1124" w:name="_Toc12908"/>
      <w:bookmarkStart w:id="1125" w:name="_Toc152045640"/>
      <w:bookmarkStart w:id="1126" w:name="_Toc241459675"/>
      <w:bookmarkStart w:id="1127" w:name="_Toc395123468"/>
      <w:bookmarkStart w:id="1128" w:name="_Toc22961"/>
      <w:bookmarkStart w:id="1129" w:name="_Toc395772570"/>
      <w:bookmarkStart w:id="1130" w:name="_Toc179632658"/>
      <w:r w:rsidRPr="00572EC7">
        <w:rPr>
          <w:rFonts w:eastAsia="宋体" w:cs="Arial"/>
          <w:color w:val="000000"/>
          <w:sz w:val="21"/>
          <w:szCs w:val="21"/>
        </w:rPr>
        <w:t xml:space="preserve">4.1 </w:t>
      </w:r>
      <w:r w:rsidRPr="00572EC7">
        <w:rPr>
          <w:rFonts w:eastAsia="宋体" w:cs="Arial"/>
          <w:color w:val="000000"/>
          <w:sz w:val="21"/>
          <w:szCs w:val="21"/>
        </w:rPr>
        <w:t>承包人的一般义务</w:t>
      </w:r>
      <w:bookmarkEnd w:id="1122"/>
      <w:bookmarkEnd w:id="1123"/>
      <w:bookmarkEnd w:id="1124"/>
      <w:bookmarkEnd w:id="1125"/>
      <w:bookmarkEnd w:id="1126"/>
      <w:bookmarkEnd w:id="1127"/>
      <w:bookmarkEnd w:id="1128"/>
      <w:bookmarkEnd w:id="1129"/>
      <w:bookmarkEnd w:id="1130"/>
    </w:p>
    <w:p w14:paraId="522A24A2" w14:textId="77777777" w:rsidR="00226555" w:rsidRPr="002F4BC8" w:rsidRDefault="00226555" w:rsidP="00572EC7">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4.1.3</w:t>
      </w:r>
      <w:r w:rsidRPr="002F4BC8">
        <w:rPr>
          <w:rFonts w:ascii="Arial" w:hAnsi="Arial" w:cs="Arial"/>
          <w:szCs w:val="21"/>
        </w:rPr>
        <w:t>除专用合同条款第</w:t>
      </w:r>
      <w:r w:rsidRPr="002F4BC8">
        <w:rPr>
          <w:rFonts w:ascii="Arial" w:hAnsi="Arial" w:cs="Arial"/>
          <w:szCs w:val="21"/>
        </w:rPr>
        <w:t>5.2</w:t>
      </w:r>
      <w:r w:rsidRPr="002F4BC8">
        <w:rPr>
          <w:rFonts w:ascii="Arial" w:hAnsi="Arial" w:cs="Arial"/>
          <w:szCs w:val="21"/>
        </w:rPr>
        <w:t>款约定由发包人提供的材料和工程设备和第</w:t>
      </w:r>
      <w:r w:rsidRPr="002F4BC8">
        <w:rPr>
          <w:rFonts w:ascii="Arial" w:hAnsi="Arial" w:cs="Arial"/>
          <w:szCs w:val="21"/>
        </w:rPr>
        <w:t>6.2</w:t>
      </w:r>
      <w:r w:rsidRPr="002F4BC8">
        <w:rPr>
          <w:rFonts w:ascii="Arial" w:hAnsi="Arial" w:cs="Arial"/>
          <w:szCs w:val="21"/>
        </w:rPr>
        <w:t>款约定由发包人提供的施工设备和临时设施外，承包人应负责提供为完成合同工作所需的劳务、材料、施工设备、工程设备和其他物品，并按合同约定负责临时设施的设计、建造、运行、维护、管理和拆除。相应工作内容及具体要求如下：</w:t>
      </w:r>
    </w:p>
    <w:p w14:paraId="35CC3F55"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u w:val="single"/>
        </w:rPr>
        <w:t>（</w:t>
      </w:r>
      <w:r w:rsidRPr="002F4BC8">
        <w:rPr>
          <w:rFonts w:ascii="Arial" w:hAnsi="Arial" w:cs="Arial"/>
          <w:szCs w:val="21"/>
          <w:u w:val="single"/>
        </w:rPr>
        <w:t>1</w:t>
      </w:r>
      <w:r w:rsidRPr="002F4BC8">
        <w:rPr>
          <w:rFonts w:ascii="Arial" w:hAnsi="Arial" w:cs="Arial"/>
          <w:szCs w:val="21"/>
          <w:u w:val="single"/>
        </w:rPr>
        <w:t>）、承包人应当遵守发包人的各项规章制度和管理规定；（</w:t>
      </w:r>
      <w:r w:rsidRPr="002F4BC8">
        <w:rPr>
          <w:rFonts w:ascii="Arial" w:hAnsi="Arial" w:cs="Arial"/>
          <w:szCs w:val="21"/>
          <w:u w:val="single"/>
        </w:rPr>
        <w:t>2</w:t>
      </w:r>
      <w:r w:rsidRPr="002F4BC8">
        <w:rPr>
          <w:rFonts w:ascii="Arial" w:hAnsi="Arial" w:cs="Arial"/>
          <w:szCs w:val="21"/>
          <w:u w:val="single"/>
        </w:rPr>
        <w:t>）、承包人须负责保养和维修由于承包人原因造成损害的进入工地的道路。承包人还须保持工地出入口的清洁并冲洗其出入车辆以免污染邻近路面；（</w:t>
      </w:r>
      <w:r w:rsidRPr="002F4BC8">
        <w:rPr>
          <w:rFonts w:ascii="Arial" w:hAnsi="Arial" w:cs="Arial"/>
          <w:szCs w:val="21"/>
          <w:u w:val="single"/>
        </w:rPr>
        <w:t>3</w:t>
      </w:r>
      <w:r w:rsidRPr="002F4BC8">
        <w:rPr>
          <w:rFonts w:ascii="Arial" w:hAnsi="Arial" w:cs="Arial"/>
          <w:szCs w:val="21"/>
          <w:u w:val="single"/>
        </w:rPr>
        <w:t>）、承包人必须在施工现场的进出口安放指示牌、警告告示、配备信号灯及所需的交通指导员。承包人须负责保持施工现场的道路畅通和行人安全并承担因其失职而引起的所有赔偿。承包人须使用一切安全措施以保障行人及车辆安全地使用道路，并承担因其失职而引起所有赔偿；</w:t>
      </w:r>
    </w:p>
    <w:p w14:paraId="77A6699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4.1.10</w:t>
      </w:r>
      <w:r w:rsidRPr="002F4BC8">
        <w:rPr>
          <w:rFonts w:ascii="Arial" w:hAnsi="Arial" w:cs="Arial"/>
          <w:szCs w:val="21"/>
        </w:rPr>
        <w:t>其他义务</w:t>
      </w:r>
      <w:r w:rsidRPr="002F4BC8">
        <w:rPr>
          <w:rFonts w:ascii="Arial" w:hAnsi="Arial" w:cs="Arial"/>
          <w:szCs w:val="21"/>
        </w:rPr>
        <w:t xml:space="preserve">  </w:t>
      </w:r>
    </w:p>
    <w:p w14:paraId="462E5552" w14:textId="77777777" w:rsidR="00226555" w:rsidRPr="002F4BC8" w:rsidRDefault="00226555" w:rsidP="002F4BC8">
      <w:pPr>
        <w:adjustRightInd w:val="0"/>
        <w:snapToGrid w:val="0"/>
        <w:spacing w:line="360" w:lineRule="auto"/>
        <w:ind w:firstLineChars="150" w:firstLine="315"/>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）根据发包人委托，在其设计资质等级和业务允许的范围内，完成施工图设计或与工程配套的设计，经监理人确认后使用，发包人承担由此发生的费用和合理利润。由承包人负责完成的设计文件属于合同条款第</w:t>
      </w:r>
      <w:r w:rsidRPr="002F4BC8">
        <w:rPr>
          <w:rFonts w:ascii="Arial" w:hAnsi="Arial" w:cs="Arial"/>
          <w:szCs w:val="21"/>
        </w:rPr>
        <w:t>1.6.2</w:t>
      </w:r>
      <w:r w:rsidRPr="002F4BC8">
        <w:rPr>
          <w:rFonts w:ascii="Arial" w:hAnsi="Arial" w:cs="Arial"/>
          <w:szCs w:val="21"/>
        </w:rPr>
        <w:t>项约定的承包人提供的文件，承包人应按照专用合同条款第</w:t>
      </w:r>
      <w:r w:rsidRPr="002F4BC8">
        <w:rPr>
          <w:rFonts w:ascii="Arial" w:hAnsi="Arial" w:cs="Arial"/>
          <w:szCs w:val="21"/>
        </w:rPr>
        <w:t>1.6.2</w:t>
      </w:r>
      <w:r w:rsidRPr="002F4BC8">
        <w:rPr>
          <w:rFonts w:ascii="Arial" w:hAnsi="Arial" w:cs="Arial"/>
          <w:szCs w:val="21"/>
        </w:rPr>
        <w:t>项约定的期限和数量提交，由此发生的费用被认为已经包括在承包人的签约合同价（投标总报价）中。由承包人承担的施工图设计或与工程配套的设计工作内容：</w:t>
      </w:r>
      <w:r w:rsidRPr="002F4BC8">
        <w:rPr>
          <w:rFonts w:ascii="Arial" w:hAnsi="Arial" w:cs="Arial"/>
          <w:szCs w:val="21"/>
          <w:u w:val="single"/>
        </w:rPr>
        <w:t xml:space="preserve">  /   </w:t>
      </w:r>
      <w:r w:rsidRPr="002F4BC8">
        <w:rPr>
          <w:rFonts w:ascii="Arial" w:hAnsi="Arial" w:cs="Arial"/>
          <w:szCs w:val="21"/>
        </w:rPr>
        <w:t>。</w:t>
      </w:r>
    </w:p>
    <w:p w14:paraId="7A8C07EC" w14:textId="77777777" w:rsidR="00226555" w:rsidRPr="00572EC7" w:rsidRDefault="00226555" w:rsidP="00572EC7">
      <w:pPr>
        <w:adjustRightInd w:val="0"/>
        <w:snapToGrid w:val="0"/>
        <w:spacing w:line="360" w:lineRule="auto"/>
        <w:ind w:firstLineChars="150" w:firstLine="315"/>
        <w:jc w:val="left"/>
        <w:rPr>
          <w:rFonts w:ascii="Arial" w:hAnsi="Arial" w:cs="Arial"/>
          <w:szCs w:val="21"/>
        </w:rPr>
      </w:pPr>
      <w:r w:rsidRPr="00572EC7">
        <w:rPr>
          <w:rFonts w:ascii="Arial" w:hAnsi="Arial" w:cs="Arial"/>
          <w:szCs w:val="21"/>
        </w:rPr>
        <w:t>（</w:t>
      </w:r>
      <w:r w:rsidRPr="00572EC7">
        <w:rPr>
          <w:rFonts w:ascii="Arial" w:hAnsi="Arial" w:cs="Arial"/>
          <w:szCs w:val="21"/>
        </w:rPr>
        <w:t>2</w:t>
      </w:r>
      <w:r w:rsidRPr="00572EC7">
        <w:rPr>
          <w:rFonts w:ascii="Arial" w:hAnsi="Arial" w:cs="Arial"/>
          <w:szCs w:val="21"/>
        </w:rPr>
        <w:t>）承包人应履行合同约定的其他义务以及下述义务：</w:t>
      </w:r>
      <w:r w:rsidRPr="00572EC7">
        <w:rPr>
          <w:rFonts w:ascii="Arial" w:hAnsi="Arial" w:cs="Arial"/>
          <w:szCs w:val="21"/>
          <w:u w:val="single"/>
        </w:rPr>
        <w:t>1</w:t>
      </w:r>
      <w:r w:rsidRPr="00572EC7">
        <w:rPr>
          <w:rFonts w:ascii="Arial" w:hAnsi="Arial" w:cs="Arial"/>
          <w:szCs w:val="21"/>
          <w:u w:val="single"/>
        </w:rPr>
        <w:t>）包人应承担本工程施工合同中承包人全部责任和义务，并服从发包人管理安排；</w:t>
      </w:r>
      <w:r w:rsidRPr="00572EC7">
        <w:rPr>
          <w:rFonts w:ascii="Arial" w:hAnsi="Arial" w:cs="Arial"/>
          <w:szCs w:val="21"/>
          <w:u w:val="single"/>
        </w:rPr>
        <w:t>2</w:t>
      </w:r>
      <w:r w:rsidRPr="00572EC7">
        <w:rPr>
          <w:rFonts w:ascii="Arial" w:hAnsi="Arial" w:cs="Arial"/>
          <w:szCs w:val="21"/>
          <w:u w:val="single"/>
        </w:rPr>
        <w:t>）、承包人必须对管理人员及工人的安全生产、食品卫生、交通安全等负责。应严格遵守发包人现场管理的各项规章制度的有关安全文明施工规</w:t>
      </w:r>
      <w:r w:rsidRPr="00572EC7">
        <w:rPr>
          <w:rFonts w:ascii="Arial" w:hAnsi="Arial" w:cs="Arial"/>
          <w:szCs w:val="21"/>
          <w:u w:val="single"/>
        </w:rPr>
        <w:lastRenderedPageBreak/>
        <w:t>定。施工中因承包人造成的人员伤亡或其他安全质量事故等均由承包人承担；</w:t>
      </w:r>
      <w:r w:rsidRPr="00572EC7">
        <w:rPr>
          <w:rFonts w:ascii="Arial" w:hAnsi="Arial" w:cs="Arial"/>
          <w:szCs w:val="21"/>
          <w:u w:val="single"/>
        </w:rPr>
        <w:t>3</w:t>
      </w:r>
      <w:r w:rsidRPr="00572EC7">
        <w:rPr>
          <w:rFonts w:ascii="Arial" w:hAnsi="Arial" w:cs="Arial"/>
          <w:szCs w:val="21"/>
          <w:u w:val="single"/>
        </w:rPr>
        <w:t>）、承包人承担从接收施工现场到工程竣工移交现场期间发生的水电费、保安费；</w:t>
      </w:r>
      <w:r w:rsidRPr="00572EC7">
        <w:rPr>
          <w:rFonts w:ascii="Arial" w:hAnsi="Arial" w:cs="Arial"/>
          <w:szCs w:val="21"/>
          <w:u w:val="single"/>
        </w:rPr>
        <w:t>4</w:t>
      </w:r>
      <w:r w:rsidRPr="00572EC7">
        <w:rPr>
          <w:rFonts w:ascii="Arial" w:hAnsi="Arial" w:cs="Arial"/>
          <w:szCs w:val="21"/>
          <w:u w:val="single"/>
        </w:rPr>
        <w:t>）、承包人必须严格执行《中华人民共和国消防法》、《建设工程安全生产管理条例》、《北京市建设工程施工现场管理办法》、《北京市建设工程施工现场消防安全管理规定》及相关安全消防管理规定，以及发包人制定的相应的管理办法，承包人必须严格遵守发包人制定的用火、用电制度和消防设施管理制度，严禁现场吸烟和违章用水、用电，以及其他可能导致火灾事故和人身伤亡事故的行为；</w:t>
      </w:r>
      <w:r w:rsidRPr="00572EC7">
        <w:rPr>
          <w:rFonts w:ascii="Arial" w:hAnsi="Arial" w:cs="Arial"/>
          <w:szCs w:val="21"/>
          <w:u w:val="single"/>
        </w:rPr>
        <w:t>5</w:t>
      </w:r>
      <w:r w:rsidRPr="00572EC7">
        <w:rPr>
          <w:rFonts w:ascii="Arial" w:hAnsi="Arial" w:cs="Arial"/>
          <w:szCs w:val="21"/>
          <w:u w:val="single"/>
        </w:rPr>
        <w:t>）、已竣工工程未交付发包人之前，承包人按通用条款约定负责已完工程（含各专业分包工程）的保护工作，保护期间发生损坏，承包人自费予以修复；</w:t>
      </w:r>
      <w:r w:rsidRPr="00572EC7">
        <w:rPr>
          <w:rFonts w:ascii="Arial" w:hAnsi="Arial" w:cs="Arial"/>
          <w:szCs w:val="21"/>
          <w:u w:val="single"/>
        </w:rPr>
        <w:t>6</w:t>
      </w:r>
      <w:r w:rsidRPr="00572EC7">
        <w:rPr>
          <w:rFonts w:ascii="Arial" w:hAnsi="Arial" w:cs="Arial"/>
          <w:szCs w:val="21"/>
          <w:u w:val="single"/>
        </w:rPr>
        <w:t>）、保证施工场地清洁符合环境卫生管理的有关规定，交工前清理现场达到交工要求，承担违反有关规定造成的损失和罚款；</w:t>
      </w:r>
      <w:r w:rsidRPr="00572EC7">
        <w:rPr>
          <w:rFonts w:ascii="Arial" w:hAnsi="Arial" w:cs="Arial"/>
          <w:szCs w:val="21"/>
          <w:u w:val="single"/>
        </w:rPr>
        <w:t>7</w:t>
      </w:r>
      <w:r w:rsidRPr="00572EC7">
        <w:rPr>
          <w:rFonts w:ascii="Arial" w:hAnsi="Arial" w:cs="Arial"/>
          <w:szCs w:val="21"/>
          <w:u w:val="single"/>
        </w:rPr>
        <w:t>）、承包人应设置专门机构负责处理施工现场扰民和民扰，相关扰民费用由发包人承担（金额在概算批复范围内）。承包人应采取有效措施减少对周边居民和单位的施工噪音影响，由此发生的措施费用由承包人承担。施工现场扰民和民扰问题的处理顺序为承包人、发包人。</w:t>
      </w:r>
      <w:r w:rsidRPr="00572EC7">
        <w:rPr>
          <w:rFonts w:ascii="Arial" w:hAnsi="Arial" w:cs="Arial"/>
          <w:szCs w:val="21"/>
          <w:u w:val="single"/>
        </w:rPr>
        <w:t>8</w:t>
      </w:r>
      <w:r w:rsidRPr="00572EC7">
        <w:rPr>
          <w:rFonts w:ascii="Arial" w:hAnsi="Arial" w:cs="Arial"/>
          <w:szCs w:val="21"/>
          <w:u w:val="single"/>
        </w:rPr>
        <w:t>）、当发包人发现承包人不按投标文件派驻管理人员，发包人有权要求承包人更换管理人员，直到终止合同并要求承包人承担相当的赔偿责任或连带赔偿责任</w:t>
      </w:r>
      <w:r w:rsidRPr="00572EC7">
        <w:rPr>
          <w:rFonts w:ascii="Arial" w:hAnsi="Arial" w:cs="Arial"/>
          <w:szCs w:val="21"/>
        </w:rPr>
        <w:t>。</w:t>
      </w:r>
    </w:p>
    <w:p w14:paraId="6918E078" w14:textId="77777777" w:rsidR="00226555" w:rsidRPr="00572EC7" w:rsidRDefault="00226555" w:rsidP="00572EC7">
      <w:pPr>
        <w:pStyle w:val="4"/>
        <w:spacing w:before="0" w:after="0" w:line="360" w:lineRule="auto"/>
        <w:rPr>
          <w:rFonts w:eastAsia="宋体" w:cs="Arial"/>
          <w:color w:val="000000"/>
          <w:sz w:val="21"/>
          <w:szCs w:val="21"/>
        </w:rPr>
      </w:pPr>
      <w:bookmarkStart w:id="1131" w:name="_Toc395123469"/>
      <w:bookmarkStart w:id="1132" w:name="_Toc395772571"/>
      <w:bookmarkStart w:id="1133" w:name="_Toc11315"/>
      <w:bookmarkStart w:id="1134" w:name="_Toc241459676"/>
      <w:bookmarkStart w:id="1135" w:name="_Toc29751"/>
      <w:bookmarkStart w:id="1136" w:name="_Toc152042420"/>
      <w:bookmarkStart w:id="1137" w:name="_Toc152045642"/>
      <w:bookmarkStart w:id="1138" w:name="_Toc144974610"/>
      <w:bookmarkStart w:id="1139" w:name="_Toc179632660"/>
      <w:r w:rsidRPr="00572EC7">
        <w:rPr>
          <w:rFonts w:eastAsia="宋体" w:cs="Arial"/>
          <w:color w:val="000000"/>
          <w:sz w:val="21"/>
          <w:szCs w:val="21"/>
        </w:rPr>
        <w:t xml:space="preserve">4.2 </w:t>
      </w:r>
      <w:r w:rsidRPr="00572EC7">
        <w:rPr>
          <w:rFonts w:eastAsia="宋体" w:cs="Arial"/>
          <w:color w:val="000000"/>
          <w:sz w:val="21"/>
          <w:szCs w:val="21"/>
        </w:rPr>
        <w:t>履约担保</w:t>
      </w:r>
      <w:bookmarkEnd w:id="1131"/>
      <w:bookmarkEnd w:id="1132"/>
      <w:bookmarkEnd w:id="1133"/>
      <w:bookmarkEnd w:id="1134"/>
      <w:bookmarkEnd w:id="1135"/>
    </w:p>
    <w:p w14:paraId="7A683F9F"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4.2.1 </w:t>
      </w:r>
      <w:r w:rsidRPr="002F4BC8">
        <w:rPr>
          <w:rFonts w:ascii="Arial" w:hAnsi="Arial" w:cs="Arial"/>
          <w:szCs w:val="21"/>
        </w:rPr>
        <w:t>履约担保的格式和金额</w:t>
      </w:r>
    </w:p>
    <w:p w14:paraId="0C5DA369"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履约担保的金额为</w:t>
      </w:r>
      <w:r w:rsidRPr="002F4BC8">
        <w:rPr>
          <w:rFonts w:ascii="Arial" w:hAnsi="Arial" w:cs="Arial"/>
          <w:szCs w:val="21"/>
          <w:u w:val="single"/>
        </w:rPr>
        <w:t xml:space="preserve">         /         </w:t>
      </w:r>
      <w:r w:rsidRPr="002F4BC8">
        <w:rPr>
          <w:rFonts w:ascii="Arial" w:hAnsi="Arial" w:cs="Arial"/>
          <w:szCs w:val="21"/>
        </w:rPr>
        <w:t>。</w:t>
      </w:r>
    </w:p>
    <w:p w14:paraId="7F52B54D" w14:textId="77777777" w:rsidR="00226555" w:rsidRPr="00572EC7" w:rsidRDefault="00226555" w:rsidP="00572EC7">
      <w:pPr>
        <w:pStyle w:val="4"/>
        <w:spacing w:before="0" w:after="0" w:line="360" w:lineRule="auto"/>
        <w:rPr>
          <w:rFonts w:eastAsia="宋体" w:cs="Arial"/>
          <w:color w:val="000000"/>
          <w:sz w:val="21"/>
          <w:szCs w:val="21"/>
        </w:rPr>
      </w:pPr>
      <w:bookmarkStart w:id="1140" w:name="_Toc395123472"/>
      <w:bookmarkStart w:id="1141" w:name="_Toc152045650"/>
      <w:bookmarkStart w:id="1142" w:name="_Toc144974618"/>
      <w:bookmarkStart w:id="1143" w:name="_Toc152042428"/>
      <w:bookmarkStart w:id="1144" w:name="_Toc241459679"/>
      <w:bookmarkStart w:id="1145" w:name="_Toc179632668"/>
      <w:bookmarkStart w:id="1146" w:name="_Toc395772574"/>
      <w:bookmarkEnd w:id="1136"/>
      <w:bookmarkEnd w:id="1137"/>
      <w:bookmarkEnd w:id="1138"/>
      <w:bookmarkEnd w:id="1139"/>
      <w:r w:rsidRPr="00572EC7">
        <w:rPr>
          <w:rFonts w:eastAsia="宋体" w:cs="Arial"/>
          <w:color w:val="000000"/>
          <w:sz w:val="21"/>
          <w:szCs w:val="21"/>
        </w:rPr>
        <w:t xml:space="preserve">4.11 </w:t>
      </w:r>
      <w:r w:rsidRPr="00572EC7">
        <w:rPr>
          <w:rFonts w:eastAsia="宋体" w:cs="Arial"/>
          <w:color w:val="000000"/>
          <w:sz w:val="21"/>
          <w:szCs w:val="21"/>
        </w:rPr>
        <w:t>不利物质条件</w:t>
      </w:r>
      <w:bookmarkEnd w:id="1140"/>
      <w:bookmarkEnd w:id="1141"/>
      <w:bookmarkEnd w:id="1142"/>
      <w:bookmarkEnd w:id="1143"/>
      <w:bookmarkEnd w:id="1144"/>
      <w:bookmarkEnd w:id="1145"/>
      <w:bookmarkEnd w:id="1146"/>
    </w:p>
    <w:p w14:paraId="23025A16"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bookmarkStart w:id="1147" w:name="_Toc152042429"/>
      <w:bookmarkStart w:id="1148" w:name="_Toc179632669"/>
      <w:bookmarkStart w:id="1149" w:name="_Toc152045651"/>
      <w:bookmarkStart w:id="1150" w:name="_Toc144974619"/>
      <w:r w:rsidRPr="002F4BC8">
        <w:rPr>
          <w:rFonts w:ascii="Arial" w:hAnsi="Arial" w:cs="Arial"/>
          <w:szCs w:val="21"/>
        </w:rPr>
        <w:t>4.11.1</w:t>
      </w:r>
      <w:r w:rsidRPr="002F4BC8">
        <w:rPr>
          <w:rFonts w:ascii="Arial" w:hAnsi="Arial" w:cs="Arial"/>
          <w:szCs w:val="21"/>
        </w:rPr>
        <w:t>不利物质条件的范围：</w:t>
      </w:r>
      <w:r w:rsidRPr="002F4BC8">
        <w:rPr>
          <w:rFonts w:ascii="Arial" w:hAnsi="Arial" w:cs="Arial"/>
          <w:szCs w:val="21"/>
          <w:u w:val="single"/>
        </w:rPr>
        <w:t>按通用条款执行</w:t>
      </w:r>
      <w:r w:rsidRPr="002F4BC8">
        <w:rPr>
          <w:rFonts w:ascii="Arial" w:hAnsi="Arial" w:cs="Arial"/>
          <w:szCs w:val="21"/>
        </w:rPr>
        <w:t>。</w:t>
      </w:r>
    </w:p>
    <w:p w14:paraId="2C46D56F" w14:textId="77777777" w:rsidR="00226555" w:rsidRPr="002F4BC8" w:rsidRDefault="00226555" w:rsidP="002F4BC8">
      <w:pPr>
        <w:pStyle w:val="30"/>
        <w:spacing w:before="0" w:after="0" w:line="360" w:lineRule="auto"/>
        <w:jc w:val="left"/>
        <w:rPr>
          <w:rFonts w:ascii="Arial" w:hAnsi="Arial" w:cs="Arial"/>
          <w:b/>
          <w:color w:val="000000"/>
          <w:szCs w:val="21"/>
        </w:rPr>
      </w:pPr>
      <w:bookmarkStart w:id="1151" w:name="_Toc241459680"/>
      <w:bookmarkStart w:id="1152" w:name="_Toc395772575"/>
      <w:bookmarkStart w:id="1153" w:name="_Toc2940"/>
      <w:bookmarkStart w:id="1154" w:name="_Toc11998"/>
      <w:bookmarkStart w:id="1155" w:name="_Toc395123473"/>
      <w:bookmarkStart w:id="1156" w:name="_Toc168298294"/>
      <w:r w:rsidRPr="002F4BC8">
        <w:rPr>
          <w:rFonts w:ascii="Arial" w:hAnsi="Arial" w:cs="Arial"/>
          <w:b/>
          <w:color w:val="000000"/>
          <w:szCs w:val="21"/>
        </w:rPr>
        <w:t xml:space="preserve">5. </w:t>
      </w:r>
      <w:r w:rsidRPr="002F4BC8">
        <w:rPr>
          <w:rFonts w:ascii="Arial" w:hAnsi="Arial" w:cs="Arial"/>
          <w:b/>
          <w:color w:val="000000"/>
          <w:szCs w:val="21"/>
        </w:rPr>
        <w:t>材料和工程设备</w:t>
      </w:r>
      <w:bookmarkEnd w:id="1147"/>
      <w:bookmarkEnd w:id="1148"/>
      <w:bookmarkEnd w:id="1149"/>
      <w:bookmarkEnd w:id="1150"/>
      <w:bookmarkEnd w:id="1151"/>
      <w:bookmarkEnd w:id="1152"/>
      <w:bookmarkEnd w:id="1153"/>
      <w:bookmarkEnd w:id="1154"/>
      <w:bookmarkEnd w:id="1155"/>
      <w:bookmarkEnd w:id="1156"/>
    </w:p>
    <w:p w14:paraId="3476DC31" w14:textId="77777777" w:rsidR="00226555" w:rsidRPr="00572EC7" w:rsidRDefault="00226555" w:rsidP="00572EC7">
      <w:pPr>
        <w:pStyle w:val="4"/>
        <w:spacing w:before="0" w:after="0" w:line="360" w:lineRule="auto"/>
        <w:rPr>
          <w:rFonts w:eastAsia="宋体" w:cs="Arial"/>
          <w:color w:val="000000"/>
          <w:sz w:val="21"/>
          <w:szCs w:val="21"/>
        </w:rPr>
      </w:pPr>
      <w:bookmarkStart w:id="1157" w:name="_Toc27967"/>
      <w:bookmarkStart w:id="1158" w:name="_Toc144974620"/>
      <w:bookmarkStart w:id="1159" w:name="_Toc152045652"/>
      <w:bookmarkStart w:id="1160" w:name="_Toc241459681"/>
      <w:bookmarkStart w:id="1161" w:name="_Toc395123474"/>
      <w:bookmarkStart w:id="1162" w:name="_Toc24551"/>
      <w:bookmarkStart w:id="1163" w:name="_Toc179632670"/>
      <w:bookmarkStart w:id="1164" w:name="_Toc395772576"/>
      <w:bookmarkStart w:id="1165" w:name="_Toc152042430"/>
      <w:r w:rsidRPr="00572EC7">
        <w:rPr>
          <w:rFonts w:eastAsia="宋体" w:cs="Arial"/>
          <w:color w:val="000000"/>
          <w:sz w:val="21"/>
          <w:szCs w:val="21"/>
        </w:rPr>
        <w:t xml:space="preserve">5.1 </w:t>
      </w:r>
      <w:r w:rsidRPr="00572EC7">
        <w:rPr>
          <w:rFonts w:eastAsia="宋体" w:cs="Arial"/>
          <w:color w:val="000000"/>
          <w:sz w:val="21"/>
          <w:szCs w:val="21"/>
        </w:rPr>
        <w:t>承包人提供的材料和工程设备</w:t>
      </w:r>
      <w:bookmarkEnd w:id="1157"/>
      <w:bookmarkEnd w:id="1158"/>
      <w:bookmarkEnd w:id="1159"/>
      <w:bookmarkEnd w:id="1160"/>
      <w:bookmarkEnd w:id="1161"/>
      <w:bookmarkEnd w:id="1162"/>
      <w:bookmarkEnd w:id="1163"/>
      <w:bookmarkEnd w:id="1164"/>
      <w:bookmarkEnd w:id="1165"/>
    </w:p>
    <w:p w14:paraId="4EEA079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5.1.2 </w:t>
      </w:r>
      <w:r w:rsidRPr="002F4BC8">
        <w:rPr>
          <w:rFonts w:ascii="Arial" w:hAnsi="Arial" w:cs="Arial"/>
          <w:szCs w:val="21"/>
        </w:rPr>
        <w:t>承包人将由其提供的材料和工程设备的供货人及品种、规格、数量和供货时间等报送监理人审批的期限：</w:t>
      </w:r>
      <w:r w:rsidRPr="002F4BC8">
        <w:rPr>
          <w:rFonts w:ascii="Arial" w:hAnsi="Arial" w:cs="Arial"/>
          <w:szCs w:val="21"/>
          <w:u w:val="single"/>
        </w:rPr>
        <w:t>材料和工程设备采购前</w:t>
      </w:r>
      <w:r w:rsidRPr="002F4BC8">
        <w:rPr>
          <w:rFonts w:ascii="Arial" w:hAnsi="Arial" w:cs="Arial"/>
          <w:szCs w:val="21"/>
          <w:u w:val="single"/>
        </w:rPr>
        <w:t>15</w:t>
      </w:r>
      <w:r w:rsidRPr="002F4BC8">
        <w:rPr>
          <w:rFonts w:ascii="Arial" w:hAnsi="Arial" w:cs="Arial"/>
          <w:szCs w:val="21"/>
          <w:u w:val="single"/>
        </w:rPr>
        <w:t>天，暂估价材料和设备的确定由发包人组织，发包人和承包人共同确定。</w:t>
      </w:r>
      <w:r w:rsidRPr="002F4BC8">
        <w:rPr>
          <w:rFonts w:ascii="Arial" w:hAnsi="Arial" w:cs="Arial"/>
          <w:szCs w:val="21"/>
        </w:rPr>
        <w:t>。</w:t>
      </w:r>
      <w:r w:rsidRPr="002F4BC8">
        <w:rPr>
          <w:rFonts w:ascii="Arial" w:hAnsi="Arial" w:cs="Arial"/>
          <w:szCs w:val="21"/>
        </w:rPr>
        <w:t xml:space="preserve"> </w:t>
      </w:r>
    </w:p>
    <w:p w14:paraId="0332D447" w14:textId="77777777" w:rsidR="00226555" w:rsidRPr="002F4BC8" w:rsidRDefault="00226555" w:rsidP="002F4BC8">
      <w:pPr>
        <w:pStyle w:val="30"/>
        <w:spacing w:before="0" w:after="0" w:line="360" w:lineRule="auto"/>
        <w:jc w:val="left"/>
        <w:rPr>
          <w:rFonts w:ascii="Arial" w:hAnsi="Arial" w:cs="Arial"/>
          <w:b/>
          <w:color w:val="000000"/>
          <w:szCs w:val="21"/>
        </w:rPr>
      </w:pPr>
      <w:bookmarkStart w:id="1166" w:name="_Toc395123476"/>
      <w:bookmarkStart w:id="1167" w:name="_Toc152045656"/>
      <w:bookmarkStart w:id="1168" w:name="_Toc241459683"/>
      <w:bookmarkStart w:id="1169" w:name="_Toc179632674"/>
      <w:bookmarkStart w:id="1170" w:name="_Toc23500"/>
      <w:bookmarkStart w:id="1171" w:name="_Toc26563"/>
      <w:bookmarkStart w:id="1172" w:name="_Toc395772578"/>
      <w:bookmarkStart w:id="1173" w:name="_Toc144974624"/>
      <w:bookmarkStart w:id="1174" w:name="_Toc152042434"/>
      <w:bookmarkStart w:id="1175" w:name="_Toc168298295"/>
      <w:r w:rsidRPr="002F4BC8">
        <w:rPr>
          <w:rFonts w:ascii="Arial" w:hAnsi="Arial" w:cs="Arial"/>
          <w:b/>
          <w:color w:val="000000"/>
          <w:szCs w:val="21"/>
        </w:rPr>
        <w:t xml:space="preserve">6. </w:t>
      </w:r>
      <w:r w:rsidRPr="002F4BC8">
        <w:rPr>
          <w:rFonts w:ascii="Arial" w:hAnsi="Arial" w:cs="Arial"/>
          <w:b/>
          <w:color w:val="000000"/>
          <w:szCs w:val="21"/>
        </w:rPr>
        <w:t>施工设备和临时设施</w:t>
      </w:r>
      <w:bookmarkEnd w:id="1166"/>
      <w:bookmarkEnd w:id="1167"/>
      <w:bookmarkEnd w:id="1168"/>
      <w:bookmarkEnd w:id="1169"/>
      <w:bookmarkEnd w:id="1170"/>
      <w:bookmarkEnd w:id="1171"/>
      <w:bookmarkEnd w:id="1172"/>
      <w:bookmarkEnd w:id="1173"/>
      <w:bookmarkEnd w:id="1174"/>
      <w:bookmarkEnd w:id="1175"/>
    </w:p>
    <w:p w14:paraId="50064AC9" w14:textId="77777777" w:rsidR="00226555" w:rsidRPr="00572EC7" w:rsidRDefault="00226555" w:rsidP="00572EC7">
      <w:pPr>
        <w:pStyle w:val="4"/>
        <w:spacing w:before="0" w:after="0" w:line="360" w:lineRule="auto"/>
        <w:rPr>
          <w:rFonts w:eastAsia="宋体" w:cs="Arial"/>
          <w:color w:val="000000"/>
          <w:sz w:val="21"/>
          <w:szCs w:val="21"/>
        </w:rPr>
      </w:pPr>
      <w:bookmarkStart w:id="1176" w:name="_Toc395772579"/>
      <w:bookmarkStart w:id="1177" w:name="_Toc29957"/>
      <w:bookmarkStart w:id="1178" w:name="_Toc395123477"/>
      <w:bookmarkStart w:id="1179" w:name="_Toc241459684"/>
      <w:bookmarkStart w:id="1180" w:name="_Toc152045657"/>
      <w:bookmarkStart w:id="1181" w:name="_Toc179632675"/>
      <w:bookmarkStart w:id="1182" w:name="_Toc144974625"/>
      <w:bookmarkStart w:id="1183" w:name="_Toc152042435"/>
      <w:bookmarkStart w:id="1184" w:name="_Toc27912"/>
      <w:r w:rsidRPr="00572EC7">
        <w:rPr>
          <w:rFonts w:eastAsia="宋体" w:cs="Arial"/>
          <w:color w:val="000000"/>
          <w:sz w:val="21"/>
          <w:szCs w:val="21"/>
        </w:rPr>
        <w:t xml:space="preserve">6.1 </w:t>
      </w:r>
      <w:r w:rsidRPr="00572EC7">
        <w:rPr>
          <w:rFonts w:eastAsia="宋体" w:cs="Arial"/>
          <w:color w:val="000000"/>
          <w:sz w:val="21"/>
          <w:szCs w:val="21"/>
        </w:rPr>
        <w:t>承包人提供的施工设备和临时设施</w:t>
      </w:r>
      <w:bookmarkEnd w:id="1176"/>
      <w:bookmarkEnd w:id="1177"/>
      <w:bookmarkEnd w:id="1178"/>
      <w:bookmarkEnd w:id="1179"/>
      <w:bookmarkEnd w:id="1180"/>
      <w:bookmarkEnd w:id="1181"/>
      <w:bookmarkEnd w:id="1182"/>
      <w:bookmarkEnd w:id="1183"/>
      <w:bookmarkEnd w:id="1184"/>
    </w:p>
    <w:p w14:paraId="1C6FD432"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6.1.2</w:t>
      </w:r>
      <w:r w:rsidRPr="002F4BC8">
        <w:rPr>
          <w:rFonts w:ascii="Arial" w:hAnsi="Arial" w:cs="Arial"/>
          <w:szCs w:val="21"/>
        </w:rPr>
        <w:t>发包人承担修建临时设施的费用的范围：</w:t>
      </w:r>
      <w:r w:rsidRPr="002F4BC8">
        <w:rPr>
          <w:rFonts w:ascii="Arial" w:hAnsi="Arial" w:cs="Arial"/>
          <w:szCs w:val="21"/>
          <w:u w:val="single"/>
        </w:rPr>
        <w:t xml:space="preserve">     /     </w:t>
      </w:r>
      <w:r w:rsidRPr="002F4BC8">
        <w:rPr>
          <w:rFonts w:ascii="Arial" w:hAnsi="Arial" w:cs="Arial"/>
          <w:szCs w:val="21"/>
        </w:rPr>
        <w:t>。</w:t>
      </w:r>
      <w:r w:rsidRPr="002F4BC8">
        <w:rPr>
          <w:rFonts w:ascii="Arial" w:hAnsi="Arial" w:cs="Arial"/>
          <w:szCs w:val="21"/>
        </w:rPr>
        <w:t xml:space="preserve"> </w:t>
      </w:r>
    </w:p>
    <w:p w14:paraId="092C3E1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需要发包人办理申请手续和承担相关费用的临时占地：</w:t>
      </w:r>
      <w:r w:rsidRPr="002F4BC8">
        <w:rPr>
          <w:rFonts w:ascii="Arial" w:hAnsi="Arial" w:cs="Arial"/>
          <w:szCs w:val="21"/>
          <w:u w:val="single"/>
        </w:rPr>
        <w:t xml:space="preserve">       /</w:t>
      </w:r>
      <w:r w:rsidRPr="002F4BC8">
        <w:rPr>
          <w:rFonts w:ascii="Arial" w:hAnsi="Arial" w:cs="Arial"/>
          <w:szCs w:val="21"/>
        </w:rPr>
        <w:t>。</w:t>
      </w:r>
      <w:r w:rsidRPr="002F4BC8">
        <w:rPr>
          <w:rFonts w:ascii="Arial" w:hAnsi="Arial" w:cs="Arial"/>
          <w:szCs w:val="21"/>
        </w:rPr>
        <w:t xml:space="preserve"> </w:t>
      </w:r>
    </w:p>
    <w:p w14:paraId="015777A4" w14:textId="77777777" w:rsidR="00226555" w:rsidRPr="00572EC7" w:rsidRDefault="00226555" w:rsidP="00572EC7">
      <w:pPr>
        <w:pStyle w:val="4"/>
        <w:spacing w:before="0" w:after="0" w:line="360" w:lineRule="auto"/>
        <w:rPr>
          <w:rFonts w:eastAsia="宋体" w:cs="Arial"/>
          <w:color w:val="000000"/>
          <w:sz w:val="21"/>
          <w:szCs w:val="21"/>
        </w:rPr>
      </w:pPr>
      <w:bookmarkStart w:id="1185" w:name="_Toc5352"/>
      <w:bookmarkStart w:id="1186" w:name="_Toc241459685"/>
      <w:bookmarkStart w:id="1187" w:name="_Toc144974626"/>
      <w:bookmarkStart w:id="1188" w:name="_Toc395772580"/>
      <w:bookmarkStart w:id="1189" w:name="_Toc179632676"/>
      <w:bookmarkStart w:id="1190" w:name="_Toc152042436"/>
      <w:bookmarkStart w:id="1191" w:name="_Toc395123478"/>
      <w:bookmarkStart w:id="1192" w:name="_Toc16929"/>
      <w:bookmarkStart w:id="1193" w:name="_Toc152045658"/>
      <w:r w:rsidRPr="00572EC7">
        <w:rPr>
          <w:rFonts w:eastAsia="宋体" w:cs="Arial"/>
          <w:color w:val="000000"/>
          <w:sz w:val="21"/>
          <w:szCs w:val="21"/>
        </w:rPr>
        <w:t xml:space="preserve">6.2 </w:t>
      </w:r>
      <w:r w:rsidRPr="00572EC7">
        <w:rPr>
          <w:rFonts w:eastAsia="宋体" w:cs="Arial"/>
          <w:color w:val="000000"/>
          <w:sz w:val="21"/>
          <w:szCs w:val="21"/>
        </w:rPr>
        <w:t>发包人提供的施工设备和临时设施</w:t>
      </w:r>
      <w:bookmarkEnd w:id="1185"/>
      <w:bookmarkEnd w:id="1186"/>
      <w:bookmarkEnd w:id="1187"/>
      <w:bookmarkEnd w:id="1188"/>
      <w:bookmarkEnd w:id="1189"/>
      <w:bookmarkEnd w:id="1190"/>
      <w:bookmarkEnd w:id="1191"/>
      <w:bookmarkEnd w:id="1192"/>
      <w:bookmarkEnd w:id="1193"/>
    </w:p>
    <w:p w14:paraId="13957C4A"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发包人提供的施工设备和临时设施：</w:t>
      </w:r>
      <w:r w:rsidRPr="002F4BC8">
        <w:rPr>
          <w:rFonts w:ascii="Arial" w:hAnsi="Arial" w:cs="Arial"/>
          <w:szCs w:val="21"/>
          <w:u w:val="single"/>
        </w:rPr>
        <w:t xml:space="preserve">      /            </w:t>
      </w:r>
      <w:r w:rsidRPr="002F4BC8">
        <w:rPr>
          <w:rFonts w:ascii="Arial" w:hAnsi="Arial" w:cs="Arial"/>
          <w:szCs w:val="21"/>
        </w:rPr>
        <w:t>。</w:t>
      </w:r>
    </w:p>
    <w:p w14:paraId="68CDCEB7"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发包人提供的施工设备和临时设施的运行、维护、拆除、清运费用的承担人：</w:t>
      </w:r>
      <w:r w:rsidRPr="002F4BC8">
        <w:rPr>
          <w:rFonts w:ascii="Arial" w:hAnsi="Arial" w:cs="Arial"/>
          <w:szCs w:val="21"/>
          <w:u w:val="single"/>
        </w:rPr>
        <w:t xml:space="preserve">  /  </w:t>
      </w:r>
      <w:r w:rsidRPr="002F4BC8">
        <w:rPr>
          <w:rFonts w:ascii="Arial" w:hAnsi="Arial" w:cs="Arial"/>
          <w:szCs w:val="21"/>
        </w:rPr>
        <w:t xml:space="preserve"> </w:t>
      </w:r>
      <w:r w:rsidRPr="002F4BC8">
        <w:rPr>
          <w:rFonts w:ascii="Arial" w:hAnsi="Arial" w:cs="Arial"/>
          <w:szCs w:val="21"/>
        </w:rPr>
        <w:t>。</w:t>
      </w:r>
    </w:p>
    <w:p w14:paraId="3A8031C9" w14:textId="77777777" w:rsidR="00226555" w:rsidRPr="002F4BC8" w:rsidRDefault="00226555" w:rsidP="002F4BC8">
      <w:pPr>
        <w:pStyle w:val="30"/>
        <w:spacing w:before="0" w:after="0" w:line="360" w:lineRule="auto"/>
        <w:jc w:val="left"/>
        <w:rPr>
          <w:rFonts w:ascii="Arial" w:hAnsi="Arial" w:cs="Arial"/>
          <w:b/>
          <w:color w:val="000000"/>
          <w:szCs w:val="21"/>
        </w:rPr>
      </w:pPr>
      <w:bookmarkStart w:id="1194" w:name="_Toc25607"/>
      <w:bookmarkStart w:id="1195" w:name="_Toc144974629"/>
      <w:bookmarkStart w:id="1196" w:name="_Toc395123480"/>
      <w:bookmarkStart w:id="1197" w:name="_Toc179632679"/>
      <w:bookmarkStart w:id="1198" w:name="_Toc8654"/>
      <w:bookmarkStart w:id="1199" w:name="_Toc152045661"/>
      <w:bookmarkStart w:id="1200" w:name="_Toc241459687"/>
      <w:bookmarkStart w:id="1201" w:name="_Toc152042439"/>
      <w:bookmarkStart w:id="1202" w:name="_Toc395772582"/>
      <w:bookmarkStart w:id="1203" w:name="_Toc168298296"/>
      <w:r w:rsidRPr="002F4BC8">
        <w:rPr>
          <w:rFonts w:ascii="Arial" w:hAnsi="Arial" w:cs="Arial"/>
          <w:b/>
          <w:color w:val="000000"/>
          <w:szCs w:val="21"/>
        </w:rPr>
        <w:t xml:space="preserve">7. </w:t>
      </w:r>
      <w:r w:rsidRPr="002F4BC8">
        <w:rPr>
          <w:rFonts w:ascii="Arial" w:hAnsi="Arial" w:cs="Arial"/>
          <w:b/>
          <w:color w:val="000000"/>
          <w:szCs w:val="21"/>
        </w:rPr>
        <w:t>交通运输</w:t>
      </w:r>
      <w:bookmarkEnd w:id="1194"/>
      <w:bookmarkEnd w:id="1195"/>
      <w:bookmarkEnd w:id="1196"/>
      <w:bookmarkEnd w:id="1197"/>
      <w:bookmarkEnd w:id="1198"/>
      <w:bookmarkEnd w:id="1199"/>
      <w:bookmarkEnd w:id="1200"/>
      <w:bookmarkEnd w:id="1201"/>
      <w:bookmarkEnd w:id="1202"/>
      <w:bookmarkEnd w:id="1203"/>
    </w:p>
    <w:p w14:paraId="6302D25F" w14:textId="77777777" w:rsidR="00226555" w:rsidRPr="00572EC7" w:rsidRDefault="00226555" w:rsidP="00572EC7">
      <w:pPr>
        <w:pStyle w:val="4"/>
        <w:spacing w:before="0" w:after="0" w:line="360" w:lineRule="auto"/>
        <w:rPr>
          <w:rFonts w:eastAsia="宋体" w:cs="Arial"/>
          <w:color w:val="000000"/>
          <w:sz w:val="21"/>
          <w:szCs w:val="21"/>
        </w:rPr>
      </w:pPr>
      <w:bookmarkStart w:id="1204" w:name="_Toc395123481"/>
      <w:bookmarkStart w:id="1205" w:name="_Toc144974630"/>
      <w:bookmarkStart w:id="1206" w:name="_Toc395772583"/>
      <w:bookmarkStart w:id="1207" w:name="_Toc152042440"/>
      <w:bookmarkStart w:id="1208" w:name="_Toc179632680"/>
      <w:bookmarkStart w:id="1209" w:name="_Toc22021"/>
      <w:bookmarkStart w:id="1210" w:name="_Toc31946"/>
      <w:bookmarkStart w:id="1211" w:name="_Toc241459688"/>
      <w:bookmarkStart w:id="1212" w:name="_Toc152045662"/>
      <w:r w:rsidRPr="00572EC7">
        <w:rPr>
          <w:rFonts w:eastAsia="宋体" w:cs="Arial"/>
          <w:color w:val="000000"/>
          <w:sz w:val="21"/>
          <w:szCs w:val="21"/>
        </w:rPr>
        <w:t xml:space="preserve">7.1 </w:t>
      </w:r>
      <w:r w:rsidRPr="00572EC7">
        <w:rPr>
          <w:rFonts w:eastAsia="宋体" w:cs="Arial"/>
          <w:color w:val="000000"/>
          <w:sz w:val="21"/>
          <w:szCs w:val="21"/>
        </w:rPr>
        <w:t>道路通行权和场外设施</w:t>
      </w:r>
      <w:bookmarkEnd w:id="1204"/>
      <w:bookmarkEnd w:id="1205"/>
      <w:bookmarkEnd w:id="1206"/>
      <w:bookmarkEnd w:id="1207"/>
      <w:bookmarkEnd w:id="1208"/>
      <w:bookmarkEnd w:id="1209"/>
      <w:bookmarkEnd w:id="1210"/>
      <w:bookmarkEnd w:id="1211"/>
      <w:bookmarkEnd w:id="1212"/>
    </w:p>
    <w:p w14:paraId="7E4D64FE" w14:textId="65C57AD4"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取得道路通行权、场外设施修建权的办理人</w:t>
      </w:r>
      <w:r w:rsidR="00572EC7">
        <w:rPr>
          <w:rFonts w:ascii="Arial" w:hAnsi="Arial" w:cs="Arial" w:hint="eastAsia"/>
          <w:szCs w:val="21"/>
        </w:rPr>
        <w:t>：</w:t>
      </w:r>
      <w:r w:rsidRPr="002F4BC8">
        <w:rPr>
          <w:rFonts w:ascii="Arial" w:hAnsi="Arial" w:cs="Arial"/>
          <w:szCs w:val="21"/>
          <w:u w:val="single"/>
        </w:rPr>
        <w:t xml:space="preserve"> </w:t>
      </w:r>
      <w:r w:rsidRPr="002F4BC8">
        <w:rPr>
          <w:rFonts w:ascii="Arial" w:hAnsi="Arial" w:cs="Arial"/>
          <w:szCs w:val="21"/>
          <w:u w:val="single"/>
        </w:rPr>
        <w:t>承包人</w:t>
      </w:r>
      <w:r w:rsidRPr="002F4BC8">
        <w:rPr>
          <w:rFonts w:ascii="Arial" w:hAnsi="Arial" w:cs="Arial"/>
          <w:szCs w:val="21"/>
          <w:u w:val="single"/>
        </w:rPr>
        <w:t xml:space="preserve">  </w:t>
      </w:r>
      <w:r w:rsidRPr="002F4BC8">
        <w:rPr>
          <w:rFonts w:ascii="Arial" w:hAnsi="Arial" w:cs="Arial"/>
          <w:szCs w:val="21"/>
        </w:rPr>
        <w:t xml:space="preserve"> </w:t>
      </w:r>
      <w:r w:rsidRPr="002F4BC8">
        <w:rPr>
          <w:rFonts w:ascii="Arial" w:hAnsi="Arial" w:cs="Arial"/>
          <w:szCs w:val="21"/>
        </w:rPr>
        <w:t>，其相关费用由发包人承担。</w:t>
      </w:r>
      <w:r w:rsidRPr="002F4BC8">
        <w:rPr>
          <w:rFonts w:ascii="Arial" w:hAnsi="Arial" w:cs="Arial"/>
          <w:szCs w:val="21"/>
        </w:rPr>
        <w:t xml:space="preserve">                       </w:t>
      </w:r>
    </w:p>
    <w:p w14:paraId="7A286659" w14:textId="77777777" w:rsidR="00226555" w:rsidRPr="00572EC7" w:rsidRDefault="00226555" w:rsidP="00572EC7">
      <w:pPr>
        <w:pStyle w:val="4"/>
        <w:spacing w:before="0" w:after="0" w:line="360" w:lineRule="auto"/>
        <w:rPr>
          <w:rFonts w:eastAsia="宋体" w:cs="Arial"/>
          <w:color w:val="000000"/>
          <w:sz w:val="21"/>
          <w:szCs w:val="21"/>
        </w:rPr>
      </w:pPr>
      <w:bookmarkStart w:id="1213" w:name="_Toc24299"/>
      <w:bookmarkStart w:id="1214" w:name="_Toc179632681"/>
      <w:bookmarkStart w:id="1215" w:name="_Toc144974631"/>
      <w:bookmarkStart w:id="1216" w:name="_Toc30968"/>
      <w:bookmarkStart w:id="1217" w:name="_Toc395123482"/>
      <w:bookmarkStart w:id="1218" w:name="_Toc395772584"/>
      <w:bookmarkStart w:id="1219" w:name="_Toc241459689"/>
      <w:bookmarkStart w:id="1220" w:name="_Toc152042441"/>
      <w:bookmarkStart w:id="1221" w:name="_Toc152045663"/>
      <w:r w:rsidRPr="00572EC7">
        <w:rPr>
          <w:rFonts w:eastAsia="宋体" w:cs="Arial"/>
          <w:color w:val="000000"/>
          <w:sz w:val="21"/>
          <w:szCs w:val="21"/>
        </w:rPr>
        <w:lastRenderedPageBreak/>
        <w:t xml:space="preserve">7.2 </w:t>
      </w:r>
      <w:r w:rsidRPr="00572EC7">
        <w:rPr>
          <w:rFonts w:eastAsia="宋体" w:cs="Arial"/>
          <w:color w:val="000000"/>
          <w:sz w:val="21"/>
          <w:szCs w:val="21"/>
        </w:rPr>
        <w:t>场内施工道路</w:t>
      </w:r>
      <w:bookmarkEnd w:id="1213"/>
      <w:bookmarkEnd w:id="1214"/>
      <w:bookmarkEnd w:id="1215"/>
      <w:bookmarkEnd w:id="1216"/>
      <w:bookmarkEnd w:id="1217"/>
      <w:bookmarkEnd w:id="1218"/>
      <w:bookmarkEnd w:id="1219"/>
      <w:bookmarkEnd w:id="1220"/>
      <w:bookmarkEnd w:id="1221"/>
    </w:p>
    <w:p w14:paraId="7AEB4AC1"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7.2.1</w:t>
      </w:r>
      <w:r w:rsidRPr="002F4BC8">
        <w:rPr>
          <w:rFonts w:ascii="Arial" w:hAnsi="Arial" w:cs="Arial"/>
          <w:szCs w:val="21"/>
        </w:rPr>
        <w:t>施工所需的场内临时道路和交通设施的修建、维护、养护和管理人：</w:t>
      </w:r>
      <w:r w:rsidRPr="002F4BC8">
        <w:rPr>
          <w:rFonts w:ascii="Arial" w:hAnsi="Arial" w:cs="Arial"/>
          <w:szCs w:val="21"/>
          <w:u w:val="single"/>
        </w:rPr>
        <w:t>承包人</w:t>
      </w:r>
      <w:r w:rsidRPr="002F4BC8">
        <w:rPr>
          <w:rFonts w:ascii="Arial" w:hAnsi="Arial" w:cs="Arial"/>
          <w:szCs w:val="21"/>
        </w:rPr>
        <w:t>，相关费用由</w:t>
      </w:r>
      <w:r w:rsidRPr="002F4BC8">
        <w:rPr>
          <w:rFonts w:ascii="Arial" w:hAnsi="Arial" w:cs="Arial"/>
          <w:szCs w:val="21"/>
          <w:u w:val="single"/>
        </w:rPr>
        <w:t>承包人</w:t>
      </w:r>
      <w:r w:rsidRPr="002F4BC8">
        <w:rPr>
          <w:rFonts w:ascii="Arial" w:hAnsi="Arial" w:cs="Arial"/>
          <w:szCs w:val="21"/>
        </w:rPr>
        <w:t>承担。</w:t>
      </w:r>
    </w:p>
    <w:p w14:paraId="2F9FDA01" w14:textId="77777777" w:rsidR="00226555" w:rsidRPr="00572EC7" w:rsidRDefault="00226555" w:rsidP="00572EC7">
      <w:pPr>
        <w:pStyle w:val="4"/>
        <w:spacing w:before="0" w:after="0" w:line="360" w:lineRule="auto"/>
        <w:rPr>
          <w:rFonts w:eastAsia="宋体" w:cs="Arial"/>
          <w:color w:val="000000"/>
          <w:sz w:val="21"/>
          <w:szCs w:val="21"/>
        </w:rPr>
      </w:pPr>
      <w:bookmarkStart w:id="1222" w:name="_Toc179632683"/>
      <w:bookmarkStart w:id="1223" w:name="_Toc395123483"/>
      <w:bookmarkStart w:id="1224" w:name="_Toc144974633"/>
      <w:bookmarkStart w:id="1225" w:name="_Toc152042443"/>
      <w:bookmarkStart w:id="1226" w:name="_Toc395772585"/>
      <w:bookmarkStart w:id="1227" w:name="_Toc241459690"/>
      <w:bookmarkStart w:id="1228" w:name="_Toc28872"/>
      <w:bookmarkStart w:id="1229" w:name="_Toc152045665"/>
      <w:bookmarkStart w:id="1230" w:name="_Toc11132"/>
      <w:r w:rsidRPr="00572EC7">
        <w:rPr>
          <w:rFonts w:eastAsia="宋体" w:cs="Arial"/>
          <w:color w:val="000000"/>
          <w:sz w:val="21"/>
          <w:szCs w:val="21"/>
        </w:rPr>
        <w:t xml:space="preserve">7.4 </w:t>
      </w:r>
      <w:r w:rsidRPr="00572EC7">
        <w:rPr>
          <w:rFonts w:eastAsia="宋体" w:cs="Arial"/>
          <w:color w:val="000000"/>
          <w:sz w:val="21"/>
          <w:szCs w:val="21"/>
        </w:rPr>
        <w:t>超大件和超重件的运输</w:t>
      </w:r>
      <w:bookmarkEnd w:id="1222"/>
      <w:bookmarkEnd w:id="1223"/>
      <w:bookmarkEnd w:id="1224"/>
      <w:bookmarkEnd w:id="1225"/>
      <w:bookmarkEnd w:id="1226"/>
      <w:bookmarkEnd w:id="1227"/>
      <w:bookmarkEnd w:id="1228"/>
      <w:bookmarkEnd w:id="1229"/>
      <w:bookmarkEnd w:id="1230"/>
    </w:p>
    <w:p w14:paraId="227B3700"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231" w:name="_Toc179632684"/>
      <w:bookmarkStart w:id="1232" w:name="_Toc152042444"/>
      <w:bookmarkStart w:id="1233" w:name="_Toc152045666"/>
      <w:bookmarkStart w:id="1234" w:name="_Toc144974634"/>
      <w:r w:rsidRPr="002F4BC8">
        <w:rPr>
          <w:rFonts w:ascii="Arial" w:hAnsi="Arial" w:cs="Arial"/>
          <w:szCs w:val="21"/>
        </w:rPr>
        <w:t>运输超大件或超重件所需的道路和桥梁临时加固改造等费用的承担人：</w:t>
      </w:r>
      <w:r w:rsidRPr="002F4BC8">
        <w:rPr>
          <w:rFonts w:ascii="Arial" w:hAnsi="Arial" w:cs="Arial"/>
          <w:szCs w:val="21"/>
          <w:u w:val="single"/>
        </w:rPr>
        <w:t>承包人</w:t>
      </w:r>
      <w:r w:rsidRPr="002F4BC8">
        <w:rPr>
          <w:rFonts w:ascii="Arial" w:hAnsi="Arial" w:cs="Arial"/>
          <w:szCs w:val="21"/>
        </w:rPr>
        <w:t>。</w:t>
      </w:r>
    </w:p>
    <w:p w14:paraId="6BF9BE49" w14:textId="77777777" w:rsidR="00226555" w:rsidRPr="002F4BC8" w:rsidRDefault="00226555" w:rsidP="002F4BC8">
      <w:pPr>
        <w:pStyle w:val="30"/>
        <w:spacing w:before="0" w:after="0" w:line="360" w:lineRule="auto"/>
        <w:jc w:val="left"/>
        <w:rPr>
          <w:rFonts w:ascii="Arial" w:hAnsi="Arial" w:cs="Arial"/>
          <w:b/>
          <w:color w:val="000000"/>
          <w:szCs w:val="21"/>
        </w:rPr>
      </w:pPr>
      <w:bookmarkStart w:id="1235" w:name="_Toc395772586"/>
      <w:bookmarkStart w:id="1236" w:name="_Toc6645"/>
      <w:bookmarkStart w:id="1237" w:name="_Toc241459691"/>
      <w:bookmarkStart w:id="1238" w:name="_Toc395123484"/>
      <w:bookmarkStart w:id="1239" w:name="_Toc144974636"/>
      <w:bookmarkStart w:id="1240" w:name="_Toc29559"/>
      <w:bookmarkStart w:id="1241" w:name="_Toc152042446"/>
      <w:bookmarkStart w:id="1242" w:name="_Toc179632686"/>
      <w:bookmarkStart w:id="1243" w:name="_Toc152045668"/>
      <w:bookmarkStart w:id="1244" w:name="_Toc168298297"/>
      <w:bookmarkEnd w:id="1231"/>
      <w:bookmarkEnd w:id="1232"/>
      <w:bookmarkEnd w:id="1233"/>
      <w:bookmarkEnd w:id="1234"/>
      <w:r w:rsidRPr="002F4BC8">
        <w:rPr>
          <w:rFonts w:ascii="Arial" w:hAnsi="Arial" w:cs="Arial"/>
          <w:b/>
          <w:color w:val="000000"/>
          <w:szCs w:val="21"/>
        </w:rPr>
        <w:t xml:space="preserve">8. </w:t>
      </w:r>
      <w:r w:rsidRPr="002F4BC8">
        <w:rPr>
          <w:rFonts w:ascii="Arial" w:hAnsi="Arial" w:cs="Arial"/>
          <w:b/>
          <w:color w:val="000000"/>
          <w:szCs w:val="21"/>
        </w:rPr>
        <w:t>测量放线</w:t>
      </w:r>
      <w:bookmarkEnd w:id="1235"/>
      <w:bookmarkEnd w:id="1236"/>
      <w:bookmarkEnd w:id="1237"/>
      <w:bookmarkEnd w:id="1238"/>
      <w:bookmarkEnd w:id="1239"/>
      <w:bookmarkEnd w:id="1240"/>
      <w:bookmarkEnd w:id="1241"/>
      <w:bookmarkEnd w:id="1242"/>
      <w:bookmarkEnd w:id="1243"/>
      <w:bookmarkEnd w:id="1244"/>
    </w:p>
    <w:p w14:paraId="6705D4B4" w14:textId="77777777" w:rsidR="00226555" w:rsidRPr="00572EC7" w:rsidRDefault="00226555" w:rsidP="00572EC7">
      <w:pPr>
        <w:pStyle w:val="4"/>
        <w:spacing w:before="0" w:after="0" w:line="360" w:lineRule="auto"/>
        <w:rPr>
          <w:rFonts w:eastAsia="宋体" w:cs="Arial"/>
          <w:color w:val="000000"/>
          <w:sz w:val="21"/>
          <w:szCs w:val="21"/>
        </w:rPr>
      </w:pPr>
      <w:bookmarkStart w:id="1245" w:name="_Toc144974637"/>
      <w:bookmarkStart w:id="1246" w:name="_Toc5327"/>
      <w:bookmarkStart w:id="1247" w:name="_Toc16096"/>
      <w:bookmarkStart w:id="1248" w:name="_Toc179632687"/>
      <w:bookmarkStart w:id="1249" w:name="_Toc395123485"/>
      <w:bookmarkStart w:id="1250" w:name="_Toc152042447"/>
      <w:bookmarkStart w:id="1251" w:name="_Toc395772587"/>
      <w:bookmarkStart w:id="1252" w:name="_Toc241459692"/>
      <w:bookmarkStart w:id="1253" w:name="_Toc152045669"/>
      <w:r w:rsidRPr="00572EC7">
        <w:rPr>
          <w:rFonts w:eastAsia="宋体" w:cs="Arial"/>
          <w:color w:val="000000"/>
          <w:sz w:val="21"/>
          <w:szCs w:val="21"/>
        </w:rPr>
        <w:t xml:space="preserve">8.1 </w:t>
      </w:r>
      <w:r w:rsidRPr="00572EC7">
        <w:rPr>
          <w:rFonts w:eastAsia="宋体" w:cs="Arial"/>
          <w:color w:val="000000"/>
          <w:sz w:val="21"/>
          <w:szCs w:val="21"/>
        </w:rPr>
        <w:t>施工控制网</w:t>
      </w:r>
      <w:bookmarkEnd w:id="1245"/>
      <w:bookmarkEnd w:id="1246"/>
      <w:bookmarkEnd w:id="1247"/>
      <w:bookmarkEnd w:id="1248"/>
      <w:bookmarkEnd w:id="1249"/>
      <w:bookmarkEnd w:id="1250"/>
      <w:bookmarkEnd w:id="1251"/>
      <w:bookmarkEnd w:id="1252"/>
      <w:bookmarkEnd w:id="1253"/>
    </w:p>
    <w:p w14:paraId="65BDE3AA"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8.1.1</w:t>
      </w:r>
      <w:r w:rsidRPr="002F4BC8">
        <w:rPr>
          <w:rFonts w:ascii="Arial" w:hAnsi="Arial" w:cs="Arial"/>
          <w:szCs w:val="21"/>
        </w:rPr>
        <w:t>发包人通过监理人提供测量基准点、基准线和水准点及其书面资料的期限：</w:t>
      </w:r>
      <w:r w:rsidRPr="002F4BC8">
        <w:rPr>
          <w:rFonts w:ascii="Arial" w:hAnsi="Arial" w:cs="Arial"/>
          <w:szCs w:val="21"/>
          <w:u w:val="single"/>
        </w:rPr>
        <w:t>合同签订后</w:t>
      </w:r>
      <w:r w:rsidRPr="002F4BC8">
        <w:rPr>
          <w:rFonts w:ascii="Arial" w:hAnsi="Arial" w:cs="Arial"/>
          <w:szCs w:val="21"/>
          <w:u w:val="single"/>
        </w:rPr>
        <w:t>7</w:t>
      </w:r>
      <w:r w:rsidRPr="002F4BC8">
        <w:rPr>
          <w:rFonts w:ascii="Arial" w:hAnsi="Arial" w:cs="Arial"/>
          <w:szCs w:val="21"/>
          <w:u w:val="single"/>
        </w:rPr>
        <w:t>天内</w:t>
      </w:r>
      <w:r w:rsidRPr="002F4BC8">
        <w:rPr>
          <w:rFonts w:ascii="Arial" w:hAnsi="Arial" w:cs="Arial"/>
          <w:szCs w:val="21"/>
        </w:rPr>
        <w:t>。</w:t>
      </w:r>
      <w:r w:rsidRPr="002F4BC8">
        <w:rPr>
          <w:rFonts w:ascii="Arial" w:hAnsi="Arial" w:cs="Arial"/>
          <w:szCs w:val="21"/>
        </w:rPr>
        <w:t xml:space="preserve"> </w:t>
      </w:r>
    </w:p>
    <w:p w14:paraId="40D3EEA3"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承包人测设施工控制网的要求：</w:t>
      </w:r>
      <w:r w:rsidRPr="002F4BC8">
        <w:rPr>
          <w:rFonts w:ascii="Arial" w:hAnsi="Arial" w:cs="Arial"/>
          <w:szCs w:val="21"/>
          <w:u w:val="single"/>
        </w:rPr>
        <w:t>依据监理人提供的测量基准点、基准线和水准点以及国家的工程测量结束规范和合同要求的工程精度，测设自己的施工控制网</w:t>
      </w:r>
      <w:r w:rsidRPr="002F4BC8">
        <w:rPr>
          <w:rFonts w:ascii="Arial" w:hAnsi="Arial" w:cs="Arial"/>
          <w:szCs w:val="21"/>
        </w:rPr>
        <w:t>。</w:t>
      </w:r>
      <w:r w:rsidRPr="002F4BC8">
        <w:rPr>
          <w:rFonts w:ascii="Arial" w:hAnsi="Arial" w:cs="Arial"/>
          <w:szCs w:val="21"/>
        </w:rPr>
        <w:t xml:space="preserve"> </w:t>
      </w:r>
    </w:p>
    <w:p w14:paraId="1D76C30D"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承包人将施工控制网资料报送监理人审批的期限：</w:t>
      </w:r>
      <w:r w:rsidRPr="002F4BC8">
        <w:rPr>
          <w:rFonts w:ascii="Arial" w:hAnsi="Arial" w:cs="Arial"/>
          <w:szCs w:val="21"/>
          <w:u w:val="single"/>
        </w:rPr>
        <w:t>在收到监理人按照通用合同条款第</w:t>
      </w:r>
      <w:r w:rsidRPr="002F4BC8">
        <w:rPr>
          <w:rFonts w:ascii="Arial" w:hAnsi="Arial" w:cs="Arial"/>
          <w:szCs w:val="21"/>
          <w:u w:val="single"/>
        </w:rPr>
        <w:t>11.1.1</w:t>
      </w:r>
      <w:r w:rsidRPr="002F4BC8">
        <w:rPr>
          <w:rFonts w:ascii="Arial" w:hAnsi="Arial" w:cs="Arial"/>
          <w:szCs w:val="21"/>
          <w:u w:val="single"/>
        </w:rPr>
        <w:t>项发出的开工通知后</w:t>
      </w:r>
      <w:r w:rsidRPr="002F4BC8">
        <w:rPr>
          <w:rFonts w:ascii="Arial" w:hAnsi="Arial" w:cs="Arial"/>
          <w:szCs w:val="21"/>
          <w:u w:val="single"/>
        </w:rPr>
        <w:t>7</w:t>
      </w:r>
      <w:r w:rsidRPr="002F4BC8">
        <w:rPr>
          <w:rFonts w:ascii="Arial" w:hAnsi="Arial" w:cs="Arial"/>
          <w:szCs w:val="21"/>
          <w:u w:val="single"/>
        </w:rPr>
        <w:t>天内</w:t>
      </w:r>
      <w:r w:rsidRPr="002F4BC8">
        <w:rPr>
          <w:rFonts w:ascii="Arial" w:hAnsi="Arial" w:cs="Arial"/>
          <w:szCs w:val="21"/>
        </w:rPr>
        <w:t>。</w:t>
      </w:r>
      <w:r w:rsidRPr="002F4BC8">
        <w:rPr>
          <w:rFonts w:ascii="Arial" w:hAnsi="Arial" w:cs="Arial"/>
          <w:szCs w:val="21"/>
        </w:rPr>
        <w:t xml:space="preserve"> </w:t>
      </w:r>
    </w:p>
    <w:p w14:paraId="70258969" w14:textId="77777777" w:rsidR="00226555" w:rsidRPr="002F4BC8" w:rsidRDefault="00226555" w:rsidP="002F4BC8">
      <w:pPr>
        <w:pStyle w:val="30"/>
        <w:spacing w:before="0" w:after="0" w:line="360" w:lineRule="auto"/>
        <w:jc w:val="left"/>
        <w:rPr>
          <w:rFonts w:ascii="Arial" w:hAnsi="Arial" w:cs="Arial"/>
          <w:b/>
          <w:color w:val="000000"/>
          <w:szCs w:val="21"/>
        </w:rPr>
      </w:pPr>
      <w:bookmarkStart w:id="1254" w:name="_Toc179632691"/>
      <w:bookmarkStart w:id="1255" w:name="_Toc395772588"/>
      <w:bookmarkStart w:id="1256" w:name="_Toc152042451"/>
      <w:bookmarkStart w:id="1257" w:name="_Toc395123486"/>
      <w:bookmarkStart w:id="1258" w:name="_Toc27850"/>
      <w:bookmarkStart w:id="1259" w:name="_Toc241459693"/>
      <w:bookmarkStart w:id="1260" w:name="_Toc144974641"/>
      <w:bookmarkStart w:id="1261" w:name="_Toc152045673"/>
      <w:bookmarkStart w:id="1262" w:name="_Toc18703"/>
      <w:bookmarkStart w:id="1263" w:name="_Toc168298298"/>
      <w:r w:rsidRPr="002F4BC8">
        <w:rPr>
          <w:rFonts w:ascii="Arial" w:hAnsi="Arial" w:cs="Arial"/>
          <w:b/>
          <w:color w:val="000000"/>
          <w:szCs w:val="21"/>
        </w:rPr>
        <w:t xml:space="preserve">9. </w:t>
      </w:r>
      <w:r w:rsidRPr="002F4BC8">
        <w:rPr>
          <w:rFonts w:ascii="Arial" w:hAnsi="Arial" w:cs="Arial"/>
          <w:b/>
          <w:color w:val="000000"/>
          <w:szCs w:val="21"/>
        </w:rPr>
        <w:t>施工安全、治安保卫和环境保护</w:t>
      </w:r>
      <w:bookmarkEnd w:id="1254"/>
      <w:bookmarkEnd w:id="1255"/>
      <w:bookmarkEnd w:id="1256"/>
      <w:bookmarkEnd w:id="1257"/>
      <w:bookmarkEnd w:id="1258"/>
      <w:bookmarkEnd w:id="1259"/>
      <w:bookmarkEnd w:id="1260"/>
      <w:bookmarkEnd w:id="1261"/>
      <w:bookmarkEnd w:id="1262"/>
      <w:bookmarkEnd w:id="1263"/>
    </w:p>
    <w:p w14:paraId="6B156A1E" w14:textId="77777777" w:rsidR="00226555" w:rsidRPr="00572EC7" w:rsidRDefault="00226555" w:rsidP="00572EC7">
      <w:pPr>
        <w:pStyle w:val="4"/>
        <w:spacing w:before="0" w:after="0" w:line="360" w:lineRule="auto"/>
        <w:rPr>
          <w:rFonts w:eastAsia="宋体" w:cs="Arial"/>
          <w:color w:val="000000"/>
          <w:sz w:val="21"/>
          <w:szCs w:val="21"/>
        </w:rPr>
      </w:pPr>
      <w:bookmarkStart w:id="1264" w:name="_Toc179632693"/>
      <w:bookmarkStart w:id="1265" w:name="_Toc395772589"/>
      <w:bookmarkStart w:id="1266" w:name="_Toc26137"/>
      <w:bookmarkStart w:id="1267" w:name="_Toc144974643"/>
      <w:bookmarkStart w:id="1268" w:name="_Toc152042453"/>
      <w:bookmarkStart w:id="1269" w:name="_Toc1035"/>
      <w:bookmarkStart w:id="1270" w:name="_Toc395123487"/>
      <w:bookmarkStart w:id="1271" w:name="_Toc152045675"/>
      <w:bookmarkStart w:id="1272" w:name="_Toc241459694"/>
      <w:r w:rsidRPr="00572EC7">
        <w:rPr>
          <w:rFonts w:eastAsia="宋体" w:cs="Arial"/>
          <w:color w:val="000000"/>
          <w:sz w:val="21"/>
          <w:szCs w:val="21"/>
        </w:rPr>
        <w:t xml:space="preserve">9.2 </w:t>
      </w:r>
      <w:r w:rsidRPr="00572EC7">
        <w:rPr>
          <w:rFonts w:eastAsia="宋体" w:cs="Arial"/>
          <w:color w:val="000000"/>
          <w:sz w:val="21"/>
          <w:szCs w:val="21"/>
        </w:rPr>
        <w:t>承包人的施工安全责任</w:t>
      </w:r>
      <w:bookmarkEnd w:id="1264"/>
      <w:bookmarkEnd w:id="1265"/>
      <w:bookmarkEnd w:id="1266"/>
      <w:bookmarkEnd w:id="1267"/>
      <w:bookmarkEnd w:id="1268"/>
      <w:bookmarkEnd w:id="1269"/>
      <w:bookmarkEnd w:id="1270"/>
      <w:bookmarkEnd w:id="1271"/>
      <w:bookmarkEnd w:id="1272"/>
    </w:p>
    <w:p w14:paraId="2F94ED2C" w14:textId="77777777" w:rsidR="00226555" w:rsidRPr="002F4BC8" w:rsidRDefault="00226555" w:rsidP="002F4BC8">
      <w:pPr>
        <w:adjustRightInd w:val="0"/>
        <w:snapToGrid w:val="0"/>
        <w:spacing w:line="360" w:lineRule="auto"/>
        <w:ind w:left="420"/>
        <w:jc w:val="left"/>
        <w:rPr>
          <w:rFonts w:ascii="Arial" w:hAnsi="Arial" w:cs="Arial"/>
          <w:kern w:val="0"/>
          <w:szCs w:val="21"/>
        </w:rPr>
      </w:pPr>
      <w:r w:rsidRPr="002F4BC8">
        <w:rPr>
          <w:rFonts w:ascii="Arial" w:hAnsi="Arial" w:cs="Arial"/>
          <w:kern w:val="0"/>
          <w:szCs w:val="21"/>
        </w:rPr>
        <w:t>9.2.1</w:t>
      </w:r>
      <w:r w:rsidRPr="002F4BC8">
        <w:rPr>
          <w:rFonts w:ascii="Arial" w:hAnsi="Arial" w:cs="Arial"/>
          <w:kern w:val="0"/>
          <w:szCs w:val="21"/>
        </w:rPr>
        <w:t>承包人向监理人报送施工安全措施计划的期限：</w:t>
      </w:r>
      <w:r w:rsidRPr="002F4BC8">
        <w:rPr>
          <w:rFonts w:ascii="Arial" w:hAnsi="Arial" w:cs="Arial"/>
          <w:kern w:val="0"/>
          <w:szCs w:val="21"/>
          <w:u w:val="single"/>
        </w:rPr>
        <w:t>在收到监理人按照通用合同条款第</w:t>
      </w:r>
      <w:r w:rsidRPr="002F4BC8">
        <w:rPr>
          <w:rFonts w:ascii="Arial" w:hAnsi="Arial" w:cs="Arial"/>
          <w:kern w:val="0"/>
          <w:szCs w:val="21"/>
          <w:u w:val="single"/>
        </w:rPr>
        <w:t>11.1.1</w:t>
      </w:r>
      <w:r w:rsidRPr="002F4BC8">
        <w:rPr>
          <w:rFonts w:ascii="Arial" w:hAnsi="Arial" w:cs="Arial"/>
          <w:kern w:val="0"/>
          <w:szCs w:val="21"/>
          <w:u w:val="single"/>
        </w:rPr>
        <w:t>项发出的开工通知后</w:t>
      </w:r>
      <w:r w:rsidRPr="002F4BC8">
        <w:rPr>
          <w:rFonts w:ascii="Arial" w:hAnsi="Arial" w:cs="Arial"/>
          <w:kern w:val="0"/>
          <w:szCs w:val="21"/>
          <w:u w:val="single"/>
        </w:rPr>
        <w:t>7</w:t>
      </w:r>
      <w:r w:rsidRPr="002F4BC8">
        <w:rPr>
          <w:rFonts w:ascii="Arial" w:hAnsi="Arial" w:cs="Arial"/>
          <w:kern w:val="0"/>
          <w:szCs w:val="21"/>
          <w:u w:val="single"/>
        </w:rPr>
        <w:t>天内</w:t>
      </w:r>
      <w:r w:rsidRPr="002F4BC8">
        <w:rPr>
          <w:rFonts w:ascii="Arial" w:hAnsi="Arial" w:cs="Arial"/>
          <w:kern w:val="0"/>
          <w:szCs w:val="21"/>
        </w:rPr>
        <w:t>。</w:t>
      </w:r>
    </w:p>
    <w:p w14:paraId="7F5B7697" w14:textId="77777777" w:rsidR="00226555" w:rsidRPr="002F4BC8" w:rsidRDefault="00226555" w:rsidP="002F4BC8">
      <w:pPr>
        <w:adjustRightInd w:val="0"/>
        <w:snapToGrid w:val="0"/>
        <w:spacing w:line="360" w:lineRule="auto"/>
        <w:ind w:left="420"/>
        <w:jc w:val="left"/>
        <w:rPr>
          <w:rFonts w:ascii="Arial" w:hAnsi="Arial" w:cs="Arial"/>
          <w:kern w:val="0"/>
          <w:szCs w:val="21"/>
        </w:rPr>
      </w:pPr>
      <w:r w:rsidRPr="002F4BC8">
        <w:rPr>
          <w:rFonts w:ascii="Arial" w:hAnsi="Arial" w:cs="Arial"/>
          <w:kern w:val="0"/>
          <w:szCs w:val="21"/>
        </w:rPr>
        <w:t>监理人收到承包人报送的施工安全措施计划后应当在</w:t>
      </w:r>
      <w:r w:rsidRPr="002F4BC8">
        <w:rPr>
          <w:rFonts w:ascii="Arial" w:hAnsi="Arial" w:cs="Arial"/>
          <w:kern w:val="0"/>
          <w:szCs w:val="21"/>
          <w:u w:val="single"/>
        </w:rPr>
        <w:t xml:space="preserve">  7   </w:t>
      </w:r>
      <w:r w:rsidRPr="002F4BC8">
        <w:rPr>
          <w:rFonts w:ascii="Arial" w:hAnsi="Arial" w:cs="Arial"/>
          <w:kern w:val="0"/>
          <w:szCs w:val="21"/>
        </w:rPr>
        <w:t>天内给予批复。</w:t>
      </w:r>
    </w:p>
    <w:p w14:paraId="72E1753D" w14:textId="77777777" w:rsidR="00226555" w:rsidRPr="00572EC7" w:rsidRDefault="00226555" w:rsidP="00572EC7">
      <w:pPr>
        <w:pStyle w:val="4"/>
        <w:spacing w:before="0" w:after="0" w:line="360" w:lineRule="auto"/>
        <w:rPr>
          <w:rFonts w:eastAsia="宋体" w:cs="Arial"/>
          <w:color w:val="000000"/>
          <w:sz w:val="21"/>
          <w:szCs w:val="21"/>
        </w:rPr>
      </w:pPr>
      <w:bookmarkStart w:id="1273" w:name="_Toc241459695"/>
      <w:bookmarkStart w:id="1274" w:name="_Toc179632694"/>
      <w:bookmarkStart w:id="1275" w:name="_Toc152045676"/>
      <w:bookmarkStart w:id="1276" w:name="_Toc144974644"/>
      <w:bookmarkStart w:id="1277" w:name="_Toc395772590"/>
      <w:bookmarkStart w:id="1278" w:name="_Toc395123488"/>
      <w:bookmarkStart w:id="1279" w:name="_Toc152042454"/>
      <w:bookmarkStart w:id="1280" w:name="_Toc10506"/>
      <w:bookmarkStart w:id="1281" w:name="_Toc9978"/>
      <w:r w:rsidRPr="00572EC7">
        <w:rPr>
          <w:rFonts w:eastAsia="宋体" w:cs="Arial"/>
          <w:color w:val="000000"/>
          <w:sz w:val="21"/>
          <w:szCs w:val="21"/>
        </w:rPr>
        <w:t xml:space="preserve">9.3 </w:t>
      </w:r>
      <w:r w:rsidRPr="00572EC7">
        <w:rPr>
          <w:rFonts w:eastAsia="宋体" w:cs="Arial"/>
          <w:color w:val="000000"/>
          <w:sz w:val="21"/>
          <w:szCs w:val="21"/>
        </w:rPr>
        <w:t>治安保卫</w:t>
      </w:r>
      <w:bookmarkEnd w:id="1273"/>
      <w:bookmarkEnd w:id="1274"/>
      <w:bookmarkEnd w:id="1275"/>
      <w:bookmarkEnd w:id="1276"/>
      <w:bookmarkEnd w:id="1277"/>
      <w:bookmarkEnd w:id="1278"/>
      <w:bookmarkEnd w:id="1279"/>
      <w:bookmarkEnd w:id="1280"/>
      <w:bookmarkEnd w:id="1281"/>
    </w:p>
    <w:p w14:paraId="4E5BA510" w14:textId="77777777" w:rsidR="00226555" w:rsidRPr="002F4BC8" w:rsidRDefault="00226555" w:rsidP="002F4BC8">
      <w:pPr>
        <w:adjustRightInd w:val="0"/>
        <w:snapToGrid w:val="0"/>
        <w:spacing w:line="360" w:lineRule="auto"/>
        <w:ind w:firstLineChars="200" w:firstLine="420"/>
        <w:jc w:val="left"/>
        <w:rPr>
          <w:rFonts w:ascii="Arial" w:hAnsi="Arial" w:cs="Arial"/>
          <w:kern w:val="0"/>
          <w:szCs w:val="21"/>
        </w:rPr>
      </w:pPr>
      <w:bookmarkStart w:id="1282" w:name="_Toc152042455"/>
      <w:bookmarkStart w:id="1283" w:name="_Toc152045677"/>
      <w:bookmarkStart w:id="1284" w:name="_Toc179632695"/>
      <w:bookmarkStart w:id="1285" w:name="_Toc144974645"/>
      <w:r w:rsidRPr="002F4BC8">
        <w:rPr>
          <w:rFonts w:ascii="Arial" w:hAnsi="Arial" w:cs="Arial"/>
          <w:kern w:val="0"/>
          <w:szCs w:val="21"/>
        </w:rPr>
        <w:t>9.3.1</w:t>
      </w:r>
      <w:r w:rsidRPr="002F4BC8">
        <w:rPr>
          <w:rFonts w:ascii="Arial" w:hAnsi="Arial" w:cs="Arial"/>
          <w:kern w:val="0"/>
          <w:szCs w:val="21"/>
        </w:rPr>
        <w:t>承包人应当负责统一管理施工场地的治安保卫事项，履行合同工程的治安保卫职责。</w:t>
      </w:r>
    </w:p>
    <w:p w14:paraId="2CD8330D" w14:textId="77777777" w:rsidR="00226555" w:rsidRPr="002F4BC8" w:rsidRDefault="00226555" w:rsidP="002F4BC8">
      <w:pPr>
        <w:adjustRightInd w:val="0"/>
        <w:snapToGrid w:val="0"/>
        <w:spacing w:line="360" w:lineRule="auto"/>
        <w:ind w:left="420"/>
        <w:jc w:val="left"/>
        <w:rPr>
          <w:rFonts w:ascii="Arial" w:hAnsi="Arial" w:cs="Arial"/>
          <w:kern w:val="0"/>
          <w:szCs w:val="21"/>
        </w:rPr>
      </w:pPr>
      <w:r w:rsidRPr="002F4BC8">
        <w:rPr>
          <w:rFonts w:ascii="Arial" w:hAnsi="Arial" w:cs="Arial"/>
          <w:kern w:val="0"/>
          <w:szCs w:val="21"/>
        </w:rPr>
        <w:t>9.3.3</w:t>
      </w:r>
      <w:r w:rsidRPr="002F4BC8">
        <w:rPr>
          <w:rFonts w:ascii="Arial" w:hAnsi="Arial" w:cs="Arial"/>
          <w:kern w:val="0"/>
          <w:szCs w:val="21"/>
        </w:rPr>
        <w:t>施工场地治安管理计划和突发治安事件紧急预案的编制责任人：</w:t>
      </w:r>
      <w:r w:rsidRPr="002F4BC8">
        <w:rPr>
          <w:rFonts w:ascii="Arial" w:hAnsi="Arial" w:cs="Arial"/>
          <w:kern w:val="0"/>
          <w:szCs w:val="21"/>
          <w:u w:val="single"/>
        </w:rPr>
        <w:t>承包人</w:t>
      </w:r>
      <w:r w:rsidRPr="002F4BC8">
        <w:rPr>
          <w:rFonts w:ascii="Arial" w:hAnsi="Arial" w:cs="Arial"/>
          <w:kern w:val="0"/>
          <w:szCs w:val="21"/>
        </w:rPr>
        <w:t>。</w:t>
      </w:r>
    </w:p>
    <w:p w14:paraId="7D2B4433" w14:textId="77777777" w:rsidR="00226555" w:rsidRPr="00572EC7" w:rsidRDefault="00226555" w:rsidP="00572EC7">
      <w:pPr>
        <w:pStyle w:val="4"/>
        <w:spacing w:before="0" w:after="0" w:line="360" w:lineRule="auto"/>
        <w:rPr>
          <w:rFonts w:eastAsia="宋体" w:cs="Arial"/>
          <w:color w:val="000000"/>
          <w:sz w:val="21"/>
          <w:szCs w:val="21"/>
        </w:rPr>
      </w:pPr>
      <w:bookmarkStart w:id="1286" w:name="_Toc395123489"/>
      <w:bookmarkStart w:id="1287" w:name="_Toc241459696"/>
      <w:bookmarkStart w:id="1288" w:name="_Toc395772591"/>
      <w:bookmarkStart w:id="1289" w:name="_Toc31676"/>
      <w:bookmarkStart w:id="1290" w:name="_Toc24838"/>
      <w:bookmarkStart w:id="1291" w:name="_Toc144974647"/>
      <w:bookmarkStart w:id="1292" w:name="_Toc152045679"/>
      <w:bookmarkStart w:id="1293" w:name="_Toc179632697"/>
      <w:bookmarkStart w:id="1294" w:name="_Toc152042457"/>
      <w:bookmarkEnd w:id="1282"/>
      <w:bookmarkEnd w:id="1283"/>
      <w:bookmarkEnd w:id="1284"/>
      <w:bookmarkEnd w:id="1285"/>
      <w:r w:rsidRPr="00572EC7">
        <w:rPr>
          <w:rFonts w:eastAsia="宋体" w:cs="Arial"/>
          <w:color w:val="000000"/>
          <w:sz w:val="21"/>
          <w:szCs w:val="21"/>
        </w:rPr>
        <w:t xml:space="preserve">9.4 </w:t>
      </w:r>
      <w:r w:rsidRPr="00572EC7">
        <w:rPr>
          <w:rFonts w:eastAsia="宋体" w:cs="Arial"/>
          <w:color w:val="000000"/>
          <w:sz w:val="21"/>
          <w:szCs w:val="21"/>
        </w:rPr>
        <w:t>环境保护</w:t>
      </w:r>
      <w:bookmarkEnd w:id="1286"/>
      <w:bookmarkEnd w:id="1287"/>
      <w:bookmarkEnd w:id="1288"/>
      <w:bookmarkEnd w:id="1289"/>
      <w:bookmarkEnd w:id="1290"/>
    </w:p>
    <w:p w14:paraId="7FE4477E" w14:textId="77777777" w:rsidR="00226555" w:rsidRPr="002F4BC8" w:rsidRDefault="00226555" w:rsidP="002F4BC8">
      <w:pPr>
        <w:adjustRightInd w:val="0"/>
        <w:snapToGrid w:val="0"/>
        <w:spacing w:line="360" w:lineRule="auto"/>
        <w:ind w:left="420"/>
        <w:jc w:val="left"/>
        <w:rPr>
          <w:rFonts w:ascii="Arial" w:hAnsi="Arial" w:cs="Arial"/>
          <w:kern w:val="0"/>
          <w:szCs w:val="21"/>
        </w:rPr>
      </w:pPr>
      <w:r w:rsidRPr="002F4BC8">
        <w:rPr>
          <w:rFonts w:ascii="Arial" w:hAnsi="Arial" w:cs="Arial"/>
          <w:kern w:val="0"/>
          <w:szCs w:val="21"/>
        </w:rPr>
        <w:t>9.4.2</w:t>
      </w:r>
      <w:r w:rsidRPr="002F4BC8">
        <w:rPr>
          <w:rFonts w:ascii="Arial" w:hAnsi="Arial" w:cs="Arial"/>
          <w:kern w:val="0"/>
          <w:szCs w:val="21"/>
        </w:rPr>
        <w:t>施工环保措施计划报送监理人审批的时间：</w:t>
      </w:r>
      <w:r w:rsidRPr="002F4BC8">
        <w:rPr>
          <w:rFonts w:ascii="Arial" w:hAnsi="Arial" w:cs="Arial"/>
          <w:kern w:val="0"/>
          <w:szCs w:val="21"/>
          <w:u w:val="single"/>
        </w:rPr>
        <w:t>合同签订后</w:t>
      </w:r>
      <w:r w:rsidRPr="002F4BC8">
        <w:rPr>
          <w:rFonts w:ascii="Arial" w:hAnsi="Arial" w:cs="Arial"/>
          <w:kern w:val="0"/>
          <w:szCs w:val="21"/>
          <w:u w:val="single"/>
        </w:rPr>
        <w:t>7</w:t>
      </w:r>
      <w:r w:rsidRPr="002F4BC8">
        <w:rPr>
          <w:rFonts w:ascii="Arial" w:hAnsi="Arial" w:cs="Arial"/>
          <w:kern w:val="0"/>
          <w:szCs w:val="21"/>
          <w:u w:val="single"/>
        </w:rPr>
        <w:t>天内</w:t>
      </w:r>
      <w:r w:rsidRPr="002F4BC8">
        <w:rPr>
          <w:rFonts w:ascii="Arial" w:hAnsi="Arial" w:cs="Arial"/>
          <w:kern w:val="0"/>
          <w:szCs w:val="21"/>
        </w:rPr>
        <w:t>。</w:t>
      </w:r>
    </w:p>
    <w:p w14:paraId="7397AD6C" w14:textId="77777777" w:rsidR="00226555" w:rsidRPr="002F4BC8" w:rsidRDefault="00226555" w:rsidP="002F4BC8">
      <w:pPr>
        <w:adjustRightInd w:val="0"/>
        <w:snapToGrid w:val="0"/>
        <w:spacing w:line="360" w:lineRule="auto"/>
        <w:ind w:left="420"/>
        <w:jc w:val="left"/>
        <w:rPr>
          <w:rFonts w:ascii="Arial" w:hAnsi="Arial" w:cs="Arial"/>
          <w:kern w:val="0"/>
          <w:szCs w:val="21"/>
        </w:rPr>
      </w:pPr>
      <w:r w:rsidRPr="002F4BC8">
        <w:rPr>
          <w:rFonts w:ascii="Arial" w:hAnsi="Arial" w:cs="Arial"/>
          <w:kern w:val="0"/>
          <w:szCs w:val="21"/>
        </w:rPr>
        <w:t>监理人收到承包人报送的施工环保措施计划后应当在</w:t>
      </w:r>
      <w:r w:rsidRPr="002F4BC8">
        <w:rPr>
          <w:rFonts w:ascii="Arial" w:hAnsi="Arial" w:cs="Arial"/>
          <w:kern w:val="0"/>
          <w:szCs w:val="21"/>
          <w:u w:val="single"/>
        </w:rPr>
        <w:t xml:space="preserve">  7  </w:t>
      </w:r>
      <w:r w:rsidRPr="002F4BC8">
        <w:rPr>
          <w:rFonts w:ascii="Arial" w:hAnsi="Arial" w:cs="Arial"/>
          <w:kern w:val="0"/>
          <w:szCs w:val="21"/>
        </w:rPr>
        <w:t>天内给予批复。</w:t>
      </w:r>
    </w:p>
    <w:p w14:paraId="1CE503CB" w14:textId="77777777" w:rsidR="00226555" w:rsidRPr="002F4BC8" w:rsidRDefault="00226555" w:rsidP="002F4BC8">
      <w:pPr>
        <w:pStyle w:val="30"/>
        <w:spacing w:before="0" w:after="0" w:line="360" w:lineRule="auto"/>
        <w:jc w:val="left"/>
        <w:rPr>
          <w:rFonts w:ascii="Arial" w:hAnsi="Arial" w:cs="Arial"/>
          <w:b/>
          <w:color w:val="000000"/>
          <w:szCs w:val="21"/>
        </w:rPr>
      </w:pPr>
      <w:bookmarkStart w:id="1295" w:name="_Toc29577"/>
      <w:bookmarkStart w:id="1296" w:name="_Toc395772592"/>
      <w:bookmarkStart w:id="1297" w:name="_Toc241459697"/>
      <w:bookmarkStart w:id="1298" w:name="_Toc13322"/>
      <w:bookmarkStart w:id="1299" w:name="_Toc395123490"/>
      <w:bookmarkStart w:id="1300" w:name="_Toc168298299"/>
      <w:r w:rsidRPr="002F4BC8">
        <w:rPr>
          <w:rFonts w:ascii="Arial" w:hAnsi="Arial" w:cs="Arial"/>
          <w:b/>
          <w:color w:val="000000"/>
          <w:szCs w:val="21"/>
        </w:rPr>
        <w:t xml:space="preserve">10. </w:t>
      </w:r>
      <w:r w:rsidRPr="002F4BC8">
        <w:rPr>
          <w:rFonts w:ascii="Arial" w:hAnsi="Arial" w:cs="Arial"/>
          <w:b/>
          <w:color w:val="000000"/>
          <w:szCs w:val="21"/>
        </w:rPr>
        <w:t>进度计划</w:t>
      </w:r>
      <w:bookmarkEnd w:id="1291"/>
      <w:bookmarkEnd w:id="1292"/>
      <w:bookmarkEnd w:id="1293"/>
      <w:bookmarkEnd w:id="1294"/>
      <w:bookmarkEnd w:id="1295"/>
      <w:bookmarkEnd w:id="1296"/>
      <w:bookmarkEnd w:id="1297"/>
      <w:bookmarkEnd w:id="1298"/>
      <w:bookmarkEnd w:id="1299"/>
      <w:bookmarkEnd w:id="1300"/>
    </w:p>
    <w:p w14:paraId="18CF4A75" w14:textId="77777777" w:rsidR="00226555" w:rsidRPr="00572EC7" w:rsidRDefault="00226555" w:rsidP="00572EC7">
      <w:pPr>
        <w:pStyle w:val="4"/>
        <w:spacing w:before="0" w:after="0" w:line="360" w:lineRule="auto"/>
        <w:rPr>
          <w:rFonts w:eastAsia="宋体" w:cs="Arial"/>
          <w:color w:val="000000"/>
          <w:sz w:val="21"/>
          <w:szCs w:val="21"/>
        </w:rPr>
      </w:pPr>
      <w:bookmarkStart w:id="1301" w:name="_Toc241459698"/>
      <w:bookmarkStart w:id="1302" w:name="_Toc152045680"/>
      <w:bookmarkStart w:id="1303" w:name="_Toc144974648"/>
      <w:bookmarkStart w:id="1304" w:name="_Toc395123491"/>
      <w:bookmarkStart w:id="1305" w:name="_Toc15997"/>
      <w:bookmarkStart w:id="1306" w:name="_Toc152042458"/>
      <w:bookmarkStart w:id="1307" w:name="_Toc12578"/>
      <w:bookmarkStart w:id="1308" w:name="_Toc179632698"/>
      <w:bookmarkStart w:id="1309" w:name="_Toc395772593"/>
      <w:r w:rsidRPr="00572EC7">
        <w:rPr>
          <w:rFonts w:eastAsia="宋体" w:cs="Arial"/>
          <w:color w:val="000000"/>
          <w:sz w:val="21"/>
          <w:szCs w:val="21"/>
        </w:rPr>
        <w:t xml:space="preserve">10.1 </w:t>
      </w:r>
      <w:r w:rsidRPr="00572EC7">
        <w:rPr>
          <w:rFonts w:eastAsia="宋体" w:cs="Arial"/>
          <w:color w:val="000000"/>
          <w:sz w:val="21"/>
          <w:szCs w:val="21"/>
        </w:rPr>
        <w:t>合同进度计划</w:t>
      </w:r>
      <w:bookmarkEnd w:id="1301"/>
      <w:bookmarkEnd w:id="1302"/>
      <w:bookmarkEnd w:id="1303"/>
      <w:bookmarkEnd w:id="1304"/>
      <w:bookmarkEnd w:id="1305"/>
      <w:bookmarkEnd w:id="1306"/>
      <w:bookmarkEnd w:id="1307"/>
      <w:bookmarkEnd w:id="1308"/>
      <w:bookmarkEnd w:id="1309"/>
    </w:p>
    <w:p w14:paraId="63681776"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）承包人应当在收到监理人按照通用合同条款第</w:t>
      </w:r>
      <w:r w:rsidRPr="002F4BC8">
        <w:rPr>
          <w:rFonts w:ascii="Arial" w:hAnsi="Arial" w:cs="Arial"/>
          <w:szCs w:val="21"/>
        </w:rPr>
        <w:t>11.1.1</w:t>
      </w:r>
      <w:r w:rsidRPr="002F4BC8">
        <w:rPr>
          <w:rFonts w:ascii="Arial" w:hAnsi="Arial" w:cs="Arial"/>
          <w:szCs w:val="21"/>
        </w:rPr>
        <w:t>项发出的开工通知后</w:t>
      </w:r>
      <w:r w:rsidRPr="002F4BC8">
        <w:rPr>
          <w:rFonts w:ascii="Arial" w:hAnsi="Arial" w:cs="Arial"/>
          <w:szCs w:val="21"/>
        </w:rPr>
        <w:t>7</w:t>
      </w:r>
      <w:r w:rsidRPr="002F4BC8">
        <w:rPr>
          <w:rFonts w:ascii="Arial" w:hAnsi="Arial" w:cs="Arial"/>
          <w:szCs w:val="21"/>
        </w:rPr>
        <w:t>天内，编制详细的施工进度计划和施工方案说明并报送监理人。承包人编制施工进度计划和施工方案说明的内容：</w:t>
      </w:r>
      <w:r w:rsidRPr="002F4BC8">
        <w:rPr>
          <w:rFonts w:ascii="Arial" w:hAnsi="Arial" w:cs="Arial"/>
          <w:szCs w:val="21"/>
          <w:u w:val="single"/>
        </w:rPr>
        <w:t>按投标阶段承诺的总进度计划关键线路目标，以及施工顺序和方法要点，向监理人提交更准确更详细的施工进度计划和施工方案，施工进度计划中还应载明要求发包人组织设计人进行阶段性工程设计交底的时间。</w:t>
      </w:r>
    </w:p>
    <w:p w14:paraId="2B58E31C" w14:textId="77777777" w:rsidR="00226555" w:rsidRPr="002F4BC8" w:rsidRDefault="00226555" w:rsidP="002F4BC8">
      <w:pPr>
        <w:adjustRightInd w:val="0"/>
        <w:snapToGrid w:val="0"/>
        <w:spacing w:line="360" w:lineRule="auto"/>
        <w:ind w:firstLineChars="200" w:firstLine="420"/>
        <w:jc w:val="left"/>
        <w:rPr>
          <w:rFonts w:ascii="Arial" w:hAnsi="Arial" w:cs="Arial"/>
          <w:kern w:val="0"/>
          <w:szCs w:val="21"/>
        </w:rPr>
      </w:pPr>
      <w:r w:rsidRPr="002F4BC8">
        <w:rPr>
          <w:rFonts w:ascii="Arial" w:hAnsi="Arial" w:cs="Arial"/>
          <w:kern w:val="0"/>
          <w:szCs w:val="21"/>
        </w:rPr>
        <w:t>（</w:t>
      </w:r>
      <w:r w:rsidRPr="002F4BC8">
        <w:rPr>
          <w:rFonts w:ascii="Arial" w:hAnsi="Arial" w:cs="Arial"/>
          <w:kern w:val="0"/>
          <w:szCs w:val="21"/>
        </w:rPr>
        <w:t>2</w:t>
      </w:r>
      <w:r w:rsidRPr="002F4BC8">
        <w:rPr>
          <w:rFonts w:ascii="Arial" w:hAnsi="Arial" w:cs="Arial"/>
          <w:kern w:val="0"/>
          <w:szCs w:val="21"/>
        </w:rPr>
        <w:t>）监理人批复或对施工进度计划和施工方案说明提出修改意见的期限：自监理人收到承包人报送的相关进度计划和施工方案说明后</w:t>
      </w:r>
      <w:r w:rsidRPr="002F4BC8">
        <w:rPr>
          <w:rFonts w:ascii="Arial" w:hAnsi="Arial" w:cs="Arial"/>
          <w:kern w:val="0"/>
          <w:szCs w:val="21"/>
          <w:u w:val="single"/>
        </w:rPr>
        <w:t xml:space="preserve">7 </w:t>
      </w:r>
      <w:r w:rsidRPr="002F4BC8">
        <w:rPr>
          <w:rFonts w:ascii="Arial" w:hAnsi="Arial" w:cs="Arial"/>
          <w:kern w:val="0"/>
          <w:szCs w:val="21"/>
        </w:rPr>
        <w:t>天内。</w:t>
      </w:r>
    </w:p>
    <w:p w14:paraId="0C0D6977" w14:textId="77777777" w:rsidR="00226555" w:rsidRPr="00572EC7" w:rsidRDefault="00226555" w:rsidP="00572EC7">
      <w:pPr>
        <w:pStyle w:val="4"/>
        <w:spacing w:before="0" w:after="0" w:line="360" w:lineRule="auto"/>
        <w:rPr>
          <w:rFonts w:eastAsia="宋体" w:cs="Arial"/>
          <w:color w:val="000000"/>
          <w:sz w:val="21"/>
          <w:szCs w:val="21"/>
        </w:rPr>
      </w:pPr>
      <w:bookmarkStart w:id="1310" w:name="_Toc179632699"/>
      <w:bookmarkStart w:id="1311" w:name="_Toc152045681"/>
      <w:bookmarkStart w:id="1312" w:name="_Toc25150"/>
      <w:bookmarkStart w:id="1313" w:name="_Toc241459699"/>
      <w:bookmarkStart w:id="1314" w:name="_Toc152042459"/>
      <w:bookmarkStart w:id="1315" w:name="_Toc395772594"/>
      <w:bookmarkStart w:id="1316" w:name="_Toc18649"/>
      <w:bookmarkStart w:id="1317" w:name="_Toc395123492"/>
      <w:bookmarkStart w:id="1318" w:name="_Toc144974649"/>
      <w:r w:rsidRPr="00572EC7">
        <w:rPr>
          <w:rFonts w:eastAsia="宋体" w:cs="Arial"/>
          <w:color w:val="000000"/>
          <w:sz w:val="21"/>
          <w:szCs w:val="21"/>
        </w:rPr>
        <w:lastRenderedPageBreak/>
        <w:t xml:space="preserve">10.2 </w:t>
      </w:r>
      <w:r w:rsidRPr="00572EC7">
        <w:rPr>
          <w:rFonts w:eastAsia="宋体" w:cs="Arial"/>
          <w:color w:val="000000"/>
          <w:sz w:val="21"/>
          <w:szCs w:val="21"/>
        </w:rPr>
        <w:t>合同进度计划的修订</w:t>
      </w:r>
      <w:bookmarkEnd w:id="1310"/>
      <w:bookmarkEnd w:id="1311"/>
      <w:bookmarkEnd w:id="1312"/>
      <w:bookmarkEnd w:id="1313"/>
      <w:bookmarkEnd w:id="1314"/>
      <w:bookmarkEnd w:id="1315"/>
      <w:bookmarkEnd w:id="1316"/>
      <w:bookmarkEnd w:id="1317"/>
      <w:bookmarkEnd w:id="1318"/>
    </w:p>
    <w:p w14:paraId="7993A7DC" w14:textId="77777777" w:rsidR="00226555" w:rsidRPr="002F4BC8" w:rsidRDefault="00226555" w:rsidP="002F4BC8">
      <w:pPr>
        <w:adjustRightInd w:val="0"/>
        <w:snapToGrid w:val="0"/>
        <w:spacing w:line="360" w:lineRule="auto"/>
        <w:ind w:left="420"/>
        <w:jc w:val="left"/>
        <w:rPr>
          <w:rFonts w:ascii="Arial" w:hAnsi="Arial" w:cs="Arial"/>
          <w:kern w:val="0"/>
          <w:szCs w:val="21"/>
        </w:rPr>
      </w:pPr>
      <w:r w:rsidRPr="002F4BC8">
        <w:rPr>
          <w:rFonts w:ascii="Arial" w:hAnsi="Arial" w:cs="Arial"/>
          <w:kern w:val="0"/>
          <w:szCs w:val="21"/>
        </w:rPr>
        <w:t>（</w:t>
      </w:r>
      <w:r w:rsidRPr="002F4BC8">
        <w:rPr>
          <w:rFonts w:ascii="Arial" w:hAnsi="Arial" w:cs="Arial"/>
          <w:kern w:val="0"/>
          <w:szCs w:val="21"/>
        </w:rPr>
        <w:t>1</w:t>
      </w:r>
      <w:r w:rsidRPr="002F4BC8">
        <w:rPr>
          <w:rFonts w:ascii="Arial" w:hAnsi="Arial" w:cs="Arial"/>
          <w:kern w:val="0"/>
          <w:szCs w:val="21"/>
        </w:rPr>
        <w:t>）承包人报送修订合同进度计划申请报告和相关资料的期限：</w:t>
      </w:r>
      <w:r w:rsidRPr="002F4BC8">
        <w:rPr>
          <w:rFonts w:ascii="Arial" w:hAnsi="Arial" w:cs="Arial"/>
          <w:kern w:val="0"/>
          <w:szCs w:val="21"/>
          <w:u w:val="single"/>
        </w:rPr>
        <w:t>签订合同后</w:t>
      </w:r>
      <w:r w:rsidRPr="002F4BC8">
        <w:rPr>
          <w:rFonts w:ascii="Arial" w:hAnsi="Arial" w:cs="Arial"/>
          <w:kern w:val="0"/>
          <w:szCs w:val="21"/>
          <w:u w:val="single"/>
        </w:rPr>
        <w:t>7</w:t>
      </w:r>
      <w:r w:rsidRPr="002F4BC8">
        <w:rPr>
          <w:rFonts w:ascii="Arial" w:hAnsi="Arial" w:cs="Arial"/>
          <w:kern w:val="0"/>
          <w:szCs w:val="21"/>
          <w:u w:val="single"/>
        </w:rPr>
        <w:t>天内</w:t>
      </w:r>
      <w:r w:rsidRPr="002F4BC8">
        <w:rPr>
          <w:rFonts w:ascii="Arial" w:hAnsi="Arial" w:cs="Arial"/>
          <w:kern w:val="0"/>
          <w:szCs w:val="21"/>
        </w:rPr>
        <w:t>。</w:t>
      </w:r>
    </w:p>
    <w:p w14:paraId="309B9484" w14:textId="77777777" w:rsidR="00226555" w:rsidRPr="002F4BC8" w:rsidRDefault="00226555" w:rsidP="002F4BC8">
      <w:pPr>
        <w:adjustRightInd w:val="0"/>
        <w:snapToGrid w:val="0"/>
        <w:spacing w:line="360" w:lineRule="auto"/>
        <w:ind w:left="420"/>
        <w:jc w:val="left"/>
        <w:rPr>
          <w:rFonts w:ascii="Arial" w:hAnsi="Arial" w:cs="Arial"/>
          <w:kern w:val="0"/>
          <w:szCs w:val="21"/>
        </w:rPr>
      </w:pPr>
      <w:r w:rsidRPr="002F4BC8">
        <w:rPr>
          <w:rFonts w:ascii="Arial" w:hAnsi="Arial" w:cs="Arial"/>
          <w:kern w:val="0"/>
          <w:szCs w:val="21"/>
        </w:rPr>
        <w:t>（</w:t>
      </w:r>
      <w:r w:rsidRPr="002F4BC8">
        <w:rPr>
          <w:rFonts w:ascii="Arial" w:hAnsi="Arial" w:cs="Arial"/>
          <w:kern w:val="0"/>
          <w:szCs w:val="21"/>
        </w:rPr>
        <w:t>2</w:t>
      </w:r>
      <w:r w:rsidRPr="002F4BC8">
        <w:rPr>
          <w:rFonts w:ascii="Arial" w:hAnsi="Arial" w:cs="Arial"/>
          <w:kern w:val="0"/>
          <w:szCs w:val="21"/>
        </w:rPr>
        <w:t>）监理人批复修订合同进度计划申请报告的期限：</w:t>
      </w:r>
      <w:r w:rsidRPr="002F4BC8">
        <w:rPr>
          <w:rFonts w:ascii="Arial" w:hAnsi="Arial" w:cs="Arial"/>
          <w:kern w:val="0"/>
          <w:szCs w:val="21"/>
          <w:u w:val="single"/>
        </w:rPr>
        <w:t>收到承包人报送的修订合同进度计划申请报告和相关资料</w:t>
      </w:r>
      <w:r w:rsidRPr="002F4BC8">
        <w:rPr>
          <w:rFonts w:ascii="Arial" w:hAnsi="Arial" w:cs="Arial"/>
          <w:kern w:val="0"/>
          <w:szCs w:val="21"/>
          <w:u w:val="single"/>
        </w:rPr>
        <w:t>7</w:t>
      </w:r>
      <w:r w:rsidRPr="002F4BC8">
        <w:rPr>
          <w:rFonts w:ascii="Arial" w:hAnsi="Arial" w:cs="Arial"/>
          <w:kern w:val="0"/>
          <w:szCs w:val="21"/>
          <w:u w:val="single"/>
        </w:rPr>
        <w:t>天内</w:t>
      </w:r>
      <w:r w:rsidRPr="002F4BC8">
        <w:rPr>
          <w:rFonts w:ascii="Arial" w:hAnsi="Arial" w:cs="Arial"/>
          <w:kern w:val="0"/>
          <w:szCs w:val="21"/>
        </w:rPr>
        <w:t>。</w:t>
      </w:r>
    </w:p>
    <w:p w14:paraId="5B9D4D84" w14:textId="77777777" w:rsidR="00226555" w:rsidRPr="002F4BC8" w:rsidRDefault="00226555" w:rsidP="002F4BC8">
      <w:pPr>
        <w:adjustRightInd w:val="0"/>
        <w:snapToGrid w:val="0"/>
        <w:spacing w:line="360" w:lineRule="auto"/>
        <w:ind w:left="420"/>
        <w:jc w:val="left"/>
        <w:rPr>
          <w:rFonts w:ascii="Arial" w:hAnsi="Arial" w:cs="Arial"/>
          <w:kern w:val="0"/>
          <w:szCs w:val="21"/>
          <w:u w:val="single"/>
        </w:rPr>
      </w:pPr>
      <w:r w:rsidRPr="002F4BC8">
        <w:rPr>
          <w:rFonts w:ascii="Arial" w:hAnsi="Arial" w:cs="Arial"/>
          <w:kern w:val="0"/>
          <w:szCs w:val="21"/>
        </w:rPr>
        <w:t>（</w:t>
      </w:r>
      <w:r w:rsidRPr="002F4BC8">
        <w:rPr>
          <w:rFonts w:ascii="Arial" w:hAnsi="Arial" w:cs="Arial"/>
          <w:kern w:val="0"/>
          <w:szCs w:val="21"/>
        </w:rPr>
        <w:t>3</w:t>
      </w:r>
      <w:r w:rsidRPr="002F4BC8">
        <w:rPr>
          <w:rFonts w:ascii="Arial" w:hAnsi="Arial" w:cs="Arial"/>
          <w:kern w:val="0"/>
          <w:szCs w:val="21"/>
        </w:rPr>
        <w:t>）监理人批复修订合同进度计划的期限：</w:t>
      </w:r>
      <w:r w:rsidRPr="002F4BC8">
        <w:rPr>
          <w:rFonts w:ascii="Arial" w:hAnsi="Arial" w:cs="Arial"/>
          <w:kern w:val="0"/>
          <w:szCs w:val="21"/>
          <w:u w:val="single"/>
        </w:rPr>
        <w:t>收到承包人报送的修订合同进度计划</w:t>
      </w:r>
      <w:r w:rsidRPr="002F4BC8">
        <w:rPr>
          <w:rFonts w:ascii="Arial" w:hAnsi="Arial" w:cs="Arial"/>
          <w:kern w:val="0"/>
          <w:szCs w:val="21"/>
          <w:u w:val="single"/>
        </w:rPr>
        <w:t>7</w:t>
      </w:r>
      <w:r w:rsidRPr="002F4BC8">
        <w:rPr>
          <w:rFonts w:ascii="Arial" w:hAnsi="Arial" w:cs="Arial"/>
          <w:kern w:val="0"/>
          <w:szCs w:val="21"/>
          <w:u w:val="single"/>
        </w:rPr>
        <w:t>天内</w:t>
      </w:r>
      <w:r w:rsidRPr="002F4BC8">
        <w:rPr>
          <w:rFonts w:ascii="Arial" w:hAnsi="Arial" w:cs="Arial"/>
          <w:kern w:val="0"/>
          <w:szCs w:val="21"/>
        </w:rPr>
        <w:t>。</w:t>
      </w:r>
    </w:p>
    <w:p w14:paraId="3CB39852" w14:textId="77777777" w:rsidR="00226555" w:rsidRPr="002F4BC8" w:rsidRDefault="00226555" w:rsidP="002F4BC8">
      <w:pPr>
        <w:pStyle w:val="30"/>
        <w:spacing w:before="0" w:after="0" w:line="360" w:lineRule="auto"/>
        <w:jc w:val="left"/>
        <w:rPr>
          <w:rFonts w:ascii="Arial" w:hAnsi="Arial" w:cs="Arial"/>
          <w:b/>
          <w:color w:val="000000"/>
          <w:szCs w:val="21"/>
        </w:rPr>
      </w:pPr>
      <w:bookmarkStart w:id="1319" w:name="_Toc18029"/>
      <w:bookmarkStart w:id="1320" w:name="_Toc152042460"/>
      <w:bookmarkStart w:id="1321" w:name="_Toc152045682"/>
      <w:bookmarkStart w:id="1322" w:name="_Toc395772595"/>
      <w:bookmarkStart w:id="1323" w:name="_Toc144974650"/>
      <w:bookmarkStart w:id="1324" w:name="_Toc241459700"/>
      <w:bookmarkStart w:id="1325" w:name="_Toc20491"/>
      <w:bookmarkStart w:id="1326" w:name="_Toc395123493"/>
      <w:bookmarkStart w:id="1327" w:name="_Toc179632700"/>
      <w:bookmarkStart w:id="1328" w:name="_Toc168298300"/>
      <w:r w:rsidRPr="002F4BC8">
        <w:rPr>
          <w:rFonts w:ascii="Arial" w:hAnsi="Arial" w:cs="Arial"/>
          <w:b/>
          <w:color w:val="000000"/>
          <w:szCs w:val="21"/>
        </w:rPr>
        <w:t xml:space="preserve">11. </w:t>
      </w:r>
      <w:r w:rsidRPr="002F4BC8">
        <w:rPr>
          <w:rFonts w:ascii="Arial" w:hAnsi="Arial" w:cs="Arial"/>
          <w:b/>
          <w:color w:val="000000"/>
          <w:szCs w:val="21"/>
        </w:rPr>
        <w:t>开工和竣工</w:t>
      </w:r>
      <w:bookmarkEnd w:id="1319"/>
      <w:bookmarkEnd w:id="1320"/>
      <w:bookmarkEnd w:id="1321"/>
      <w:bookmarkEnd w:id="1322"/>
      <w:bookmarkEnd w:id="1323"/>
      <w:bookmarkEnd w:id="1324"/>
      <w:bookmarkEnd w:id="1325"/>
      <w:bookmarkEnd w:id="1326"/>
      <w:bookmarkEnd w:id="1327"/>
      <w:bookmarkEnd w:id="1328"/>
    </w:p>
    <w:p w14:paraId="50E753AF" w14:textId="77777777" w:rsidR="00226555" w:rsidRPr="00572EC7" w:rsidRDefault="00226555" w:rsidP="00572EC7">
      <w:pPr>
        <w:pStyle w:val="4"/>
        <w:spacing w:before="0" w:after="0" w:line="360" w:lineRule="auto"/>
        <w:rPr>
          <w:rFonts w:eastAsia="宋体" w:cs="Arial"/>
          <w:color w:val="000000"/>
          <w:sz w:val="21"/>
          <w:szCs w:val="21"/>
        </w:rPr>
      </w:pPr>
      <w:bookmarkStart w:id="1329" w:name="_Toc152045685"/>
      <w:bookmarkStart w:id="1330" w:name="_Toc395772596"/>
      <w:bookmarkStart w:id="1331" w:name="_Toc395123494"/>
      <w:bookmarkStart w:id="1332" w:name="_Toc241459701"/>
      <w:bookmarkStart w:id="1333" w:name="_Toc8522"/>
      <w:bookmarkStart w:id="1334" w:name="_Toc20439"/>
      <w:bookmarkStart w:id="1335" w:name="_Toc144974653"/>
      <w:bookmarkStart w:id="1336" w:name="_Toc179632703"/>
      <w:bookmarkStart w:id="1337" w:name="_Toc152042463"/>
      <w:r w:rsidRPr="00572EC7">
        <w:rPr>
          <w:rFonts w:eastAsia="宋体" w:cs="Arial"/>
          <w:color w:val="000000"/>
          <w:sz w:val="21"/>
          <w:szCs w:val="21"/>
        </w:rPr>
        <w:t xml:space="preserve">11.3 </w:t>
      </w:r>
      <w:r w:rsidRPr="00572EC7">
        <w:rPr>
          <w:rFonts w:eastAsia="宋体" w:cs="Arial"/>
          <w:color w:val="000000"/>
          <w:sz w:val="21"/>
          <w:szCs w:val="21"/>
        </w:rPr>
        <w:t>发包人的工期延误</w:t>
      </w:r>
      <w:bookmarkEnd w:id="1329"/>
      <w:bookmarkEnd w:id="1330"/>
      <w:bookmarkEnd w:id="1331"/>
      <w:bookmarkEnd w:id="1332"/>
      <w:bookmarkEnd w:id="1333"/>
      <w:bookmarkEnd w:id="1334"/>
      <w:bookmarkEnd w:id="1335"/>
      <w:bookmarkEnd w:id="1336"/>
      <w:bookmarkEnd w:id="1337"/>
    </w:p>
    <w:p w14:paraId="55824EDE" w14:textId="2DCBC3A4" w:rsidR="00226555" w:rsidRPr="002F4BC8" w:rsidRDefault="00572EC7" w:rsidP="002F4BC8">
      <w:pPr>
        <w:adjustRightInd w:val="0"/>
        <w:snapToGrid w:val="0"/>
        <w:spacing w:line="360" w:lineRule="auto"/>
        <w:ind w:firstLineChars="200" w:firstLine="420"/>
        <w:jc w:val="left"/>
        <w:rPr>
          <w:rFonts w:ascii="Arial" w:hAnsi="Arial" w:cs="Arial"/>
          <w:kern w:val="0"/>
          <w:szCs w:val="21"/>
        </w:rPr>
      </w:pPr>
      <w:r>
        <w:rPr>
          <w:rFonts w:ascii="Arial" w:hAnsi="Arial" w:cs="Arial" w:hint="eastAsia"/>
          <w:kern w:val="0"/>
          <w:szCs w:val="21"/>
        </w:rPr>
        <w:t>（</w:t>
      </w:r>
      <w:r>
        <w:rPr>
          <w:rFonts w:ascii="Arial" w:hAnsi="Arial" w:cs="Arial" w:hint="eastAsia"/>
          <w:kern w:val="0"/>
          <w:szCs w:val="21"/>
        </w:rPr>
        <w:t>7</w:t>
      </w:r>
      <w:r>
        <w:rPr>
          <w:rFonts w:ascii="Arial" w:hAnsi="Arial" w:cs="Arial" w:hint="eastAsia"/>
          <w:kern w:val="0"/>
          <w:szCs w:val="21"/>
        </w:rPr>
        <w:t>）</w:t>
      </w:r>
      <w:r w:rsidR="00226555" w:rsidRPr="002F4BC8">
        <w:rPr>
          <w:rFonts w:ascii="Arial" w:hAnsi="Arial" w:cs="Arial"/>
          <w:kern w:val="0"/>
          <w:szCs w:val="21"/>
        </w:rPr>
        <w:t>因发包人原因不能按照监理人发出的开工通知中载明的开工日期开工。除发包人原因延期开工外，发包人造成工期延误的其他原因还包括：</w:t>
      </w:r>
      <w:r w:rsidR="00226555" w:rsidRPr="002F4BC8">
        <w:rPr>
          <w:rFonts w:ascii="Arial" w:hAnsi="Arial" w:cs="Arial"/>
          <w:kern w:val="0"/>
          <w:szCs w:val="21"/>
          <w:u w:val="single"/>
        </w:rPr>
        <w:t xml:space="preserve">  /   </w:t>
      </w:r>
      <w:bookmarkStart w:id="1338" w:name="_Toc179632705"/>
      <w:bookmarkStart w:id="1339" w:name="_Toc152045687"/>
      <w:bookmarkStart w:id="1340" w:name="_Toc152042465"/>
      <w:bookmarkStart w:id="1341" w:name="_Toc144974655"/>
      <w:r w:rsidR="00226555" w:rsidRPr="002F4BC8">
        <w:rPr>
          <w:rFonts w:ascii="Arial" w:hAnsi="Arial" w:cs="Arial"/>
          <w:kern w:val="0"/>
          <w:szCs w:val="21"/>
        </w:rPr>
        <w:t>。</w:t>
      </w:r>
    </w:p>
    <w:p w14:paraId="031882E1" w14:textId="77777777" w:rsidR="00226555" w:rsidRPr="00572EC7" w:rsidRDefault="00226555" w:rsidP="00572EC7">
      <w:pPr>
        <w:pStyle w:val="4"/>
        <w:spacing w:before="0" w:after="0" w:line="360" w:lineRule="auto"/>
        <w:rPr>
          <w:rFonts w:eastAsia="宋体" w:cs="Arial"/>
          <w:color w:val="000000"/>
          <w:sz w:val="21"/>
          <w:szCs w:val="21"/>
        </w:rPr>
      </w:pPr>
      <w:bookmarkStart w:id="1342" w:name="_Toc370301067"/>
      <w:bookmarkStart w:id="1343" w:name="_Toc241459702"/>
      <w:bookmarkStart w:id="1344" w:name="_Toc179632704"/>
      <w:bookmarkStart w:id="1345" w:name="_Toc144974654"/>
      <w:bookmarkStart w:id="1346" w:name="_Toc152045686"/>
      <w:bookmarkStart w:id="1347" w:name="_Toc360107201"/>
      <w:bookmarkStart w:id="1348" w:name="_Toc372143294"/>
      <w:bookmarkStart w:id="1349" w:name="_Toc152042464"/>
      <w:bookmarkStart w:id="1350" w:name="_Toc372143062"/>
      <w:r w:rsidRPr="00572EC7">
        <w:rPr>
          <w:rFonts w:eastAsia="宋体" w:cs="Arial"/>
          <w:color w:val="000000"/>
          <w:sz w:val="21"/>
          <w:szCs w:val="21"/>
        </w:rPr>
        <w:t xml:space="preserve">11.4 </w:t>
      </w:r>
      <w:r w:rsidRPr="00572EC7">
        <w:rPr>
          <w:rFonts w:eastAsia="宋体" w:cs="Arial"/>
          <w:color w:val="000000"/>
          <w:sz w:val="21"/>
          <w:szCs w:val="21"/>
        </w:rPr>
        <w:t>异常恶劣的气候条件</w:t>
      </w:r>
      <w:bookmarkEnd w:id="1342"/>
      <w:bookmarkEnd w:id="1343"/>
      <w:bookmarkEnd w:id="1344"/>
      <w:bookmarkEnd w:id="1345"/>
      <w:bookmarkEnd w:id="1346"/>
      <w:bookmarkEnd w:id="1347"/>
      <w:bookmarkEnd w:id="1348"/>
      <w:bookmarkEnd w:id="1349"/>
      <w:bookmarkEnd w:id="1350"/>
    </w:p>
    <w:p w14:paraId="5E619840" w14:textId="77777777" w:rsidR="00226555" w:rsidRPr="002F4BC8" w:rsidRDefault="00226555" w:rsidP="002F4BC8">
      <w:pPr>
        <w:adjustRightInd w:val="0"/>
        <w:snapToGrid w:val="0"/>
        <w:spacing w:line="360" w:lineRule="auto"/>
        <w:ind w:left="420" w:firstLineChars="200" w:firstLine="420"/>
        <w:jc w:val="left"/>
        <w:rPr>
          <w:rFonts w:ascii="Arial" w:hAnsi="Arial" w:cs="Arial"/>
          <w:kern w:val="0"/>
          <w:szCs w:val="21"/>
        </w:rPr>
      </w:pPr>
      <w:r w:rsidRPr="002F4BC8">
        <w:rPr>
          <w:rFonts w:ascii="Arial" w:hAnsi="Arial" w:cs="Arial"/>
          <w:kern w:val="0"/>
          <w:szCs w:val="21"/>
        </w:rPr>
        <w:t>异常恶劣的气候条件的范围和标准：</w:t>
      </w:r>
      <w:r w:rsidRPr="002F4BC8">
        <w:rPr>
          <w:rFonts w:ascii="Arial" w:hAnsi="Arial" w:cs="Arial"/>
          <w:bCs/>
          <w:kern w:val="0"/>
          <w:szCs w:val="21"/>
          <w:u w:val="single"/>
        </w:rPr>
        <w:t xml:space="preserve">10 </w:t>
      </w:r>
      <w:r w:rsidRPr="002F4BC8">
        <w:rPr>
          <w:rFonts w:ascii="Arial" w:hAnsi="Arial" w:cs="Arial"/>
          <w:bCs/>
          <w:kern w:val="0"/>
          <w:szCs w:val="21"/>
          <w:u w:val="single"/>
        </w:rPr>
        <w:t>年以上未发生过连续</w:t>
      </w:r>
      <w:r w:rsidRPr="002F4BC8">
        <w:rPr>
          <w:rFonts w:ascii="Arial" w:hAnsi="Arial" w:cs="Arial"/>
          <w:bCs/>
          <w:kern w:val="0"/>
          <w:szCs w:val="21"/>
          <w:u w:val="single"/>
        </w:rPr>
        <w:t xml:space="preserve">5 </w:t>
      </w:r>
      <w:r w:rsidRPr="002F4BC8">
        <w:rPr>
          <w:rFonts w:ascii="Arial" w:hAnsi="Arial" w:cs="Arial"/>
          <w:bCs/>
          <w:kern w:val="0"/>
          <w:szCs w:val="21"/>
          <w:u w:val="single"/>
        </w:rPr>
        <w:t>天的高温或严寒、持续</w:t>
      </w:r>
      <w:r w:rsidRPr="002F4BC8">
        <w:rPr>
          <w:rFonts w:ascii="Arial" w:hAnsi="Arial" w:cs="Arial"/>
          <w:bCs/>
          <w:kern w:val="0"/>
          <w:szCs w:val="21"/>
          <w:u w:val="single"/>
        </w:rPr>
        <w:t xml:space="preserve">2 </w:t>
      </w:r>
      <w:r w:rsidRPr="002F4BC8">
        <w:rPr>
          <w:rFonts w:ascii="Arial" w:hAnsi="Arial" w:cs="Arial"/>
          <w:bCs/>
          <w:kern w:val="0"/>
          <w:szCs w:val="21"/>
          <w:u w:val="single"/>
        </w:rPr>
        <w:t>天或</w:t>
      </w:r>
      <w:r w:rsidRPr="002F4BC8">
        <w:rPr>
          <w:rFonts w:ascii="Arial" w:hAnsi="Arial" w:cs="Arial"/>
          <w:bCs/>
          <w:kern w:val="0"/>
          <w:szCs w:val="21"/>
          <w:u w:val="single"/>
        </w:rPr>
        <w:t xml:space="preserve">2 </w:t>
      </w:r>
      <w:r w:rsidRPr="002F4BC8">
        <w:rPr>
          <w:rFonts w:ascii="Arial" w:hAnsi="Arial" w:cs="Arial"/>
          <w:bCs/>
          <w:kern w:val="0"/>
          <w:szCs w:val="21"/>
          <w:u w:val="single"/>
        </w:rPr>
        <w:t>天以上的</w:t>
      </w:r>
      <w:r w:rsidRPr="002F4BC8">
        <w:rPr>
          <w:rFonts w:ascii="Arial" w:hAnsi="Arial" w:cs="Arial"/>
          <w:bCs/>
          <w:kern w:val="0"/>
          <w:szCs w:val="21"/>
          <w:u w:val="single"/>
        </w:rPr>
        <w:t xml:space="preserve">7 </w:t>
      </w:r>
      <w:r w:rsidRPr="002F4BC8">
        <w:rPr>
          <w:rFonts w:ascii="Arial" w:hAnsi="Arial" w:cs="Arial"/>
          <w:bCs/>
          <w:kern w:val="0"/>
          <w:szCs w:val="21"/>
          <w:u w:val="single"/>
        </w:rPr>
        <w:t>级以上的大风、持续</w:t>
      </w:r>
      <w:r w:rsidRPr="002F4BC8">
        <w:rPr>
          <w:rFonts w:ascii="Arial" w:hAnsi="Arial" w:cs="Arial"/>
          <w:bCs/>
          <w:kern w:val="0"/>
          <w:szCs w:val="21"/>
          <w:u w:val="single"/>
        </w:rPr>
        <w:t xml:space="preserve">5 </w:t>
      </w:r>
      <w:r w:rsidRPr="002F4BC8">
        <w:rPr>
          <w:rFonts w:ascii="Arial" w:hAnsi="Arial" w:cs="Arial"/>
          <w:bCs/>
          <w:kern w:val="0"/>
          <w:szCs w:val="21"/>
          <w:u w:val="single"/>
        </w:rPr>
        <w:t>天或</w:t>
      </w:r>
      <w:r w:rsidRPr="002F4BC8">
        <w:rPr>
          <w:rFonts w:ascii="Arial" w:hAnsi="Arial" w:cs="Arial"/>
          <w:bCs/>
          <w:kern w:val="0"/>
          <w:szCs w:val="21"/>
          <w:u w:val="single"/>
        </w:rPr>
        <w:t xml:space="preserve">5 </w:t>
      </w:r>
      <w:r w:rsidRPr="002F4BC8">
        <w:rPr>
          <w:rFonts w:ascii="Arial" w:hAnsi="Arial" w:cs="Arial"/>
          <w:bCs/>
          <w:kern w:val="0"/>
          <w:szCs w:val="21"/>
          <w:u w:val="single"/>
        </w:rPr>
        <w:t>天以上的日降水量超过</w:t>
      </w:r>
      <w:r w:rsidRPr="002F4BC8">
        <w:rPr>
          <w:rFonts w:ascii="Arial" w:hAnsi="Arial" w:cs="Arial"/>
          <w:bCs/>
          <w:kern w:val="0"/>
          <w:szCs w:val="21"/>
          <w:u w:val="single"/>
        </w:rPr>
        <w:t xml:space="preserve">80mm </w:t>
      </w:r>
      <w:r w:rsidRPr="002F4BC8">
        <w:rPr>
          <w:rFonts w:ascii="Arial" w:hAnsi="Arial" w:cs="Arial"/>
          <w:bCs/>
          <w:kern w:val="0"/>
          <w:szCs w:val="21"/>
          <w:u w:val="single"/>
        </w:rPr>
        <w:t>的大雨暴。</w:t>
      </w:r>
    </w:p>
    <w:p w14:paraId="611AB707" w14:textId="77777777" w:rsidR="00226555" w:rsidRPr="00572EC7" w:rsidRDefault="00226555" w:rsidP="00572EC7">
      <w:pPr>
        <w:pStyle w:val="4"/>
        <w:spacing w:before="0" w:after="0" w:line="360" w:lineRule="auto"/>
        <w:rPr>
          <w:rFonts w:eastAsia="宋体" w:cs="Arial"/>
          <w:color w:val="000000"/>
          <w:sz w:val="21"/>
          <w:szCs w:val="21"/>
        </w:rPr>
      </w:pPr>
      <w:bookmarkStart w:id="1351" w:name="_Toc241459703"/>
      <w:bookmarkStart w:id="1352" w:name="_Toc395772598"/>
      <w:bookmarkStart w:id="1353" w:name="_Toc28843"/>
      <w:bookmarkStart w:id="1354" w:name="_Toc395123496"/>
      <w:bookmarkStart w:id="1355" w:name="_Toc14266"/>
      <w:r w:rsidRPr="00572EC7">
        <w:rPr>
          <w:rFonts w:eastAsia="宋体" w:cs="Arial"/>
          <w:color w:val="000000"/>
          <w:sz w:val="21"/>
          <w:szCs w:val="21"/>
        </w:rPr>
        <w:t xml:space="preserve">11.5 </w:t>
      </w:r>
      <w:r w:rsidRPr="00572EC7">
        <w:rPr>
          <w:rFonts w:eastAsia="宋体" w:cs="Arial"/>
          <w:color w:val="000000"/>
          <w:sz w:val="21"/>
          <w:szCs w:val="21"/>
        </w:rPr>
        <w:t>承包人的工期延误</w:t>
      </w:r>
      <w:bookmarkEnd w:id="1338"/>
      <w:bookmarkEnd w:id="1339"/>
      <w:bookmarkEnd w:id="1340"/>
      <w:bookmarkEnd w:id="1341"/>
      <w:bookmarkEnd w:id="1351"/>
      <w:bookmarkEnd w:id="1352"/>
      <w:bookmarkEnd w:id="1353"/>
      <w:bookmarkEnd w:id="1354"/>
      <w:bookmarkEnd w:id="1355"/>
    </w:p>
    <w:p w14:paraId="58EC67F9" w14:textId="77777777" w:rsidR="00226555" w:rsidRPr="002F4BC8" w:rsidRDefault="00226555" w:rsidP="00572EC7">
      <w:pPr>
        <w:adjustRightInd w:val="0"/>
        <w:snapToGrid w:val="0"/>
        <w:spacing w:line="360" w:lineRule="auto"/>
        <w:ind w:firstLineChars="200" w:firstLine="420"/>
        <w:jc w:val="left"/>
        <w:rPr>
          <w:rFonts w:ascii="Arial" w:hAnsi="Arial" w:cs="Arial"/>
          <w:kern w:val="0"/>
          <w:szCs w:val="21"/>
        </w:rPr>
      </w:pPr>
      <w:bookmarkStart w:id="1356" w:name="_Toc144974656"/>
      <w:bookmarkStart w:id="1357" w:name="_Toc179632706"/>
      <w:bookmarkStart w:id="1358" w:name="_Toc152045688"/>
      <w:bookmarkStart w:id="1359" w:name="_Toc152042466"/>
      <w:r w:rsidRPr="002F4BC8">
        <w:rPr>
          <w:rFonts w:ascii="Arial" w:hAnsi="Arial" w:cs="Arial"/>
          <w:kern w:val="0"/>
          <w:szCs w:val="21"/>
        </w:rPr>
        <w:t>逾期竣工违约金的计算标准：</w:t>
      </w:r>
      <w:r w:rsidRPr="002F4BC8">
        <w:rPr>
          <w:rFonts w:ascii="Arial" w:hAnsi="Arial" w:cs="Arial"/>
          <w:kern w:val="0"/>
          <w:szCs w:val="21"/>
          <w:u w:val="single"/>
        </w:rPr>
        <w:t>工期每延误一天，承包人按工程结算金额的</w:t>
      </w:r>
      <w:r w:rsidRPr="002F4BC8">
        <w:rPr>
          <w:rFonts w:ascii="Arial" w:hAnsi="Arial" w:cs="Arial"/>
          <w:kern w:val="0"/>
          <w:szCs w:val="21"/>
          <w:u w:val="single"/>
        </w:rPr>
        <w:t>0.2‰</w:t>
      </w:r>
      <w:r w:rsidRPr="002F4BC8">
        <w:rPr>
          <w:rFonts w:ascii="Arial" w:hAnsi="Arial" w:cs="Arial"/>
          <w:kern w:val="0"/>
          <w:szCs w:val="21"/>
          <w:u w:val="single"/>
        </w:rPr>
        <w:t>向发包人支付违约金，不足一天按一天计</w:t>
      </w:r>
      <w:r w:rsidRPr="002F4BC8">
        <w:rPr>
          <w:rFonts w:ascii="Arial" w:hAnsi="Arial" w:cs="Arial"/>
          <w:kern w:val="0"/>
          <w:szCs w:val="21"/>
        </w:rPr>
        <w:t>。</w:t>
      </w:r>
    </w:p>
    <w:p w14:paraId="005DB2E6" w14:textId="77777777" w:rsidR="00226555" w:rsidRPr="002F4BC8" w:rsidRDefault="00226555" w:rsidP="00572EC7">
      <w:pPr>
        <w:adjustRightInd w:val="0"/>
        <w:snapToGrid w:val="0"/>
        <w:spacing w:line="360" w:lineRule="auto"/>
        <w:ind w:firstLineChars="200" w:firstLine="420"/>
        <w:jc w:val="left"/>
        <w:rPr>
          <w:rFonts w:ascii="Arial" w:hAnsi="Arial" w:cs="Arial"/>
          <w:kern w:val="0"/>
          <w:szCs w:val="21"/>
        </w:rPr>
      </w:pPr>
      <w:r w:rsidRPr="002F4BC8">
        <w:rPr>
          <w:rFonts w:ascii="Arial" w:hAnsi="Arial" w:cs="Arial"/>
          <w:kern w:val="0"/>
          <w:szCs w:val="21"/>
        </w:rPr>
        <w:t>逾期竣工违约金最高限额：</w:t>
      </w:r>
      <w:r w:rsidRPr="002F4BC8">
        <w:rPr>
          <w:rFonts w:ascii="Arial" w:hAnsi="Arial" w:cs="Arial"/>
          <w:kern w:val="0"/>
          <w:szCs w:val="21"/>
          <w:u w:val="single"/>
        </w:rPr>
        <w:t>不超过结算金额的</w:t>
      </w:r>
      <w:r w:rsidRPr="002F4BC8">
        <w:rPr>
          <w:rFonts w:ascii="Arial" w:hAnsi="Arial" w:cs="Arial"/>
          <w:kern w:val="0"/>
          <w:szCs w:val="21"/>
          <w:u w:val="single"/>
        </w:rPr>
        <w:t>3%</w:t>
      </w:r>
      <w:r w:rsidRPr="002F4BC8">
        <w:rPr>
          <w:rFonts w:ascii="Arial" w:hAnsi="Arial" w:cs="Arial"/>
          <w:kern w:val="0"/>
          <w:szCs w:val="21"/>
        </w:rPr>
        <w:t>。</w:t>
      </w:r>
    </w:p>
    <w:p w14:paraId="25A4C333" w14:textId="77777777" w:rsidR="00226555" w:rsidRPr="002F4BC8" w:rsidRDefault="00226555" w:rsidP="00572EC7">
      <w:pPr>
        <w:adjustRightInd w:val="0"/>
        <w:snapToGrid w:val="0"/>
        <w:spacing w:line="360" w:lineRule="auto"/>
        <w:ind w:firstLineChars="200" w:firstLine="420"/>
        <w:jc w:val="left"/>
        <w:rPr>
          <w:rFonts w:ascii="Arial" w:hAnsi="Arial" w:cs="Arial"/>
          <w:kern w:val="0"/>
          <w:szCs w:val="21"/>
        </w:rPr>
      </w:pPr>
      <w:r w:rsidRPr="002F4BC8">
        <w:rPr>
          <w:rFonts w:ascii="Arial" w:hAnsi="Arial" w:cs="Arial"/>
          <w:kern w:val="0"/>
          <w:szCs w:val="21"/>
          <w:u w:val="single"/>
        </w:rPr>
        <w:t>工期延误达</w:t>
      </w:r>
      <w:r w:rsidRPr="002F4BC8">
        <w:rPr>
          <w:rFonts w:ascii="Arial" w:hAnsi="Arial" w:cs="Arial"/>
          <w:kern w:val="0"/>
          <w:szCs w:val="21"/>
          <w:u w:val="single"/>
        </w:rPr>
        <w:t>30</w:t>
      </w:r>
      <w:r w:rsidRPr="002F4BC8">
        <w:rPr>
          <w:rFonts w:ascii="Arial" w:hAnsi="Arial" w:cs="Arial"/>
          <w:kern w:val="0"/>
          <w:szCs w:val="21"/>
          <w:u w:val="single"/>
        </w:rPr>
        <w:t>天，发包人有权解除合同，届时按承包人实际完成的工程量进行价款结算，承包人需退还发包人多付的工程款并按签约合同价的</w:t>
      </w:r>
      <w:r w:rsidRPr="002F4BC8">
        <w:rPr>
          <w:rFonts w:ascii="Arial" w:hAnsi="Arial" w:cs="Arial"/>
          <w:kern w:val="0"/>
          <w:szCs w:val="21"/>
          <w:u w:val="single"/>
        </w:rPr>
        <w:t>20%</w:t>
      </w:r>
      <w:r w:rsidRPr="002F4BC8">
        <w:rPr>
          <w:rFonts w:ascii="Arial" w:hAnsi="Arial" w:cs="Arial"/>
          <w:kern w:val="0"/>
          <w:szCs w:val="21"/>
          <w:u w:val="single"/>
        </w:rPr>
        <w:t>向发包人支付违约金。</w:t>
      </w:r>
    </w:p>
    <w:p w14:paraId="3CE1445C" w14:textId="77777777" w:rsidR="00226555" w:rsidRPr="00572EC7" w:rsidRDefault="00226555" w:rsidP="00572EC7">
      <w:pPr>
        <w:pStyle w:val="4"/>
        <w:spacing w:before="0" w:after="0" w:line="360" w:lineRule="auto"/>
        <w:rPr>
          <w:rFonts w:eastAsia="宋体" w:cs="Arial"/>
          <w:color w:val="000000"/>
          <w:sz w:val="21"/>
          <w:szCs w:val="21"/>
        </w:rPr>
      </w:pPr>
      <w:bookmarkStart w:id="1360" w:name="_Toc395123497"/>
      <w:bookmarkStart w:id="1361" w:name="_Toc241459704"/>
      <w:bookmarkStart w:id="1362" w:name="_Toc5101"/>
      <w:bookmarkStart w:id="1363" w:name="_Toc395772599"/>
      <w:bookmarkStart w:id="1364" w:name="_Toc16397"/>
      <w:r w:rsidRPr="00572EC7">
        <w:rPr>
          <w:rFonts w:eastAsia="宋体" w:cs="Arial"/>
          <w:color w:val="000000"/>
          <w:sz w:val="21"/>
          <w:szCs w:val="21"/>
        </w:rPr>
        <w:t>11.6</w:t>
      </w:r>
      <w:bookmarkStart w:id="1365" w:name="_Toc144974657"/>
      <w:bookmarkEnd w:id="1356"/>
      <w:r w:rsidRPr="00572EC7">
        <w:rPr>
          <w:rFonts w:eastAsia="宋体" w:cs="Arial"/>
          <w:color w:val="000000"/>
          <w:sz w:val="21"/>
          <w:szCs w:val="21"/>
        </w:rPr>
        <w:t xml:space="preserve"> </w:t>
      </w:r>
      <w:r w:rsidRPr="00572EC7">
        <w:rPr>
          <w:rFonts w:eastAsia="宋体" w:cs="Arial"/>
          <w:color w:val="000000"/>
          <w:sz w:val="21"/>
          <w:szCs w:val="21"/>
        </w:rPr>
        <w:t>工期提前</w:t>
      </w:r>
      <w:bookmarkEnd w:id="1357"/>
      <w:bookmarkEnd w:id="1358"/>
      <w:bookmarkEnd w:id="1359"/>
      <w:bookmarkEnd w:id="1360"/>
      <w:bookmarkEnd w:id="1361"/>
      <w:bookmarkEnd w:id="1362"/>
      <w:bookmarkEnd w:id="1363"/>
      <w:bookmarkEnd w:id="1364"/>
      <w:bookmarkEnd w:id="1365"/>
    </w:p>
    <w:p w14:paraId="29085491" w14:textId="77777777" w:rsidR="00226555" w:rsidRPr="002F4BC8" w:rsidRDefault="00226555" w:rsidP="002F4BC8">
      <w:pPr>
        <w:adjustRightInd w:val="0"/>
        <w:snapToGrid w:val="0"/>
        <w:spacing w:line="360" w:lineRule="auto"/>
        <w:ind w:left="420"/>
        <w:jc w:val="left"/>
        <w:rPr>
          <w:rFonts w:ascii="Arial" w:hAnsi="Arial" w:cs="Arial"/>
          <w:kern w:val="0"/>
          <w:szCs w:val="21"/>
        </w:rPr>
      </w:pPr>
      <w:bookmarkStart w:id="1366" w:name="_Toc179632707"/>
      <w:bookmarkStart w:id="1367" w:name="_Toc152042467"/>
      <w:bookmarkStart w:id="1368" w:name="_Toc144974658"/>
      <w:bookmarkStart w:id="1369" w:name="_Toc152045689"/>
      <w:r w:rsidRPr="002F4BC8">
        <w:rPr>
          <w:rFonts w:ascii="Arial" w:hAnsi="Arial" w:cs="Arial"/>
          <w:kern w:val="0"/>
          <w:szCs w:val="21"/>
        </w:rPr>
        <w:t>提前竣工的奖励办法：</w:t>
      </w:r>
      <w:r w:rsidRPr="002F4BC8">
        <w:rPr>
          <w:rFonts w:ascii="Arial" w:hAnsi="Arial" w:cs="Arial"/>
          <w:kern w:val="0"/>
          <w:szCs w:val="21"/>
          <w:u w:val="single"/>
        </w:rPr>
        <w:t xml:space="preserve">        /       </w:t>
      </w:r>
      <w:r w:rsidRPr="002F4BC8">
        <w:rPr>
          <w:rFonts w:ascii="Arial" w:hAnsi="Arial" w:cs="Arial"/>
          <w:kern w:val="0"/>
          <w:szCs w:val="21"/>
        </w:rPr>
        <w:t>。</w:t>
      </w:r>
    </w:p>
    <w:p w14:paraId="3FA0FBAB" w14:textId="77777777" w:rsidR="00226555" w:rsidRPr="002F4BC8" w:rsidRDefault="00226555" w:rsidP="002F4BC8">
      <w:pPr>
        <w:pStyle w:val="30"/>
        <w:spacing w:before="0" w:after="0" w:line="360" w:lineRule="auto"/>
        <w:jc w:val="left"/>
        <w:rPr>
          <w:rFonts w:ascii="Arial" w:hAnsi="Arial" w:cs="Arial"/>
          <w:b/>
          <w:color w:val="000000"/>
          <w:szCs w:val="21"/>
        </w:rPr>
      </w:pPr>
      <w:bookmarkStart w:id="1370" w:name="_Toc16645"/>
      <w:bookmarkStart w:id="1371" w:name="_Toc241459705"/>
      <w:bookmarkStart w:id="1372" w:name="_Toc395772600"/>
      <w:bookmarkStart w:id="1373" w:name="_Toc241484601"/>
      <w:bookmarkStart w:id="1374" w:name="_Toc395123498"/>
      <w:bookmarkStart w:id="1375" w:name="_Toc9904"/>
      <w:bookmarkStart w:id="1376" w:name="_Toc168298301"/>
      <w:r w:rsidRPr="002F4BC8">
        <w:rPr>
          <w:rFonts w:ascii="Arial" w:hAnsi="Arial" w:cs="Arial"/>
          <w:b/>
          <w:color w:val="000000"/>
          <w:szCs w:val="21"/>
        </w:rPr>
        <w:t xml:space="preserve">12. </w:t>
      </w:r>
      <w:r w:rsidRPr="002F4BC8">
        <w:rPr>
          <w:rFonts w:ascii="Arial" w:hAnsi="Arial" w:cs="Arial"/>
          <w:b/>
          <w:color w:val="000000"/>
          <w:szCs w:val="21"/>
        </w:rPr>
        <w:t>暂停施工</w:t>
      </w:r>
      <w:bookmarkEnd w:id="1366"/>
      <w:bookmarkEnd w:id="1367"/>
      <w:bookmarkEnd w:id="1368"/>
      <w:bookmarkEnd w:id="1369"/>
      <w:bookmarkEnd w:id="1370"/>
      <w:bookmarkEnd w:id="1371"/>
      <w:bookmarkEnd w:id="1372"/>
      <w:bookmarkEnd w:id="1373"/>
      <w:bookmarkEnd w:id="1374"/>
      <w:bookmarkEnd w:id="1375"/>
      <w:bookmarkEnd w:id="1376"/>
    </w:p>
    <w:p w14:paraId="1DE3A36B" w14:textId="77777777" w:rsidR="00226555" w:rsidRPr="00572EC7" w:rsidRDefault="00226555" w:rsidP="00572EC7">
      <w:pPr>
        <w:pStyle w:val="4"/>
        <w:spacing w:before="0" w:after="0" w:line="360" w:lineRule="auto"/>
        <w:rPr>
          <w:rFonts w:eastAsia="宋体" w:cs="Arial"/>
          <w:color w:val="000000"/>
          <w:sz w:val="21"/>
          <w:szCs w:val="21"/>
        </w:rPr>
      </w:pPr>
      <w:bookmarkStart w:id="1377" w:name="_Toc144974659"/>
      <w:bookmarkStart w:id="1378" w:name="_Toc241459706"/>
      <w:bookmarkStart w:id="1379" w:name="_Toc152042468"/>
      <w:bookmarkStart w:id="1380" w:name="_Toc395772601"/>
      <w:bookmarkStart w:id="1381" w:name="_Toc179632708"/>
      <w:bookmarkStart w:id="1382" w:name="_Toc395123499"/>
      <w:bookmarkStart w:id="1383" w:name="_Toc3972"/>
      <w:bookmarkStart w:id="1384" w:name="_Toc14772"/>
      <w:bookmarkStart w:id="1385" w:name="_Toc152045690"/>
      <w:r w:rsidRPr="00572EC7">
        <w:rPr>
          <w:rFonts w:eastAsia="宋体" w:cs="Arial"/>
          <w:color w:val="000000"/>
          <w:sz w:val="21"/>
          <w:szCs w:val="21"/>
        </w:rPr>
        <w:t xml:space="preserve">12.1 </w:t>
      </w:r>
      <w:r w:rsidRPr="00572EC7">
        <w:rPr>
          <w:rFonts w:eastAsia="宋体" w:cs="Arial"/>
          <w:color w:val="000000"/>
          <w:sz w:val="21"/>
          <w:szCs w:val="21"/>
        </w:rPr>
        <w:t>承包人暂停施工的责任</w:t>
      </w:r>
      <w:bookmarkEnd w:id="1377"/>
      <w:bookmarkEnd w:id="1378"/>
      <w:bookmarkEnd w:id="1379"/>
      <w:bookmarkEnd w:id="1380"/>
      <w:bookmarkEnd w:id="1381"/>
      <w:bookmarkEnd w:id="1382"/>
      <w:bookmarkEnd w:id="1383"/>
      <w:bookmarkEnd w:id="1384"/>
      <w:bookmarkEnd w:id="1385"/>
    </w:p>
    <w:p w14:paraId="4101009C" w14:textId="77777777" w:rsidR="00226555" w:rsidRPr="002F4BC8" w:rsidRDefault="00226555" w:rsidP="002F4BC8">
      <w:pPr>
        <w:adjustRightInd w:val="0"/>
        <w:snapToGrid w:val="0"/>
        <w:spacing w:line="360" w:lineRule="auto"/>
        <w:jc w:val="left"/>
        <w:rPr>
          <w:rFonts w:ascii="Arial" w:hAnsi="Arial" w:cs="Arial"/>
          <w:kern w:val="0"/>
          <w:szCs w:val="21"/>
        </w:rPr>
      </w:pPr>
      <w:r w:rsidRPr="002F4BC8">
        <w:rPr>
          <w:rFonts w:ascii="Arial" w:hAnsi="Arial" w:cs="Arial"/>
          <w:kern w:val="0"/>
          <w:szCs w:val="21"/>
        </w:rPr>
        <w:t>（</w:t>
      </w:r>
      <w:r w:rsidRPr="002F4BC8">
        <w:rPr>
          <w:rFonts w:ascii="Arial" w:hAnsi="Arial" w:cs="Arial"/>
          <w:kern w:val="0"/>
          <w:szCs w:val="21"/>
        </w:rPr>
        <w:t>5</w:t>
      </w:r>
      <w:r w:rsidRPr="002F4BC8">
        <w:rPr>
          <w:rFonts w:ascii="Arial" w:hAnsi="Arial" w:cs="Arial"/>
          <w:kern w:val="0"/>
          <w:szCs w:val="21"/>
        </w:rPr>
        <w:t>）承包人承担暂停施工责任的其他情形：</w:t>
      </w:r>
      <w:r w:rsidRPr="002F4BC8">
        <w:rPr>
          <w:rFonts w:ascii="Arial" w:hAnsi="Arial" w:cs="Arial"/>
          <w:kern w:val="0"/>
          <w:szCs w:val="21"/>
        </w:rPr>
        <w:t xml:space="preserve"> </w:t>
      </w:r>
      <w:r w:rsidRPr="002F4BC8">
        <w:rPr>
          <w:rFonts w:ascii="Arial" w:hAnsi="Arial" w:cs="Arial"/>
          <w:kern w:val="0"/>
          <w:szCs w:val="21"/>
          <w:u w:val="single"/>
        </w:rPr>
        <w:t xml:space="preserve">       /    </w:t>
      </w:r>
      <w:r w:rsidRPr="002F4BC8">
        <w:rPr>
          <w:rFonts w:ascii="Arial" w:hAnsi="Arial" w:cs="Arial"/>
          <w:kern w:val="0"/>
          <w:szCs w:val="21"/>
          <w:u w:val="single"/>
        </w:rPr>
        <w:t>。</w:t>
      </w:r>
    </w:p>
    <w:p w14:paraId="5E81381D" w14:textId="77777777" w:rsidR="00226555" w:rsidRPr="002F4BC8" w:rsidRDefault="00226555" w:rsidP="002F4BC8">
      <w:pPr>
        <w:pStyle w:val="30"/>
        <w:spacing w:before="0" w:after="0" w:line="360" w:lineRule="auto"/>
        <w:jc w:val="left"/>
        <w:rPr>
          <w:rFonts w:ascii="Arial" w:hAnsi="Arial" w:cs="Arial"/>
          <w:b/>
          <w:color w:val="000000"/>
          <w:szCs w:val="21"/>
        </w:rPr>
      </w:pPr>
      <w:bookmarkStart w:id="1386" w:name="_Toc152042473"/>
      <w:bookmarkStart w:id="1387" w:name="_Toc16911"/>
      <w:bookmarkStart w:id="1388" w:name="_Toc27683"/>
      <w:bookmarkStart w:id="1389" w:name="_Toc395123501"/>
      <w:bookmarkStart w:id="1390" w:name="_Toc395772603"/>
      <w:bookmarkStart w:id="1391" w:name="_Toc144974664"/>
      <w:bookmarkStart w:id="1392" w:name="_Toc179632713"/>
      <w:bookmarkStart w:id="1393" w:name="_Toc152045695"/>
      <w:bookmarkStart w:id="1394" w:name="_Toc241459708"/>
      <w:bookmarkStart w:id="1395" w:name="_Toc168298302"/>
      <w:r w:rsidRPr="002F4BC8">
        <w:rPr>
          <w:rFonts w:ascii="Arial" w:hAnsi="Arial" w:cs="Arial"/>
          <w:b/>
          <w:color w:val="000000"/>
          <w:szCs w:val="21"/>
        </w:rPr>
        <w:t xml:space="preserve">13. </w:t>
      </w:r>
      <w:r w:rsidRPr="002F4BC8">
        <w:rPr>
          <w:rFonts w:ascii="Arial" w:hAnsi="Arial" w:cs="Arial"/>
          <w:b/>
          <w:color w:val="000000"/>
          <w:szCs w:val="21"/>
        </w:rPr>
        <w:t>工程质量</w:t>
      </w:r>
      <w:bookmarkStart w:id="1396" w:name="_Toc152045697"/>
      <w:bookmarkStart w:id="1397" w:name="_Toc152042475"/>
      <w:bookmarkStart w:id="1398" w:name="_Toc179632715"/>
      <w:bookmarkStart w:id="1399" w:name="_Toc144974666"/>
      <w:bookmarkEnd w:id="1386"/>
      <w:bookmarkEnd w:id="1387"/>
      <w:bookmarkEnd w:id="1388"/>
      <w:bookmarkEnd w:id="1389"/>
      <w:bookmarkEnd w:id="1390"/>
      <w:bookmarkEnd w:id="1391"/>
      <w:bookmarkEnd w:id="1392"/>
      <w:bookmarkEnd w:id="1393"/>
      <w:bookmarkEnd w:id="1394"/>
      <w:bookmarkEnd w:id="1395"/>
    </w:p>
    <w:p w14:paraId="1E528967" w14:textId="77777777" w:rsidR="00226555" w:rsidRPr="00572EC7" w:rsidRDefault="00226555" w:rsidP="00572EC7">
      <w:pPr>
        <w:pStyle w:val="4"/>
        <w:spacing w:before="0" w:after="0" w:line="360" w:lineRule="auto"/>
        <w:rPr>
          <w:rFonts w:eastAsia="宋体" w:cs="Arial"/>
          <w:color w:val="000000"/>
          <w:sz w:val="21"/>
          <w:szCs w:val="21"/>
        </w:rPr>
      </w:pPr>
      <w:bookmarkStart w:id="1400" w:name="_Toc25138"/>
      <w:bookmarkStart w:id="1401" w:name="_Toc395123502"/>
      <w:bookmarkStart w:id="1402" w:name="_Toc24992"/>
      <w:bookmarkStart w:id="1403" w:name="_Toc241459709"/>
      <w:bookmarkStart w:id="1404" w:name="_Toc395772604"/>
      <w:r w:rsidRPr="00572EC7">
        <w:rPr>
          <w:rFonts w:eastAsia="宋体" w:cs="Arial"/>
          <w:color w:val="000000"/>
          <w:sz w:val="21"/>
          <w:szCs w:val="21"/>
        </w:rPr>
        <w:t xml:space="preserve">13.2 </w:t>
      </w:r>
      <w:r w:rsidRPr="00572EC7">
        <w:rPr>
          <w:rFonts w:eastAsia="宋体" w:cs="Arial"/>
          <w:color w:val="000000"/>
          <w:sz w:val="21"/>
          <w:szCs w:val="21"/>
        </w:rPr>
        <w:t>承包人的质量管理</w:t>
      </w:r>
      <w:bookmarkEnd w:id="1396"/>
      <w:bookmarkEnd w:id="1397"/>
      <w:bookmarkEnd w:id="1398"/>
      <w:bookmarkEnd w:id="1399"/>
      <w:bookmarkEnd w:id="1400"/>
      <w:bookmarkEnd w:id="1401"/>
      <w:bookmarkEnd w:id="1402"/>
      <w:bookmarkEnd w:id="1403"/>
      <w:bookmarkEnd w:id="1404"/>
    </w:p>
    <w:p w14:paraId="5F6DF83A"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405" w:name="_Toc144974667"/>
      <w:bookmarkStart w:id="1406" w:name="_Toc152042476"/>
      <w:bookmarkStart w:id="1407" w:name="_Toc179632716"/>
      <w:bookmarkStart w:id="1408" w:name="_Toc152045698"/>
      <w:r w:rsidRPr="002F4BC8">
        <w:rPr>
          <w:rFonts w:ascii="Arial" w:hAnsi="Arial" w:cs="Arial"/>
          <w:szCs w:val="21"/>
        </w:rPr>
        <w:t>13.2.1</w:t>
      </w:r>
      <w:r w:rsidRPr="002F4BC8">
        <w:rPr>
          <w:rFonts w:ascii="Arial" w:hAnsi="Arial" w:cs="Arial"/>
          <w:szCs w:val="21"/>
        </w:rPr>
        <w:t>承包人向监理人提交工程质量保证措施文件的期限：</w:t>
      </w:r>
      <w:r w:rsidRPr="002F4BC8">
        <w:rPr>
          <w:rFonts w:ascii="Arial" w:hAnsi="Arial" w:cs="Arial"/>
          <w:szCs w:val="21"/>
          <w:u w:val="single"/>
        </w:rPr>
        <w:t>签订合同后</w:t>
      </w:r>
      <w:r w:rsidRPr="002F4BC8">
        <w:rPr>
          <w:rFonts w:ascii="Arial" w:hAnsi="Arial" w:cs="Arial"/>
          <w:szCs w:val="21"/>
          <w:u w:val="single"/>
        </w:rPr>
        <w:t>7</w:t>
      </w:r>
      <w:r w:rsidRPr="002F4BC8">
        <w:rPr>
          <w:rFonts w:ascii="Arial" w:hAnsi="Arial" w:cs="Arial"/>
          <w:szCs w:val="21"/>
          <w:u w:val="single"/>
        </w:rPr>
        <w:t>天</w:t>
      </w:r>
      <w:r w:rsidRPr="002F4BC8">
        <w:rPr>
          <w:rFonts w:ascii="Arial" w:hAnsi="Arial" w:cs="Arial"/>
          <w:szCs w:val="21"/>
        </w:rPr>
        <w:t>。</w:t>
      </w:r>
    </w:p>
    <w:p w14:paraId="18D8B1A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监理人审批工程质量保证措施文件的期限：</w:t>
      </w:r>
      <w:r w:rsidRPr="002F4BC8">
        <w:rPr>
          <w:rFonts w:ascii="Arial" w:hAnsi="Arial" w:cs="Arial"/>
          <w:szCs w:val="21"/>
          <w:u w:val="single"/>
        </w:rPr>
        <w:t>收到承包人提交的质量保证措施文件后</w:t>
      </w:r>
      <w:r w:rsidRPr="002F4BC8">
        <w:rPr>
          <w:rFonts w:ascii="Arial" w:hAnsi="Arial" w:cs="Arial"/>
          <w:szCs w:val="21"/>
          <w:u w:val="single"/>
        </w:rPr>
        <w:t>7</w:t>
      </w:r>
      <w:r w:rsidRPr="002F4BC8">
        <w:rPr>
          <w:rFonts w:ascii="Arial" w:hAnsi="Arial" w:cs="Arial"/>
          <w:szCs w:val="21"/>
          <w:u w:val="single"/>
        </w:rPr>
        <w:t>天内</w:t>
      </w:r>
      <w:r w:rsidRPr="002F4BC8">
        <w:rPr>
          <w:rFonts w:ascii="Arial" w:hAnsi="Arial" w:cs="Arial"/>
          <w:szCs w:val="21"/>
        </w:rPr>
        <w:t>。</w:t>
      </w:r>
    </w:p>
    <w:p w14:paraId="4C24DCD7" w14:textId="77777777" w:rsidR="00226555" w:rsidRPr="00572EC7" w:rsidRDefault="00226555" w:rsidP="00572EC7">
      <w:pPr>
        <w:pStyle w:val="4"/>
        <w:spacing w:before="0" w:after="0" w:line="360" w:lineRule="auto"/>
        <w:rPr>
          <w:rFonts w:eastAsia="宋体" w:cs="Arial"/>
          <w:color w:val="000000"/>
          <w:sz w:val="21"/>
          <w:szCs w:val="21"/>
        </w:rPr>
      </w:pPr>
      <w:bookmarkStart w:id="1409" w:name="_Toc395772605"/>
      <w:bookmarkStart w:id="1410" w:name="_Toc395123503"/>
      <w:bookmarkStart w:id="1411" w:name="_Toc241459710"/>
      <w:bookmarkStart w:id="1412" w:name="_Toc25822"/>
      <w:bookmarkStart w:id="1413" w:name="_Toc11529"/>
      <w:r w:rsidRPr="00572EC7">
        <w:rPr>
          <w:rFonts w:eastAsia="宋体" w:cs="Arial"/>
          <w:color w:val="000000"/>
          <w:sz w:val="21"/>
          <w:szCs w:val="21"/>
        </w:rPr>
        <w:t xml:space="preserve">13.3 </w:t>
      </w:r>
      <w:r w:rsidRPr="00572EC7">
        <w:rPr>
          <w:rFonts w:eastAsia="宋体" w:cs="Arial"/>
          <w:color w:val="000000"/>
          <w:sz w:val="21"/>
          <w:szCs w:val="21"/>
        </w:rPr>
        <w:t>承包人的质量检查</w:t>
      </w:r>
      <w:bookmarkEnd w:id="1405"/>
      <w:bookmarkEnd w:id="1406"/>
      <w:bookmarkEnd w:id="1407"/>
      <w:bookmarkEnd w:id="1408"/>
      <w:bookmarkEnd w:id="1409"/>
      <w:bookmarkEnd w:id="1410"/>
      <w:bookmarkEnd w:id="1411"/>
      <w:bookmarkEnd w:id="1412"/>
      <w:bookmarkEnd w:id="1413"/>
    </w:p>
    <w:p w14:paraId="3D38F747" w14:textId="25FDDBD6"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414" w:name="_Toc144974668"/>
      <w:bookmarkStart w:id="1415" w:name="_Toc179632717"/>
      <w:bookmarkStart w:id="1416" w:name="_Toc152042477"/>
      <w:bookmarkStart w:id="1417" w:name="_Toc152045699"/>
      <w:r w:rsidRPr="002F4BC8">
        <w:rPr>
          <w:rFonts w:ascii="Arial" w:hAnsi="Arial" w:cs="Arial"/>
          <w:szCs w:val="21"/>
        </w:rPr>
        <w:t>承包人向监理人报送工程质量报表的期限：</w:t>
      </w:r>
      <w:r w:rsidRPr="002F4BC8">
        <w:rPr>
          <w:rFonts w:ascii="Arial" w:hAnsi="Arial" w:cs="Arial"/>
          <w:szCs w:val="21"/>
          <w:u w:val="single"/>
        </w:rPr>
        <w:t xml:space="preserve"> </w:t>
      </w:r>
      <w:r w:rsidRPr="002F4BC8">
        <w:rPr>
          <w:rFonts w:ascii="Arial" w:hAnsi="Arial" w:cs="Arial"/>
          <w:szCs w:val="21"/>
          <w:u w:val="single"/>
        </w:rPr>
        <w:t>报送时限为次月</w:t>
      </w:r>
      <w:r w:rsidRPr="002F4BC8">
        <w:rPr>
          <w:rFonts w:ascii="Arial" w:hAnsi="Arial" w:cs="Arial"/>
          <w:szCs w:val="21"/>
          <w:u w:val="single"/>
        </w:rPr>
        <w:t>5</w:t>
      </w:r>
      <w:r w:rsidRPr="002F4BC8">
        <w:rPr>
          <w:rFonts w:ascii="Arial" w:hAnsi="Arial" w:cs="Arial"/>
          <w:szCs w:val="21"/>
          <w:u w:val="single"/>
        </w:rPr>
        <w:t>日前以书面形式报送</w:t>
      </w:r>
      <w:r w:rsidRPr="002F4BC8">
        <w:rPr>
          <w:rFonts w:ascii="Arial" w:hAnsi="Arial" w:cs="Arial"/>
          <w:szCs w:val="21"/>
        </w:rPr>
        <w:t>。</w:t>
      </w:r>
    </w:p>
    <w:p w14:paraId="4D732A1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418" w:name="_Toc152042478"/>
      <w:bookmarkStart w:id="1419" w:name="_Toc179632718"/>
      <w:bookmarkStart w:id="1420" w:name="_Toc144974669"/>
      <w:bookmarkStart w:id="1421" w:name="_Toc152045700"/>
      <w:bookmarkEnd w:id="1414"/>
      <w:bookmarkEnd w:id="1415"/>
      <w:bookmarkEnd w:id="1416"/>
      <w:bookmarkEnd w:id="1417"/>
      <w:r w:rsidRPr="002F4BC8">
        <w:rPr>
          <w:rFonts w:ascii="Arial" w:hAnsi="Arial" w:cs="Arial"/>
          <w:szCs w:val="21"/>
        </w:rPr>
        <w:t>承包人向监理人报送工程质量报表的要求：</w:t>
      </w:r>
      <w:r w:rsidRPr="002F4BC8">
        <w:rPr>
          <w:rFonts w:ascii="Arial" w:hAnsi="Arial" w:cs="Arial"/>
          <w:szCs w:val="21"/>
          <w:u w:val="single"/>
        </w:rPr>
        <w:t>报表中至少包含：各方责任主体质量行为情况、第三方监测质量行为情况；重要部位、关键工序工程质量存在的主要问题及整改情况；材料进场验收及原材料试验情况</w:t>
      </w:r>
      <w:r w:rsidRPr="002F4BC8">
        <w:rPr>
          <w:rFonts w:ascii="Arial" w:hAnsi="Arial" w:cs="Arial"/>
          <w:szCs w:val="21"/>
        </w:rPr>
        <w:t>。</w:t>
      </w:r>
    </w:p>
    <w:p w14:paraId="5622C99D"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监理人审查工程质量报表的期限：</w:t>
      </w:r>
      <w:r w:rsidRPr="002F4BC8">
        <w:rPr>
          <w:rFonts w:ascii="Arial" w:hAnsi="Arial" w:cs="Arial"/>
          <w:szCs w:val="21"/>
          <w:u w:val="single"/>
        </w:rPr>
        <w:t>收到承包人报送的工程质量报表后</w:t>
      </w:r>
      <w:r w:rsidRPr="002F4BC8">
        <w:rPr>
          <w:rFonts w:ascii="Arial" w:hAnsi="Arial" w:cs="Arial"/>
          <w:szCs w:val="21"/>
          <w:u w:val="single"/>
        </w:rPr>
        <w:t>5</w:t>
      </w:r>
      <w:r w:rsidRPr="002F4BC8">
        <w:rPr>
          <w:rFonts w:ascii="Arial" w:hAnsi="Arial" w:cs="Arial"/>
          <w:szCs w:val="21"/>
          <w:u w:val="single"/>
        </w:rPr>
        <w:t>天内</w:t>
      </w:r>
      <w:r w:rsidRPr="002F4BC8">
        <w:rPr>
          <w:rFonts w:ascii="Arial" w:hAnsi="Arial" w:cs="Arial"/>
          <w:szCs w:val="21"/>
        </w:rPr>
        <w:t>。</w:t>
      </w:r>
    </w:p>
    <w:p w14:paraId="0F9D5F49" w14:textId="77777777" w:rsidR="00226555" w:rsidRPr="00572EC7" w:rsidRDefault="00226555" w:rsidP="00572EC7">
      <w:pPr>
        <w:pStyle w:val="4"/>
        <w:spacing w:before="0" w:after="0" w:line="360" w:lineRule="auto"/>
        <w:rPr>
          <w:rFonts w:eastAsia="宋体" w:cs="Arial"/>
          <w:color w:val="000000"/>
          <w:sz w:val="21"/>
          <w:szCs w:val="21"/>
        </w:rPr>
      </w:pPr>
      <w:bookmarkStart w:id="1422" w:name="_Toc395123504"/>
      <w:bookmarkStart w:id="1423" w:name="_Toc7519"/>
      <w:bookmarkStart w:id="1424" w:name="_Toc395772606"/>
      <w:bookmarkStart w:id="1425" w:name="_Toc241459711"/>
      <w:bookmarkStart w:id="1426" w:name="_Toc18318"/>
      <w:r w:rsidRPr="00572EC7">
        <w:rPr>
          <w:rFonts w:eastAsia="宋体" w:cs="Arial"/>
          <w:color w:val="000000"/>
          <w:sz w:val="21"/>
          <w:szCs w:val="21"/>
        </w:rPr>
        <w:lastRenderedPageBreak/>
        <w:t xml:space="preserve">13.4 </w:t>
      </w:r>
      <w:r w:rsidRPr="00572EC7">
        <w:rPr>
          <w:rFonts w:eastAsia="宋体" w:cs="Arial"/>
          <w:color w:val="000000"/>
          <w:sz w:val="21"/>
          <w:szCs w:val="21"/>
        </w:rPr>
        <w:t>监理人的质量检查</w:t>
      </w:r>
      <w:bookmarkEnd w:id="1422"/>
      <w:bookmarkEnd w:id="1423"/>
      <w:bookmarkEnd w:id="1424"/>
      <w:bookmarkEnd w:id="1425"/>
      <w:bookmarkEnd w:id="1426"/>
    </w:p>
    <w:p w14:paraId="235D1F6E" w14:textId="774F8ABE"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承包人应当为监理人的检查和检验提供方便，监理人可以进行察看和查阅施工原始记录的其他地方包括：</w:t>
      </w:r>
      <w:r w:rsidRPr="002F4BC8">
        <w:rPr>
          <w:rFonts w:ascii="Arial" w:hAnsi="Arial" w:cs="Arial"/>
          <w:szCs w:val="21"/>
          <w:u w:val="single"/>
        </w:rPr>
        <w:t xml:space="preserve">  </w:t>
      </w:r>
      <w:r w:rsidRPr="002F4BC8">
        <w:rPr>
          <w:rFonts w:ascii="Arial" w:hAnsi="Arial" w:cs="Arial"/>
          <w:szCs w:val="21"/>
          <w:u w:val="single"/>
        </w:rPr>
        <w:t>施工场地、承包人的现场试验场所、承包人的预制构件制作车间</w:t>
      </w:r>
      <w:r w:rsidRPr="002F4BC8">
        <w:rPr>
          <w:rFonts w:ascii="Arial" w:hAnsi="Arial" w:cs="Arial"/>
          <w:szCs w:val="21"/>
        </w:rPr>
        <w:t>。</w:t>
      </w:r>
    </w:p>
    <w:p w14:paraId="468B835F" w14:textId="77777777" w:rsidR="00226555" w:rsidRPr="00572EC7" w:rsidRDefault="00226555" w:rsidP="00572EC7">
      <w:pPr>
        <w:pStyle w:val="4"/>
        <w:spacing w:before="0" w:after="0" w:line="360" w:lineRule="auto"/>
        <w:rPr>
          <w:rFonts w:eastAsia="宋体" w:cs="Arial"/>
          <w:color w:val="000000"/>
          <w:sz w:val="21"/>
          <w:szCs w:val="21"/>
        </w:rPr>
      </w:pPr>
      <w:bookmarkStart w:id="1427" w:name="_Toc4635"/>
      <w:bookmarkStart w:id="1428" w:name="_Toc395123505"/>
      <w:bookmarkStart w:id="1429" w:name="_Toc25491"/>
      <w:bookmarkStart w:id="1430" w:name="_Toc241459712"/>
      <w:bookmarkStart w:id="1431" w:name="_Toc395772607"/>
      <w:r w:rsidRPr="00572EC7">
        <w:rPr>
          <w:rFonts w:eastAsia="宋体" w:cs="Arial"/>
          <w:color w:val="000000"/>
          <w:sz w:val="21"/>
          <w:szCs w:val="21"/>
        </w:rPr>
        <w:t xml:space="preserve">13.5 </w:t>
      </w:r>
      <w:r w:rsidRPr="00572EC7">
        <w:rPr>
          <w:rFonts w:eastAsia="宋体" w:cs="Arial"/>
          <w:color w:val="000000"/>
          <w:sz w:val="21"/>
          <w:szCs w:val="21"/>
        </w:rPr>
        <w:t>工程隐蔽部位覆盖前的检查</w:t>
      </w:r>
      <w:bookmarkEnd w:id="1418"/>
      <w:bookmarkEnd w:id="1419"/>
      <w:bookmarkEnd w:id="1420"/>
      <w:bookmarkEnd w:id="1421"/>
      <w:bookmarkEnd w:id="1427"/>
      <w:bookmarkEnd w:id="1428"/>
      <w:bookmarkEnd w:id="1429"/>
      <w:bookmarkEnd w:id="1430"/>
      <w:bookmarkEnd w:id="1431"/>
    </w:p>
    <w:p w14:paraId="713BA721"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13.5.1</w:t>
      </w:r>
      <w:r w:rsidRPr="002F4BC8">
        <w:rPr>
          <w:rFonts w:ascii="Arial" w:hAnsi="Arial" w:cs="Arial"/>
          <w:szCs w:val="21"/>
        </w:rPr>
        <w:t>监理人对工程隐蔽部位进行检查的期限：</w:t>
      </w:r>
      <w:r w:rsidRPr="002F4BC8">
        <w:rPr>
          <w:rFonts w:ascii="Arial" w:hAnsi="Arial" w:cs="Arial"/>
          <w:szCs w:val="21"/>
          <w:u w:val="single"/>
        </w:rPr>
        <w:t>收到承包人通知后</w:t>
      </w:r>
      <w:r w:rsidRPr="002F4BC8">
        <w:rPr>
          <w:rFonts w:ascii="Arial" w:hAnsi="Arial" w:cs="Arial"/>
          <w:szCs w:val="21"/>
          <w:u w:val="single"/>
        </w:rPr>
        <w:t>24</w:t>
      </w:r>
      <w:r w:rsidRPr="002F4BC8">
        <w:rPr>
          <w:rFonts w:ascii="Arial" w:hAnsi="Arial" w:cs="Arial"/>
          <w:szCs w:val="21"/>
          <w:u w:val="single"/>
        </w:rPr>
        <w:t>小时内</w:t>
      </w:r>
      <w:r w:rsidRPr="002F4BC8">
        <w:rPr>
          <w:rFonts w:ascii="Arial" w:hAnsi="Arial" w:cs="Arial"/>
          <w:szCs w:val="21"/>
        </w:rPr>
        <w:t>。</w:t>
      </w:r>
    </w:p>
    <w:p w14:paraId="1887921B" w14:textId="77777777" w:rsidR="00226555" w:rsidRPr="002F4BC8" w:rsidRDefault="00226555" w:rsidP="002F4BC8">
      <w:pPr>
        <w:pStyle w:val="30"/>
        <w:spacing w:before="0" w:after="0" w:line="360" w:lineRule="auto"/>
        <w:jc w:val="left"/>
        <w:rPr>
          <w:rFonts w:ascii="Arial" w:hAnsi="Arial" w:cs="Arial"/>
          <w:b/>
          <w:color w:val="000000"/>
          <w:szCs w:val="21"/>
        </w:rPr>
      </w:pPr>
      <w:bookmarkStart w:id="1432" w:name="_Toc27229"/>
      <w:bookmarkStart w:id="1433" w:name="_Toc395123507"/>
      <w:bookmarkStart w:id="1434" w:name="_Toc241459714"/>
      <w:bookmarkStart w:id="1435" w:name="_Toc152042484"/>
      <w:bookmarkStart w:id="1436" w:name="_Toc30387"/>
      <w:bookmarkStart w:id="1437" w:name="_Toc395772609"/>
      <w:bookmarkStart w:id="1438" w:name="_Toc179632724"/>
      <w:bookmarkStart w:id="1439" w:name="_Toc152045706"/>
      <w:bookmarkStart w:id="1440" w:name="_Toc144974675"/>
      <w:bookmarkStart w:id="1441" w:name="_Toc168298303"/>
      <w:r w:rsidRPr="002F4BC8">
        <w:rPr>
          <w:rFonts w:ascii="Arial" w:hAnsi="Arial" w:cs="Arial"/>
          <w:b/>
          <w:color w:val="000000"/>
          <w:szCs w:val="21"/>
        </w:rPr>
        <w:t xml:space="preserve">15. </w:t>
      </w:r>
      <w:r w:rsidRPr="002F4BC8">
        <w:rPr>
          <w:rFonts w:ascii="Arial" w:hAnsi="Arial" w:cs="Arial"/>
          <w:b/>
          <w:color w:val="000000"/>
          <w:szCs w:val="21"/>
        </w:rPr>
        <w:t>变更</w:t>
      </w:r>
      <w:bookmarkEnd w:id="1432"/>
      <w:bookmarkEnd w:id="1433"/>
      <w:bookmarkEnd w:id="1434"/>
      <w:bookmarkEnd w:id="1435"/>
      <w:bookmarkEnd w:id="1436"/>
      <w:bookmarkEnd w:id="1437"/>
      <w:bookmarkEnd w:id="1438"/>
      <w:bookmarkEnd w:id="1439"/>
      <w:bookmarkEnd w:id="1440"/>
      <w:bookmarkEnd w:id="1441"/>
    </w:p>
    <w:p w14:paraId="23FCC5B1" w14:textId="77777777" w:rsidR="00226555" w:rsidRPr="00572EC7" w:rsidRDefault="00226555" w:rsidP="00572EC7">
      <w:pPr>
        <w:pStyle w:val="4"/>
        <w:spacing w:before="0" w:after="0" w:line="360" w:lineRule="auto"/>
        <w:rPr>
          <w:rFonts w:eastAsia="宋体" w:cs="Arial"/>
          <w:color w:val="000000"/>
          <w:sz w:val="21"/>
          <w:szCs w:val="21"/>
        </w:rPr>
      </w:pPr>
      <w:bookmarkStart w:id="1442" w:name="_Toc395772610"/>
      <w:bookmarkStart w:id="1443" w:name="_Toc11643"/>
      <w:bookmarkStart w:id="1444" w:name="_Toc395123508"/>
      <w:bookmarkStart w:id="1445" w:name="_Toc179632725"/>
      <w:bookmarkStart w:id="1446" w:name="_Toc152042485"/>
      <w:bookmarkStart w:id="1447" w:name="_Toc144974676"/>
      <w:bookmarkStart w:id="1448" w:name="_Toc152045707"/>
      <w:bookmarkStart w:id="1449" w:name="_Toc26406"/>
      <w:bookmarkStart w:id="1450" w:name="_Toc241459715"/>
      <w:r w:rsidRPr="00572EC7">
        <w:rPr>
          <w:rFonts w:eastAsia="宋体" w:cs="Arial"/>
          <w:color w:val="000000"/>
          <w:sz w:val="21"/>
          <w:szCs w:val="21"/>
        </w:rPr>
        <w:t xml:space="preserve">15.1 </w:t>
      </w:r>
      <w:r w:rsidRPr="00572EC7">
        <w:rPr>
          <w:rFonts w:eastAsia="宋体" w:cs="Arial"/>
          <w:color w:val="000000"/>
          <w:sz w:val="21"/>
          <w:szCs w:val="21"/>
        </w:rPr>
        <w:t>变更的范围和内容</w:t>
      </w:r>
      <w:bookmarkEnd w:id="1442"/>
      <w:bookmarkEnd w:id="1443"/>
      <w:bookmarkEnd w:id="1444"/>
      <w:bookmarkEnd w:id="1445"/>
      <w:bookmarkEnd w:id="1446"/>
      <w:bookmarkEnd w:id="1447"/>
      <w:bookmarkEnd w:id="1448"/>
      <w:bookmarkEnd w:id="1449"/>
      <w:bookmarkEnd w:id="1450"/>
    </w:p>
    <w:p w14:paraId="3338CD66" w14:textId="418A8892" w:rsidR="00226555" w:rsidRPr="002F4BC8" w:rsidRDefault="00226555" w:rsidP="00572EC7">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应当进行变更的其他情形：</w:t>
      </w:r>
      <w:r w:rsidRPr="002F4BC8">
        <w:rPr>
          <w:rFonts w:ascii="Arial" w:hAnsi="Arial" w:cs="Arial"/>
          <w:szCs w:val="21"/>
          <w:u w:val="single"/>
        </w:rPr>
        <w:t>施工过程中经由设计或承包人提出的经发包人批准的设计变更事项，或由承包人提出的设计变更事项，并经设计和发包人确认</w:t>
      </w:r>
      <w:r w:rsidRPr="002F4BC8">
        <w:rPr>
          <w:rFonts w:ascii="Arial" w:hAnsi="Arial" w:cs="Arial"/>
          <w:szCs w:val="21"/>
        </w:rPr>
        <w:t>。</w:t>
      </w:r>
    </w:p>
    <w:p w14:paraId="252CA171" w14:textId="77777777" w:rsidR="00226555" w:rsidRPr="00572EC7" w:rsidRDefault="00226555" w:rsidP="00572EC7">
      <w:pPr>
        <w:pStyle w:val="4"/>
        <w:spacing w:before="0" w:after="0" w:line="360" w:lineRule="auto"/>
        <w:rPr>
          <w:rFonts w:eastAsia="宋体" w:cs="Arial"/>
          <w:color w:val="000000"/>
          <w:sz w:val="21"/>
          <w:szCs w:val="21"/>
        </w:rPr>
      </w:pPr>
      <w:bookmarkStart w:id="1451" w:name="_Toc152045709"/>
      <w:bookmarkStart w:id="1452" w:name="_Toc395123509"/>
      <w:bookmarkStart w:id="1453" w:name="_Toc395772611"/>
      <w:bookmarkStart w:id="1454" w:name="_Toc9548"/>
      <w:bookmarkStart w:id="1455" w:name="_Toc241459716"/>
      <w:bookmarkStart w:id="1456" w:name="_Toc1949"/>
      <w:bookmarkStart w:id="1457" w:name="_Toc144974678"/>
      <w:bookmarkStart w:id="1458" w:name="_Toc152042487"/>
      <w:bookmarkStart w:id="1459" w:name="_Toc179632727"/>
      <w:r w:rsidRPr="00572EC7">
        <w:rPr>
          <w:rFonts w:eastAsia="宋体" w:cs="Arial"/>
          <w:color w:val="000000"/>
          <w:sz w:val="21"/>
          <w:szCs w:val="21"/>
        </w:rPr>
        <w:t xml:space="preserve">15.3 </w:t>
      </w:r>
      <w:r w:rsidRPr="00572EC7">
        <w:rPr>
          <w:rFonts w:eastAsia="宋体" w:cs="Arial"/>
          <w:color w:val="000000"/>
          <w:sz w:val="21"/>
          <w:szCs w:val="21"/>
        </w:rPr>
        <w:t>变更程序</w:t>
      </w:r>
      <w:bookmarkEnd w:id="1451"/>
      <w:bookmarkEnd w:id="1452"/>
      <w:bookmarkEnd w:id="1453"/>
      <w:bookmarkEnd w:id="1454"/>
      <w:bookmarkEnd w:id="1455"/>
      <w:bookmarkEnd w:id="1456"/>
      <w:bookmarkEnd w:id="1457"/>
      <w:bookmarkEnd w:id="1458"/>
      <w:bookmarkEnd w:id="1459"/>
    </w:p>
    <w:p w14:paraId="3C3A284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15.3.2 </w:t>
      </w:r>
      <w:r w:rsidRPr="002F4BC8">
        <w:rPr>
          <w:rFonts w:ascii="Arial" w:hAnsi="Arial" w:cs="Arial"/>
          <w:szCs w:val="21"/>
        </w:rPr>
        <w:t>变更估价</w:t>
      </w:r>
    </w:p>
    <w:p w14:paraId="1E28A096"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）承包人提交变更报价书的期限：</w:t>
      </w:r>
      <w:r w:rsidRPr="002F4BC8">
        <w:rPr>
          <w:rFonts w:ascii="Arial" w:hAnsi="Arial" w:cs="Arial"/>
          <w:szCs w:val="21"/>
          <w:u w:val="single"/>
        </w:rPr>
        <w:t>承包人收到变更指示或变更意向书后</w:t>
      </w:r>
      <w:r w:rsidRPr="002F4BC8">
        <w:rPr>
          <w:rFonts w:ascii="Arial" w:hAnsi="Arial" w:cs="Arial"/>
          <w:szCs w:val="21"/>
          <w:u w:val="single"/>
        </w:rPr>
        <w:t>14</w:t>
      </w:r>
      <w:r w:rsidRPr="002F4BC8">
        <w:rPr>
          <w:rFonts w:ascii="Arial" w:hAnsi="Arial" w:cs="Arial"/>
          <w:szCs w:val="21"/>
          <w:u w:val="single"/>
        </w:rPr>
        <w:t>天内。</w:t>
      </w:r>
    </w:p>
    <w:p w14:paraId="17A55E15"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）监理人商定或确定变更价格的期限：</w:t>
      </w:r>
      <w:r w:rsidRPr="002F4BC8">
        <w:rPr>
          <w:rFonts w:ascii="Arial" w:hAnsi="Arial" w:cs="Arial"/>
          <w:szCs w:val="21"/>
          <w:u w:val="single"/>
        </w:rPr>
        <w:t>监理人应在收到承包人变更报价书后的</w:t>
      </w:r>
      <w:r w:rsidRPr="002F4BC8">
        <w:rPr>
          <w:rFonts w:ascii="Arial" w:hAnsi="Arial" w:cs="Arial"/>
          <w:szCs w:val="21"/>
          <w:u w:val="single"/>
        </w:rPr>
        <w:t>14</w:t>
      </w:r>
      <w:r w:rsidRPr="002F4BC8">
        <w:rPr>
          <w:rFonts w:ascii="Arial" w:hAnsi="Arial" w:cs="Arial"/>
          <w:szCs w:val="21"/>
          <w:u w:val="single"/>
        </w:rPr>
        <w:t>天内</w:t>
      </w:r>
      <w:r w:rsidRPr="002F4BC8">
        <w:rPr>
          <w:rFonts w:ascii="Arial" w:hAnsi="Arial" w:cs="Arial"/>
          <w:szCs w:val="21"/>
        </w:rPr>
        <w:t>。</w:t>
      </w:r>
    </w:p>
    <w:p w14:paraId="3E16F8F6" w14:textId="77777777" w:rsidR="00226555" w:rsidRPr="00572EC7" w:rsidRDefault="00226555" w:rsidP="00572EC7">
      <w:pPr>
        <w:pStyle w:val="4"/>
        <w:spacing w:before="0" w:after="0" w:line="360" w:lineRule="auto"/>
        <w:rPr>
          <w:rFonts w:eastAsia="宋体" w:cs="Arial"/>
          <w:color w:val="000000"/>
          <w:sz w:val="21"/>
          <w:szCs w:val="21"/>
        </w:rPr>
      </w:pPr>
      <w:bookmarkStart w:id="1460" w:name="_Toc20726"/>
      <w:bookmarkStart w:id="1461" w:name="_Toc152045710"/>
      <w:bookmarkStart w:id="1462" w:name="_Toc179632728"/>
      <w:bookmarkStart w:id="1463" w:name="_Toc241459717"/>
      <w:bookmarkStart w:id="1464" w:name="_Toc144974679"/>
      <w:bookmarkStart w:id="1465" w:name="_Toc152042488"/>
      <w:bookmarkStart w:id="1466" w:name="_Toc395123510"/>
      <w:bookmarkStart w:id="1467" w:name="_Toc395772612"/>
      <w:bookmarkStart w:id="1468" w:name="_Toc15814"/>
      <w:r w:rsidRPr="00572EC7">
        <w:rPr>
          <w:rFonts w:eastAsia="宋体" w:cs="Arial"/>
          <w:color w:val="000000"/>
          <w:sz w:val="21"/>
          <w:szCs w:val="21"/>
        </w:rPr>
        <w:t xml:space="preserve">15.4 </w:t>
      </w:r>
      <w:r w:rsidRPr="00572EC7">
        <w:rPr>
          <w:rFonts w:eastAsia="宋体" w:cs="Arial"/>
          <w:color w:val="000000"/>
          <w:sz w:val="21"/>
          <w:szCs w:val="21"/>
        </w:rPr>
        <w:t>变更的估价原则</w:t>
      </w:r>
      <w:bookmarkEnd w:id="1460"/>
      <w:bookmarkEnd w:id="1461"/>
      <w:bookmarkEnd w:id="1462"/>
      <w:bookmarkEnd w:id="1463"/>
      <w:bookmarkEnd w:id="1464"/>
      <w:bookmarkEnd w:id="1465"/>
      <w:bookmarkEnd w:id="1466"/>
      <w:bookmarkEnd w:id="1467"/>
      <w:bookmarkEnd w:id="1468"/>
    </w:p>
    <w:p w14:paraId="1259CB17"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15.4.5 </w:t>
      </w:r>
      <w:r w:rsidRPr="002F4BC8">
        <w:rPr>
          <w:rFonts w:ascii="Arial" w:hAnsi="Arial" w:cs="Arial"/>
          <w:szCs w:val="21"/>
        </w:rPr>
        <w:t>合同协议书约定采用单价合同形式时，因非承包人原因引起已标价工程量清单中列明的工程量发生增减，且单个子目工程量变化幅度在</w:t>
      </w:r>
      <w:r w:rsidRPr="002F4BC8">
        <w:rPr>
          <w:rFonts w:ascii="Arial" w:hAnsi="Arial" w:cs="Arial"/>
          <w:szCs w:val="21"/>
          <w:u w:val="single"/>
        </w:rPr>
        <w:t xml:space="preserve"> 15  </w:t>
      </w:r>
      <w:r w:rsidRPr="002F4BC8">
        <w:rPr>
          <w:rFonts w:ascii="Arial" w:hAnsi="Arial" w:cs="Arial"/>
          <w:szCs w:val="21"/>
        </w:rPr>
        <w:t>%</w:t>
      </w:r>
      <w:r w:rsidRPr="002F4BC8">
        <w:rPr>
          <w:rFonts w:ascii="Arial" w:hAnsi="Arial" w:cs="Arial"/>
          <w:szCs w:val="21"/>
        </w:rPr>
        <w:t>以内（含）时，应执行已标价工程量清单中列明的该子目的单价；单个子目工程量变化幅度在</w:t>
      </w:r>
      <w:r w:rsidRPr="002F4BC8">
        <w:rPr>
          <w:rFonts w:ascii="Arial" w:hAnsi="Arial" w:cs="Arial"/>
          <w:szCs w:val="21"/>
          <w:u w:val="single"/>
        </w:rPr>
        <w:t xml:space="preserve">  15 </w:t>
      </w:r>
      <w:r w:rsidRPr="002F4BC8">
        <w:rPr>
          <w:rFonts w:ascii="Arial" w:hAnsi="Arial" w:cs="Arial"/>
          <w:szCs w:val="21"/>
        </w:rPr>
        <w:t>%</w:t>
      </w:r>
      <w:r w:rsidRPr="002F4BC8">
        <w:rPr>
          <w:rFonts w:ascii="Arial" w:hAnsi="Arial" w:cs="Arial"/>
          <w:szCs w:val="21"/>
        </w:rPr>
        <w:t>以外（不含），且导致分部分项工程费总额变化幅度超过</w:t>
      </w:r>
      <w:r w:rsidRPr="002F4BC8">
        <w:rPr>
          <w:rFonts w:ascii="Arial" w:hAnsi="Arial" w:cs="Arial"/>
          <w:szCs w:val="21"/>
          <w:u w:val="single"/>
        </w:rPr>
        <w:t xml:space="preserve">  1 </w:t>
      </w:r>
      <w:r w:rsidRPr="002F4BC8">
        <w:rPr>
          <w:rFonts w:ascii="Arial" w:hAnsi="Arial" w:cs="Arial"/>
          <w:szCs w:val="21"/>
        </w:rPr>
        <w:t>%</w:t>
      </w:r>
      <w:r w:rsidRPr="002F4BC8">
        <w:rPr>
          <w:rFonts w:ascii="Arial" w:hAnsi="Arial" w:cs="Arial"/>
          <w:szCs w:val="21"/>
        </w:rPr>
        <w:t>时，由承包人提出并由监理人按第</w:t>
      </w:r>
      <w:r w:rsidRPr="002F4BC8">
        <w:rPr>
          <w:rFonts w:ascii="Arial" w:hAnsi="Arial" w:cs="Arial"/>
          <w:szCs w:val="21"/>
        </w:rPr>
        <w:t>3.5</w:t>
      </w:r>
      <w:r w:rsidRPr="002F4BC8">
        <w:rPr>
          <w:rFonts w:ascii="Arial" w:hAnsi="Arial" w:cs="Arial"/>
          <w:szCs w:val="21"/>
        </w:rPr>
        <w:t>款商定或确定新的单价，该子目按修正后的新的单价计价。</w:t>
      </w:r>
    </w:p>
    <w:p w14:paraId="19D0DD0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15.4.6 </w:t>
      </w:r>
      <w:r w:rsidRPr="002F4BC8">
        <w:rPr>
          <w:rFonts w:ascii="Arial" w:hAnsi="Arial" w:cs="Arial"/>
          <w:szCs w:val="21"/>
        </w:rPr>
        <w:t>因变更引起价格调整的其他处理方式：</w:t>
      </w:r>
      <w:r w:rsidRPr="002F4BC8">
        <w:rPr>
          <w:rFonts w:ascii="Arial" w:hAnsi="Arial" w:cs="Arial"/>
          <w:szCs w:val="21"/>
          <w:u w:val="single"/>
        </w:rPr>
        <w:t xml:space="preserve">   /   </w:t>
      </w:r>
      <w:r w:rsidRPr="002F4BC8">
        <w:rPr>
          <w:rFonts w:ascii="Arial" w:hAnsi="Arial" w:cs="Arial"/>
          <w:szCs w:val="21"/>
        </w:rPr>
        <w:t>。</w:t>
      </w:r>
    </w:p>
    <w:p w14:paraId="7CBC9E7F" w14:textId="77777777" w:rsidR="00226555" w:rsidRPr="00572EC7" w:rsidRDefault="00226555" w:rsidP="00572EC7">
      <w:pPr>
        <w:pStyle w:val="4"/>
        <w:spacing w:before="0" w:after="0" w:line="360" w:lineRule="auto"/>
        <w:rPr>
          <w:rFonts w:eastAsia="宋体" w:cs="Arial"/>
          <w:color w:val="000000"/>
          <w:sz w:val="21"/>
          <w:szCs w:val="21"/>
        </w:rPr>
      </w:pPr>
      <w:bookmarkStart w:id="1469" w:name="_Toc152042489"/>
      <w:bookmarkStart w:id="1470" w:name="_Toc144974680"/>
      <w:bookmarkStart w:id="1471" w:name="_Toc27205"/>
      <w:bookmarkStart w:id="1472" w:name="_Toc152045711"/>
      <w:bookmarkStart w:id="1473" w:name="_Toc13341"/>
      <w:bookmarkStart w:id="1474" w:name="_Toc395772613"/>
      <w:bookmarkStart w:id="1475" w:name="_Toc179632729"/>
      <w:bookmarkStart w:id="1476" w:name="_Toc395123511"/>
      <w:bookmarkStart w:id="1477" w:name="_Toc241459718"/>
      <w:r w:rsidRPr="00572EC7">
        <w:rPr>
          <w:rFonts w:eastAsia="宋体" w:cs="Arial"/>
          <w:color w:val="000000"/>
          <w:sz w:val="21"/>
          <w:szCs w:val="21"/>
        </w:rPr>
        <w:t xml:space="preserve">15.5 </w:t>
      </w:r>
      <w:r w:rsidRPr="00572EC7">
        <w:rPr>
          <w:rFonts w:eastAsia="宋体" w:cs="Arial"/>
          <w:color w:val="000000"/>
          <w:sz w:val="21"/>
          <w:szCs w:val="21"/>
        </w:rPr>
        <w:t>承包人的合理化建议</w:t>
      </w:r>
      <w:bookmarkEnd w:id="1469"/>
      <w:bookmarkEnd w:id="1470"/>
      <w:bookmarkEnd w:id="1471"/>
      <w:bookmarkEnd w:id="1472"/>
      <w:bookmarkEnd w:id="1473"/>
      <w:bookmarkEnd w:id="1474"/>
      <w:bookmarkEnd w:id="1475"/>
      <w:bookmarkEnd w:id="1476"/>
      <w:bookmarkEnd w:id="1477"/>
    </w:p>
    <w:p w14:paraId="6B19747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15.5.2</w:t>
      </w:r>
      <w:r w:rsidRPr="002F4BC8">
        <w:rPr>
          <w:rFonts w:ascii="Arial" w:hAnsi="Arial" w:cs="Arial"/>
          <w:szCs w:val="21"/>
        </w:rPr>
        <w:t>对承包人提出合理化建议的奖励方法：</w:t>
      </w:r>
      <w:r w:rsidRPr="002F4BC8">
        <w:rPr>
          <w:rFonts w:ascii="Arial" w:hAnsi="Arial" w:cs="Arial"/>
          <w:szCs w:val="21"/>
          <w:u w:val="single"/>
        </w:rPr>
        <w:t xml:space="preserve">/   </w:t>
      </w:r>
      <w:r w:rsidRPr="002F4BC8">
        <w:rPr>
          <w:rFonts w:ascii="Arial" w:hAnsi="Arial" w:cs="Arial"/>
          <w:szCs w:val="21"/>
        </w:rPr>
        <w:t>。</w:t>
      </w:r>
    </w:p>
    <w:p w14:paraId="4A9686BF" w14:textId="77777777" w:rsidR="00226555" w:rsidRPr="00572EC7" w:rsidRDefault="00226555" w:rsidP="00572EC7">
      <w:pPr>
        <w:pStyle w:val="4"/>
        <w:spacing w:before="0" w:after="0" w:line="360" w:lineRule="auto"/>
        <w:rPr>
          <w:rFonts w:eastAsia="宋体" w:cs="Arial"/>
          <w:color w:val="000000"/>
          <w:sz w:val="21"/>
          <w:szCs w:val="21"/>
        </w:rPr>
      </w:pPr>
      <w:bookmarkStart w:id="1478" w:name="_Toc395123512"/>
      <w:bookmarkStart w:id="1479" w:name="_Toc152042492"/>
      <w:bookmarkStart w:id="1480" w:name="_Toc179632732"/>
      <w:bookmarkStart w:id="1481" w:name="_Toc152045714"/>
      <w:bookmarkStart w:id="1482" w:name="_Toc241459719"/>
      <w:bookmarkStart w:id="1483" w:name="_Toc395772614"/>
      <w:bookmarkStart w:id="1484" w:name="_Toc144974683"/>
      <w:bookmarkStart w:id="1485" w:name="_Toc14782"/>
      <w:bookmarkStart w:id="1486" w:name="_Toc30451"/>
      <w:r w:rsidRPr="00572EC7">
        <w:rPr>
          <w:rFonts w:eastAsia="宋体" w:cs="Arial"/>
          <w:color w:val="000000"/>
          <w:sz w:val="21"/>
          <w:szCs w:val="21"/>
        </w:rPr>
        <w:t xml:space="preserve">15.8 </w:t>
      </w:r>
      <w:r w:rsidRPr="00572EC7">
        <w:rPr>
          <w:rFonts w:eastAsia="宋体" w:cs="Arial"/>
          <w:color w:val="000000"/>
          <w:sz w:val="21"/>
          <w:szCs w:val="21"/>
        </w:rPr>
        <w:t>暂估价</w:t>
      </w:r>
      <w:bookmarkEnd w:id="1478"/>
      <w:bookmarkEnd w:id="1479"/>
      <w:bookmarkEnd w:id="1480"/>
      <w:bookmarkEnd w:id="1481"/>
      <w:bookmarkEnd w:id="1482"/>
      <w:bookmarkEnd w:id="1483"/>
      <w:bookmarkEnd w:id="1484"/>
      <w:r w:rsidRPr="00572EC7">
        <w:rPr>
          <w:rFonts w:eastAsia="宋体" w:cs="Arial"/>
          <w:color w:val="000000"/>
          <w:sz w:val="21"/>
          <w:szCs w:val="21"/>
        </w:rPr>
        <w:t>（不适用）</w:t>
      </w:r>
      <w:bookmarkEnd w:id="1485"/>
      <w:bookmarkEnd w:id="1486"/>
    </w:p>
    <w:p w14:paraId="0BBC352A"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15.8.3</w:t>
      </w:r>
      <w:r w:rsidRPr="002F4BC8">
        <w:rPr>
          <w:rFonts w:ascii="Arial" w:hAnsi="Arial" w:cs="Arial"/>
          <w:szCs w:val="21"/>
        </w:rPr>
        <w:t>发包人在工程量清单中给定暂估价的专业工程不属于依法必须招标的范围或者未达到依法必须招标的规模标准的，其最终价格的估价人为：</w:t>
      </w:r>
      <w:r w:rsidRPr="002F4BC8">
        <w:rPr>
          <w:rFonts w:ascii="Arial" w:hAnsi="Arial" w:cs="Arial"/>
          <w:szCs w:val="21"/>
          <w:u w:val="single"/>
        </w:rPr>
        <w:t>发包人</w:t>
      </w:r>
      <w:r w:rsidRPr="002F4BC8">
        <w:rPr>
          <w:rFonts w:ascii="Arial" w:hAnsi="Arial" w:cs="Arial"/>
          <w:szCs w:val="21"/>
        </w:rPr>
        <w:t>或者按照下列约定：</w:t>
      </w:r>
      <w:r w:rsidRPr="002F4BC8">
        <w:rPr>
          <w:rFonts w:ascii="Arial" w:hAnsi="Arial" w:cs="Arial"/>
          <w:szCs w:val="21"/>
          <w:u w:val="single"/>
        </w:rPr>
        <w:t>采用共同认价的方式或者内部论证的方式</w:t>
      </w:r>
      <w:r w:rsidRPr="002F4BC8">
        <w:rPr>
          <w:rFonts w:ascii="Arial" w:hAnsi="Arial" w:cs="Arial"/>
          <w:szCs w:val="21"/>
        </w:rPr>
        <w:t>。</w:t>
      </w:r>
    </w:p>
    <w:p w14:paraId="4E5055B0" w14:textId="77777777" w:rsidR="00226555" w:rsidRPr="002F4BC8" w:rsidRDefault="00226555" w:rsidP="002F4BC8">
      <w:pPr>
        <w:pStyle w:val="30"/>
        <w:spacing w:before="0" w:after="0" w:line="360" w:lineRule="auto"/>
        <w:jc w:val="left"/>
        <w:rPr>
          <w:rFonts w:ascii="Arial" w:hAnsi="Arial" w:cs="Arial"/>
          <w:b/>
          <w:color w:val="000000"/>
          <w:szCs w:val="21"/>
        </w:rPr>
      </w:pPr>
      <w:bookmarkStart w:id="1487" w:name="_Toc32407"/>
      <w:bookmarkStart w:id="1488" w:name="_Toc395772615"/>
      <w:bookmarkStart w:id="1489" w:name="_Toc152042493"/>
      <w:bookmarkStart w:id="1490" w:name="_Toc395123513"/>
      <w:bookmarkStart w:id="1491" w:name="_Toc5514"/>
      <w:bookmarkStart w:id="1492" w:name="_Toc241459720"/>
      <w:bookmarkStart w:id="1493" w:name="_Toc152045715"/>
      <w:bookmarkStart w:id="1494" w:name="_Toc144974684"/>
      <w:bookmarkStart w:id="1495" w:name="_Toc179632733"/>
      <w:bookmarkStart w:id="1496" w:name="_Toc168298304"/>
      <w:r w:rsidRPr="002F4BC8">
        <w:rPr>
          <w:rFonts w:ascii="Arial" w:hAnsi="Arial" w:cs="Arial"/>
          <w:b/>
          <w:color w:val="000000"/>
          <w:szCs w:val="21"/>
        </w:rPr>
        <w:t xml:space="preserve">16. </w:t>
      </w:r>
      <w:r w:rsidRPr="002F4BC8">
        <w:rPr>
          <w:rFonts w:ascii="Arial" w:hAnsi="Arial" w:cs="Arial"/>
          <w:b/>
          <w:color w:val="000000"/>
          <w:szCs w:val="21"/>
        </w:rPr>
        <w:t>价格调整</w:t>
      </w:r>
      <w:bookmarkEnd w:id="1487"/>
      <w:bookmarkEnd w:id="1488"/>
      <w:bookmarkEnd w:id="1489"/>
      <w:bookmarkEnd w:id="1490"/>
      <w:bookmarkEnd w:id="1491"/>
      <w:bookmarkEnd w:id="1492"/>
      <w:bookmarkEnd w:id="1493"/>
      <w:bookmarkEnd w:id="1494"/>
      <w:bookmarkEnd w:id="1495"/>
      <w:bookmarkEnd w:id="1496"/>
    </w:p>
    <w:p w14:paraId="7AF41B13" w14:textId="77777777" w:rsidR="00226555" w:rsidRPr="00572EC7" w:rsidRDefault="00226555" w:rsidP="00572EC7">
      <w:pPr>
        <w:pStyle w:val="4"/>
        <w:spacing w:before="0" w:after="0" w:line="360" w:lineRule="auto"/>
        <w:rPr>
          <w:rFonts w:eastAsia="宋体" w:cs="Arial"/>
          <w:color w:val="000000"/>
          <w:sz w:val="21"/>
          <w:szCs w:val="21"/>
        </w:rPr>
      </w:pPr>
      <w:bookmarkStart w:id="1497" w:name="_Toc179632734"/>
      <w:bookmarkStart w:id="1498" w:name="_Toc395123514"/>
      <w:bookmarkStart w:id="1499" w:name="_Toc3658"/>
      <w:bookmarkStart w:id="1500" w:name="_Toc241459721"/>
      <w:bookmarkStart w:id="1501" w:name="_Toc29200"/>
      <w:bookmarkStart w:id="1502" w:name="_Toc395772616"/>
      <w:bookmarkStart w:id="1503" w:name="_Toc144974685"/>
      <w:bookmarkStart w:id="1504" w:name="_Toc152042494"/>
      <w:bookmarkStart w:id="1505" w:name="_Toc152045716"/>
      <w:r w:rsidRPr="00572EC7">
        <w:rPr>
          <w:rFonts w:eastAsia="宋体" w:cs="Arial"/>
          <w:color w:val="000000"/>
          <w:sz w:val="21"/>
          <w:szCs w:val="21"/>
        </w:rPr>
        <w:t xml:space="preserve">16.1 </w:t>
      </w:r>
      <w:r w:rsidRPr="00572EC7">
        <w:rPr>
          <w:rFonts w:eastAsia="宋体" w:cs="Arial"/>
          <w:color w:val="000000"/>
          <w:sz w:val="21"/>
          <w:szCs w:val="21"/>
        </w:rPr>
        <w:t>物价波动引起的价格调整</w:t>
      </w:r>
      <w:bookmarkEnd w:id="1497"/>
      <w:bookmarkEnd w:id="1498"/>
      <w:bookmarkEnd w:id="1499"/>
      <w:bookmarkEnd w:id="1500"/>
      <w:bookmarkEnd w:id="1501"/>
      <w:bookmarkEnd w:id="1502"/>
      <w:bookmarkEnd w:id="1503"/>
      <w:bookmarkEnd w:id="1504"/>
      <w:bookmarkEnd w:id="1505"/>
    </w:p>
    <w:p w14:paraId="01BF9574"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物价波动引起的价格调整方法：</w:t>
      </w:r>
      <w:r w:rsidRPr="002F4BC8">
        <w:rPr>
          <w:rFonts w:ascii="Arial" w:hAnsi="Arial" w:cs="Arial"/>
          <w:szCs w:val="21"/>
          <w:u w:val="single"/>
        </w:rPr>
        <w:t>采用造价信息调整价格差额的方法</w:t>
      </w:r>
      <w:r w:rsidRPr="002F4BC8">
        <w:rPr>
          <w:rFonts w:ascii="Arial" w:hAnsi="Arial" w:cs="Arial"/>
          <w:szCs w:val="21"/>
        </w:rPr>
        <w:t>。</w:t>
      </w:r>
    </w:p>
    <w:p w14:paraId="2DD525D5"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主要材料和人工风险幅度范围约定：</w:t>
      </w:r>
      <w:r w:rsidRPr="002F4BC8">
        <w:rPr>
          <w:rFonts w:ascii="Arial" w:hAnsi="Arial" w:cs="Arial"/>
          <w:szCs w:val="21"/>
          <w:u w:val="single"/>
        </w:rPr>
        <w:t>±6%</w:t>
      </w:r>
      <w:r w:rsidRPr="002F4BC8">
        <w:rPr>
          <w:rFonts w:ascii="Arial" w:hAnsi="Arial" w:cs="Arial"/>
          <w:szCs w:val="21"/>
          <w:u w:val="single"/>
        </w:rPr>
        <w:t>；</w:t>
      </w:r>
    </w:p>
    <w:p w14:paraId="65193A0A"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调整方法：</w:t>
      </w:r>
      <w:r w:rsidRPr="002F4BC8">
        <w:rPr>
          <w:rFonts w:ascii="Arial" w:hAnsi="Arial" w:cs="Arial"/>
          <w:szCs w:val="21"/>
          <w:u w:val="single"/>
        </w:rPr>
        <w:t>合同中已有适用于变更工程的价格，按合同已有的价格变更合同价款。合同中只有类似于变更工程的价格，可以参照类似价格变更合同价款。合同中没有适用或类似于变更工程的价格，由承包人或发包人提出适当的变更价格，经双方确认后执行。如双方不能达成一致，双方可提请工程所在地工程造价管理机构进行咨询或按合同约定的争议或纠纷解决程序办理。</w:t>
      </w:r>
    </w:p>
    <w:p w14:paraId="13D4846D" w14:textId="77777777" w:rsidR="00226555" w:rsidRPr="002F4BC8" w:rsidRDefault="00226555" w:rsidP="002F4BC8">
      <w:pPr>
        <w:pStyle w:val="30"/>
        <w:spacing w:before="0" w:after="0" w:line="360" w:lineRule="auto"/>
        <w:jc w:val="left"/>
        <w:rPr>
          <w:rFonts w:ascii="Arial" w:hAnsi="Arial" w:cs="Arial"/>
          <w:b/>
          <w:color w:val="000000"/>
          <w:szCs w:val="21"/>
        </w:rPr>
      </w:pPr>
      <w:bookmarkStart w:id="1506" w:name="_Toc395123515"/>
      <w:bookmarkStart w:id="1507" w:name="_Toc152042497"/>
      <w:bookmarkStart w:id="1508" w:name="_Toc152045718"/>
      <w:bookmarkStart w:id="1509" w:name="_Toc32292"/>
      <w:bookmarkStart w:id="1510" w:name="_Toc241459722"/>
      <w:bookmarkStart w:id="1511" w:name="_Toc144974689"/>
      <w:bookmarkStart w:id="1512" w:name="_Toc18705"/>
      <w:bookmarkStart w:id="1513" w:name="_Toc395772617"/>
      <w:bookmarkStart w:id="1514" w:name="_Toc179632736"/>
      <w:bookmarkStart w:id="1515" w:name="_Toc168298305"/>
      <w:r w:rsidRPr="002F4BC8">
        <w:rPr>
          <w:rFonts w:ascii="Arial" w:hAnsi="Arial" w:cs="Arial"/>
          <w:b/>
          <w:color w:val="000000"/>
          <w:szCs w:val="21"/>
        </w:rPr>
        <w:lastRenderedPageBreak/>
        <w:t xml:space="preserve">17. </w:t>
      </w:r>
      <w:r w:rsidRPr="002F4BC8">
        <w:rPr>
          <w:rFonts w:ascii="Arial" w:hAnsi="Arial" w:cs="Arial"/>
          <w:b/>
          <w:color w:val="000000"/>
          <w:szCs w:val="21"/>
        </w:rPr>
        <w:t>计量与支付</w:t>
      </w:r>
      <w:bookmarkEnd w:id="1506"/>
      <w:bookmarkEnd w:id="1507"/>
      <w:bookmarkEnd w:id="1508"/>
      <w:bookmarkEnd w:id="1509"/>
      <w:bookmarkEnd w:id="1510"/>
      <w:bookmarkEnd w:id="1511"/>
      <w:bookmarkEnd w:id="1512"/>
      <w:bookmarkEnd w:id="1513"/>
      <w:bookmarkEnd w:id="1514"/>
      <w:bookmarkEnd w:id="1515"/>
    </w:p>
    <w:p w14:paraId="5AE90790" w14:textId="77777777" w:rsidR="00226555" w:rsidRPr="00572EC7" w:rsidRDefault="00226555" w:rsidP="00572EC7">
      <w:pPr>
        <w:pStyle w:val="4"/>
        <w:spacing w:before="0" w:after="0" w:line="360" w:lineRule="auto"/>
        <w:rPr>
          <w:rFonts w:eastAsia="宋体" w:cs="Arial"/>
          <w:color w:val="000000"/>
          <w:sz w:val="21"/>
          <w:szCs w:val="21"/>
        </w:rPr>
      </w:pPr>
      <w:bookmarkStart w:id="1516" w:name="_Toc152045719"/>
      <w:bookmarkStart w:id="1517" w:name="_Toc144974690"/>
      <w:bookmarkStart w:id="1518" w:name="_Toc395772618"/>
      <w:bookmarkStart w:id="1519" w:name="_Toc395123516"/>
      <w:bookmarkStart w:id="1520" w:name="_Toc179632737"/>
      <w:bookmarkStart w:id="1521" w:name="_Toc152042498"/>
      <w:bookmarkStart w:id="1522" w:name="_Toc241459723"/>
      <w:bookmarkStart w:id="1523" w:name="_Toc3419"/>
      <w:bookmarkStart w:id="1524" w:name="_Toc21853"/>
      <w:r w:rsidRPr="00572EC7">
        <w:rPr>
          <w:rFonts w:eastAsia="宋体" w:cs="Arial"/>
          <w:color w:val="000000"/>
          <w:sz w:val="21"/>
          <w:szCs w:val="21"/>
        </w:rPr>
        <w:t xml:space="preserve">17.1 </w:t>
      </w:r>
      <w:r w:rsidRPr="00572EC7">
        <w:rPr>
          <w:rFonts w:eastAsia="宋体" w:cs="Arial"/>
          <w:color w:val="000000"/>
          <w:sz w:val="21"/>
          <w:szCs w:val="21"/>
        </w:rPr>
        <w:t>计量</w:t>
      </w:r>
      <w:bookmarkEnd w:id="1516"/>
      <w:bookmarkEnd w:id="1517"/>
      <w:bookmarkEnd w:id="1518"/>
      <w:bookmarkEnd w:id="1519"/>
      <w:bookmarkEnd w:id="1520"/>
      <w:bookmarkEnd w:id="1521"/>
      <w:bookmarkEnd w:id="1522"/>
      <w:bookmarkEnd w:id="1523"/>
      <w:bookmarkEnd w:id="1524"/>
    </w:p>
    <w:p w14:paraId="38D4017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17.1.2 </w:t>
      </w:r>
      <w:r w:rsidRPr="002F4BC8">
        <w:rPr>
          <w:rFonts w:ascii="Arial" w:hAnsi="Arial" w:cs="Arial"/>
          <w:szCs w:val="21"/>
        </w:rPr>
        <w:t>计量方法</w:t>
      </w:r>
    </w:p>
    <w:p w14:paraId="3849307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17.1.3 </w:t>
      </w:r>
      <w:r w:rsidRPr="002F4BC8">
        <w:rPr>
          <w:rFonts w:ascii="Arial" w:hAnsi="Arial" w:cs="Arial"/>
          <w:szCs w:val="21"/>
        </w:rPr>
        <w:t>计量周期</w:t>
      </w:r>
    </w:p>
    <w:p w14:paraId="6AD5E15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）本合同的计量周期为月，每月</w:t>
      </w:r>
      <w:r w:rsidRPr="002F4BC8">
        <w:rPr>
          <w:rFonts w:ascii="Arial" w:hAnsi="Arial" w:cs="Arial"/>
          <w:szCs w:val="21"/>
          <w:u w:val="single"/>
        </w:rPr>
        <w:t xml:space="preserve">   25   </w:t>
      </w:r>
      <w:r w:rsidRPr="002F4BC8">
        <w:rPr>
          <w:rFonts w:ascii="Arial" w:hAnsi="Arial" w:cs="Arial"/>
          <w:szCs w:val="21"/>
        </w:rPr>
        <w:t>日为当月计量截止日期（不含当日）和下月计量起始日期（含当日）。</w:t>
      </w:r>
    </w:p>
    <w:p w14:paraId="2A3357DF"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）本合同</w:t>
      </w:r>
      <w:r w:rsidRPr="002F4BC8">
        <w:rPr>
          <w:rFonts w:ascii="Arial" w:hAnsi="Arial" w:cs="Arial"/>
          <w:szCs w:val="21"/>
          <w:u w:val="single"/>
        </w:rPr>
        <w:t xml:space="preserve">    </w:t>
      </w:r>
      <w:r w:rsidRPr="002F4BC8">
        <w:rPr>
          <w:rFonts w:ascii="Arial" w:hAnsi="Arial" w:cs="Arial"/>
          <w:szCs w:val="21"/>
          <w:u w:val="single"/>
        </w:rPr>
        <w:t>执行</w:t>
      </w:r>
      <w:r w:rsidRPr="002F4BC8">
        <w:rPr>
          <w:rFonts w:ascii="Arial" w:hAnsi="Arial" w:cs="Arial"/>
          <w:szCs w:val="21"/>
          <w:u w:val="single"/>
        </w:rPr>
        <w:t xml:space="preserve">   </w:t>
      </w:r>
      <w:r w:rsidRPr="002F4BC8">
        <w:rPr>
          <w:rFonts w:ascii="Arial" w:hAnsi="Arial" w:cs="Arial"/>
          <w:szCs w:val="21"/>
        </w:rPr>
        <w:t>（执行（采用单价合同形式时）</w:t>
      </w:r>
      <w:r w:rsidRPr="002F4BC8">
        <w:rPr>
          <w:rFonts w:ascii="Arial" w:hAnsi="Arial" w:cs="Arial"/>
          <w:szCs w:val="21"/>
        </w:rPr>
        <w:t>/</w:t>
      </w:r>
      <w:r w:rsidRPr="002F4BC8">
        <w:rPr>
          <w:rFonts w:ascii="Arial" w:hAnsi="Arial" w:cs="Arial"/>
          <w:szCs w:val="21"/>
        </w:rPr>
        <w:t>不执行（采用总价合同形式时））通用合同条款本项约定的单价子目计量。总价子目计量方法按专用合同条款第</w:t>
      </w:r>
      <w:r w:rsidRPr="002F4BC8">
        <w:rPr>
          <w:rFonts w:ascii="Arial" w:hAnsi="Arial" w:cs="Arial"/>
          <w:szCs w:val="21"/>
        </w:rPr>
        <w:t>17.1.5</w:t>
      </w:r>
      <w:r w:rsidRPr="002F4BC8">
        <w:rPr>
          <w:rFonts w:ascii="Arial" w:hAnsi="Arial" w:cs="Arial"/>
          <w:szCs w:val="21"/>
        </w:rPr>
        <w:t>项总价子目的计量</w:t>
      </w:r>
      <w:r w:rsidRPr="002F4BC8">
        <w:rPr>
          <w:rFonts w:ascii="Arial" w:hAnsi="Arial" w:cs="Arial"/>
          <w:szCs w:val="21"/>
        </w:rPr>
        <w:t>--</w:t>
      </w:r>
      <w:r w:rsidRPr="002F4BC8">
        <w:rPr>
          <w:rFonts w:ascii="Arial" w:hAnsi="Arial" w:cs="Arial"/>
          <w:szCs w:val="21"/>
          <w:u w:val="single"/>
        </w:rPr>
        <w:t xml:space="preserve">  </w:t>
      </w:r>
      <w:r w:rsidRPr="002F4BC8">
        <w:rPr>
          <w:rFonts w:ascii="Arial" w:hAnsi="Arial" w:cs="Arial"/>
          <w:szCs w:val="21"/>
          <w:u w:val="single"/>
        </w:rPr>
        <w:t>按实际完成工程量计量</w:t>
      </w:r>
      <w:r w:rsidRPr="002F4BC8">
        <w:rPr>
          <w:rFonts w:ascii="Arial" w:hAnsi="Arial" w:cs="Arial"/>
          <w:szCs w:val="21"/>
          <w:u w:val="single"/>
        </w:rPr>
        <w:t xml:space="preserve">  </w:t>
      </w:r>
      <w:r w:rsidRPr="002F4BC8">
        <w:rPr>
          <w:rFonts w:ascii="Arial" w:hAnsi="Arial" w:cs="Arial"/>
          <w:szCs w:val="21"/>
        </w:rPr>
        <w:t>（支付分解报告</w:t>
      </w:r>
      <w:r w:rsidRPr="002F4BC8">
        <w:rPr>
          <w:rFonts w:ascii="Arial" w:hAnsi="Arial" w:cs="Arial"/>
          <w:szCs w:val="21"/>
        </w:rPr>
        <w:t>/</w:t>
      </w:r>
      <w:r w:rsidRPr="002F4BC8">
        <w:rPr>
          <w:rFonts w:ascii="Arial" w:hAnsi="Arial" w:cs="Arial"/>
          <w:szCs w:val="21"/>
        </w:rPr>
        <w:t>按实际完成工程量计量）。</w:t>
      </w:r>
    </w:p>
    <w:p w14:paraId="0EBECA93"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17.1.5 </w:t>
      </w:r>
      <w:r w:rsidRPr="002F4BC8">
        <w:rPr>
          <w:rFonts w:ascii="Arial" w:hAnsi="Arial" w:cs="Arial"/>
          <w:szCs w:val="21"/>
        </w:rPr>
        <w:t>总价子目的计量</w:t>
      </w:r>
      <w:r w:rsidRPr="002F4BC8">
        <w:rPr>
          <w:rFonts w:ascii="Arial" w:hAnsi="Arial" w:cs="Arial"/>
          <w:szCs w:val="21"/>
        </w:rPr>
        <w:t>—</w:t>
      </w:r>
      <w:r w:rsidRPr="002F4BC8">
        <w:rPr>
          <w:rFonts w:ascii="Arial" w:hAnsi="Arial" w:cs="Arial"/>
          <w:szCs w:val="21"/>
        </w:rPr>
        <w:t>支付分解报告</w:t>
      </w:r>
    </w:p>
    <w:p w14:paraId="486E249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）总价子目的价格调整方法：</w:t>
      </w:r>
      <w:r w:rsidRPr="002F4BC8">
        <w:rPr>
          <w:rFonts w:ascii="Arial" w:hAnsi="Arial" w:cs="Arial"/>
          <w:szCs w:val="21"/>
          <w:u w:val="single"/>
        </w:rPr>
        <w:t xml:space="preserve">     /   </w:t>
      </w:r>
      <w:r w:rsidRPr="002F4BC8">
        <w:rPr>
          <w:rFonts w:ascii="Arial" w:hAnsi="Arial" w:cs="Arial"/>
          <w:szCs w:val="21"/>
        </w:rPr>
        <w:t>。</w:t>
      </w:r>
    </w:p>
    <w:p w14:paraId="447EC817"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525" w:name="_Toc144974691"/>
      <w:bookmarkStart w:id="1526" w:name="_Toc152042499"/>
      <w:bookmarkStart w:id="1527" w:name="_Toc179632738"/>
      <w:bookmarkStart w:id="1528" w:name="_Toc152045720"/>
      <w:r w:rsidRPr="002F4BC8">
        <w:rPr>
          <w:rFonts w:ascii="Arial" w:hAnsi="Arial" w:cs="Arial"/>
          <w:szCs w:val="21"/>
        </w:rPr>
        <w:t xml:space="preserve">17.1.5 </w:t>
      </w:r>
      <w:r w:rsidRPr="002F4BC8">
        <w:rPr>
          <w:rFonts w:ascii="Arial" w:hAnsi="Arial" w:cs="Arial"/>
          <w:szCs w:val="21"/>
        </w:rPr>
        <w:t>总价子目的计量</w:t>
      </w:r>
      <w:r w:rsidRPr="002F4BC8">
        <w:rPr>
          <w:rFonts w:ascii="Arial" w:hAnsi="Arial" w:cs="Arial"/>
          <w:szCs w:val="21"/>
        </w:rPr>
        <w:t>--</w:t>
      </w:r>
      <w:r w:rsidRPr="002F4BC8">
        <w:rPr>
          <w:rFonts w:ascii="Arial" w:hAnsi="Arial" w:cs="Arial"/>
          <w:szCs w:val="21"/>
        </w:rPr>
        <w:t>按实际完成工程量计量</w:t>
      </w:r>
    </w:p>
    <w:p w14:paraId="4ECEF146"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）总价子目的价格调整方法：</w:t>
      </w:r>
      <w:r w:rsidRPr="002F4BC8">
        <w:rPr>
          <w:rFonts w:ascii="Arial" w:hAnsi="Arial" w:cs="Arial"/>
          <w:szCs w:val="21"/>
          <w:u w:val="single"/>
        </w:rPr>
        <w:t>因非承包人原因引起已标价工程量清单中，某总价子目工程量变化幅度超过</w:t>
      </w:r>
      <w:r w:rsidRPr="002F4BC8">
        <w:rPr>
          <w:rFonts w:ascii="Arial" w:hAnsi="Arial" w:cs="Arial"/>
          <w:szCs w:val="21"/>
          <w:u w:val="single"/>
        </w:rPr>
        <w:t>15%</w:t>
      </w:r>
      <w:r w:rsidRPr="002F4BC8">
        <w:rPr>
          <w:rFonts w:ascii="Arial" w:hAnsi="Arial" w:cs="Arial"/>
          <w:szCs w:val="21"/>
          <w:u w:val="single"/>
        </w:rPr>
        <w:t>（不含），且该变化引起相关总价子目费用发生变化的，承包人应针对总价子目的变化提交调整实施方案及价格调整报告，由监理人核准确定需调整的项目价款，并经发包人确认。</w:t>
      </w:r>
    </w:p>
    <w:p w14:paraId="740AD8E0" w14:textId="77777777" w:rsidR="00226555" w:rsidRPr="00572EC7" w:rsidRDefault="00226555" w:rsidP="00572EC7">
      <w:pPr>
        <w:pStyle w:val="4"/>
        <w:spacing w:before="0" w:after="0" w:line="360" w:lineRule="auto"/>
        <w:rPr>
          <w:rFonts w:eastAsia="宋体" w:cs="Arial"/>
          <w:color w:val="000000"/>
          <w:sz w:val="21"/>
          <w:szCs w:val="21"/>
        </w:rPr>
      </w:pPr>
      <w:bookmarkStart w:id="1529" w:name="_Toc395772619"/>
      <w:bookmarkStart w:id="1530" w:name="_Toc241459724"/>
      <w:bookmarkStart w:id="1531" w:name="_Toc30603"/>
      <w:bookmarkStart w:id="1532" w:name="_Toc395123517"/>
      <w:bookmarkStart w:id="1533" w:name="_Toc4232"/>
      <w:r w:rsidRPr="00572EC7">
        <w:rPr>
          <w:rFonts w:eastAsia="宋体" w:cs="Arial"/>
          <w:color w:val="000000"/>
          <w:sz w:val="21"/>
          <w:szCs w:val="21"/>
        </w:rPr>
        <w:t xml:space="preserve">17.2 </w:t>
      </w:r>
      <w:r w:rsidRPr="00572EC7">
        <w:rPr>
          <w:rFonts w:eastAsia="宋体" w:cs="Arial"/>
          <w:color w:val="000000"/>
          <w:sz w:val="21"/>
          <w:szCs w:val="21"/>
        </w:rPr>
        <w:t>预付款</w:t>
      </w:r>
      <w:bookmarkEnd w:id="1525"/>
      <w:bookmarkEnd w:id="1526"/>
      <w:bookmarkEnd w:id="1527"/>
      <w:bookmarkEnd w:id="1528"/>
      <w:bookmarkEnd w:id="1529"/>
      <w:bookmarkEnd w:id="1530"/>
      <w:bookmarkEnd w:id="1531"/>
      <w:bookmarkEnd w:id="1532"/>
      <w:bookmarkEnd w:id="1533"/>
    </w:p>
    <w:p w14:paraId="5F2F1065"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17.2.1 </w:t>
      </w:r>
      <w:r w:rsidRPr="002F4BC8">
        <w:rPr>
          <w:rFonts w:ascii="Arial" w:hAnsi="Arial" w:cs="Arial"/>
          <w:szCs w:val="21"/>
        </w:rPr>
        <w:t>预付款</w:t>
      </w:r>
    </w:p>
    <w:p w14:paraId="2B94D8D2"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）预付款额度</w:t>
      </w:r>
    </w:p>
    <w:p w14:paraId="084EB9DF"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分部分项工程部分的预付款额度：</w:t>
      </w:r>
      <w:r w:rsidRPr="002F4BC8">
        <w:rPr>
          <w:rFonts w:ascii="Arial" w:hAnsi="Arial" w:cs="Arial"/>
          <w:szCs w:val="21"/>
          <w:u w:val="single"/>
        </w:rPr>
        <w:t>扣除暂列金额和暂估价的</w:t>
      </w:r>
      <w:r w:rsidRPr="002F4BC8">
        <w:rPr>
          <w:rFonts w:ascii="Arial" w:hAnsi="Arial" w:cs="Arial"/>
          <w:szCs w:val="21"/>
          <w:u w:val="single"/>
        </w:rPr>
        <w:t>50%</w:t>
      </w:r>
      <w:r w:rsidRPr="002F4BC8">
        <w:rPr>
          <w:rFonts w:ascii="Arial" w:hAnsi="Arial" w:cs="Arial"/>
          <w:szCs w:val="21"/>
        </w:rPr>
        <w:t>。</w:t>
      </w:r>
      <w:r w:rsidRPr="002F4BC8">
        <w:rPr>
          <w:rFonts w:ascii="Arial" w:hAnsi="Arial" w:cs="Arial"/>
          <w:szCs w:val="21"/>
        </w:rPr>
        <w:t xml:space="preserve"> </w:t>
      </w:r>
    </w:p>
    <w:p w14:paraId="4F3D61B9"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措施项目部分预付款额度：</w:t>
      </w:r>
      <w:r w:rsidRPr="002F4BC8">
        <w:rPr>
          <w:rFonts w:ascii="Arial" w:hAnsi="Arial" w:cs="Arial"/>
          <w:szCs w:val="21"/>
          <w:u w:val="single"/>
        </w:rPr>
        <w:t>措施项目费</w:t>
      </w:r>
      <w:r w:rsidRPr="002F4BC8">
        <w:rPr>
          <w:rFonts w:ascii="Arial" w:hAnsi="Arial" w:cs="Arial"/>
          <w:szCs w:val="21"/>
          <w:u w:val="single"/>
        </w:rPr>
        <w:t>100%</w:t>
      </w:r>
      <w:r w:rsidRPr="002F4BC8">
        <w:rPr>
          <w:rFonts w:ascii="Arial" w:hAnsi="Arial" w:cs="Arial"/>
          <w:szCs w:val="21"/>
        </w:rPr>
        <w:t>。</w:t>
      </w:r>
      <w:r w:rsidRPr="002F4BC8">
        <w:rPr>
          <w:rFonts w:ascii="Arial" w:hAnsi="Arial" w:cs="Arial"/>
          <w:szCs w:val="21"/>
        </w:rPr>
        <w:t xml:space="preserve"> </w:t>
      </w:r>
    </w:p>
    <w:p w14:paraId="00DADB84"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  </w:t>
      </w:r>
      <w:r w:rsidRPr="002F4BC8">
        <w:rPr>
          <w:rFonts w:ascii="Arial" w:hAnsi="Arial" w:cs="Arial"/>
          <w:szCs w:val="21"/>
        </w:rPr>
        <w:t>其中：安全文明施工费用预付额度：</w:t>
      </w:r>
      <w:r w:rsidRPr="002F4BC8">
        <w:rPr>
          <w:rFonts w:ascii="Arial" w:hAnsi="Arial" w:cs="Arial"/>
          <w:szCs w:val="21"/>
          <w:u w:val="single"/>
        </w:rPr>
        <w:t>安全文明施工费用的</w:t>
      </w:r>
      <w:r w:rsidRPr="002F4BC8">
        <w:rPr>
          <w:rFonts w:ascii="Arial" w:hAnsi="Arial" w:cs="Arial"/>
          <w:szCs w:val="21"/>
          <w:u w:val="single"/>
        </w:rPr>
        <w:t>100%</w:t>
      </w:r>
      <w:r w:rsidRPr="002F4BC8">
        <w:rPr>
          <w:rFonts w:ascii="Arial" w:hAnsi="Arial" w:cs="Arial"/>
          <w:szCs w:val="21"/>
        </w:rPr>
        <w:t>。</w:t>
      </w:r>
    </w:p>
    <w:p w14:paraId="6723FA3E" w14:textId="77777777" w:rsidR="00226555" w:rsidRPr="002F4BC8" w:rsidRDefault="00226555" w:rsidP="002F4BC8">
      <w:pPr>
        <w:adjustRightInd w:val="0"/>
        <w:snapToGrid w:val="0"/>
        <w:spacing w:line="360" w:lineRule="auto"/>
        <w:ind w:firstLineChars="600" w:firstLine="1260"/>
        <w:jc w:val="left"/>
        <w:rPr>
          <w:rFonts w:ascii="Arial" w:hAnsi="Arial" w:cs="Arial"/>
          <w:szCs w:val="21"/>
        </w:rPr>
      </w:pPr>
      <w:r w:rsidRPr="002F4BC8">
        <w:rPr>
          <w:rFonts w:ascii="Arial" w:hAnsi="Arial" w:cs="Arial"/>
          <w:szCs w:val="21"/>
        </w:rPr>
        <w:t>农民工工伤保险费预付额度：</w:t>
      </w:r>
      <w:r w:rsidRPr="002F4BC8">
        <w:rPr>
          <w:rFonts w:ascii="Arial" w:hAnsi="Arial" w:cs="Arial"/>
          <w:szCs w:val="21"/>
          <w:u w:val="single"/>
        </w:rPr>
        <w:t>安全文明施工费用的</w:t>
      </w:r>
      <w:r w:rsidRPr="002F4BC8">
        <w:rPr>
          <w:rFonts w:ascii="Arial" w:hAnsi="Arial" w:cs="Arial"/>
          <w:szCs w:val="21"/>
          <w:u w:val="single"/>
        </w:rPr>
        <w:t>100%</w:t>
      </w:r>
      <w:r w:rsidRPr="002F4BC8">
        <w:rPr>
          <w:rFonts w:ascii="Arial" w:hAnsi="Arial" w:cs="Arial"/>
          <w:szCs w:val="21"/>
        </w:rPr>
        <w:t>。</w:t>
      </w:r>
    </w:p>
    <w:p w14:paraId="6A440B91"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）预付办法</w:t>
      </w:r>
    </w:p>
    <w:p w14:paraId="4F7CA652"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预付款预付办法：</w:t>
      </w:r>
      <w:r w:rsidRPr="002F4BC8">
        <w:rPr>
          <w:rFonts w:ascii="Arial" w:hAnsi="Arial" w:cs="Arial"/>
          <w:szCs w:val="21"/>
          <w:u w:val="single"/>
        </w:rPr>
        <w:t>发包人一次性向承包人支付预付款</w:t>
      </w:r>
      <w:r w:rsidRPr="002F4BC8">
        <w:rPr>
          <w:rFonts w:ascii="Arial" w:hAnsi="Arial" w:cs="Arial"/>
          <w:szCs w:val="21"/>
        </w:rPr>
        <w:t>。</w:t>
      </w:r>
      <w:r w:rsidRPr="002F4BC8">
        <w:rPr>
          <w:rFonts w:ascii="Arial" w:hAnsi="Arial" w:cs="Arial"/>
          <w:szCs w:val="21"/>
        </w:rPr>
        <w:t xml:space="preserve">                                                          </w:t>
      </w:r>
    </w:p>
    <w:p w14:paraId="7C058029"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预付款的支付时间：</w:t>
      </w:r>
      <w:r w:rsidRPr="002F4BC8">
        <w:rPr>
          <w:rFonts w:ascii="Arial" w:hAnsi="Arial" w:cs="Arial"/>
          <w:szCs w:val="21"/>
          <w:u w:val="single"/>
        </w:rPr>
        <w:t>在合同签订后的</w:t>
      </w:r>
      <w:r w:rsidRPr="002F4BC8">
        <w:rPr>
          <w:rFonts w:ascii="Arial" w:hAnsi="Arial" w:cs="Arial"/>
          <w:szCs w:val="21"/>
          <w:u w:val="single"/>
        </w:rPr>
        <w:t>30</w:t>
      </w:r>
      <w:r w:rsidRPr="002F4BC8">
        <w:rPr>
          <w:rFonts w:ascii="Arial" w:hAnsi="Arial" w:cs="Arial"/>
          <w:szCs w:val="21"/>
          <w:u w:val="single"/>
        </w:rPr>
        <w:t>天内，不迟于约定的开工日期前</w:t>
      </w:r>
      <w:r w:rsidRPr="002F4BC8">
        <w:rPr>
          <w:rFonts w:ascii="Arial" w:hAnsi="Arial" w:cs="Arial"/>
          <w:szCs w:val="21"/>
          <w:u w:val="single"/>
        </w:rPr>
        <w:t>7</w:t>
      </w:r>
      <w:r w:rsidRPr="002F4BC8">
        <w:rPr>
          <w:rFonts w:ascii="Arial" w:hAnsi="Arial" w:cs="Arial"/>
          <w:szCs w:val="21"/>
          <w:u w:val="single"/>
        </w:rPr>
        <w:t>天内</w:t>
      </w:r>
      <w:r w:rsidRPr="002F4BC8">
        <w:rPr>
          <w:rFonts w:ascii="Arial" w:hAnsi="Arial" w:cs="Arial"/>
          <w:szCs w:val="21"/>
        </w:rPr>
        <w:t>。</w:t>
      </w:r>
    </w:p>
    <w:p w14:paraId="7A12A611"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17.2.2 </w:t>
      </w:r>
      <w:r w:rsidRPr="002F4BC8">
        <w:rPr>
          <w:rFonts w:ascii="Arial" w:hAnsi="Arial" w:cs="Arial"/>
          <w:szCs w:val="21"/>
        </w:rPr>
        <w:t>预付款保函</w:t>
      </w:r>
    </w:p>
    <w:p w14:paraId="3879E013"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预付款保函的金额与预付款金额相同。预付款保函的提交时间：</w:t>
      </w:r>
      <w:r w:rsidRPr="002F4BC8">
        <w:rPr>
          <w:rFonts w:ascii="Arial" w:hAnsi="Arial" w:cs="Arial"/>
          <w:szCs w:val="21"/>
          <w:u w:val="single"/>
        </w:rPr>
        <w:t xml:space="preserve">  /</w:t>
      </w:r>
      <w:r w:rsidRPr="002F4BC8">
        <w:rPr>
          <w:rFonts w:ascii="Arial" w:hAnsi="Arial" w:cs="Arial"/>
          <w:szCs w:val="21"/>
        </w:rPr>
        <w:t>。</w:t>
      </w:r>
    </w:p>
    <w:p w14:paraId="3696032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 xml:space="preserve">17.2.3 </w:t>
      </w:r>
      <w:r w:rsidRPr="002F4BC8">
        <w:rPr>
          <w:rFonts w:ascii="Arial" w:hAnsi="Arial" w:cs="Arial"/>
          <w:szCs w:val="21"/>
        </w:rPr>
        <w:t>预付款的扣回与还清</w:t>
      </w:r>
    </w:p>
    <w:p w14:paraId="3403EF99"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534" w:name="_Toc179632739"/>
      <w:bookmarkStart w:id="1535" w:name="_Toc152042500"/>
      <w:bookmarkStart w:id="1536" w:name="_Toc152045721"/>
      <w:bookmarkStart w:id="1537" w:name="_Toc144974692"/>
      <w:r w:rsidRPr="002F4BC8">
        <w:rPr>
          <w:rFonts w:ascii="Arial" w:hAnsi="Arial" w:cs="Arial"/>
          <w:szCs w:val="21"/>
        </w:rPr>
        <w:t>预付款的扣回办法：</w:t>
      </w:r>
      <w:r w:rsidRPr="002F4BC8">
        <w:rPr>
          <w:rFonts w:ascii="Arial" w:hAnsi="Arial" w:cs="Arial"/>
          <w:szCs w:val="21"/>
          <w:u w:val="single"/>
        </w:rPr>
        <w:t>预付款不予抵扣</w:t>
      </w:r>
      <w:r w:rsidRPr="002F4BC8">
        <w:rPr>
          <w:rFonts w:ascii="Arial" w:hAnsi="Arial" w:cs="Arial"/>
          <w:szCs w:val="21"/>
        </w:rPr>
        <w:t>。</w:t>
      </w:r>
      <w:r w:rsidRPr="002F4BC8">
        <w:rPr>
          <w:rFonts w:ascii="Arial" w:hAnsi="Arial" w:cs="Arial"/>
          <w:szCs w:val="21"/>
        </w:rPr>
        <w:t xml:space="preserve"> </w:t>
      </w:r>
    </w:p>
    <w:p w14:paraId="160B80CC" w14:textId="77777777" w:rsidR="00226555" w:rsidRPr="00572EC7" w:rsidRDefault="00226555" w:rsidP="00572EC7">
      <w:pPr>
        <w:pStyle w:val="4"/>
        <w:spacing w:before="0" w:after="0" w:line="360" w:lineRule="auto"/>
        <w:rPr>
          <w:rFonts w:eastAsia="宋体" w:cs="Arial"/>
          <w:color w:val="000000"/>
          <w:sz w:val="21"/>
          <w:szCs w:val="21"/>
        </w:rPr>
      </w:pPr>
      <w:bookmarkStart w:id="1538" w:name="_Toc241459725"/>
      <w:bookmarkStart w:id="1539" w:name="_Toc395772620"/>
      <w:bookmarkStart w:id="1540" w:name="_Toc395123518"/>
      <w:r w:rsidRPr="00572EC7">
        <w:rPr>
          <w:rFonts w:eastAsia="宋体" w:cs="Arial"/>
          <w:color w:val="000000"/>
          <w:sz w:val="21"/>
          <w:szCs w:val="21"/>
        </w:rPr>
        <w:t xml:space="preserve">17.3 </w:t>
      </w:r>
      <w:r w:rsidRPr="00572EC7">
        <w:rPr>
          <w:rFonts w:eastAsia="宋体" w:cs="Arial"/>
          <w:color w:val="000000"/>
          <w:sz w:val="21"/>
          <w:szCs w:val="21"/>
        </w:rPr>
        <w:t>工程进度付款</w:t>
      </w:r>
      <w:bookmarkEnd w:id="1534"/>
      <w:bookmarkEnd w:id="1535"/>
      <w:bookmarkEnd w:id="1536"/>
      <w:bookmarkEnd w:id="1537"/>
      <w:bookmarkEnd w:id="1538"/>
      <w:bookmarkEnd w:id="1539"/>
      <w:bookmarkEnd w:id="1540"/>
    </w:p>
    <w:p w14:paraId="5258DF23"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17.3.2</w:t>
      </w:r>
      <w:r w:rsidRPr="002F4BC8">
        <w:rPr>
          <w:rFonts w:ascii="Arial" w:hAnsi="Arial" w:cs="Arial"/>
          <w:szCs w:val="21"/>
        </w:rPr>
        <w:t>进度付款申请单</w:t>
      </w:r>
    </w:p>
    <w:p w14:paraId="36751111"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进度付款申请单的份数：</w:t>
      </w:r>
      <w:r w:rsidRPr="002F4BC8">
        <w:rPr>
          <w:rFonts w:ascii="Arial" w:hAnsi="Arial" w:cs="Arial"/>
          <w:szCs w:val="21"/>
          <w:u w:val="single"/>
        </w:rPr>
        <w:t>一式四份，发包人二份，监理人一份，承包人一份</w:t>
      </w:r>
      <w:r w:rsidRPr="002F4BC8">
        <w:rPr>
          <w:rFonts w:ascii="Arial" w:hAnsi="Arial" w:cs="Arial"/>
          <w:szCs w:val="21"/>
        </w:rPr>
        <w:t>。</w:t>
      </w:r>
    </w:p>
    <w:p w14:paraId="441C7A5D"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进度付款申请单的内容：</w:t>
      </w:r>
      <w:r w:rsidRPr="002F4BC8">
        <w:rPr>
          <w:rFonts w:ascii="Arial" w:hAnsi="Arial" w:cs="Arial"/>
          <w:szCs w:val="21"/>
          <w:u w:val="single"/>
        </w:rPr>
        <w:t>/</w:t>
      </w:r>
      <w:r w:rsidRPr="002F4BC8">
        <w:rPr>
          <w:rFonts w:ascii="Arial" w:hAnsi="Arial" w:cs="Arial"/>
          <w:szCs w:val="21"/>
        </w:rPr>
        <w:t>。</w:t>
      </w:r>
      <w:r w:rsidRPr="002F4BC8">
        <w:rPr>
          <w:rFonts w:ascii="Arial" w:hAnsi="Arial" w:cs="Arial"/>
          <w:szCs w:val="21"/>
        </w:rPr>
        <w:t xml:space="preserve"> </w:t>
      </w:r>
    </w:p>
    <w:p w14:paraId="138F1CAD" w14:textId="77777777" w:rsidR="00226555" w:rsidRPr="002F4BC8" w:rsidRDefault="00226555" w:rsidP="002F4BC8">
      <w:pPr>
        <w:tabs>
          <w:tab w:val="center" w:pos="4366"/>
        </w:tabs>
        <w:adjustRightInd w:val="0"/>
        <w:snapToGrid w:val="0"/>
        <w:spacing w:line="360" w:lineRule="auto"/>
        <w:ind w:firstLineChars="200" w:firstLine="420"/>
        <w:jc w:val="left"/>
        <w:rPr>
          <w:rFonts w:ascii="Arial" w:hAnsi="Arial" w:cs="Arial"/>
          <w:szCs w:val="21"/>
        </w:rPr>
      </w:pPr>
      <w:r w:rsidRPr="002F4BC8">
        <w:rPr>
          <w:rFonts w:ascii="Arial" w:hAnsi="Arial" w:cs="Arial"/>
          <w:szCs w:val="21"/>
        </w:rPr>
        <w:lastRenderedPageBreak/>
        <w:t>17.3.3</w:t>
      </w:r>
      <w:r w:rsidRPr="002F4BC8">
        <w:rPr>
          <w:rFonts w:ascii="Arial" w:hAnsi="Arial" w:cs="Arial"/>
          <w:szCs w:val="21"/>
        </w:rPr>
        <w:t>进度付款证书和支付时间</w:t>
      </w:r>
      <w:r w:rsidRPr="002F4BC8">
        <w:rPr>
          <w:rFonts w:ascii="Arial" w:hAnsi="Arial" w:cs="Arial"/>
          <w:szCs w:val="21"/>
        </w:rPr>
        <w:tab/>
      </w:r>
    </w:p>
    <w:p w14:paraId="744BD8F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逾期付款违约金的计算标准为：</w:t>
      </w:r>
      <w:r w:rsidRPr="002F4BC8">
        <w:rPr>
          <w:rFonts w:ascii="Arial" w:hAnsi="Arial" w:cs="Arial"/>
          <w:szCs w:val="21"/>
          <w:u w:val="single"/>
        </w:rPr>
        <w:t>按应付未付金额的</w:t>
      </w:r>
      <w:r w:rsidRPr="002F4BC8">
        <w:rPr>
          <w:rFonts w:ascii="Arial" w:hAnsi="Arial" w:cs="Arial"/>
          <w:szCs w:val="21"/>
          <w:u w:val="single"/>
        </w:rPr>
        <w:t>0.2‰</w:t>
      </w:r>
      <w:r w:rsidRPr="002F4BC8">
        <w:rPr>
          <w:rFonts w:ascii="Arial" w:hAnsi="Arial" w:cs="Arial"/>
          <w:szCs w:val="21"/>
          <w:u w:val="single"/>
        </w:rPr>
        <w:t>计算。</w:t>
      </w:r>
    </w:p>
    <w:p w14:paraId="1CD027F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逾期付款违约金的计算方法为：</w:t>
      </w:r>
      <w:r w:rsidRPr="002F4BC8">
        <w:rPr>
          <w:rFonts w:ascii="Arial" w:hAnsi="Arial" w:cs="Arial"/>
          <w:szCs w:val="21"/>
          <w:u w:val="single"/>
        </w:rPr>
        <w:t>逾期付款违约金</w:t>
      </w:r>
      <w:r w:rsidRPr="002F4BC8">
        <w:rPr>
          <w:rFonts w:ascii="Arial" w:hAnsi="Arial" w:cs="Arial"/>
          <w:szCs w:val="21"/>
          <w:u w:val="single"/>
        </w:rPr>
        <w:t>=</w:t>
      </w:r>
      <w:r w:rsidRPr="002F4BC8">
        <w:rPr>
          <w:rFonts w:ascii="Arial" w:hAnsi="Arial" w:cs="Arial"/>
          <w:szCs w:val="21"/>
          <w:u w:val="single"/>
        </w:rPr>
        <w:t>逾期付款金额</w:t>
      </w:r>
      <w:r w:rsidRPr="002F4BC8">
        <w:rPr>
          <w:rFonts w:ascii="Arial" w:hAnsi="Arial" w:cs="Arial"/>
          <w:szCs w:val="21"/>
          <w:u w:val="single"/>
        </w:rPr>
        <w:t>*0.2‰*</w:t>
      </w:r>
      <w:r w:rsidRPr="002F4BC8">
        <w:rPr>
          <w:rFonts w:ascii="Arial" w:hAnsi="Arial" w:cs="Arial"/>
          <w:szCs w:val="21"/>
          <w:u w:val="single"/>
        </w:rPr>
        <w:t>逾期付款天数</w:t>
      </w:r>
      <w:r w:rsidRPr="002F4BC8">
        <w:rPr>
          <w:rFonts w:ascii="Arial" w:hAnsi="Arial" w:cs="Arial"/>
          <w:szCs w:val="21"/>
        </w:rPr>
        <w:t>。</w:t>
      </w:r>
    </w:p>
    <w:p w14:paraId="789A28A3"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）进度付款涉及政府性资金的支付方法：</w:t>
      </w:r>
      <w:r w:rsidRPr="002F4BC8">
        <w:rPr>
          <w:rFonts w:ascii="Arial" w:hAnsi="Arial" w:cs="Arial"/>
          <w:szCs w:val="21"/>
          <w:u w:val="single"/>
        </w:rPr>
        <w:t>按通用条款执行</w:t>
      </w:r>
      <w:r w:rsidRPr="002F4BC8">
        <w:rPr>
          <w:rFonts w:ascii="Arial" w:hAnsi="Arial" w:cs="Arial"/>
          <w:szCs w:val="21"/>
        </w:rPr>
        <w:t>。</w:t>
      </w:r>
    </w:p>
    <w:p w14:paraId="4D15E35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其他约定：</w:t>
      </w:r>
    </w:p>
    <w:p w14:paraId="5BC01ADC"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bookmarkStart w:id="1541" w:name="_Toc152045722"/>
      <w:bookmarkStart w:id="1542" w:name="_Toc144974693"/>
      <w:bookmarkStart w:id="1543" w:name="_Toc152042501"/>
      <w:bookmarkStart w:id="1544" w:name="_Toc179632740"/>
      <w:r w:rsidRPr="002F4BC8">
        <w:rPr>
          <w:rFonts w:ascii="Arial" w:hAnsi="Arial" w:cs="Arial"/>
          <w:szCs w:val="21"/>
          <w:u w:val="single"/>
        </w:rPr>
        <w:t>1</w:t>
      </w:r>
      <w:r w:rsidRPr="002F4BC8">
        <w:rPr>
          <w:rFonts w:ascii="Arial" w:hAnsi="Arial" w:cs="Arial"/>
          <w:szCs w:val="21"/>
          <w:u w:val="single"/>
        </w:rPr>
        <w:t>）设备进场后，发包人支付至合同总价的</w:t>
      </w:r>
      <w:r w:rsidRPr="002F4BC8">
        <w:rPr>
          <w:rFonts w:ascii="Arial" w:hAnsi="Arial" w:cs="Arial"/>
          <w:szCs w:val="21"/>
          <w:u w:val="single"/>
        </w:rPr>
        <w:t>80%</w:t>
      </w:r>
      <w:r w:rsidRPr="002F4BC8">
        <w:rPr>
          <w:rFonts w:ascii="Arial" w:hAnsi="Arial" w:cs="Arial"/>
          <w:szCs w:val="21"/>
          <w:u w:val="single"/>
        </w:rPr>
        <w:t>；等竣工结算按合同约定的程序完成，由发包人将竣工结算材料提交发包人委托的审计单位（政府部门认可的审计机构）进行审计，本项目结算总价最终以发包人委托的审计单位审定金额为准，审计确认后，发包人在扣除结算总价</w:t>
      </w:r>
      <w:r w:rsidRPr="002F4BC8">
        <w:rPr>
          <w:rFonts w:ascii="Arial" w:hAnsi="Arial" w:cs="Arial"/>
          <w:szCs w:val="21"/>
          <w:u w:val="single"/>
        </w:rPr>
        <w:t>3%</w:t>
      </w:r>
      <w:r w:rsidRPr="002F4BC8">
        <w:rPr>
          <w:rFonts w:ascii="Arial" w:hAnsi="Arial" w:cs="Arial"/>
          <w:szCs w:val="21"/>
          <w:u w:val="single"/>
        </w:rPr>
        <w:t>的质量保证金和按本合同其他条款约定的罚款及已支付款后将剩余的工程款一次性支付承包人。</w:t>
      </w:r>
    </w:p>
    <w:p w14:paraId="73D34CF9" w14:textId="77777777" w:rsidR="00226555" w:rsidRPr="00572EC7" w:rsidRDefault="00226555" w:rsidP="00572EC7">
      <w:pPr>
        <w:pStyle w:val="4"/>
        <w:spacing w:before="0" w:after="0" w:line="360" w:lineRule="auto"/>
        <w:rPr>
          <w:rFonts w:eastAsia="宋体" w:cs="Arial"/>
          <w:color w:val="000000"/>
          <w:sz w:val="21"/>
          <w:szCs w:val="21"/>
        </w:rPr>
      </w:pPr>
      <w:bookmarkStart w:id="1545" w:name="_Toc395123519"/>
      <w:bookmarkStart w:id="1546" w:name="_Toc241459726"/>
      <w:bookmarkStart w:id="1547" w:name="_Toc395772621"/>
      <w:bookmarkStart w:id="1548" w:name="_Toc5378"/>
      <w:bookmarkStart w:id="1549" w:name="_Toc17138"/>
      <w:r w:rsidRPr="00572EC7">
        <w:rPr>
          <w:rFonts w:eastAsia="宋体" w:cs="Arial"/>
          <w:color w:val="000000"/>
          <w:sz w:val="21"/>
          <w:szCs w:val="21"/>
        </w:rPr>
        <w:t xml:space="preserve">17.4 </w:t>
      </w:r>
      <w:bookmarkEnd w:id="1541"/>
      <w:bookmarkEnd w:id="1542"/>
      <w:bookmarkEnd w:id="1543"/>
      <w:r w:rsidRPr="00572EC7">
        <w:rPr>
          <w:rFonts w:eastAsia="宋体" w:cs="Arial"/>
          <w:color w:val="000000"/>
          <w:sz w:val="21"/>
          <w:szCs w:val="21"/>
        </w:rPr>
        <w:t>质量保证金</w:t>
      </w:r>
      <w:bookmarkEnd w:id="1544"/>
      <w:bookmarkEnd w:id="1545"/>
      <w:bookmarkEnd w:id="1546"/>
      <w:bookmarkEnd w:id="1547"/>
      <w:bookmarkEnd w:id="1548"/>
      <w:bookmarkEnd w:id="1549"/>
    </w:p>
    <w:p w14:paraId="0C3CF19C"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550" w:name="_Toc395772622"/>
      <w:bookmarkStart w:id="1551" w:name="_Toc152042502"/>
      <w:bookmarkStart w:id="1552" w:name="_Toc179632741"/>
      <w:bookmarkStart w:id="1553" w:name="_Toc241459727"/>
      <w:bookmarkStart w:id="1554" w:name="_Toc152045723"/>
      <w:bookmarkStart w:id="1555" w:name="_Toc144974694"/>
      <w:bookmarkStart w:id="1556" w:name="_Toc395123520"/>
      <w:r w:rsidRPr="002F4BC8">
        <w:rPr>
          <w:rFonts w:ascii="Arial" w:hAnsi="Arial" w:cs="Arial"/>
          <w:szCs w:val="21"/>
        </w:rPr>
        <w:t>本项目质量保证金为政府部门认可的审计机构审定金额的</w:t>
      </w:r>
      <w:r w:rsidRPr="002F4BC8">
        <w:rPr>
          <w:rFonts w:ascii="Arial" w:hAnsi="Arial" w:cs="Arial"/>
          <w:szCs w:val="21"/>
          <w:u w:val="single"/>
        </w:rPr>
        <w:t>3%</w:t>
      </w:r>
      <w:r w:rsidRPr="002F4BC8">
        <w:rPr>
          <w:rFonts w:ascii="Arial" w:hAnsi="Arial" w:cs="Arial"/>
          <w:szCs w:val="21"/>
        </w:rPr>
        <w:t>。</w:t>
      </w:r>
    </w:p>
    <w:p w14:paraId="190D989C" w14:textId="77777777" w:rsidR="00226555" w:rsidRPr="00572EC7" w:rsidRDefault="00226555" w:rsidP="00572EC7">
      <w:pPr>
        <w:pStyle w:val="4"/>
        <w:spacing w:before="0" w:after="0" w:line="360" w:lineRule="auto"/>
        <w:rPr>
          <w:rFonts w:eastAsia="宋体" w:cs="Arial"/>
          <w:color w:val="000000"/>
          <w:sz w:val="21"/>
          <w:szCs w:val="21"/>
        </w:rPr>
      </w:pPr>
      <w:bookmarkStart w:id="1557" w:name="_Toc19619"/>
      <w:bookmarkStart w:id="1558" w:name="_Toc25855"/>
      <w:r w:rsidRPr="00572EC7">
        <w:rPr>
          <w:rFonts w:eastAsia="宋体" w:cs="Arial"/>
          <w:color w:val="000000"/>
          <w:sz w:val="21"/>
          <w:szCs w:val="21"/>
        </w:rPr>
        <w:t xml:space="preserve">17.5 </w:t>
      </w:r>
      <w:r w:rsidRPr="00572EC7">
        <w:rPr>
          <w:rFonts w:eastAsia="宋体" w:cs="Arial"/>
          <w:color w:val="000000"/>
          <w:sz w:val="21"/>
          <w:szCs w:val="21"/>
        </w:rPr>
        <w:t>竣工结算</w:t>
      </w:r>
      <w:bookmarkEnd w:id="1550"/>
      <w:bookmarkEnd w:id="1551"/>
      <w:bookmarkEnd w:id="1552"/>
      <w:bookmarkEnd w:id="1553"/>
      <w:bookmarkEnd w:id="1554"/>
      <w:bookmarkEnd w:id="1555"/>
      <w:bookmarkEnd w:id="1556"/>
      <w:bookmarkEnd w:id="1557"/>
      <w:bookmarkEnd w:id="1558"/>
    </w:p>
    <w:p w14:paraId="39A44F3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559" w:name="_Toc179632742"/>
      <w:bookmarkStart w:id="1560" w:name="_Toc152042503"/>
      <w:bookmarkStart w:id="1561" w:name="_Toc152045724"/>
      <w:bookmarkStart w:id="1562" w:name="_Toc144974695"/>
      <w:r w:rsidRPr="002F4BC8">
        <w:rPr>
          <w:rFonts w:ascii="Arial" w:hAnsi="Arial" w:cs="Arial"/>
          <w:szCs w:val="21"/>
        </w:rPr>
        <w:t>17.5.1</w:t>
      </w:r>
      <w:r w:rsidRPr="002F4BC8">
        <w:rPr>
          <w:rFonts w:ascii="Arial" w:hAnsi="Arial" w:cs="Arial"/>
          <w:szCs w:val="21"/>
        </w:rPr>
        <w:t>竣工付款申请单</w:t>
      </w:r>
    </w:p>
    <w:p w14:paraId="6F7FFA2C"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承包人提交竣工付款申请单的份数：</w:t>
      </w:r>
      <w:r w:rsidRPr="002F4BC8">
        <w:rPr>
          <w:rFonts w:ascii="Arial" w:hAnsi="Arial" w:cs="Arial"/>
          <w:szCs w:val="21"/>
          <w:u w:val="single"/>
        </w:rPr>
        <w:t>提交</w:t>
      </w:r>
      <w:r w:rsidRPr="002F4BC8">
        <w:rPr>
          <w:rFonts w:ascii="Arial" w:hAnsi="Arial" w:cs="Arial"/>
          <w:szCs w:val="21"/>
          <w:u w:val="single"/>
        </w:rPr>
        <w:t>4</w:t>
      </w:r>
      <w:r w:rsidRPr="002F4BC8">
        <w:rPr>
          <w:rFonts w:ascii="Arial" w:hAnsi="Arial" w:cs="Arial"/>
          <w:szCs w:val="21"/>
          <w:u w:val="single"/>
        </w:rPr>
        <w:t>份竣工付款申请单</w:t>
      </w:r>
      <w:r w:rsidRPr="002F4BC8">
        <w:rPr>
          <w:rFonts w:ascii="Arial" w:hAnsi="Arial" w:cs="Arial"/>
          <w:szCs w:val="21"/>
        </w:rPr>
        <w:t>。</w:t>
      </w:r>
    </w:p>
    <w:p w14:paraId="1BAD5A3B"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承包人提交竣工付款申请单的期限：</w:t>
      </w:r>
      <w:r w:rsidRPr="002F4BC8">
        <w:rPr>
          <w:rFonts w:ascii="Arial" w:hAnsi="Arial" w:cs="Arial"/>
          <w:szCs w:val="21"/>
          <w:u w:val="single"/>
        </w:rPr>
        <w:t>在工程接收证书颁发后</w:t>
      </w:r>
      <w:r w:rsidRPr="002F4BC8">
        <w:rPr>
          <w:rFonts w:ascii="Arial" w:hAnsi="Arial" w:cs="Arial"/>
          <w:szCs w:val="21"/>
          <w:u w:val="single"/>
        </w:rPr>
        <w:t>14</w:t>
      </w:r>
      <w:r w:rsidRPr="002F4BC8">
        <w:rPr>
          <w:rFonts w:ascii="Arial" w:hAnsi="Arial" w:cs="Arial"/>
          <w:szCs w:val="21"/>
          <w:u w:val="single"/>
        </w:rPr>
        <w:t>天内</w:t>
      </w:r>
      <w:r w:rsidRPr="002F4BC8">
        <w:rPr>
          <w:rFonts w:ascii="Arial" w:hAnsi="Arial" w:cs="Arial"/>
          <w:szCs w:val="21"/>
        </w:rPr>
        <w:t>。</w:t>
      </w:r>
    </w:p>
    <w:p w14:paraId="646B40CE"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竣工付款申请单的内容：</w:t>
      </w:r>
      <w:r w:rsidRPr="002F4BC8">
        <w:rPr>
          <w:rFonts w:ascii="Arial" w:hAnsi="Arial" w:cs="Arial"/>
          <w:szCs w:val="21"/>
          <w:u w:val="single"/>
        </w:rPr>
        <w:t>竣工结算合同总价、已支付的工程价款、应扣回的预付款、应扣留的质量保证金、应支付的竣工付款金额等</w:t>
      </w:r>
      <w:r w:rsidRPr="002F4BC8">
        <w:rPr>
          <w:rFonts w:ascii="Arial" w:hAnsi="Arial" w:cs="Arial"/>
          <w:szCs w:val="21"/>
        </w:rPr>
        <w:t>。</w:t>
      </w:r>
    </w:p>
    <w:p w14:paraId="01A2019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其他约定：</w:t>
      </w:r>
      <w:r w:rsidRPr="002F4BC8">
        <w:rPr>
          <w:rFonts w:ascii="Arial" w:hAnsi="Arial" w:cs="Arial"/>
          <w:szCs w:val="21"/>
          <w:u w:val="single"/>
        </w:rPr>
        <w:t xml:space="preserve">　竣工结算金额以政府部门认可的审计机构审定金额为准，审核结束后发包人根据审计结果将扣除合同约定的质量保证金外的全部结算款项支付给承包人。</w:t>
      </w:r>
    </w:p>
    <w:p w14:paraId="3F23E721" w14:textId="77777777" w:rsidR="00226555" w:rsidRPr="00572EC7" w:rsidRDefault="00226555" w:rsidP="00572EC7">
      <w:pPr>
        <w:pStyle w:val="4"/>
        <w:spacing w:before="0" w:after="0" w:line="360" w:lineRule="auto"/>
        <w:rPr>
          <w:rFonts w:eastAsia="宋体" w:cs="Arial"/>
          <w:color w:val="000000"/>
          <w:sz w:val="21"/>
          <w:szCs w:val="21"/>
        </w:rPr>
      </w:pPr>
      <w:bookmarkStart w:id="1563" w:name="_Toc342296487"/>
      <w:bookmarkStart w:id="1564" w:name="_Toc1677"/>
      <w:bookmarkStart w:id="1565" w:name="_Toc395123521"/>
      <w:bookmarkStart w:id="1566" w:name="_Toc241459728"/>
      <w:bookmarkStart w:id="1567" w:name="_Toc9910"/>
      <w:bookmarkStart w:id="1568" w:name="_Toc395772623"/>
      <w:r w:rsidRPr="00572EC7">
        <w:rPr>
          <w:rFonts w:eastAsia="宋体" w:cs="Arial"/>
          <w:color w:val="000000"/>
          <w:sz w:val="21"/>
          <w:szCs w:val="21"/>
        </w:rPr>
        <w:t xml:space="preserve">17.6 </w:t>
      </w:r>
      <w:r w:rsidRPr="00572EC7">
        <w:rPr>
          <w:rFonts w:eastAsia="宋体" w:cs="Arial"/>
          <w:color w:val="000000"/>
          <w:sz w:val="21"/>
          <w:szCs w:val="21"/>
        </w:rPr>
        <w:t>最终结清</w:t>
      </w:r>
      <w:bookmarkEnd w:id="1559"/>
      <w:bookmarkEnd w:id="1560"/>
      <w:bookmarkEnd w:id="1561"/>
      <w:bookmarkEnd w:id="1562"/>
      <w:bookmarkEnd w:id="1563"/>
      <w:bookmarkEnd w:id="1564"/>
      <w:bookmarkEnd w:id="1565"/>
      <w:bookmarkEnd w:id="1566"/>
      <w:bookmarkEnd w:id="1567"/>
      <w:bookmarkEnd w:id="1568"/>
    </w:p>
    <w:p w14:paraId="5F66BEB2"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17.6.1</w:t>
      </w:r>
      <w:r w:rsidRPr="002F4BC8">
        <w:rPr>
          <w:rFonts w:ascii="Arial" w:hAnsi="Arial" w:cs="Arial"/>
          <w:szCs w:val="21"/>
        </w:rPr>
        <w:t>最终结清申请单</w:t>
      </w:r>
    </w:p>
    <w:p w14:paraId="03AE9294"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承包人提交最终结清申请单的份数：</w:t>
      </w:r>
      <w:r w:rsidRPr="002F4BC8">
        <w:rPr>
          <w:rFonts w:ascii="Arial" w:hAnsi="Arial" w:cs="Arial"/>
          <w:szCs w:val="21"/>
          <w:u w:val="single"/>
        </w:rPr>
        <w:t>提交</w:t>
      </w:r>
      <w:r w:rsidRPr="002F4BC8">
        <w:rPr>
          <w:rFonts w:ascii="Arial" w:hAnsi="Arial" w:cs="Arial"/>
          <w:szCs w:val="21"/>
          <w:u w:val="single"/>
        </w:rPr>
        <w:t>4</w:t>
      </w:r>
      <w:r w:rsidRPr="002F4BC8">
        <w:rPr>
          <w:rFonts w:ascii="Arial" w:hAnsi="Arial" w:cs="Arial"/>
          <w:szCs w:val="21"/>
          <w:u w:val="single"/>
        </w:rPr>
        <w:t>份最终结清申请单</w:t>
      </w:r>
      <w:r w:rsidRPr="002F4BC8">
        <w:rPr>
          <w:rFonts w:ascii="Arial" w:hAnsi="Arial" w:cs="Arial"/>
          <w:szCs w:val="21"/>
        </w:rPr>
        <w:t>。</w:t>
      </w:r>
    </w:p>
    <w:p w14:paraId="5B39D80F"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承包人提交最终结清申请单的期限：</w:t>
      </w:r>
      <w:r w:rsidRPr="002F4BC8">
        <w:rPr>
          <w:rFonts w:ascii="Arial" w:hAnsi="Arial" w:cs="Arial"/>
          <w:szCs w:val="21"/>
          <w:u w:val="single"/>
        </w:rPr>
        <w:t>在缺陷责任期终止证书颁发后</w:t>
      </w:r>
      <w:r w:rsidRPr="002F4BC8">
        <w:rPr>
          <w:rFonts w:ascii="Arial" w:hAnsi="Arial" w:cs="Arial"/>
          <w:szCs w:val="21"/>
          <w:u w:val="single"/>
        </w:rPr>
        <w:t>28</w:t>
      </w:r>
      <w:r w:rsidRPr="002F4BC8">
        <w:rPr>
          <w:rFonts w:ascii="Arial" w:hAnsi="Arial" w:cs="Arial"/>
          <w:szCs w:val="21"/>
          <w:u w:val="single"/>
        </w:rPr>
        <w:t>天内</w:t>
      </w:r>
      <w:r w:rsidRPr="002F4BC8">
        <w:rPr>
          <w:rFonts w:ascii="Arial" w:hAnsi="Arial" w:cs="Arial"/>
          <w:szCs w:val="21"/>
        </w:rPr>
        <w:t>。</w:t>
      </w:r>
    </w:p>
    <w:p w14:paraId="55229C4D" w14:textId="77777777" w:rsidR="00226555" w:rsidRPr="002F4BC8" w:rsidRDefault="00226555" w:rsidP="002F4BC8">
      <w:pPr>
        <w:pStyle w:val="30"/>
        <w:spacing w:before="0" w:after="0" w:line="360" w:lineRule="auto"/>
        <w:jc w:val="left"/>
        <w:rPr>
          <w:rFonts w:ascii="Arial" w:hAnsi="Arial" w:cs="Arial"/>
          <w:b/>
          <w:color w:val="000000"/>
          <w:szCs w:val="21"/>
        </w:rPr>
      </w:pPr>
      <w:bookmarkStart w:id="1569" w:name="_Toc144974696"/>
      <w:bookmarkStart w:id="1570" w:name="_Toc3391"/>
      <w:bookmarkStart w:id="1571" w:name="_Toc25912"/>
      <w:bookmarkStart w:id="1572" w:name="_Toc395772624"/>
      <w:bookmarkStart w:id="1573" w:name="_Toc395123522"/>
      <w:bookmarkStart w:id="1574" w:name="_Toc241459729"/>
      <w:bookmarkStart w:id="1575" w:name="_Toc152042504"/>
      <w:bookmarkStart w:id="1576" w:name="_Toc152045725"/>
      <w:bookmarkStart w:id="1577" w:name="_Toc179632743"/>
      <w:bookmarkStart w:id="1578" w:name="_Toc168298306"/>
      <w:r w:rsidRPr="002F4BC8">
        <w:rPr>
          <w:rFonts w:ascii="Arial" w:hAnsi="Arial" w:cs="Arial"/>
          <w:b/>
          <w:color w:val="000000"/>
          <w:szCs w:val="21"/>
        </w:rPr>
        <w:t xml:space="preserve">18. </w:t>
      </w:r>
      <w:r w:rsidRPr="002F4BC8">
        <w:rPr>
          <w:rFonts w:ascii="Arial" w:hAnsi="Arial" w:cs="Arial"/>
          <w:b/>
          <w:color w:val="000000"/>
          <w:szCs w:val="21"/>
        </w:rPr>
        <w:t>竣工验收</w:t>
      </w:r>
      <w:bookmarkEnd w:id="1569"/>
      <w:bookmarkEnd w:id="1570"/>
      <w:bookmarkEnd w:id="1571"/>
      <w:bookmarkEnd w:id="1572"/>
      <w:bookmarkEnd w:id="1573"/>
      <w:bookmarkEnd w:id="1574"/>
      <w:bookmarkEnd w:id="1575"/>
      <w:bookmarkEnd w:id="1576"/>
      <w:bookmarkEnd w:id="1577"/>
      <w:bookmarkEnd w:id="1578"/>
    </w:p>
    <w:p w14:paraId="2BD3228C" w14:textId="77777777" w:rsidR="00226555" w:rsidRPr="00572EC7" w:rsidRDefault="00226555" w:rsidP="00572EC7">
      <w:pPr>
        <w:pStyle w:val="4"/>
        <w:spacing w:before="0" w:after="0" w:line="360" w:lineRule="auto"/>
        <w:rPr>
          <w:rFonts w:eastAsia="宋体" w:cs="Arial"/>
          <w:color w:val="000000"/>
          <w:sz w:val="21"/>
          <w:szCs w:val="21"/>
        </w:rPr>
      </w:pPr>
      <w:bookmarkStart w:id="1579" w:name="_Toc241459730"/>
      <w:bookmarkStart w:id="1580" w:name="_Toc144974698"/>
      <w:bookmarkStart w:id="1581" w:name="_Toc179632745"/>
      <w:bookmarkStart w:id="1582" w:name="_Toc395772625"/>
      <w:bookmarkStart w:id="1583" w:name="_Toc152042506"/>
      <w:bookmarkStart w:id="1584" w:name="_Toc395123523"/>
      <w:bookmarkStart w:id="1585" w:name="_Toc152045727"/>
      <w:bookmarkStart w:id="1586" w:name="_Toc27889"/>
      <w:bookmarkStart w:id="1587" w:name="_Toc5963"/>
      <w:r w:rsidRPr="00572EC7">
        <w:rPr>
          <w:rFonts w:eastAsia="宋体" w:cs="Arial"/>
          <w:color w:val="000000"/>
          <w:sz w:val="21"/>
          <w:szCs w:val="21"/>
        </w:rPr>
        <w:t xml:space="preserve">18.2 </w:t>
      </w:r>
      <w:r w:rsidRPr="00572EC7">
        <w:rPr>
          <w:rFonts w:eastAsia="宋体" w:cs="Arial"/>
          <w:color w:val="000000"/>
          <w:sz w:val="21"/>
          <w:szCs w:val="21"/>
        </w:rPr>
        <w:t>竣工验收申请报告</w:t>
      </w:r>
      <w:bookmarkEnd w:id="1579"/>
      <w:bookmarkEnd w:id="1580"/>
      <w:bookmarkEnd w:id="1581"/>
      <w:bookmarkEnd w:id="1582"/>
      <w:bookmarkEnd w:id="1583"/>
      <w:bookmarkEnd w:id="1584"/>
      <w:bookmarkEnd w:id="1585"/>
      <w:bookmarkEnd w:id="1586"/>
      <w:bookmarkEnd w:id="1587"/>
    </w:p>
    <w:p w14:paraId="5DE10FE7" w14:textId="77777777" w:rsidR="00226555" w:rsidRPr="002F4BC8" w:rsidRDefault="00226555" w:rsidP="002F4BC8">
      <w:pPr>
        <w:adjustRightInd w:val="0"/>
        <w:snapToGrid w:val="0"/>
        <w:spacing w:line="360" w:lineRule="auto"/>
        <w:jc w:val="left"/>
        <w:rPr>
          <w:rFonts w:ascii="Arial" w:hAnsi="Arial" w:cs="Arial"/>
          <w:szCs w:val="21"/>
          <w:u w:val="single"/>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）承包人负责整理和提交的竣工验收资料应当符合工程所在地建设行政主管部门和（或）城市建设档案管理机构有关施工资料的要求，</w:t>
      </w:r>
      <w:bookmarkStart w:id="1588" w:name="_Toc179632746"/>
      <w:bookmarkStart w:id="1589" w:name="_Toc152045728"/>
      <w:bookmarkStart w:id="1590" w:name="_Toc144974699"/>
      <w:bookmarkStart w:id="1591" w:name="_Toc152042507"/>
      <w:r w:rsidRPr="002F4BC8">
        <w:rPr>
          <w:rFonts w:ascii="Arial" w:hAnsi="Arial" w:cs="Arial"/>
          <w:szCs w:val="21"/>
        </w:rPr>
        <w:t>具体内容包括：</w:t>
      </w:r>
      <w:r w:rsidRPr="002F4BC8">
        <w:rPr>
          <w:rFonts w:ascii="Arial" w:hAnsi="Arial" w:cs="Arial"/>
          <w:bCs/>
          <w:szCs w:val="21"/>
          <w:u w:val="single"/>
        </w:rPr>
        <w:t>中标通知书、竣工验收单、签署完整的设计变更和洽商单等完整的结算资料</w:t>
      </w:r>
      <w:r w:rsidRPr="002F4BC8">
        <w:rPr>
          <w:rFonts w:ascii="Arial" w:hAnsi="Arial" w:cs="Arial"/>
          <w:szCs w:val="21"/>
          <w:u w:val="single"/>
        </w:rPr>
        <w:t>。</w:t>
      </w:r>
    </w:p>
    <w:p w14:paraId="1E2BEFD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竣工验收资料的份数：</w:t>
      </w:r>
      <w:r w:rsidRPr="002F4BC8">
        <w:rPr>
          <w:rFonts w:ascii="Arial" w:hAnsi="Arial" w:cs="Arial"/>
          <w:szCs w:val="21"/>
          <w:u w:val="single"/>
        </w:rPr>
        <w:t>4</w:t>
      </w:r>
      <w:r w:rsidRPr="002F4BC8">
        <w:rPr>
          <w:rFonts w:ascii="Arial" w:hAnsi="Arial" w:cs="Arial"/>
          <w:szCs w:val="21"/>
          <w:u w:val="single"/>
        </w:rPr>
        <w:t>份</w:t>
      </w:r>
      <w:r w:rsidRPr="002F4BC8">
        <w:rPr>
          <w:rFonts w:ascii="Arial" w:hAnsi="Arial" w:cs="Arial"/>
          <w:szCs w:val="21"/>
        </w:rPr>
        <w:t>。</w:t>
      </w:r>
    </w:p>
    <w:p w14:paraId="169D5D5B" w14:textId="77777777" w:rsidR="00226555" w:rsidRPr="002F4BC8" w:rsidRDefault="00226555" w:rsidP="002F4BC8">
      <w:pPr>
        <w:adjustRightInd w:val="0"/>
        <w:snapToGrid w:val="0"/>
        <w:spacing w:line="360" w:lineRule="auto"/>
        <w:jc w:val="left"/>
        <w:rPr>
          <w:rFonts w:ascii="Arial" w:hAnsi="Arial" w:cs="Arial"/>
          <w:szCs w:val="21"/>
        </w:rPr>
      </w:pPr>
      <w:r w:rsidRPr="002F4BC8">
        <w:rPr>
          <w:rFonts w:ascii="Arial" w:hAnsi="Arial" w:cs="Arial"/>
          <w:szCs w:val="21"/>
        </w:rPr>
        <w:t>竣工验收资料的费用支付方式：</w:t>
      </w:r>
      <w:r w:rsidRPr="002F4BC8">
        <w:rPr>
          <w:rFonts w:ascii="Arial" w:hAnsi="Arial" w:cs="Arial"/>
          <w:szCs w:val="21"/>
          <w:u w:val="single"/>
        </w:rPr>
        <w:t>现金、支票或财政局国库直接拨付</w:t>
      </w:r>
      <w:r w:rsidRPr="002F4BC8">
        <w:rPr>
          <w:rFonts w:ascii="Arial" w:hAnsi="Arial" w:cs="Arial"/>
          <w:szCs w:val="21"/>
        </w:rPr>
        <w:t>。</w:t>
      </w:r>
    </w:p>
    <w:p w14:paraId="2E1339C3" w14:textId="77777777" w:rsidR="00226555" w:rsidRPr="00572EC7" w:rsidRDefault="00226555" w:rsidP="00572EC7">
      <w:pPr>
        <w:pStyle w:val="4"/>
        <w:spacing w:before="0" w:after="0" w:line="360" w:lineRule="auto"/>
        <w:rPr>
          <w:rFonts w:eastAsia="宋体" w:cs="Arial"/>
          <w:color w:val="000000"/>
          <w:sz w:val="21"/>
          <w:szCs w:val="21"/>
        </w:rPr>
      </w:pPr>
      <w:bookmarkStart w:id="1592" w:name="_Toc152045730"/>
      <w:bookmarkStart w:id="1593" w:name="_Toc395123525"/>
      <w:bookmarkStart w:id="1594" w:name="_Toc179632748"/>
      <w:bookmarkStart w:id="1595" w:name="_Toc15922"/>
      <w:bookmarkStart w:id="1596" w:name="_Toc20415"/>
      <w:bookmarkStart w:id="1597" w:name="_Toc152042509"/>
      <w:bookmarkStart w:id="1598" w:name="_Toc241459732"/>
      <w:bookmarkStart w:id="1599" w:name="_Toc395772627"/>
      <w:bookmarkStart w:id="1600" w:name="_Toc144974701"/>
      <w:bookmarkEnd w:id="1588"/>
      <w:bookmarkEnd w:id="1589"/>
      <w:bookmarkEnd w:id="1590"/>
      <w:bookmarkEnd w:id="1591"/>
      <w:r w:rsidRPr="00572EC7">
        <w:rPr>
          <w:rFonts w:eastAsia="宋体" w:cs="Arial"/>
          <w:color w:val="000000"/>
          <w:sz w:val="21"/>
          <w:szCs w:val="21"/>
        </w:rPr>
        <w:t xml:space="preserve">18.5 </w:t>
      </w:r>
      <w:r w:rsidRPr="00572EC7">
        <w:rPr>
          <w:rFonts w:eastAsia="宋体" w:cs="Arial"/>
          <w:color w:val="000000"/>
          <w:sz w:val="21"/>
          <w:szCs w:val="21"/>
        </w:rPr>
        <w:t>施工期运行</w:t>
      </w:r>
      <w:bookmarkEnd w:id="1592"/>
      <w:bookmarkEnd w:id="1593"/>
      <w:bookmarkEnd w:id="1594"/>
      <w:bookmarkEnd w:id="1595"/>
      <w:bookmarkEnd w:id="1596"/>
      <w:bookmarkEnd w:id="1597"/>
      <w:bookmarkEnd w:id="1598"/>
      <w:bookmarkEnd w:id="1599"/>
      <w:bookmarkEnd w:id="1600"/>
    </w:p>
    <w:p w14:paraId="329BAF2E" w14:textId="77777777"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bookmarkStart w:id="1601" w:name="_Toc179632749"/>
      <w:bookmarkStart w:id="1602" w:name="_Toc144974702"/>
      <w:bookmarkStart w:id="1603" w:name="_Toc152042510"/>
      <w:bookmarkStart w:id="1604" w:name="_Toc152045731"/>
      <w:r w:rsidRPr="002F4BC8">
        <w:rPr>
          <w:rFonts w:ascii="Arial" w:hAnsi="Arial" w:cs="Arial"/>
          <w:szCs w:val="21"/>
        </w:rPr>
        <w:t>18.5.1</w:t>
      </w:r>
      <w:r w:rsidRPr="002F4BC8">
        <w:rPr>
          <w:rFonts w:ascii="Arial" w:hAnsi="Arial" w:cs="Arial"/>
          <w:szCs w:val="21"/>
        </w:rPr>
        <w:t>需要施工期运行的单位工程或设备安装工程：</w:t>
      </w:r>
      <w:r w:rsidRPr="002F4BC8">
        <w:rPr>
          <w:rFonts w:ascii="Arial" w:hAnsi="Arial" w:cs="Arial"/>
          <w:szCs w:val="21"/>
          <w:u w:val="single"/>
        </w:rPr>
        <w:t xml:space="preserve">    /     </w:t>
      </w:r>
      <w:r w:rsidRPr="002F4BC8">
        <w:rPr>
          <w:rFonts w:ascii="Arial" w:hAnsi="Arial" w:cs="Arial"/>
          <w:szCs w:val="21"/>
        </w:rPr>
        <w:t>。</w:t>
      </w:r>
    </w:p>
    <w:p w14:paraId="199C3A2D" w14:textId="77777777" w:rsidR="00226555" w:rsidRPr="00572EC7" w:rsidRDefault="00226555" w:rsidP="00572EC7">
      <w:pPr>
        <w:pStyle w:val="4"/>
        <w:spacing w:before="0" w:after="0" w:line="360" w:lineRule="auto"/>
        <w:rPr>
          <w:rFonts w:eastAsia="宋体" w:cs="Arial"/>
          <w:color w:val="000000"/>
          <w:sz w:val="21"/>
          <w:szCs w:val="21"/>
        </w:rPr>
      </w:pPr>
      <w:bookmarkStart w:id="1605" w:name="_Toc23560"/>
      <w:bookmarkStart w:id="1606" w:name="_Toc395772630"/>
      <w:bookmarkStart w:id="1607" w:name="_Toc395123528"/>
      <w:bookmarkStart w:id="1608" w:name="_Toc152042512"/>
      <w:bookmarkStart w:id="1609" w:name="_Toc11867"/>
      <w:bookmarkStart w:id="1610" w:name="_Toc179632751"/>
      <w:bookmarkStart w:id="1611" w:name="_Toc152045733"/>
      <w:bookmarkStart w:id="1612" w:name="_Toc241459735"/>
      <w:bookmarkStart w:id="1613" w:name="_Toc144974704"/>
      <w:bookmarkEnd w:id="1601"/>
      <w:bookmarkEnd w:id="1602"/>
      <w:bookmarkEnd w:id="1603"/>
      <w:bookmarkEnd w:id="1604"/>
      <w:r w:rsidRPr="00572EC7">
        <w:rPr>
          <w:rFonts w:eastAsia="宋体" w:cs="Arial"/>
          <w:color w:val="000000"/>
          <w:sz w:val="21"/>
          <w:szCs w:val="21"/>
        </w:rPr>
        <w:t xml:space="preserve">18.8 </w:t>
      </w:r>
      <w:r w:rsidRPr="00572EC7">
        <w:rPr>
          <w:rFonts w:eastAsia="宋体" w:cs="Arial"/>
          <w:color w:val="000000"/>
          <w:sz w:val="21"/>
          <w:szCs w:val="21"/>
        </w:rPr>
        <w:t>施工队伍的撤离</w:t>
      </w:r>
      <w:bookmarkEnd w:id="1605"/>
      <w:bookmarkEnd w:id="1606"/>
      <w:bookmarkEnd w:id="1607"/>
      <w:bookmarkEnd w:id="1608"/>
      <w:bookmarkEnd w:id="1609"/>
      <w:bookmarkEnd w:id="1610"/>
      <w:bookmarkEnd w:id="1611"/>
      <w:bookmarkEnd w:id="1612"/>
      <w:bookmarkEnd w:id="1613"/>
    </w:p>
    <w:p w14:paraId="1970883F"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614" w:name="_Toc152045734"/>
      <w:bookmarkStart w:id="1615" w:name="_Toc179632752"/>
      <w:bookmarkStart w:id="1616" w:name="_Toc144974705"/>
      <w:bookmarkStart w:id="1617" w:name="_Toc152042513"/>
      <w:r w:rsidRPr="002F4BC8">
        <w:rPr>
          <w:rFonts w:ascii="Arial" w:hAnsi="Arial" w:cs="Arial"/>
          <w:szCs w:val="21"/>
        </w:rPr>
        <w:t>缺陷责任期满时，承包人可以继续在施工场地保留的人员和施工设备以及最终撤离的期限：</w:t>
      </w:r>
      <w:r w:rsidRPr="002F4BC8">
        <w:rPr>
          <w:rFonts w:ascii="Arial" w:hAnsi="Arial" w:cs="Arial"/>
          <w:szCs w:val="21"/>
          <w:u w:val="single"/>
        </w:rPr>
        <w:lastRenderedPageBreak/>
        <w:t>工程接收后</w:t>
      </w:r>
      <w:r w:rsidRPr="002F4BC8">
        <w:rPr>
          <w:rFonts w:ascii="Arial" w:hAnsi="Arial" w:cs="Arial"/>
          <w:szCs w:val="21"/>
          <w:u w:val="single"/>
        </w:rPr>
        <w:t>15</w:t>
      </w:r>
      <w:r w:rsidRPr="002F4BC8">
        <w:rPr>
          <w:rFonts w:ascii="Arial" w:hAnsi="Arial" w:cs="Arial"/>
          <w:szCs w:val="21"/>
          <w:u w:val="single"/>
        </w:rPr>
        <w:t>个日历天内，除了经发包人同意需在缺陷责任期内继续工作的施工人员、施工设备和临时工程外，其余人员、施工设备和临时工程均应撤离施工现场或拆除。</w:t>
      </w:r>
      <w:r w:rsidRPr="002F4BC8">
        <w:rPr>
          <w:rFonts w:ascii="Arial" w:hAnsi="Arial" w:cs="Arial"/>
          <w:szCs w:val="21"/>
        </w:rPr>
        <w:t>。</w:t>
      </w:r>
      <w:r w:rsidRPr="002F4BC8">
        <w:rPr>
          <w:rFonts w:ascii="Arial" w:hAnsi="Arial" w:cs="Arial"/>
          <w:szCs w:val="21"/>
        </w:rPr>
        <w:t xml:space="preserve">  </w:t>
      </w:r>
    </w:p>
    <w:p w14:paraId="0D279FB3" w14:textId="77777777" w:rsidR="00226555" w:rsidRPr="00572EC7" w:rsidRDefault="00226555" w:rsidP="00572EC7">
      <w:pPr>
        <w:pStyle w:val="4"/>
        <w:spacing w:before="0" w:after="0" w:line="360" w:lineRule="auto"/>
        <w:rPr>
          <w:rFonts w:eastAsia="宋体" w:cs="Arial"/>
          <w:color w:val="000000"/>
          <w:sz w:val="21"/>
          <w:szCs w:val="21"/>
        </w:rPr>
      </w:pPr>
      <w:bookmarkStart w:id="1618" w:name="_Toc241459736"/>
      <w:bookmarkStart w:id="1619" w:name="_Toc24226"/>
      <w:bookmarkStart w:id="1620" w:name="_Toc26073"/>
      <w:bookmarkStart w:id="1621" w:name="_Toc395772631"/>
      <w:bookmarkStart w:id="1622" w:name="_Toc395123529"/>
      <w:r w:rsidRPr="00572EC7">
        <w:rPr>
          <w:rFonts w:eastAsia="宋体" w:cs="Arial"/>
          <w:color w:val="000000"/>
          <w:sz w:val="21"/>
          <w:szCs w:val="21"/>
        </w:rPr>
        <w:t xml:space="preserve">18.9 </w:t>
      </w:r>
      <w:r w:rsidRPr="00572EC7">
        <w:rPr>
          <w:rFonts w:eastAsia="宋体" w:cs="Arial"/>
          <w:color w:val="000000"/>
          <w:sz w:val="21"/>
          <w:szCs w:val="21"/>
        </w:rPr>
        <w:t>中间验收</w:t>
      </w:r>
      <w:bookmarkEnd w:id="1618"/>
      <w:bookmarkEnd w:id="1619"/>
      <w:bookmarkEnd w:id="1620"/>
      <w:bookmarkEnd w:id="1621"/>
      <w:bookmarkEnd w:id="1622"/>
    </w:p>
    <w:p w14:paraId="44263C17" w14:textId="735CDE1D" w:rsidR="00226555" w:rsidRPr="002F4BC8" w:rsidRDefault="00226555" w:rsidP="00572EC7">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本工程需要进行中间验收的部位如下：</w:t>
      </w:r>
      <w:r w:rsidRPr="002F4BC8">
        <w:rPr>
          <w:rFonts w:ascii="Arial" w:hAnsi="Arial" w:cs="Arial"/>
          <w:szCs w:val="21"/>
          <w:u w:val="single"/>
        </w:rPr>
        <w:t>根据发包人指示，具体验收部位及时间由发包人确认。</w:t>
      </w:r>
    </w:p>
    <w:p w14:paraId="09DC22B0"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验收不合格的，承包人在</w:t>
      </w:r>
      <w:r w:rsidRPr="002F4BC8">
        <w:rPr>
          <w:rFonts w:ascii="Arial" w:hAnsi="Arial" w:cs="Arial"/>
          <w:szCs w:val="21"/>
          <w:u w:val="single"/>
        </w:rPr>
        <w:t>发包人批准</w:t>
      </w:r>
      <w:r w:rsidRPr="002F4BC8">
        <w:rPr>
          <w:rFonts w:ascii="Arial" w:hAnsi="Arial" w:cs="Arial"/>
          <w:szCs w:val="21"/>
        </w:rPr>
        <w:t>期限内进行修改后重新验收。</w:t>
      </w:r>
    </w:p>
    <w:p w14:paraId="5D2B75BB" w14:textId="77777777" w:rsidR="00226555" w:rsidRPr="002F4BC8" w:rsidRDefault="00226555" w:rsidP="002F4BC8">
      <w:pPr>
        <w:pStyle w:val="30"/>
        <w:spacing w:before="0" w:after="0" w:line="360" w:lineRule="auto"/>
        <w:jc w:val="left"/>
        <w:rPr>
          <w:rFonts w:ascii="Arial" w:hAnsi="Arial" w:cs="Arial"/>
          <w:b/>
          <w:color w:val="000000"/>
          <w:szCs w:val="21"/>
        </w:rPr>
      </w:pPr>
      <w:bookmarkStart w:id="1623" w:name="_Toc395123530"/>
      <w:bookmarkStart w:id="1624" w:name="_Toc395772632"/>
      <w:bookmarkStart w:id="1625" w:name="_Toc241459737"/>
      <w:bookmarkStart w:id="1626" w:name="_Toc1511"/>
      <w:bookmarkStart w:id="1627" w:name="_Toc3488"/>
      <w:bookmarkStart w:id="1628" w:name="_Toc168298307"/>
      <w:r w:rsidRPr="002F4BC8">
        <w:rPr>
          <w:rFonts w:ascii="Arial" w:hAnsi="Arial" w:cs="Arial"/>
          <w:b/>
          <w:color w:val="000000"/>
          <w:szCs w:val="21"/>
        </w:rPr>
        <w:t xml:space="preserve">19. </w:t>
      </w:r>
      <w:r w:rsidRPr="002F4BC8">
        <w:rPr>
          <w:rFonts w:ascii="Arial" w:hAnsi="Arial" w:cs="Arial"/>
          <w:b/>
          <w:color w:val="000000"/>
          <w:szCs w:val="21"/>
        </w:rPr>
        <w:t>缺陷责任与保修责任</w:t>
      </w:r>
      <w:bookmarkEnd w:id="1614"/>
      <w:bookmarkEnd w:id="1615"/>
      <w:bookmarkEnd w:id="1616"/>
      <w:bookmarkEnd w:id="1617"/>
      <w:bookmarkEnd w:id="1623"/>
      <w:bookmarkEnd w:id="1624"/>
      <w:bookmarkEnd w:id="1625"/>
      <w:bookmarkEnd w:id="1626"/>
      <w:bookmarkEnd w:id="1627"/>
      <w:bookmarkEnd w:id="1628"/>
    </w:p>
    <w:p w14:paraId="67505ED3" w14:textId="77777777" w:rsidR="00226555" w:rsidRPr="00572EC7" w:rsidRDefault="00226555" w:rsidP="00572EC7">
      <w:pPr>
        <w:pStyle w:val="4"/>
        <w:spacing w:before="0" w:after="0" w:line="360" w:lineRule="auto"/>
        <w:rPr>
          <w:rFonts w:eastAsia="宋体" w:cs="Arial"/>
          <w:color w:val="000000"/>
          <w:sz w:val="21"/>
          <w:szCs w:val="21"/>
        </w:rPr>
      </w:pPr>
      <w:bookmarkStart w:id="1629" w:name="_Toc241459738"/>
      <w:bookmarkStart w:id="1630" w:name="_Toc144974712"/>
      <w:bookmarkStart w:id="1631" w:name="_Toc179632759"/>
      <w:bookmarkStart w:id="1632" w:name="_Toc395123531"/>
      <w:bookmarkStart w:id="1633" w:name="_Toc21113"/>
      <w:bookmarkStart w:id="1634" w:name="_Toc395772633"/>
      <w:bookmarkStart w:id="1635" w:name="_Toc14605"/>
      <w:bookmarkStart w:id="1636" w:name="_Toc152042520"/>
      <w:bookmarkStart w:id="1637" w:name="_Toc152045741"/>
      <w:r w:rsidRPr="00572EC7">
        <w:rPr>
          <w:rFonts w:eastAsia="宋体" w:cs="Arial"/>
          <w:color w:val="000000"/>
          <w:sz w:val="21"/>
          <w:szCs w:val="21"/>
        </w:rPr>
        <w:t xml:space="preserve">19.7 </w:t>
      </w:r>
      <w:r w:rsidRPr="00572EC7">
        <w:rPr>
          <w:rFonts w:eastAsia="宋体" w:cs="Arial"/>
          <w:color w:val="000000"/>
          <w:sz w:val="21"/>
          <w:szCs w:val="21"/>
        </w:rPr>
        <w:t>保修责任</w:t>
      </w:r>
      <w:bookmarkEnd w:id="1629"/>
      <w:bookmarkEnd w:id="1630"/>
      <w:bookmarkEnd w:id="1631"/>
      <w:bookmarkEnd w:id="1632"/>
      <w:bookmarkEnd w:id="1633"/>
      <w:bookmarkEnd w:id="1634"/>
      <w:bookmarkEnd w:id="1635"/>
      <w:bookmarkEnd w:id="1636"/>
      <w:bookmarkEnd w:id="1637"/>
    </w:p>
    <w:p w14:paraId="1152A0F8" w14:textId="044490F8" w:rsidR="00226555" w:rsidRPr="00572EC7" w:rsidRDefault="00572EC7" w:rsidP="00572EC7">
      <w:pPr>
        <w:adjustRightInd w:val="0"/>
        <w:snapToGrid w:val="0"/>
        <w:spacing w:line="360" w:lineRule="auto"/>
        <w:ind w:firstLineChars="200" w:firstLine="420"/>
        <w:jc w:val="left"/>
        <w:rPr>
          <w:rFonts w:ascii="Arial" w:hAnsi="Arial" w:cs="Arial"/>
          <w:szCs w:val="21"/>
        </w:rPr>
      </w:pPr>
      <w:r>
        <w:rPr>
          <w:rFonts w:ascii="Arial" w:hAnsi="Arial" w:cs="Arial" w:hint="eastAsia"/>
          <w:szCs w:val="21"/>
        </w:rPr>
        <w:t>（</w:t>
      </w:r>
      <w:r>
        <w:rPr>
          <w:rFonts w:ascii="Arial" w:hAnsi="Arial" w:cs="Arial" w:hint="eastAsia"/>
          <w:szCs w:val="21"/>
        </w:rPr>
        <w:t>1</w:t>
      </w:r>
      <w:r>
        <w:rPr>
          <w:rFonts w:ascii="Arial" w:hAnsi="Arial" w:cs="Arial" w:hint="eastAsia"/>
          <w:szCs w:val="21"/>
        </w:rPr>
        <w:t>）工</w:t>
      </w:r>
      <w:r w:rsidR="00226555" w:rsidRPr="002F4BC8">
        <w:rPr>
          <w:rFonts w:ascii="Arial" w:hAnsi="Arial" w:cs="Arial"/>
          <w:szCs w:val="21"/>
        </w:rPr>
        <w:t>程质量保修范围：</w:t>
      </w:r>
      <w:r w:rsidR="00226555" w:rsidRPr="00572EC7">
        <w:rPr>
          <w:rFonts w:ascii="Arial" w:hAnsi="Arial" w:cs="Arial"/>
          <w:szCs w:val="21"/>
        </w:rPr>
        <w:t>承包人承包范围内的全部工程</w:t>
      </w:r>
    </w:p>
    <w:p w14:paraId="29F5F52E" w14:textId="77777777" w:rsidR="00226555" w:rsidRPr="002F4BC8" w:rsidRDefault="00226555" w:rsidP="00572EC7">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）工程质量保修期限：</w:t>
      </w:r>
      <w:r w:rsidRPr="002F4BC8">
        <w:rPr>
          <w:rFonts w:ascii="Arial" w:hAnsi="Arial" w:cs="Arial"/>
          <w:szCs w:val="21"/>
          <w:u w:val="single"/>
        </w:rPr>
        <w:t>执行《建设工程质量管理条例》及相关法律法规的规定。</w:t>
      </w:r>
    </w:p>
    <w:p w14:paraId="5BCBAA32" w14:textId="77777777" w:rsidR="00226555" w:rsidRPr="002F4BC8" w:rsidRDefault="00226555" w:rsidP="00572EC7">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）工程质量保修责任：</w:t>
      </w:r>
      <w:r w:rsidRPr="002F4BC8">
        <w:rPr>
          <w:rFonts w:ascii="Arial" w:hAnsi="Arial" w:cs="Arial"/>
          <w:szCs w:val="21"/>
          <w:u w:val="single"/>
        </w:rPr>
        <w:t>缺陷责任期内，由承包人原因造成的缺陷，承包人应负责维修，并承担鉴定及维修费用。如承包人不维修也不承担费用，发包人可扣除保证金，并由承包人承担违约责任，保证金不足以支付维修费用的，承包人仍应承担全部差额，承包人维修并承担相应费用后，不免除对工程的一般损失赔偿责任。</w:t>
      </w:r>
    </w:p>
    <w:p w14:paraId="2F4D1AC1" w14:textId="77777777" w:rsidR="00226555" w:rsidRPr="002F4BC8" w:rsidRDefault="00226555" w:rsidP="002F4BC8">
      <w:pPr>
        <w:pStyle w:val="30"/>
        <w:spacing w:before="0" w:after="0" w:line="360" w:lineRule="auto"/>
        <w:jc w:val="left"/>
        <w:rPr>
          <w:rFonts w:ascii="Arial" w:hAnsi="Arial" w:cs="Arial"/>
          <w:b/>
          <w:color w:val="000000"/>
          <w:szCs w:val="21"/>
        </w:rPr>
      </w:pPr>
      <w:bookmarkStart w:id="1638" w:name="_Toc144974713"/>
      <w:bookmarkStart w:id="1639" w:name="_Toc152042521"/>
      <w:bookmarkStart w:id="1640" w:name="_Toc14126"/>
      <w:bookmarkStart w:id="1641" w:name="_Toc395123532"/>
      <w:bookmarkStart w:id="1642" w:name="_Toc179632760"/>
      <w:bookmarkStart w:id="1643" w:name="_Toc152045742"/>
      <w:bookmarkStart w:id="1644" w:name="_Toc9620"/>
      <w:bookmarkStart w:id="1645" w:name="_Toc395772634"/>
      <w:bookmarkStart w:id="1646" w:name="_Toc241459739"/>
      <w:bookmarkStart w:id="1647" w:name="_Toc168298308"/>
      <w:r w:rsidRPr="002F4BC8">
        <w:rPr>
          <w:rFonts w:ascii="Arial" w:hAnsi="Arial" w:cs="Arial"/>
          <w:b/>
          <w:color w:val="000000"/>
          <w:szCs w:val="21"/>
        </w:rPr>
        <w:t xml:space="preserve">20. </w:t>
      </w:r>
      <w:r w:rsidRPr="002F4BC8">
        <w:rPr>
          <w:rFonts w:ascii="Arial" w:hAnsi="Arial" w:cs="Arial"/>
          <w:b/>
          <w:color w:val="000000"/>
          <w:szCs w:val="21"/>
        </w:rPr>
        <w:t>保险</w:t>
      </w:r>
      <w:bookmarkEnd w:id="1638"/>
      <w:bookmarkEnd w:id="1639"/>
      <w:bookmarkEnd w:id="1640"/>
      <w:bookmarkEnd w:id="1641"/>
      <w:bookmarkEnd w:id="1642"/>
      <w:bookmarkEnd w:id="1643"/>
      <w:bookmarkEnd w:id="1644"/>
      <w:bookmarkEnd w:id="1645"/>
      <w:bookmarkEnd w:id="1646"/>
      <w:bookmarkEnd w:id="1647"/>
    </w:p>
    <w:p w14:paraId="3C0828BE" w14:textId="77777777" w:rsidR="00226555" w:rsidRPr="00572EC7" w:rsidRDefault="00226555" w:rsidP="00572EC7">
      <w:pPr>
        <w:pStyle w:val="4"/>
        <w:spacing w:before="0" w:after="0" w:line="360" w:lineRule="auto"/>
        <w:rPr>
          <w:rFonts w:eastAsia="宋体" w:cs="Arial"/>
          <w:color w:val="000000"/>
          <w:sz w:val="21"/>
          <w:szCs w:val="21"/>
        </w:rPr>
      </w:pPr>
      <w:bookmarkStart w:id="1648" w:name="_Toc395123533"/>
      <w:bookmarkStart w:id="1649" w:name="_Toc16768"/>
      <w:bookmarkStart w:id="1650" w:name="_Toc395772635"/>
      <w:bookmarkStart w:id="1651" w:name="_Toc152042522"/>
      <w:bookmarkStart w:id="1652" w:name="_Toc241459740"/>
      <w:bookmarkStart w:id="1653" w:name="_Toc144974714"/>
      <w:bookmarkStart w:id="1654" w:name="_Toc152045743"/>
      <w:bookmarkStart w:id="1655" w:name="_Toc16893"/>
      <w:bookmarkStart w:id="1656" w:name="_Toc179632761"/>
      <w:r w:rsidRPr="00572EC7">
        <w:rPr>
          <w:rFonts w:eastAsia="宋体" w:cs="Arial"/>
          <w:color w:val="000000"/>
          <w:sz w:val="21"/>
          <w:szCs w:val="21"/>
        </w:rPr>
        <w:t xml:space="preserve">20.1 </w:t>
      </w:r>
      <w:r w:rsidRPr="00572EC7">
        <w:rPr>
          <w:rFonts w:eastAsia="宋体" w:cs="Arial"/>
          <w:color w:val="000000"/>
          <w:sz w:val="21"/>
          <w:szCs w:val="21"/>
        </w:rPr>
        <w:t>工程保险</w:t>
      </w:r>
      <w:bookmarkEnd w:id="1648"/>
      <w:bookmarkEnd w:id="1649"/>
      <w:bookmarkEnd w:id="1650"/>
      <w:bookmarkEnd w:id="1651"/>
      <w:bookmarkEnd w:id="1652"/>
      <w:bookmarkEnd w:id="1653"/>
      <w:bookmarkEnd w:id="1654"/>
      <w:bookmarkEnd w:id="1655"/>
      <w:bookmarkEnd w:id="1656"/>
    </w:p>
    <w:p w14:paraId="200FD791"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bookmarkStart w:id="1657" w:name="_Toc144974715"/>
      <w:bookmarkStart w:id="1658" w:name="_Toc179632762"/>
      <w:bookmarkStart w:id="1659" w:name="_Toc152042523"/>
      <w:bookmarkStart w:id="1660" w:name="_Toc152045744"/>
      <w:r w:rsidRPr="002F4BC8">
        <w:rPr>
          <w:rFonts w:ascii="Arial" w:hAnsi="Arial" w:cs="Arial"/>
          <w:szCs w:val="21"/>
        </w:rPr>
        <w:t>本工程</w:t>
      </w:r>
      <w:r w:rsidRPr="002F4BC8">
        <w:rPr>
          <w:rFonts w:ascii="Arial" w:hAnsi="Arial" w:cs="Arial"/>
          <w:szCs w:val="21"/>
          <w:u w:val="single"/>
        </w:rPr>
        <w:t xml:space="preserve">    /    </w:t>
      </w:r>
      <w:r w:rsidRPr="002F4BC8">
        <w:rPr>
          <w:rFonts w:ascii="Arial" w:hAnsi="Arial" w:cs="Arial"/>
          <w:szCs w:val="21"/>
        </w:rPr>
        <w:t>(</w:t>
      </w:r>
      <w:r w:rsidRPr="002F4BC8">
        <w:rPr>
          <w:rFonts w:ascii="Arial" w:hAnsi="Arial" w:cs="Arial"/>
          <w:szCs w:val="21"/>
        </w:rPr>
        <w:t>投保</w:t>
      </w:r>
      <w:r w:rsidRPr="002F4BC8">
        <w:rPr>
          <w:rFonts w:ascii="Arial" w:hAnsi="Arial" w:cs="Arial"/>
          <w:szCs w:val="21"/>
        </w:rPr>
        <w:t>/</w:t>
      </w:r>
      <w:r w:rsidRPr="002F4BC8">
        <w:rPr>
          <w:rFonts w:ascii="Arial" w:hAnsi="Arial" w:cs="Arial"/>
          <w:szCs w:val="21"/>
        </w:rPr>
        <w:t>不投保</w:t>
      </w:r>
      <w:r w:rsidRPr="002F4BC8">
        <w:rPr>
          <w:rFonts w:ascii="Arial" w:hAnsi="Arial" w:cs="Arial"/>
          <w:szCs w:val="21"/>
        </w:rPr>
        <w:t>)</w:t>
      </w:r>
      <w:r w:rsidRPr="002F4BC8">
        <w:rPr>
          <w:rFonts w:ascii="Arial" w:hAnsi="Arial" w:cs="Arial"/>
          <w:szCs w:val="21"/>
        </w:rPr>
        <w:t>工程保险。投保工程保险时，险种为：</w:t>
      </w:r>
      <w:r w:rsidRPr="002F4BC8">
        <w:rPr>
          <w:rFonts w:ascii="Arial" w:hAnsi="Arial" w:cs="Arial"/>
          <w:szCs w:val="21"/>
          <w:u w:val="single"/>
        </w:rPr>
        <w:t xml:space="preserve">  /    </w:t>
      </w:r>
      <w:r w:rsidRPr="002F4BC8">
        <w:rPr>
          <w:rFonts w:ascii="Arial" w:hAnsi="Arial" w:cs="Arial"/>
          <w:szCs w:val="21"/>
        </w:rPr>
        <w:t>，并符合以下约定。</w:t>
      </w:r>
    </w:p>
    <w:p w14:paraId="1ACDA7A6"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1</w:t>
      </w:r>
      <w:r w:rsidRPr="002F4BC8">
        <w:rPr>
          <w:rFonts w:ascii="Arial" w:hAnsi="Arial" w:cs="Arial"/>
          <w:szCs w:val="21"/>
        </w:rPr>
        <w:t>）投保人：</w:t>
      </w:r>
      <w:r w:rsidRPr="002F4BC8">
        <w:rPr>
          <w:rFonts w:ascii="Arial" w:hAnsi="Arial" w:cs="Arial"/>
          <w:szCs w:val="21"/>
          <w:u w:val="single"/>
        </w:rPr>
        <w:t xml:space="preserve">     </w:t>
      </w:r>
      <w:r w:rsidRPr="002F4BC8">
        <w:rPr>
          <w:rFonts w:ascii="Arial" w:hAnsi="Arial" w:cs="Arial"/>
          <w:szCs w:val="21"/>
          <w:u w:val="single"/>
        </w:rPr>
        <w:t>承包人</w:t>
      </w:r>
      <w:r w:rsidRPr="002F4BC8">
        <w:rPr>
          <w:rFonts w:ascii="Arial" w:hAnsi="Arial" w:cs="Arial"/>
          <w:szCs w:val="21"/>
          <w:u w:val="single"/>
        </w:rPr>
        <w:t xml:space="preserve">         </w:t>
      </w:r>
      <w:r w:rsidRPr="002F4BC8">
        <w:rPr>
          <w:rFonts w:ascii="Arial" w:hAnsi="Arial" w:cs="Arial"/>
          <w:szCs w:val="21"/>
        </w:rPr>
        <w:t>。</w:t>
      </w:r>
    </w:p>
    <w:p w14:paraId="5EA55A34" w14:textId="5314A41D"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2</w:t>
      </w:r>
      <w:r w:rsidRPr="002F4BC8">
        <w:rPr>
          <w:rFonts w:ascii="Arial" w:hAnsi="Arial" w:cs="Arial"/>
          <w:szCs w:val="21"/>
        </w:rPr>
        <w:t>）投保内容：</w:t>
      </w:r>
      <w:r w:rsidRPr="002F4BC8">
        <w:rPr>
          <w:rFonts w:ascii="Arial" w:hAnsi="Arial" w:cs="Arial"/>
          <w:szCs w:val="21"/>
          <w:u w:val="single"/>
        </w:rPr>
        <w:t>本工程的永久工程</w:t>
      </w:r>
      <w:r w:rsidRPr="002F4BC8">
        <w:rPr>
          <w:rFonts w:ascii="Arial" w:hAnsi="Arial" w:cs="Arial"/>
          <w:szCs w:val="21"/>
        </w:rPr>
        <w:t>。</w:t>
      </w:r>
    </w:p>
    <w:p w14:paraId="08826100"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3</w:t>
      </w:r>
      <w:r w:rsidRPr="002F4BC8">
        <w:rPr>
          <w:rFonts w:ascii="Arial" w:hAnsi="Arial" w:cs="Arial"/>
          <w:szCs w:val="21"/>
        </w:rPr>
        <w:t>）保险费率：</w:t>
      </w:r>
      <w:r w:rsidRPr="002F4BC8">
        <w:rPr>
          <w:rFonts w:ascii="Arial" w:hAnsi="Arial" w:cs="Arial"/>
          <w:szCs w:val="21"/>
          <w:u w:val="single"/>
        </w:rPr>
        <w:t>由投保人与合同双方同意的保险人商定。</w:t>
      </w:r>
    </w:p>
    <w:p w14:paraId="0CCFE3E4" w14:textId="54E8614D"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w:t>
      </w:r>
      <w:r w:rsidRPr="002F4BC8">
        <w:rPr>
          <w:rFonts w:ascii="Arial" w:hAnsi="Arial" w:cs="Arial"/>
          <w:szCs w:val="21"/>
        </w:rPr>
        <w:t>4</w:t>
      </w:r>
      <w:r w:rsidRPr="002F4BC8">
        <w:rPr>
          <w:rFonts w:ascii="Arial" w:hAnsi="Arial" w:cs="Arial"/>
          <w:szCs w:val="21"/>
        </w:rPr>
        <w:t>）保险金额：</w:t>
      </w:r>
      <w:r w:rsidRPr="002F4BC8">
        <w:rPr>
          <w:rFonts w:ascii="Arial" w:hAnsi="Arial" w:cs="Arial"/>
          <w:szCs w:val="21"/>
          <w:u w:val="single"/>
        </w:rPr>
        <w:t>同合同金额</w:t>
      </w:r>
      <w:r w:rsidRPr="002F4BC8">
        <w:rPr>
          <w:rFonts w:ascii="Arial" w:hAnsi="Arial" w:cs="Arial"/>
          <w:szCs w:val="21"/>
        </w:rPr>
        <w:t>。</w:t>
      </w:r>
    </w:p>
    <w:p w14:paraId="1E665FB9" w14:textId="6AEBE036" w:rsidR="00226555" w:rsidRPr="002F4BC8" w:rsidRDefault="00226555" w:rsidP="002F4BC8">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w:t>
      </w:r>
      <w:r w:rsidRPr="002F4BC8">
        <w:rPr>
          <w:rFonts w:ascii="Arial" w:hAnsi="Arial" w:cs="Arial"/>
          <w:szCs w:val="21"/>
        </w:rPr>
        <w:t>5</w:t>
      </w:r>
      <w:r w:rsidRPr="002F4BC8">
        <w:rPr>
          <w:rFonts w:ascii="Arial" w:hAnsi="Arial" w:cs="Arial"/>
          <w:szCs w:val="21"/>
        </w:rPr>
        <w:t>）保险期限：</w:t>
      </w:r>
      <w:r w:rsidRPr="002F4BC8">
        <w:rPr>
          <w:rFonts w:ascii="Arial" w:hAnsi="Arial" w:cs="Arial"/>
          <w:szCs w:val="21"/>
          <w:u w:val="single"/>
        </w:rPr>
        <w:t>本工程从开工开始，至竣工验收合格结束，工程发生延期时的保险费用由承包人承担</w:t>
      </w:r>
      <w:r w:rsidRPr="002F4BC8">
        <w:rPr>
          <w:rFonts w:ascii="Arial" w:hAnsi="Arial" w:cs="Arial"/>
          <w:szCs w:val="21"/>
        </w:rPr>
        <w:t>。</w:t>
      </w:r>
    </w:p>
    <w:p w14:paraId="5872F108" w14:textId="77777777" w:rsidR="00226555" w:rsidRPr="00572EC7" w:rsidRDefault="00226555" w:rsidP="00572EC7">
      <w:pPr>
        <w:pStyle w:val="4"/>
        <w:spacing w:before="0" w:after="0" w:line="360" w:lineRule="auto"/>
        <w:rPr>
          <w:rFonts w:eastAsia="宋体" w:cs="Arial"/>
          <w:color w:val="000000"/>
          <w:sz w:val="21"/>
          <w:szCs w:val="21"/>
        </w:rPr>
      </w:pPr>
      <w:bookmarkStart w:id="1661" w:name="_Toc395772636"/>
      <w:bookmarkStart w:id="1662" w:name="_Toc11013"/>
      <w:bookmarkStart w:id="1663" w:name="_Toc144974717"/>
      <w:bookmarkStart w:id="1664" w:name="_Toc241459741"/>
      <w:bookmarkStart w:id="1665" w:name="_Toc152045746"/>
      <w:bookmarkStart w:id="1666" w:name="_Toc179632764"/>
      <w:bookmarkStart w:id="1667" w:name="_Toc395123534"/>
      <w:bookmarkStart w:id="1668" w:name="_Toc17048"/>
      <w:bookmarkStart w:id="1669" w:name="_Toc152042525"/>
      <w:bookmarkEnd w:id="1657"/>
      <w:bookmarkEnd w:id="1658"/>
      <w:bookmarkEnd w:id="1659"/>
      <w:bookmarkEnd w:id="1660"/>
      <w:r w:rsidRPr="00572EC7">
        <w:rPr>
          <w:rFonts w:eastAsia="宋体" w:cs="Arial"/>
          <w:color w:val="000000"/>
          <w:sz w:val="21"/>
          <w:szCs w:val="21"/>
        </w:rPr>
        <w:t xml:space="preserve">20.4 </w:t>
      </w:r>
      <w:r w:rsidRPr="00572EC7">
        <w:rPr>
          <w:rFonts w:eastAsia="宋体" w:cs="Arial"/>
          <w:color w:val="000000"/>
          <w:sz w:val="21"/>
          <w:szCs w:val="21"/>
        </w:rPr>
        <w:t>第三者责任险</w:t>
      </w:r>
      <w:bookmarkEnd w:id="1661"/>
      <w:bookmarkEnd w:id="1662"/>
      <w:bookmarkEnd w:id="1663"/>
      <w:bookmarkEnd w:id="1664"/>
      <w:bookmarkEnd w:id="1665"/>
      <w:bookmarkEnd w:id="1666"/>
      <w:bookmarkEnd w:id="1667"/>
      <w:bookmarkEnd w:id="1668"/>
      <w:bookmarkEnd w:id="1669"/>
    </w:p>
    <w:p w14:paraId="4C959BE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20.4.2</w:t>
      </w:r>
      <w:r w:rsidRPr="002F4BC8">
        <w:rPr>
          <w:rFonts w:ascii="Arial" w:hAnsi="Arial" w:cs="Arial"/>
          <w:szCs w:val="21"/>
        </w:rPr>
        <w:t>保险金额：</w:t>
      </w:r>
      <w:r w:rsidRPr="002F4BC8">
        <w:rPr>
          <w:rFonts w:ascii="Arial" w:hAnsi="Arial" w:cs="Arial"/>
          <w:szCs w:val="21"/>
          <w:u w:val="single"/>
        </w:rPr>
        <w:t xml:space="preserve">  /  </w:t>
      </w:r>
      <w:r w:rsidRPr="002F4BC8">
        <w:rPr>
          <w:rFonts w:ascii="Arial" w:hAnsi="Arial" w:cs="Arial"/>
          <w:szCs w:val="21"/>
        </w:rPr>
        <w:t xml:space="preserve"> </w:t>
      </w:r>
      <w:r w:rsidRPr="002F4BC8">
        <w:rPr>
          <w:rFonts w:ascii="Arial" w:hAnsi="Arial" w:cs="Arial"/>
          <w:szCs w:val="21"/>
        </w:rPr>
        <w:t>，保险费率由承包人与发包人同意的保险人商定，相关保险费由</w:t>
      </w:r>
      <w:r w:rsidRPr="002F4BC8">
        <w:rPr>
          <w:rFonts w:ascii="Arial" w:hAnsi="Arial" w:cs="Arial"/>
          <w:szCs w:val="21"/>
          <w:u w:val="single"/>
        </w:rPr>
        <w:t xml:space="preserve">  /  </w:t>
      </w:r>
      <w:r w:rsidRPr="002F4BC8">
        <w:rPr>
          <w:rFonts w:ascii="Arial" w:hAnsi="Arial" w:cs="Arial"/>
          <w:szCs w:val="21"/>
        </w:rPr>
        <w:t>承担。</w:t>
      </w:r>
      <w:r w:rsidRPr="002F4BC8">
        <w:rPr>
          <w:rFonts w:ascii="Arial" w:hAnsi="Arial" w:cs="Arial"/>
          <w:szCs w:val="21"/>
        </w:rPr>
        <w:t xml:space="preserve">                               </w:t>
      </w:r>
    </w:p>
    <w:p w14:paraId="228B624F" w14:textId="77777777" w:rsidR="00226555" w:rsidRPr="00572EC7" w:rsidRDefault="00226555" w:rsidP="00572EC7">
      <w:pPr>
        <w:pStyle w:val="4"/>
        <w:spacing w:before="0" w:after="0" w:line="360" w:lineRule="auto"/>
        <w:rPr>
          <w:rFonts w:eastAsia="宋体" w:cs="Arial"/>
          <w:color w:val="000000"/>
          <w:sz w:val="21"/>
          <w:szCs w:val="21"/>
        </w:rPr>
      </w:pPr>
      <w:bookmarkStart w:id="1670" w:name="_Toc5268"/>
      <w:bookmarkStart w:id="1671" w:name="_Toc30415"/>
      <w:bookmarkStart w:id="1672" w:name="_Toc395772637"/>
      <w:bookmarkStart w:id="1673" w:name="_Toc152042526"/>
      <w:bookmarkStart w:id="1674" w:name="_Toc395123535"/>
      <w:bookmarkStart w:id="1675" w:name="_Toc144974718"/>
      <w:bookmarkStart w:id="1676" w:name="_Toc241459742"/>
      <w:bookmarkStart w:id="1677" w:name="_Toc179632765"/>
      <w:bookmarkStart w:id="1678" w:name="_Toc152045747"/>
      <w:r w:rsidRPr="00572EC7">
        <w:rPr>
          <w:rFonts w:eastAsia="宋体" w:cs="Arial"/>
          <w:color w:val="000000"/>
          <w:sz w:val="21"/>
          <w:szCs w:val="21"/>
        </w:rPr>
        <w:t xml:space="preserve">20.5 </w:t>
      </w:r>
      <w:r w:rsidRPr="00572EC7">
        <w:rPr>
          <w:rFonts w:eastAsia="宋体" w:cs="Arial"/>
          <w:color w:val="000000"/>
          <w:sz w:val="21"/>
          <w:szCs w:val="21"/>
        </w:rPr>
        <w:t>其他保险</w:t>
      </w:r>
      <w:bookmarkEnd w:id="1670"/>
      <w:bookmarkEnd w:id="1671"/>
      <w:bookmarkEnd w:id="1672"/>
      <w:bookmarkEnd w:id="1673"/>
      <w:bookmarkEnd w:id="1674"/>
      <w:bookmarkEnd w:id="1675"/>
      <w:bookmarkEnd w:id="1676"/>
      <w:bookmarkEnd w:id="1677"/>
      <w:bookmarkEnd w:id="1678"/>
    </w:p>
    <w:p w14:paraId="584745AB"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承包人应为其施工设备、进场材料和工程设备等办理的保险：</w:t>
      </w:r>
      <w:r w:rsidRPr="002F4BC8">
        <w:rPr>
          <w:rFonts w:ascii="Arial" w:hAnsi="Arial" w:cs="Arial"/>
          <w:szCs w:val="21"/>
          <w:u w:val="single"/>
        </w:rPr>
        <w:t xml:space="preserve">    /  </w:t>
      </w:r>
      <w:r w:rsidRPr="002F4BC8">
        <w:rPr>
          <w:rFonts w:ascii="Arial" w:hAnsi="Arial" w:cs="Arial"/>
          <w:szCs w:val="21"/>
        </w:rPr>
        <w:t>。</w:t>
      </w:r>
    </w:p>
    <w:p w14:paraId="41488A36" w14:textId="77777777" w:rsidR="00226555" w:rsidRPr="00572EC7" w:rsidRDefault="00226555" w:rsidP="00572EC7">
      <w:pPr>
        <w:pStyle w:val="4"/>
        <w:spacing w:before="0" w:after="0" w:line="360" w:lineRule="auto"/>
        <w:rPr>
          <w:rFonts w:eastAsia="宋体" w:cs="Arial"/>
          <w:color w:val="000000"/>
          <w:sz w:val="21"/>
          <w:szCs w:val="21"/>
        </w:rPr>
      </w:pPr>
      <w:bookmarkStart w:id="1679" w:name="_Toc31163"/>
      <w:bookmarkStart w:id="1680" w:name="_Toc179632766"/>
      <w:bookmarkStart w:id="1681" w:name="_Toc241459743"/>
      <w:bookmarkStart w:id="1682" w:name="_Toc16005"/>
      <w:bookmarkStart w:id="1683" w:name="_Toc152045748"/>
      <w:bookmarkStart w:id="1684" w:name="_Toc395772638"/>
      <w:bookmarkStart w:id="1685" w:name="_Toc144974719"/>
      <w:bookmarkStart w:id="1686" w:name="_Toc395123536"/>
      <w:bookmarkStart w:id="1687" w:name="_Toc152042527"/>
      <w:r w:rsidRPr="00572EC7">
        <w:rPr>
          <w:rFonts w:eastAsia="宋体" w:cs="Arial"/>
          <w:color w:val="000000"/>
          <w:sz w:val="21"/>
          <w:szCs w:val="21"/>
        </w:rPr>
        <w:t xml:space="preserve">20.6 </w:t>
      </w:r>
      <w:r w:rsidRPr="00572EC7">
        <w:rPr>
          <w:rFonts w:eastAsia="宋体" w:cs="Arial"/>
          <w:color w:val="000000"/>
          <w:sz w:val="21"/>
          <w:szCs w:val="21"/>
        </w:rPr>
        <w:t>对各项保险的一般要求</w:t>
      </w:r>
      <w:bookmarkEnd w:id="1679"/>
      <w:bookmarkEnd w:id="1680"/>
      <w:bookmarkEnd w:id="1681"/>
      <w:bookmarkEnd w:id="1682"/>
      <w:bookmarkEnd w:id="1683"/>
      <w:bookmarkEnd w:id="1684"/>
      <w:bookmarkEnd w:id="1685"/>
      <w:bookmarkEnd w:id="1686"/>
      <w:bookmarkEnd w:id="1687"/>
    </w:p>
    <w:p w14:paraId="16EB1256" w14:textId="77777777" w:rsidR="00226555" w:rsidRPr="002F4BC8" w:rsidRDefault="00226555" w:rsidP="00572EC7">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20.6.1</w:t>
      </w:r>
      <w:r w:rsidRPr="002F4BC8">
        <w:rPr>
          <w:rFonts w:ascii="Arial" w:hAnsi="Arial" w:cs="Arial"/>
          <w:szCs w:val="21"/>
        </w:rPr>
        <w:t>保险凭证</w:t>
      </w:r>
    </w:p>
    <w:p w14:paraId="532B231D" w14:textId="77777777" w:rsidR="00226555" w:rsidRPr="002F4BC8" w:rsidRDefault="00226555" w:rsidP="00572EC7">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承包人向发包人提交各项保险生效的证据和保险单副本的期限：</w:t>
      </w:r>
      <w:r w:rsidRPr="002F4BC8">
        <w:rPr>
          <w:rFonts w:ascii="Arial" w:hAnsi="Arial" w:cs="Arial"/>
          <w:szCs w:val="21"/>
          <w:u w:val="single"/>
        </w:rPr>
        <w:t xml:space="preserve">   / </w:t>
      </w:r>
      <w:r w:rsidRPr="002F4BC8">
        <w:rPr>
          <w:rFonts w:ascii="Arial" w:hAnsi="Arial" w:cs="Arial"/>
          <w:szCs w:val="21"/>
        </w:rPr>
        <w:t>。</w:t>
      </w:r>
    </w:p>
    <w:p w14:paraId="38EF0061" w14:textId="77777777" w:rsidR="00226555" w:rsidRPr="002F4BC8" w:rsidRDefault="00226555" w:rsidP="00572EC7">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20.6.4</w:t>
      </w:r>
      <w:r w:rsidRPr="002F4BC8">
        <w:rPr>
          <w:rFonts w:ascii="Arial" w:hAnsi="Arial" w:cs="Arial"/>
          <w:szCs w:val="21"/>
        </w:rPr>
        <w:t>保险金不足的补偿</w:t>
      </w:r>
    </w:p>
    <w:p w14:paraId="43EE51D8" w14:textId="77777777" w:rsidR="00226555" w:rsidRPr="002F4BC8" w:rsidRDefault="00226555" w:rsidP="00572EC7">
      <w:pPr>
        <w:adjustRightInd w:val="0"/>
        <w:snapToGrid w:val="0"/>
        <w:spacing w:line="360" w:lineRule="auto"/>
        <w:ind w:firstLineChars="200" w:firstLine="420"/>
        <w:jc w:val="left"/>
        <w:rPr>
          <w:rFonts w:ascii="Arial" w:hAnsi="Arial" w:cs="Arial"/>
          <w:szCs w:val="21"/>
          <w:u w:val="single"/>
        </w:rPr>
      </w:pPr>
      <w:r w:rsidRPr="002F4BC8">
        <w:rPr>
          <w:rFonts w:ascii="Arial" w:hAnsi="Arial" w:cs="Arial"/>
          <w:szCs w:val="21"/>
        </w:rPr>
        <w:t>保险金不足以补偿损失时，承包人和发包人负责补偿的责任分摊：</w:t>
      </w:r>
      <w:r w:rsidRPr="002F4BC8">
        <w:rPr>
          <w:rFonts w:ascii="Arial" w:hAnsi="Arial" w:cs="Arial"/>
          <w:szCs w:val="21"/>
          <w:u w:val="single"/>
        </w:rPr>
        <w:t xml:space="preserve">   / </w:t>
      </w:r>
      <w:r w:rsidRPr="002F4BC8">
        <w:rPr>
          <w:rFonts w:ascii="Arial" w:hAnsi="Arial" w:cs="Arial"/>
          <w:szCs w:val="21"/>
        </w:rPr>
        <w:t>。</w:t>
      </w:r>
    </w:p>
    <w:p w14:paraId="28C6A5AF" w14:textId="77777777" w:rsidR="00226555" w:rsidRPr="002F4BC8" w:rsidRDefault="00226555" w:rsidP="002F4BC8">
      <w:pPr>
        <w:pStyle w:val="30"/>
        <w:spacing w:before="0" w:after="0" w:line="360" w:lineRule="auto"/>
        <w:jc w:val="left"/>
        <w:rPr>
          <w:rFonts w:ascii="Arial" w:hAnsi="Arial" w:cs="Arial"/>
          <w:b/>
          <w:color w:val="000000"/>
          <w:szCs w:val="21"/>
        </w:rPr>
      </w:pPr>
      <w:bookmarkStart w:id="1688" w:name="_Toc395772639"/>
      <w:bookmarkStart w:id="1689" w:name="_Toc179632767"/>
      <w:bookmarkStart w:id="1690" w:name="_Toc152045749"/>
      <w:bookmarkStart w:id="1691" w:name="_Toc241459744"/>
      <w:bookmarkStart w:id="1692" w:name="_Toc16886"/>
      <w:bookmarkStart w:id="1693" w:name="_Toc395123537"/>
      <w:bookmarkStart w:id="1694" w:name="_Toc144974720"/>
      <w:bookmarkStart w:id="1695" w:name="_Toc3402"/>
      <w:bookmarkStart w:id="1696" w:name="_Toc152042528"/>
      <w:bookmarkStart w:id="1697" w:name="_Toc168298309"/>
      <w:r w:rsidRPr="002F4BC8">
        <w:rPr>
          <w:rFonts w:ascii="Arial" w:hAnsi="Arial" w:cs="Arial"/>
          <w:b/>
          <w:color w:val="000000"/>
          <w:szCs w:val="21"/>
        </w:rPr>
        <w:lastRenderedPageBreak/>
        <w:t xml:space="preserve">21. </w:t>
      </w:r>
      <w:r w:rsidRPr="002F4BC8">
        <w:rPr>
          <w:rFonts w:ascii="Arial" w:hAnsi="Arial" w:cs="Arial"/>
          <w:b/>
          <w:color w:val="000000"/>
          <w:szCs w:val="21"/>
        </w:rPr>
        <w:t>不可抗力</w:t>
      </w:r>
      <w:bookmarkEnd w:id="1688"/>
      <w:bookmarkEnd w:id="1689"/>
      <w:bookmarkEnd w:id="1690"/>
      <w:bookmarkEnd w:id="1691"/>
      <w:bookmarkEnd w:id="1692"/>
      <w:bookmarkEnd w:id="1693"/>
      <w:bookmarkEnd w:id="1694"/>
      <w:bookmarkEnd w:id="1695"/>
      <w:bookmarkEnd w:id="1696"/>
      <w:bookmarkEnd w:id="1697"/>
    </w:p>
    <w:p w14:paraId="67CEF8B9" w14:textId="77777777" w:rsidR="00226555" w:rsidRPr="00572EC7" w:rsidRDefault="00226555" w:rsidP="00572EC7">
      <w:pPr>
        <w:pStyle w:val="4"/>
        <w:spacing w:before="0" w:after="0" w:line="360" w:lineRule="auto"/>
        <w:rPr>
          <w:rFonts w:eastAsia="宋体" w:cs="Arial"/>
          <w:color w:val="000000"/>
          <w:sz w:val="21"/>
          <w:szCs w:val="21"/>
        </w:rPr>
      </w:pPr>
      <w:bookmarkStart w:id="1698" w:name="_Toc152045750"/>
      <w:bookmarkStart w:id="1699" w:name="_Toc395772640"/>
      <w:bookmarkStart w:id="1700" w:name="_Toc20505"/>
      <w:bookmarkStart w:id="1701" w:name="_Toc144974721"/>
      <w:bookmarkStart w:id="1702" w:name="_Toc395123538"/>
      <w:bookmarkStart w:id="1703" w:name="_Toc20739"/>
      <w:bookmarkStart w:id="1704" w:name="_Toc152042529"/>
      <w:bookmarkStart w:id="1705" w:name="_Toc179632768"/>
      <w:bookmarkStart w:id="1706" w:name="_Toc241459745"/>
      <w:r w:rsidRPr="00572EC7">
        <w:rPr>
          <w:rFonts w:eastAsia="宋体" w:cs="Arial"/>
          <w:color w:val="000000"/>
          <w:sz w:val="21"/>
          <w:szCs w:val="21"/>
        </w:rPr>
        <w:t xml:space="preserve">21.1 </w:t>
      </w:r>
      <w:r w:rsidRPr="00572EC7">
        <w:rPr>
          <w:rFonts w:eastAsia="宋体" w:cs="Arial"/>
          <w:color w:val="000000"/>
          <w:sz w:val="21"/>
          <w:szCs w:val="21"/>
        </w:rPr>
        <w:t>不可抗力的确认</w:t>
      </w:r>
      <w:bookmarkEnd w:id="1698"/>
      <w:bookmarkEnd w:id="1699"/>
      <w:bookmarkEnd w:id="1700"/>
      <w:bookmarkEnd w:id="1701"/>
      <w:bookmarkEnd w:id="1702"/>
      <w:bookmarkEnd w:id="1703"/>
      <w:bookmarkEnd w:id="1704"/>
      <w:bookmarkEnd w:id="1705"/>
      <w:bookmarkEnd w:id="1706"/>
    </w:p>
    <w:p w14:paraId="0A28BC5C" w14:textId="77777777" w:rsidR="00226555" w:rsidRPr="002F4BC8" w:rsidRDefault="00226555" w:rsidP="002F4BC8">
      <w:pPr>
        <w:adjustRightInd w:val="0"/>
        <w:snapToGrid w:val="0"/>
        <w:spacing w:line="360" w:lineRule="auto"/>
        <w:ind w:firstLine="525"/>
        <w:jc w:val="left"/>
        <w:rPr>
          <w:rFonts w:ascii="Arial" w:hAnsi="Arial" w:cs="Arial"/>
          <w:szCs w:val="21"/>
        </w:rPr>
      </w:pPr>
      <w:r w:rsidRPr="002F4BC8">
        <w:rPr>
          <w:rFonts w:ascii="Arial" w:hAnsi="Arial" w:cs="Arial"/>
          <w:szCs w:val="21"/>
        </w:rPr>
        <w:t>21.1.1</w:t>
      </w:r>
      <w:r w:rsidRPr="002F4BC8">
        <w:rPr>
          <w:rFonts w:ascii="Arial" w:hAnsi="Arial" w:cs="Arial"/>
          <w:szCs w:val="21"/>
        </w:rPr>
        <w:t>通用合同条款第</w:t>
      </w:r>
      <w:r w:rsidRPr="002F4BC8">
        <w:rPr>
          <w:rFonts w:ascii="Arial" w:hAnsi="Arial" w:cs="Arial"/>
          <w:szCs w:val="21"/>
        </w:rPr>
        <w:t>21.1.1</w:t>
      </w:r>
      <w:r w:rsidRPr="002F4BC8">
        <w:rPr>
          <w:rFonts w:ascii="Arial" w:hAnsi="Arial" w:cs="Arial"/>
          <w:szCs w:val="21"/>
        </w:rPr>
        <w:t>项约定的不可抗力以外的其他情形：</w:t>
      </w:r>
      <w:r w:rsidRPr="002F4BC8">
        <w:rPr>
          <w:rFonts w:ascii="Arial" w:hAnsi="Arial" w:cs="Arial"/>
          <w:szCs w:val="21"/>
          <w:u w:val="single"/>
        </w:rPr>
        <w:t xml:space="preserve">    /  </w:t>
      </w:r>
      <w:r w:rsidRPr="002F4BC8">
        <w:rPr>
          <w:rFonts w:ascii="Arial" w:hAnsi="Arial" w:cs="Arial"/>
          <w:szCs w:val="21"/>
        </w:rPr>
        <w:t>。</w:t>
      </w:r>
    </w:p>
    <w:p w14:paraId="57CEBF28" w14:textId="77777777" w:rsidR="00226555" w:rsidRPr="002F4BC8" w:rsidRDefault="00226555" w:rsidP="002F4BC8">
      <w:pPr>
        <w:adjustRightInd w:val="0"/>
        <w:snapToGrid w:val="0"/>
        <w:spacing w:line="360" w:lineRule="auto"/>
        <w:ind w:firstLineChars="200" w:firstLine="420"/>
        <w:jc w:val="left"/>
        <w:rPr>
          <w:rFonts w:ascii="Arial" w:hAnsi="Arial" w:cs="Arial"/>
          <w:szCs w:val="21"/>
        </w:rPr>
      </w:pPr>
      <w:r w:rsidRPr="002F4BC8">
        <w:rPr>
          <w:rFonts w:ascii="Arial" w:hAnsi="Arial" w:cs="Arial"/>
          <w:szCs w:val="21"/>
        </w:rPr>
        <w:t>不可抗力的等级范围约定：</w:t>
      </w:r>
      <w:r w:rsidRPr="002F4BC8">
        <w:rPr>
          <w:rFonts w:ascii="Arial" w:hAnsi="Arial" w:cs="Arial"/>
          <w:szCs w:val="21"/>
          <w:u w:val="single"/>
        </w:rPr>
        <w:t>烈度</w:t>
      </w:r>
      <w:r w:rsidRPr="002F4BC8">
        <w:rPr>
          <w:rFonts w:ascii="Arial" w:hAnsi="Arial" w:cs="Arial"/>
          <w:szCs w:val="21"/>
          <w:u w:val="single"/>
        </w:rPr>
        <w:t>7</w:t>
      </w:r>
      <w:r w:rsidRPr="002F4BC8">
        <w:rPr>
          <w:rFonts w:ascii="Arial" w:hAnsi="Arial" w:cs="Arial"/>
          <w:szCs w:val="21"/>
          <w:u w:val="single"/>
        </w:rPr>
        <w:t>度（不含</w:t>
      </w:r>
      <w:r w:rsidRPr="002F4BC8">
        <w:rPr>
          <w:rFonts w:ascii="Arial" w:hAnsi="Arial" w:cs="Arial"/>
          <w:szCs w:val="21"/>
          <w:u w:val="single"/>
        </w:rPr>
        <w:t>7</w:t>
      </w:r>
      <w:r w:rsidRPr="002F4BC8">
        <w:rPr>
          <w:rFonts w:ascii="Arial" w:hAnsi="Arial" w:cs="Arial"/>
          <w:szCs w:val="21"/>
          <w:u w:val="single"/>
        </w:rPr>
        <w:t>度）以上地震，</w:t>
      </w:r>
      <w:r w:rsidRPr="002F4BC8">
        <w:rPr>
          <w:rFonts w:ascii="Arial" w:hAnsi="Arial" w:cs="Arial"/>
          <w:szCs w:val="21"/>
          <w:u w:val="single"/>
        </w:rPr>
        <w:t>10</w:t>
      </w:r>
      <w:r w:rsidRPr="002F4BC8">
        <w:rPr>
          <w:rFonts w:ascii="Arial" w:hAnsi="Arial" w:cs="Arial"/>
          <w:szCs w:val="21"/>
          <w:u w:val="single"/>
        </w:rPr>
        <w:t>级以上（不含</w:t>
      </w:r>
      <w:r w:rsidRPr="002F4BC8">
        <w:rPr>
          <w:rFonts w:ascii="Arial" w:hAnsi="Arial" w:cs="Arial"/>
          <w:szCs w:val="21"/>
          <w:u w:val="single"/>
        </w:rPr>
        <w:t>10</w:t>
      </w:r>
      <w:r w:rsidRPr="002F4BC8">
        <w:rPr>
          <w:rFonts w:ascii="Arial" w:hAnsi="Arial" w:cs="Arial"/>
          <w:szCs w:val="21"/>
          <w:u w:val="single"/>
        </w:rPr>
        <w:t>级）台风，日雨量</w:t>
      </w:r>
      <w:r w:rsidRPr="002F4BC8">
        <w:rPr>
          <w:rFonts w:ascii="Arial" w:hAnsi="Arial" w:cs="Arial"/>
          <w:szCs w:val="21"/>
          <w:u w:val="single"/>
        </w:rPr>
        <w:t>60mm</w:t>
      </w:r>
      <w:r w:rsidRPr="002F4BC8">
        <w:rPr>
          <w:rFonts w:ascii="Arial" w:hAnsi="Arial" w:cs="Arial"/>
          <w:szCs w:val="21"/>
          <w:u w:val="single"/>
        </w:rPr>
        <w:t>以上暴雨（以国家县（市）级以上气象局（台）、地震局（台）等专门机构公布为准），以及县市级以上政府公告不允许在本场地施工的时段</w:t>
      </w:r>
      <w:r w:rsidRPr="002F4BC8">
        <w:rPr>
          <w:rFonts w:ascii="Arial" w:hAnsi="Arial" w:cs="Arial"/>
          <w:szCs w:val="21"/>
        </w:rPr>
        <w:t>。</w:t>
      </w:r>
    </w:p>
    <w:p w14:paraId="3188420A" w14:textId="77777777" w:rsidR="00226555" w:rsidRPr="002F4BC8" w:rsidRDefault="00226555" w:rsidP="002F4BC8">
      <w:pPr>
        <w:pStyle w:val="30"/>
        <w:spacing w:before="0" w:after="0" w:line="360" w:lineRule="auto"/>
        <w:jc w:val="left"/>
        <w:rPr>
          <w:rFonts w:ascii="Arial" w:hAnsi="Arial" w:cs="Arial"/>
          <w:b/>
          <w:color w:val="000000"/>
          <w:szCs w:val="21"/>
        </w:rPr>
      </w:pPr>
      <w:bookmarkStart w:id="1707" w:name="_Toc168298310"/>
      <w:bookmarkStart w:id="1708" w:name="_Toc144974732"/>
      <w:bookmarkStart w:id="1709" w:name="_Toc395123540"/>
      <w:bookmarkStart w:id="1710" w:name="_Toc241459747"/>
      <w:bookmarkStart w:id="1711" w:name="_Toc22508"/>
      <w:bookmarkStart w:id="1712" w:name="_Toc152045762"/>
      <w:bookmarkStart w:id="1713" w:name="_Toc16430"/>
      <w:bookmarkStart w:id="1714" w:name="_Toc179632780"/>
      <w:bookmarkStart w:id="1715" w:name="_Toc152042541"/>
      <w:bookmarkStart w:id="1716" w:name="_Toc395772642"/>
      <w:r w:rsidRPr="002F4BC8">
        <w:rPr>
          <w:rFonts w:ascii="Arial" w:hAnsi="Arial" w:cs="Arial"/>
          <w:b/>
          <w:color w:val="000000"/>
          <w:szCs w:val="21"/>
        </w:rPr>
        <w:t xml:space="preserve">22. </w:t>
      </w:r>
      <w:r w:rsidRPr="002F4BC8">
        <w:rPr>
          <w:rFonts w:ascii="Arial" w:hAnsi="Arial" w:cs="Arial"/>
          <w:b/>
          <w:color w:val="000000"/>
          <w:szCs w:val="21"/>
        </w:rPr>
        <w:t>违约</w:t>
      </w:r>
      <w:bookmarkEnd w:id="1707"/>
    </w:p>
    <w:p w14:paraId="535A51AC" w14:textId="77777777" w:rsidR="00226555" w:rsidRPr="00572EC7" w:rsidRDefault="00226555" w:rsidP="00572EC7">
      <w:pPr>
        <w:pStyle w:val="4"/>
        <w:spacing w:before="0" w:after="0" w:line="360" w:lineRule="auto"/>
        <w:rPr>
          <w:rFonts w:eastAsia="宋体" w:cs="Arial"/>
          <w:color w:val="000000"/>
          <w:sz w:val="21"/>
          <w:szCs w:val="21"/>
        </w:rPr>
      </w:pPr>
      <w:r w:rsidRPr="00572EC7">
        <w:rPr>
          <w:rFonts w:eastAsia="宋体" w:cs="Arial"/>
          <w:color w:val="000000"/>
          <w:sz w:val="21"/>
          <w:szCs w:val="21"/>
        </w:rPr>
        <w:t xml:space="preserve">22.1 </w:t>
      </w:r>
      <w:r w:rsidRPr="00572EC7">
        <w:rPr>
          <w:rFonts w:eastAsia="宋体" w:cs="Arial"/>
          <w:color w:val="000000"/>
          <w:sz w:val="21"/>
          <w:szCs w:val="21"/>
        </w:rPr>
        <w:t>承包人违约</w:t>
      </w:r>
    </w:p>
    <w:p w14:paraId="4AFC1DBB" w14:textId="77777777" w:rsidR="00226555" w:rsidRPr="002F4BC8" w:rsidRDefault="00226555" w:rsidP="002F4BC8">
      <w:pPr>
        <w:adjustRightInd w:val="0"/>
        <w:snapToGrid w:val="0"/>
        <w:spacing w:line="360" w:lineRule="auto"/>
        <w:ind w:firstLine="540"/>
        <w:rPr>
          <w:rFonts w:ascii="Arial" w:hAnsi="Arial" w:cs="Arial"/>
          <w:kern w:val="0"/>
          <w:szCs w:val="21"/>
        </w:rPr>
      </w:pPr>
      <w:r w:rsidRPr="002F4BC8">
        <w:rPr>
          <w:rFonts w:ascii="Arial" w:hAnsi="Arial" w:cs="Arial"/>
          <w:kern w:val="0"/>
          <w:szCs w:val="21"/>
        </w:rPr>
        <w:t xml:space="preserve">22.1.2 </w:t>
      </w:r>
      <w:r w:rsidRPr="002F4BC8">
        <w:rPr>
          <w:rFonts w:ascii="Arial" w:hAnsi="Arial" w:cs="Arial"/>
          <w:kern w:val="0"/>
          <w:szCs w:val="21"/>
        </w:rPr>
        <w:t>对承包人违约的处理：承包人发生通用条款第</w:t>
      </w:r>
      <w:r w:rsidRPr="002F4BC8">
        <w:rPr>
          <w:rFonts w:ascii="Arial" w:hAnsi="Arial" w:cs="Arial"/>
          <w:kern w:val="0"/>
          <w:szCs w:val="21"/>
        </w:rPr>
        <w:t>22.1.1</w:t>
      </w:r>
      <w:r w:rsidRPr="002F4BC8">
        <w:rPr>
          <w:rFonts w:ascii="Arial" w:hAnsi="Arial" w:cs="Arial"/>
          <w:kern w:val="0"/>
          <w:szCs w:val="21"/>
        </w:rPr>
        <w:t>（</w:t>
      </w:r>
      <w:r w:rsidRPr="002F4BC8">
        <w:rPr>
          <w:rFonts w:ascii="Arial" w:hAnsi="Arial" w:cs="Arial"/>
          <w:kern w:val="0"/>
          <w:szCs w:val="21"/>
        </w:rPr>
        <w:t>6</w:t>
      </w:r>
      <w:r w:rsidRPr="002F4BC8">
        <w:rPr>
          <w:rFonts w:ascii="Arial" w:hAnsi="Arial" w:cs="Arial"/>
          <w:kern w:val="0"/>
          <w:szCs w:val="21"/>
        </w:rPr>
        <w:t>）目约定的违约情况致使发包人通知承包人解除合同的，承包人应按</w:t>
      </w:r>
      <w:r w:rsidRPr="002F4BC8">
        <w:rPr>
          <w:rFonts w:ascii="Arial" w:hAnsi="Arial" w:cs="Arial"/>
          <w:kern w:val="0"/>
          <w:szCs w:val="21"/>
          <w:u w:val="single"/>
        </w:rPr>
        <w:t>签约合同价的</w:t>
      </w:r>
      <w:r w:rsidRPr="002F4BC8">
        <w:rPr>
          <w:rFonts w:ascii="Arial" w:hAnsi="Arial" w:cs="Arial"/>
          <w:kern w:val="0"/>
          <w:szCs w:val="21"/>
          <w:u w:val="single"/>
        </w:rPr>
        <w:t>20%</w:t>
      </w:r>
      <w:r w:rsidRPr="002F4BC8">
        <w:rPr>
          <w:rFonts w:ascii="Arial" w:hAnsi="Arial" w:cs="Arial"/>
          <w:kern w:val="0"/>
          <w:szCs w:val="21"/>
          <w:u w:val="single"/>
        </w:rPr>
        <w:t>向发包人支付违约金。</w:t>
      </w:r>
    </w:p>
    <w:p w14:paraId="450D7E80" w14:textId="77777777" w:rsidR="00226555" w:rsidRPr="002F4BC8" w:rsidRDefault="00226555" w:rsidP="002F4BC8">
      <w:pPr>
        <w:adjustRightInd w:val="0"/>
        <w:snapToGrid w:val="0"/>
        <w:spacing w:line="360" w:lineRule="auto"/>
        <w:ind w:firstLine="540"/>
        <w:rPr>
          <w:rFonts w:ascii="Arial" w:hAnsi="Arial" w:cs="Arial"/>
          <w:kern w:val="0"/>
          <w:szCs w:val="21"/>
        </w:rPr>
      </w:pPr>
      <w:r w:rsidRPr="002F4BC8">
        <w:rPr>
          <w:rFonts w:ascii="Arial" w:hAnsi="Arial" w:cs="Arial"/>
          <w:kern w:val="0"/>
          <w:szCs w:val="21"/>
        </w:rPr>
        <w:t xml:space="preserve">22.1.3 </w:t>
      </w:r>
      <w:r w:rsidRPr="002F4BC8">
        <w:rPr>
          <w:rFonts w:ascii="Arial" w:hAnsi="Arial" w:cs="Arial"/>
          <w:kern w:val="0"/>
          <w:szCs w:val="21"/>
        </w:rPr>
        <w:t>承包人违约解除合同：因承包人违约致使发包人解除合同的，承包人应按</w:t>
      </w:r>
      <w:r w:rsidRPr="002F4BC8">
        <w:rPr>
          <w:rFonts w:ascii="Arial" w:hAnsi="Arial" w:cs="Arial"/>
          <w:kern w:val="0"/>
          <w:szCs w:val="21"/>
          <w:u w:val="single"/>
        </w:rPr>
        <w:t>签约合同价的</w:t>
      </w:r>
      <w:r w:rsidRPr="002F4BC8">
        <w:rPr>
          <w:rFonts w:ascii="Arial" w:hAnsi="Arial" w:cs="Arial"/>
          <w:kern w:val="0"/>
          <w:szCs w:val="21"/>
          <w:u w:val="single"/>
        </w:rPr>
        <w:t>20%</w:t>
      </w:r>
      <w:r w:rsidRPr="002F4BC8">
        <w:rPr>
          <w:rFonts w:ascii="Arial" w:hAnsi="Arial" w:cs="Arial"/>
          <w:kern w:val="0"/>
          <w:szCs w:val="21"/>
          <w:u w:val="single"/>
        </w:rPr>
        <w:t>向发包人支付违约金。</w:t>
      </w:r>
    </w:p>
    <w:p w14:paraId="31BAE019" w14:textId="77777777" w:rsidR="00226555" w:rsidRPr="002F4BC8" w:rsidRDefault="00226555" w:rsidP="002F4BC8">
      <w:pPr>
        <w:pStyle w:val="30"/>
        <w:spacing w:before="0" w:after="0" w:line="360" w:lineRule="auto"/>
        <w:jc w:val="left"/>
        <w:rPr>
          <w:rFonts w:ascii="Arial" w:hAnsi="Arial" w:cs="Arial"/>
          <w:b/>
          <w:color w:val="000000"/>
          <w:szCs w:val="21"/>
        </w:rPr>
      </w:pPr>
      <w:bookmarkStart w:id="1717" w:name="_Toc168298311"/>
      <w:r w:rsidRPr="002F4BC8">
        <w:rPr>
          <w:rFonts w:ascii="Arial" w:hAnsi="Arial" w:cs="Arial"/>
          <w:b/>
          <w:color w:val="000000"/>
          <w:szCs w:val="21"/>
        </w:rPr>
        <w:t xml:space="preserve">24. </w:t>
      </w:r>
      <w:r w:rsidRPr="002F4BC8">
        <w:rPr>
          <w:rFonts w:ascii="Arial" w:hAnsi="Arial" w:cs="Arial"/>
          <w:b/>
          <w:color w:val="000000"/>
          <w:szCs w:val="21"/>
        </w:rPr>
        <w:t>争议的解决</w:t>
      </w:r>
      <w:bookmarkEnd w:id="1708"/>
      <w:bookmarkEnd w:id="1709"/>
      <w:bookmarkEnd w:id="1710"/>
      <w:bookmarkEnd w:id="1711"/>
      <w:bookmarkEnd w:id="1712"/>
      <w:bookmarkEnd w:id="1713"/>
      <w:bookmarkEnd w:id="1714"/>
      <w:bookmarkEnd w:id="1715"/>
      <w:bookmarkEnd w:id="1716"/>
      <w:bookmarkEnd w:id="1717"/>
    </w:p>
    <w:p w14:paraId="6933F2A0" w14:textId="77777777" w:rsidR="00226555" w:rsidRPr="00572EC7" w:rsidRDefault="00226555" w:rsidP="00572EC7">
      <w:pPr>
        <w:pStyle w:val="4"/>
        <w:spacing w:before="0" w:after="0" w:line="360" w:lineRule="auto"/>
        <w:rPr>
          <w:rFonts w:eastAsia="宋体" w:cs="Arial"/>
          <w:color w:val="000000"/>
          <w:sz w:val="21"/>
          <w:szCs w:val="21"/>
        </w:rPr>
      </w:pPr>
      <w:bookmarkStart w:id="1718" w:name="_Toc9321"/>
      <w:bookmarkStart w:id="1719" w:name="_Toc144974733"/>
      <w:bookmarkStart w:id="1720" w:name="_Toc152045763"/>
      <w:bookmarkStart w:id="1721" w:name="_Toc395772643"/>
      <w:bookmarkStart w:id="1722" w:name="_Toc179632781"/>
      <w:bookmarkStart w:id="1723" w:name="_Toc13729"/>
      <w:bookmarkStart w:id="1724" w:name="_Toc241459748"/>
      <w:bookmarkStart w:id="1725" w:name="_Toc152042542"/>
      <w:bookmarkStart w:id="1726" w:name="_Toc395123541"/>
      <w:r w:rsidRPr="00572EC7">
        <w:rPr>
          <w:rFonts w:eastAsia="宋体" w:cs="Arial"/>
          <w:color w:val="000000"/>
          <w:sz w:val="21"/>
          <w:szCs w:val="21"/>
        </w:rPr>
        <w:t xml:space="preserve">24.1 </w:t>
      </w:r>
      <w:r w:rsidRPr="00572EC7">
        <w:rPr>
          <w:rFonts w:eastAsia="宋体" w:cs="Arial"/>
          <w:color w:val="000000"/>
          <w:sz w:val="21"/>
          <w:szCs w:val="21"/>
        </w:rPr>
        <w:t>争议的解决方式</w:t>
      </w:r>
      <w:bookmarkEnd w:id="1718"/>
      <w:bookmarkEnd w:id="1719"/>
      <w:bookmarkEnd w:id="1720"/>
      <w:bookmarkEnd w:id="1721"/>
      <w:bookmarkEnd w:id="1722"/>
      <w:bookmarkEnd w:id="1723"/>
      <w:bookmarkEnd w:id="1724"/>
      <w:bookmarkEnd w:id="1725"/>
      <w:bookmarkEnd w:id="1726"/>
    </w:p>
    <w:p w14:paraId="08EFD246" w14:textId="77777777" w:rsidR="00226555" w:rsidRPr="002F4BC8" w:rsidRDefault="00226555" w:rsidP="002F4BC8">
      <w:pPr>
        <w:adjustRightInd w:val="0"/>
        <w:snapToGrid w:val="0"/>
        <w:spacing w:line="360" w:lineRule="auto"/>
        <w:ind w:firstLine="525"/>
        <w:jc w:val="left"/>
        <w:rPr>
          <w:rFonts w:ascii="Arial" w:hAnsi="Arial" w:cs="Arial"/>
          <w:szCs w:val="21"/>
        </w:rPr>
      </w:pPr>
      <w:bookmarkStart w:id="1727" w:name="_Toc179632782"/>
      <w:bookmarkStart w:id="1728" w:name="_Toc144974734"/>
      <w:bookmarkStart w:id="1729" w:name="_Toc152045764"/>
      <w:bookmarkStart w:id="1730" w:name="_Toc152042543"/>
      <w:r w:rsidRPr="002F4BC8">
        <w:rPr>
          <w:rFonts w:ascii="Arial" w:hAnsi="Arial" w:cs="Arial"/>
          <w:szCs w:val="21"/>
        </w:rPr>
        <w:t>因本合同引起的或与本合同有关的任何争议，合同双方友好协商不成、不愿提请争议组评审或者不愿接受争议评审组意见的，选择下列第</w:t>
      </w:r>
      <w:r w:rsidRPr="002F4BC8">
        <w:rPr>
          <w:rFonts w:ascii="Arial" w:hAnsi="Arial" w:cs="Arial"/>
          <w:szCs w:val="21"/>
          <w:u w:val="single"/>
        </w:rPr>
        <w:t>贰</w:t>
      </w:r>
      <w:r w:rsidRPr="002F4BC8">
        <w:rPr>
          <w:rFonts w:ascii="Arial" w:hAnsi="Arial" w:cs="Arial"/>
          <w:szCs w:val="21"/>
        </w:rPr>
        <w:t>种方式解决：</w:t>
      </w:r>
    </w:p>
    <w:p w14:paraId="73627B5A" w14:textId="77777777" w:rsidR="00226555" w:rsidRPr="002F4BC8" w:rsidRDefault="00226555" w:rsidP="002F4BC8">
      <w:pPr>
        <w:adjustRightInd w:val="0"/>
        <w:snapToGrid w:val="0"/>
        <w:spacing w:line="360" w:lineRule="auto"/>
        <w:ind w:firstLine="525"/>
        <w:jc w:val="left"/>
        <w:rPr>
          <w:rFonts w:ascii="Arial" w:hAnsi="Arial" w:cs="Arial"/>
          <w:szCs w:val="21"/>
        </w:rPr>
      </w:pPr>
      <w:r w:rsidRPr="002F4BC8">
        <w:rPr>
          <w:rFonts w:ascii="Arial" w:hAnsi="Arial" w:cs="Arial"/>
          <w:szCs w:val="21"/>
          <w:u w:val="single"/>
        </w:rPr>
        <w:t>（壹）</w:t>
      </w:r>
      <w:r w:rsidRPr="002F4BC8">
        <w:rPr>
          <w:rFonts w:ascii="Arial" w:hAnsi="Arial" w:cs="Arial"/>
          <w:szCs w:val="21"/>
        </w:rPr>
        <w:t>提请</w:t>
      </w:r>
      <w:r w:rsidRPr="002F4BC8">
        <w:rPr>
          <w:rFonts w:ascii="Arial" w:hAnsi="Arial" w:cs="Arial"/>
          <w:szCs w:val="21"/>
          <w:u w:val="single"/>
        </w:rPr>
        <w:t xml:space="preserve">     </w:t>
      </w:r>
      <w:r w:rsidRPr="002F4BC8">
        <w:rPr>
          <w:rFonts w:ascii="Arial" w:hAnsi="Arial" w:cs="Arial"/>
          <w:szCs w:val="21"/>
          <w:u w:val="single"/>
        </w:rPr>
        <w:t>北京</w:t>
      </w:r>
      <w:r w:rsidRPr="002F4BC8">
        <w:rPr>
          <w:rFonts w:ascii="Arial" w:hAnsi="Arial" w:cs="Arial"/>
          <w:szCs w:val="21"/>
          <w:u w:val="single"/>
        </w:rPr>
        <w:t xml:space="preserve">    </w:t>
      </w:r>
      <w:r w:rsidRPr="002F4BC8">
        <w:rPr>
          <w:rFonts w:ascii="Arial" w:hAnsi="Arial" w:cs="Arial"/>
          <w:szCs w:val="21"/>
        </w:rPr>
        <w:t>仲裁委员会按照该会仲裁规则进行仲裁，仲裁裁决是终局的，对合同双方均有约束力。</w:t>
      </w:r>
    </w:p>
    <w:p w14:paraId="2423272E" w14:textId="77777777" w:rsidR="00226555" w:rsidRPr="002F4BC8" w:rsidRDefault="00226555" w:rsidP="002F4BC8">
      <w:pPr>
        <w:adjustRightInd w:val="0"/>
        <w:snapToGrid w:val="0"/>
        <w:spacing w:line="360" w:lineRule="auto"/>
        <w:ind w:firstLine="525"/>
        <w:jc w:val="left"/>
        <w:rPr>
          <w:rFonts w:ascii="Arial" w:hAnsi="Arial" w:cs="Arial"/>
          <w:szCs w:val="21"/>
        </w:rPr>
      </w:pPr>
      <w:r w:rsidRPr="002F4BC8">
        <w:rPr>
          <w:rFonts w:ascii="Arial" w:hAnsi="Arial" w:cs="Arial"/>
          <w:szCs w:val="21"/>
          <w:u w:val="single"/>
        </w:rPr>
        <w:t>（贰）</w:t>
      </w:r>
      <w:r w:rsidRPr="002F4BC8">
        <w:rPr>
          <w:rFonts w:ascii="Arial" w:hAnsi="Arial" w:cs="Arial"/>
          <w:szCs w:val="21"/>
        </w:rPr>
        <w:t>向项目所在地人民法院提起诉讼。</w:t>
      </w:r>
    </w:p>
    <w:p w14:paraId="73A2D05F" w14:textId="77777777" w:rsidR="00226555" w:rsidRPr="00572EC7" w:rsidRDefault="00226555" w:rsidP="00572EC7">
      <w:pPr>
        <w:pStyle w:val="4"/>
        <w:spacing w:before="0" w:after="0" w:line="360" w:lineRule="auto"/>
        <w:rPr>
          <w:rFonts w:eastAsia="宋体" w:cs="Arial"/>
          <w:color w:val="000000"/>
          <w:sz w:val="21"/>
          <w:szCs w:val="21"/>
        </w:rPr>
      </w:pPr>
      <w:bookmarkStart w:id="1731" w:name="_Toc395123542"/>
      <w:bookmarkStart w:id="1732" w:name="_Toc179632783"/>
      <w:bookmarkStart w:id="1733" w:name="_Toc144974735"/>
      <w:bookmarkStart w:id="1734" w:name="_Toc3704"/>
      <w:bookmarkStart w:id="1735" w:name="_Toc152042544"/>
      <w:bookmarkStart w:id="1736" w:name="_Toc152045765"/>
      <w:bookmarkStart w:id="1737" w:name="_Toc395772644"/>
      <w:bookmarkStart w:id="1738" w:name="_Toc19241"/>
      <w:bookmarkStart w:id="1739" w:name="_Toc241459749"/>
      <w:bookmarkEnd w:id="1727"/>
      <w:bookmarkEnd w:id="1728"/>
      <w:bookmarkEnd w:id="1729"/>
      <w:bookmarkEnd w:id="1730"/>
      <w:r w:rsidRPr="00572EC7">
        <w:rPr>
          <w:rFonts w:eastAsia="宋体" w:cs="Arial"/>
          <w:color w:val="000000"/>
          <w:sz w:val="21"/>
          <w:szCs w:val="21"/>
        </w:rPr>
        <w:t xml:space="preserve">24.3 </w:t>
      </w:r>
      <w:r w:rsidRPr="00572EC7">
        <w:rPr>
          <w:rFonts w:eastAsia="宋体" w:cs="Arial"/>
          <w:color w:val="000000"/>
          <w:sz w:val="21"/>
          <w:szCs w:val="21"/>
        </w:rPr>
        <w:t>争议评审</w:t>
      </w:r>
      <w:bookmarkEnd w:id="1731"/>
      <w:bookmarkEnd w:id="1732"/>
      <w:bookmarkEnd w:id="1733"/>
      <w:bookmarkEnd w:id="1734"/>
      <w:bookmarkEnd w:id="1735"/>
      <w:bookmarkEnd w:id="1736"/>
      <w:bookmarkEnd w:id="1737"/>
      <w:bookmarkEnd w:id="1738"/>
      <w:bookmarkEnd w:id="1739"/>
    </w:p>
    <w:p w14:paraId="4820C359" w14:textId="77777777" w:rsidR="00226555" w:rsidRPr="00A5466D" w:rsidRDefault="00226555" w:rsidP="002F4BC8">
      <w:pPr>
        <w:adjustRightInd w:val="0"/>
        <w:snapToGrid w:val="0"/>
        <w:spacing w:line="360" w:lineRule="auto"/>
        <w:ind w:firstLine="525"/>
        <w:jc w:val="left"/>
        <w:rPr>
          <w:rFonts w:ascii="仿宋_GB2312" w:eastAsia="仿宋_GB2312" w:hAnsi="仿宋_GB2312" w:cs="仿宋_GB2312"/>
          <w:sz w:val="24"/>
        </w:rPr>
      </w:pPr>
      <w:r w:rsidRPr="002F4BC8">
        <w:rPr>
          <w:rFonts w:ascii="Arial" w:hAnsi="Arial" w:cs="Arial"/>
          <w:szCs w:val="21"/>
        </w:rPr>
        <w:t>24.3.4</w:t>
      </w:r>
      <w:r w:rsidRPr="002F4BC8">
        <w:rPr>
          <w:rFonts w:ascii="Arial" w:hAnsi="Arial" w:cs="Arial"/>
          <w:szCs w:val="21"/>
        </w:rPr>
        <w:t>争议评审组邀请合同双方代表人和有关人员举行调查会的期限：</w:t>
      </w:r>
      <w:r w:rsidRPr="002F4BC8">
        <w:rPr>
          <w:rFonts w:ascii="Arial" w:hAnsi="Arial" w:cs="Arial"/>
          <w:szCs w:val="21"/>
          <w:u w:val="single"/>
        </w:rPr>
        <w:t>/</w:t>
      </w:r>
      <w:r w:rsidRPr="002F4BC8">
        <w:rPr>
          <w:rFonts w:ascii="Arial" w:hAnsi="Arial" w:cs="Arial"/>
          <w:szCs w:val="21"/>
        </w:rPr>
        <w:t>。</w:t>
      </w:r>
    </w:p>
    <w:p w14:paraId="596D9CEA" w14:textId="00546762" w:rsidR="00572EC7" w:rsidRDefault="00226555" w:rsidP="002F4BC8">
      <w:pPr>
        <w:adjustRightInd w:val="0"/>
        <w:snapToGrid w:val="0"/>
        <w:spacing w:line="360" w:lineRule="auto"/>
        <w:ind w:firstLine="525"/>
        <w:jc w:val="left"/>
        <w:rPr>
          <w:rFonts w:ascii="Arial" w:hAnsi="Arial" w:cs="Arial"/>
          <w:szCs w:val="21"/>
        </w:rPr>
      </w:pPr>
      <w:r w:rsidRPr="002F4BC8">
        <w:rPr>
          <w:rFonts w:ascii="Arial" w:hAnsi="Arial" w:cs="Arial" w:hint="eastAsia"/>
          <w:szCs w:val="21"/>
        </w:rPr>
        <w:t>24.3.5</w:t>
      </w:r>
      <w:r w:rsidRPr="002F4BC8">
        <w:rPr>
          <w:rFonts w:ascii="Arial" w:hAnsi="Arial" w:cs="Arial" w:hint="eastAsia"/>
          <w:szCs w:val="21"/>
        </w:rPr>
        <w:t>争议评审组在调查会后作出争议评审意见的期限：</w:t>
      </w:r>
      <w:r w:rsidR="002F4BC8" w:rsidRPr="002F4BC8">
        <w:rPr>
          <w:rFonts w:ascii="Arial" w:hAnsi="Arial" w:cs="Arial"/>
          <w:szCs w:val="21"/>
          <w:u w:val="single"/>
        </w:rPr>
        <w:t>/</w:t>
      </w:r>
      <w:r w:rsidRPr="002F4BC8">
        <w:rPr>
          <w:rFonts w:ascii="Arial" w:hAnsi="Arial" w:cs="Arial" w:hint="eastAsia"/>
          <w:szCs w:val="21"/>
        </w:rPr>
        <w:t>。</w:t>
      </w:r>
    </w:p>
    <w:p w14:paraId="410EBA12" w14:textId="77777777" w:rsidR="00572EC7" w:rsidRDefault="00572EC7">
      <w:pPr>
        <w:widowControl/>
        <w:jc w:val="left"/>
        <w:rPr>
          <w:rFonts w:ascii="Arial" w:hAnsi="Arial" w:cs="Arial"/>
          <w:szCs w:val="21"/>
        </w:rPr>
      </w:pPr>
      <w:r>
        <w:rPr>
          <w:rFonts w:ascii="Arial" w:hAnsi="Arial" w:cs="Arial"/>
          <w:szCs w:val="21"/>
        </w:rPr>
        <w:br w:type="page"/>
      </w:r>
    </w:p>
    <w:p w14:paraId="6D052977" w14:textId="7CDEFD1E" w:rsidR="00572EC7" w:rsidRPr="00572EC7" w:rsidRDefault="00572EC7" w:rsidP="00572EC7">
      <w:pPr>
        <w:pStyle w:val="21"/>
        <w:snapToGrid w:val="0"/>
        <w:spacing w:before="0" w:line="360" w:lineRule="auto"/>
        <w:rPr>
          <w:rFonts w:eastAsia="宋体" w:cs="Arial"/>
          <w:color w:val="000000"/>
          <w:kern w:val="0"/>
          <w:sz w:val="24"/>
          <w:szCs w:val="24"/>
        </w:rPr>
      </w:pPr>
      <w:bookmarkStart w:id="1740" w:name="_Toc247085851"/>
      <w:bookmarkStart w:id="1741" w:name="_Toc97568108"/>
      <w:bookmarkStart w:id="1742" w:name="_Toc81900730"/>
      <w:bookmarkStart w:id="1743" w:name="_Toc246997079"/>
      <w:bookmarkStart w:id="1744" w:name="_Toc246996336"/>
      <w:bookmarkStart w:id="1745" w:name="_Toc168298312"/>
      <w:r w:rsidRPr="00572EC7">
        <w:rPr>
          <w:rFonts w:eastAsia="宋体" w:cs="Arial" w:hint="eastAsia"/>
          <w:color w:val="000000"/>
          <w:kern w:val="0"/>
          <w:sz w:val="24"/>
          <w:szCs w:val="24"/>
        </w:rPr>
        <w:lastRenderedPageBreak/>
        <w:t>第</w:t>
      </w:r>
      <w:r>
        <w:rPr>
          <w:rFonts w:eastAsia="宋体" w:cs="Arial" w:hint="eastAsia"/>
          <w:color w:val="000000"/>
          <w:kern w:val="0"/>
          <w:sz w:val="24"/>
          <w:szCs w:val="24"/>
        </w:rPr>
        <w:t>四部分</w:t>
      </w:r>
      <w:r>
        <w:rPr>
          <w:rFonts w:eastAsia="宋体" w:cs="Arial" w:hint="eastAsia"/>
          <w:color w:val="000000"/>
          <w:kern w:val="0"/>
          <w:sz w:val="24"/>
          <w:szCs w:val="24"/>
        </w:rPr>
        <w:t xml:space="preserve">  </w:t>
      </w:r>
      <w:r w:rsidRPr="00572EC7">
        <w:rPr>
          <w:rFonts w:eastAsia="宋体" w:cs="Arial" w:hint="eastAsia"/>
          <w:color w:val="000000"/>
          <w:kern w:val="0"/>
          <w:sz w:val="24"/>
          <w:szCs w:val="24"/>
        </w:rPr>
        <w:t>合同附件格式</w:t>
      </w:r>
      <w:bookmarkEnd w:id="1740"/>
      <w:bookmarkEnd w:id="1741"/>
      <w:bookmarkEnd w:id="1742"/>
      <w:bookmarkEnd w:id="1743"/>
      <w:bookmarkEnd w:id="1744"/>
      <w:bookmarkEnd w:id="1745"/>
    </w:p>
    <w:p w14:paraId="0883232D" w14:textId="77777777" w:rsidR="00572EC7" w:rsidRPr="00572EC7" w:rsidRDefault="00572EC7" w:rsidP="00572EC7">
      <w:pPr>
        <w:pStyle w:val="30"/>
        <w:spacing w:before="0" w:after="0" w:line="360" w:lineRule="auto"/>
        <w:jc w:val="left"/>
        <w:rPr>
          <w:rFonts w:ascii="Arial" w:hAnsi="Arial" w:cs="Arial"/>
          <w:b/>
          <w:color w:val="000000"/>
          <w:szCs w:val="21"/>
        </w:rPr>
      </w:pPr>
      <w:bookmarkStart w:id="1746" w:name="_Toc168298313"/>
      <w:r w:rsidRPr="00572EC7">
        <w:rPr>
          <w:rFonts w:ascii="Arial" w:hAnsi="Arial" w:cs="Arial"/>
          <w:b/>
          <w:color w:val="000000"/>
          <w:szCs w:val="21"/>
        </w:rPr>
        <w:t>附件</w:t>
      </w:r>
      <w:r w:rsidRPr="00572EC7">
        <w:rPr>
          <w:rFonts w:ascii="Arial" w:hAnsi="Arial" w:cs="Arial" w:hint="eastAsia"/>
          <w:b/>
          <w:color w:val="000000"/>
          <w:szCs w:val="21"/>
        </w:rPr>
        <w:t>一</w:t>
      </w:r>
      <w:r w:rsidRPr="00572EC7">
        <w:rPr>
          <w:rFonts w:ascii="Arial" w:hAnsi="Arial" w:cs="Arial"/>
          <w:b/>
          <w:color w:val="000000"/>
          <w:szCs w:val="21"/>
        </w:rPr>
        <w:t>：承包人承揽工程项目一览表</w:t>
      </w:r>
      <w:bookmarkEnd w:id="1746"/>
    </w:p>
    <w:p w14:paraId="70238015" w14:textId="77777777" w:rsidR="00572EC7" w:rsidRPr="00E411A6" w:rsidRDefault="00572EC7" w:rsidP="00E411A6">
      <w:pPr>
        <w:spacing w:line="360" w:lineRule="auto"/>
        <w:jc w:val="center"/>
        <w:rPr>
          <w:rFonts w:ascii="Arial" w:hAnsi="Arial" w:cs="Arial"/>
          <w:b/>
          <w:bCs/>
          <w:sz w:val="28"/>
          <w:szCs w:val="28"/>
        </w:rPr>
      </w:pPr>
      <w:r w:rsidRPr="00E411A6">
        <w:rPr>
          <w:rFonts w:ascii="Arial" w:hAnsi="Arial" w:cs="Arial"/>
          <w:b/>
          <w:bCs/>
          <w:sz w:val="28"/>
          <w:szCs w:val="28"/>
        </w:rPr>
        <w:t>承包人承揽工程项目一览表</w:t>
      </w:r>
    </w:p>
    <w:tbl>
      <w:tblPr>
        <w:tblW w:w="8783" w:type="dxa"/>
        <w:tblLayout w:type="fixed"/>
        <w:tblLook w:val="0000" w:firstRow="0" w:lastRow="0" w:firstColumn="0" w:lastColumn="0" w:noHBand="0" w:noVBand="0"/>
      </w:tblPr>
      <w:tblGrid>
        <w:gridCol w:w="1692"/>
        <w:gridCol w:w="792"/>
        <w:gridCol w:w="1154"/>
        <w:gridCol w:w="526"/>
        <w:gridCol w:w="523"/>
        <w:gridCol w:w="737"/>
        <w:gridCol w:w="1154"/>
        <w:gridCol w:w="734"/>
        <w:gridCol w:w="734"/>
        <w:gridCol w:w="737"/>
      </w:tblGrid>
      <w:tr w:rsidR="00572EC7" w:rsidRPr="00E411A6" w14:paraId="33AE2175" w14:textId="77777777" w:rsidTr="00E411A6">
        <w:trPr>
          <w:trHeight w:hRule="exact" w:val="1252"/>
        </w:trPr>
        <w:tc>
          <w:tcPr>
            <w:tcW w:w="1692" w:type="dxa"/>
            <w:tcBorders>
              <w:top w:val="single" w:sz="4" w:space="0" w:color="000000"/>
              <w:left w:val="single" w:sz="4" w:space="0" w:color="000000"/>
              <w:bottom w:val="single" w:sz="4" w:space="0" w:color="000000"/>
              <w:right w:val="single" w:sz="4" w:space="0" w:color="000000"/>
            </w:tcBorders>
            <w:vAlign w:val="center"/>
          </w:tcPr>
          <w:p w14:paraId="13A613A2" w14:textId="77777777" w:rsidR="00572EC7" w:rsidRPr="00E411A6" w:rsidRDefault="00572EC7" w:rsidP="003D1131">
            <w:pPr>
              <w:jc w:val="center"/>
              <w:rPr>
                <w:rFonts w:ascii="Arial" w:hAnsi="Arial" w:cs="Arial"/>
                <w:szCs w:val="21"/>
              </w:rPr>
            </w:pPr>
            <w:r w:rsidRPr="00E411A6">
              <w:rPr>
                <w:rFonts w:ascii="Arial" w:hAnsi="Arial" w:cs="Arial"/>
                <w:szCs w:val="21"/>
              </w:rPr>
              <w:t>单位工程名称</w:t>
            </w:r>
          </w:p>
        </w:tc>
        <w:tc>
          <w:tcPr>
            <w:tcW w:w="792" w:type="dxa"/>
            <w:tcBorders>
              <w:top w:val="single" w:sz="4" w:space="0" w:color="000000"/>
              <w:left w:val="single" w:sz="4" w:space="0" w:color="000000"/>
              <w:bottom w:val="single" w:sz="4" w:space="0" w:color="000000"/>
              <w:right w:val="single" w:sz="4" w:space="0" w:color="000000"/>
            </w:tcBorders>
            <w:vAlign w:val="center"/>
          </w:tcPr>
          <w:p w14:paraId="654BEDB0" w14:textId="77777777" w:rsidR="00572EC7" w:rsidRPr="00E411A6" w:rsidRDefault="00572EC7" w:rsidP="003D1131">
            <w:pPr>
              <w:jc w:val="center"/>
              <w:rPr>
                <w:rFonts w:ascii="Arial" w:hAnsi="Arial" w:cs="Arial"/>
                <w:szCs w:val="21"/>
              </w:rPr>
            </w:pPr>
            <w:r w:rsidRPr="00E411A6">
              <w:rPr>
                <w:rFonts w:ascii="Arial" w:hAnsi="Arial" w:cs="Arial"/>
                <w:szCs w:val="21"/>
              </w:rPr>
              <w:t>建设规模</w:t>
            </w:r>
          </w:p>
        </w:tc>
        <w:tc>
          <w:tcPr>
            <w:tcW w:w="1154" w:type="dxa"/>
            <w:tcBorders>
              <w:top w:val="single" w:sz="4" w:space="0" w:color="000000"/>
              <w:left w:val="single" w:sz="4" w:space="0" w:color="000000"/>
              <w:bottom w:val="single" w:sz="4" w:space="0" w:color="000000"/>
              <w:right w:val="single" w:sz="4" w:space="0" w:color="000000"/>
            </w:tcBorders>
            <w:vAlign w:val="center"/>
          </w:tcPr>
          <w:p w14:paraId="2CEA6FDA" w14:textId="77777777" w:rsidR="00572EC7" w:rsidRPr="00E411A6" w:rsidRDefault="00572EC7" w:rsidP="003D1131">
            <w:pPr>
              <w:jc w:val="center"/>
              <w:rPr>
                <w:rFonts w:ascii="Arial" w:hAnsi="Arial" w:cs="Arial"/>
                <w:szCs w:val="21"/>
              </w:rPr>
            </w:pPr>
            <w:r w:rsidRPr="00E411A6">
              <w:rPr>
                <w:rFonts w:ascii="Arial" w:hAnsi="Arial" w:cs="Arial"/>
                <w:szCs w:val="21"/>
              </w:rPr>
              <w:t>建筑面积</w:t>
            </w:r>
            <w:r w:rsidRPr="00E411A6">
              <w:rPr>
                <w:rFonts w:ascii="Arial" w:hAnsi="Arial" w:cs="Arial"/>
                <w:szCs w:val="21"/>
              </w:rPr>
              <w:t>(</w:t>
            </w:r>
            <w:r w:rsidRPr="00E411A6">
              <w:rPr>
                <w:rFonts w:ascii="Arial" w:hAnsi="Arial" w:cs="Arial"/>
                <w:szCs w:val="21"/>
              </w:rPr>
              <w:t>平方米</w:t>
            </w:r>
            <w:r w:rsidRPr="00E411A6">
              <w:rPr>
                <w:rFonts w:ascii="Arial" w:hAnsi="Arial" w:cs="Arial"/>
                <w:szCs w:val="21"/>
              </w:rPr>
              <w:t>)</w:t>
            </w:r>
          </w:p>
        </w:tc>
        <w:tc>
          <w:tcPr>
            <w:tcW w:w="526" w:type="dxa"/>
            <w:tcBorders>
              <w:top w:val="single" w:sz="4" w:space="0" w:color="000000"/>
              <w:left w:val="single" w:sz="4" w:space="0" w:color="000000"/>
              <w:bottom w:val="single" w:sz="4" w:space="0" w:color="000000"/>
              <w:right w:val="single" w:sz="4" w:space="0" w:color="000000"/>
            </w:tcBorders>
            <w:vAlign w:val="center"/>
          </w:tcPr>
          <w:p w14:paraId="38D1BBCA" w14:textId="77777777" w:rsidR="00572EC7" w:rsidRPr="00E411A6" w:rsidRDefault="00572EC7" w:rsidP="003D1131">
            <w:pPr>
              <w:jc w:val="center"/>
              <w:rPr>
                <w:rFonts w:ascii="Arial" w:hAnsi="Arial" w:cs="Arial"/>
                <w:szCs w:val="21"/>
              </w:rPr>
            </w:pPr>
            <w:r w:rsidRPr="00E411A6">
              <w:rPr>
                <w:rFonts w:ascii="Arial" w:hAnsi="Arial" w:cs="Arial"/>
                <w:szCs w:val="21"/>
              </w:rPr>
              <w:t>结构</w:t>
            </w:r>
          </w:p>
        </w:tc>
        <w:tc>
          <w:tcPr>
            <w:tcW w:w="523" w:type="dxa"/>
            <w:tcBorders>
              <w:top w:val="single" w:sz="4" w:space="0" w:color="000000"/>
              <w:left w:val="single" w:sz="4" w:space="0" w:color="000000"/>
              <w:bottom w:val="single" w:sz="4" w:space="0" w:color="000000"/>
              <w:right w:val="single" w:sz="4" w:space="0" w:color="000000"/>
            </w:tcBorders>
            <w:vAlign w:val="center"/>
          </w:tcPr>
          <w:p w14:paraId="611DF3B2" w14:textId="77777777" w:rsidR="00572EC7" w:rsidRPr="00E411A6" w:rsidRDefault="00572EC7" w:rsidP="003D1131">
            <w:pPr>
              <w:jc w:val="center"/>
              <w:rPr>
                <w:rFonts w:ascii="Arial" w:hAnsi="Arial" w:cs="Arial"/>
                <w:szCs w:val="21"/>
              </w:rPr>
            </w:pPr>
            <w:r w:rsidRPr="00E411A6">
              <w:rPr>
                <w:rFonts w:ascii="Arial" w:hAnsi="Arial" w:cs="Arial"/>
                <w:szCs w:val="21"/>
              </w:rPr>
              <w:t>层数</w:t>
            </w:r>
          </w:p>
        </w:tc>
        <w:tc>
          <w:tcPr>
            <w:tcW w:w="737" w:type="dxa"/>
            <w:tcBorders>
              <w:top w:val="single" w:sz="4" w:space="0" w:color="000000"/>
              <w:left w:val="single" w:sz="4" w:space="0" w:color="000000"/>
              <w:bottom w:val="single" w:sz="4" w:space="0" w:color="000000"/>
              <w:right w:val="single" w:sz="4" w:space="0" w:color="000000"/>
            </w:tcBorders>
            <w:vAlign w:val="center"/>
          </w:tcPr>
          <w:p w14:paraId="551AE029" w14:textId="77777777" w:rsidR="00572EC7" w:rsidRPr="00E411A6" w:rsidRDefault="00572EC7" w:rsidP="003D1131">
            <w:pPr>
              <w:jc w:val="center"/>
              <w:rPr>
                <w:rFonts w:ascii="Arial" w:hAnsi="Arial" w:cs="Arial"/>
                <w:szCs w:val="21"/>
              </w:rPr>
            </w:pPr>
            <w:r w:rsidRPr="00E411A6">
              <w:rPr>
                <w:rFonts w:ascii="Arial" w:hAnsi="Arial" w:cs="Arial"/>
                <w:szCs w:val="21"/>
              </w:rPr>
              <w:t>跨度</w:t>
            </w:r>
            <w:r w:rsidRPr="00E411A6">
              <w:rPr>
                <w:rFonts w:ascii="Arial" w:hAnsi="Arial" w:cs="Arial"/>
                <w:szCs w:val="21"/>
              </w:rPr>
              <w:t>(</w:t>
            </w:r>
            <w:r w:rsidRPr="00E411A6">
              <w:rPr>
                <w:rFonts w:ascii="Arial" w:hAnsi="Arial" w:cs="Arial"/>
                <w:szCs w:val="21"/>
              </w:rPr>
              <w:t>米</w:t>
            </w:r>
            <w:r w:rsidRPr="00E411A6">
              <w:rPr>
                <w:rFonts w:ascii="Arial" w:hAnsi="Arial" w:cs="Arial"/>
                <w:szCs w:val="21"/>
              </w:rPr>
              <w:t>)</w:t>
            </w:r>
          </w:p>
        </w:tc>
        <w:tc>
          <w:tcPr>
            <w:tcW w:w="1154" w:type="dxa"/>
            <w:tcBorders>
              <w:top w:val="single" w:sz="4" w:space="0" w:color="000000"/>
              <w:left w:val="single" w:sz="4" w:space="0" w:color="000000"/>
              <w:bottom w:val="single" w:sz="4" w:space="0" w:color="000000"/>
              <w:right w:val="single" w:sz="4" w:space="0" w:color="000000"/>
            </w:tcBorders>
            <w:vAlign w:val="center"/>
          </w:tcPr>
          <w:p w14:paraId="03165F56" w14:textId="77777777" w:rsidR="00572EC7" w:rsidRPr="00E411A6" w:rsidRDefault="00572EC7" w:rsidP="003D1131">
            <w:pPr>
              <w:jc w:val="center"/>
              <w:rPr>
                <w:rFonts w:ascii="Arial" w:hAnsi="Arial" w:cs="Arial"/>
                <w:szCs w:val="21"/>
              </w:rPr>
            </w:pPr>
            <w:r w:rsidRPr="00E411A6">
              <w:rPr>
                <w:rFonts w:ascii="Arial" w:hAnsi="Arial" w:cs="Arial"/>
                <w:szCs w:val="21"/>
              </w:rPr>
              <w:t>设备安装内</w:t>
            </w:r>
            <w:r w:rsidRPr="00E411A6">
              <w:rPr>
                <w:rFonts w:ascii="Arial" w:hAnsi="Arial" w:cs="Arial"/>
                <w:szCs w:val="21"/>
              </w:rPr>
              <w:tab/>
            </w:r>
            <w:r w:rsidRPr="00E411A6">
              <w:rPr>
                <w:rFonts w:ascii="Arial" w:hAnsi="Arial" w:cs="Arial"/>
                <w:szCs w:val="21"/>
              </w:rPr>
              <w:t>容</w:t>
            </w:r>
          </w:p>
        </w:tc>
        <w:tc>
          <w:tcPr>
            <w:tcW w:w="734" w:type="dxa"/>
            <w:tcBorders>
              <w:top w:val="single" w:sz="4" w:space="0" w:color="000000"/>
              <w:left w:val="single" w:sz="4" w:space="0" w:color="000000"/>
              <w:bottom w:val="single" w:sz="4" w:space="0" w:color="000000"/>
              <w:right w:val="single" w:sz="4" w:space="0" w:color="000000"/>
            </w:tcBorders>
            <w:vAlign w:val="center"/>
          </w:tcPr>
          <w:p w14:paraId="0C5422F0" w14:textId="77777777" w:rsidR="00572EC7" w:rsidRPr="00E411A6" w:rsidRDefault="00572EC7" w:rsidP="003D1131">
            <w:pPr>
              <w:jc w:val="center"/>
              <w:rPr>
                <w:rFonts w:ascii="Arial" w:hAnsi="Arial" w:cs="Arial"/>
                <w:szCs w:val="21"/>
              </w:rPr>
            </w:pPr>
            <w:r w:rsidRPr="00E411A6">
              <w:rPr>
                <w:rFonts w:ascii="Arial" w:hAnsi="Arial" w:cs="Arial"/>
                <w:szCs w:val="21"/>
              </w:rPr>
              <w:t>工程造价</w:t>
            </w:r>
            <w:r w:rsidRPr="00E411A6">
              <w:rPr>
                <w:rFonts w:ascii="Arial" w:hAnsi="Arial" w:cs="Arial"/>
                <w:szCs w:val="21"/>
              </w:rPr>
              <w:t>(</w:t>
            </w:r>
            <w:r w:rsidRPr="00E411A6">
              <w:rPr>
                <w:rFonts w:ascii="Arial" w:hAnsi="Arial" w:cs="Arial"/>
                <w:szCs w:val="21"/>
              </w:rPr>
              <w:t>元</w:t>
            </w:r>
            <w:r w:rsidRPr="00E411A6">
              <w:rPr>
                <w:rFonts w:ascii="Arial" w:hAnsi="Arial" w:cs="Arial"/>
                <w:szCs w:val="21"/>
              </w:rPr>
              <w:t>)</w:t>
            </w:r>
          </w:p>
        </w:tc>
        <w:tc>
          <w:tcPr>
            <w:tcW w:w="734" w:type="dxa"/>
            <w:tcBorders>
              <w:top w:val="single" w:sz="4" w:space="0" w:color="000000"/>
              <w:left w:val="single" w:sz="4" w:space="0" w:color="000000"/>
              <w:bottom w:val="single" w:sz="4" w:space="0" w:color="000000"/>
              <w:right w:val="single" w:sz="4" w:space="0" w:color="000000"/>
            </w:tcBorders>
            <w:vAlign w:val="center"/>
          </w:tcPr>
          <w:p w14:paraId="12CD099D" w14:textId="77777777" w:rsidR="00572EC7" w:rsidRPr="00E411A6" w:rsidRDefault="00572EC7" w:rsidP="003D1131">
            <w:pPr>
              <w:jc w:val="center"/>
              <w:rPr>
                <w:rFonts w:ascii="Arial" w:hAnsi="Arial" w:cs="Arial"/>
                <w:szCs w:val="21"/>
              </w:rPr>
            </w:pPr>
            <w:r w:rsidRPr="00E411A6">
              <w:rPr>
                <w:rFonts w:ascii="Arial" w:hAnsi="Arial" w:cs="Arial"/>
                <w:szCs w:val="21"/>
              </w:rPr>
              <w:t>开工日期</w:t>
            </w:r>
          </w:p>
        </w:tc>
        <w:tc>
          <w:tcPr>
            <w:tcW w:w="737" w:type="dxa"/>
            <w:tcBorders>
              <w:top w:val="single" w:sz="4" w:space="0" w:color="000000"/>
              <w:left w:val="single" w:sz="4" w:space="0" w:color="000000"/>
              <w:bottom w:val="single" w:sz="4" w:space="0" w:color="000000"/>
              <w:right w:val="single" w:sz="4" w:space="0" w:color="000000"/>
            </w:tcBorders>
            <w:vAlign w:val="center"/>
          </w:tcPr>
          <w:p w14:paraId="5EF68DE3" w14:textId="77777777" w:rsidR="00572EC7" w:rsidRPr="00E411A6" w:rsidRDefault="00572EC7" w:rsidP="003D1131">
            <w:pPr>
              <w:jc w:val="center"/>
              <w:rPr>
                <w:rFonts w:ascii="Arial" w:hAnsi="Arial" w:cs="Arial"/>
                <w:szCs w:val="21"/>
              </w:rPr>
            </w:pPr>
            <w:r w:rsidRPr="00E411A6">
              <w:rPr>
                <w:rFonts w:ascii="Arial" w:hAnsi="Arial" w:cs="Arial"/>
                <w:szCs w:val="21"/>
              </w:rPr>
              <w:t>竣工日期</w:t>
            </w:r>
          </w:p>
        </w:tc>
      </w:tr>
      <w:tr w:rsidR="00572EC7" w:rsidRPr="00E411A6" w14:paraId="7B323E03" w14:textId="77777777" w:rsidTr="00E411A6">
        <w:trPr>
          <w:trHeight w:hRule="exact" w:val="550"/>
        </w:trPr>
        <w:tc>
          <w:tcPr>
            <w:tcW w:w="1692" w:type="dxa"/>
            <w:tcBorders>
              <w:top w:val="single" w:sz="4" w:space="0" w:color="000000"/>
              <w:left w:val="single" w:sz="4" w:space="0" w:color="000000"/>
              <w:bottom w:val="single" w:sz="4" w:space="0" w:color="000000"/>
              <w:right w:val="single" w:sz="4" w:space="0" w:color="000000"/>
            </w:tcBorders>
          </w:tcPr>
          <w:p w14:paraId="3A465B86" w14:textId="77777777" w:rsidR="00572EC7" w:rsidRPr="00E411A6" w:rsidRDefault="00572EC7" w:rsidP="003D1131">
            <w:pPr>
              <w:rPr>
                <w:rFonts w:ascii="Arial" w:hAnsi="Arial" w:cs="Arial"/>
                <w:szCs w:val="21"/>
              </w:rPr>
            </w:pPr>
          </w:p>
        </w:tc>
        <w:tc>
          <w:tcPr>
            <w:tcW w:w="792" w:type="dxa"/>
            <w:tcBorders>
              <w:top w:val="single" w:sz="4" w:space="0" w:color="000000"/>
              <w:left w:val="single" w:sz="4" w:space="0" w:color="000000"/>
              <w:bottom w:val="single" w:sz="4" w:space="0" w:color="000000"/>
              <w:right w:val="single" w:sz="4" w:space="0" w:color="000000"/>
            </w:tcBorders>
          </w:tcPr>
          <w:p w14:paraId="3831EB3D"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6E1A488B" w14:textId="77777777" w:rsidR="00572EC7" w:rsidRPr="00E411A6" w:rsidRDefault="00572EC7" w:rsidP="003D1131">
            <w:pPr>
              <w:rPr>
                <w:rFonts w:ascii="Arial" w:hAnsi="Arial" w:cs="Arial"/>
                <w:szCs w:val="21"/>
              </w:rPr>
            </w:pPr>
          </w:p>
        </w:tc>
        <w:tc>
          <w:tcPr>
            <w:tcW w:w="526" w:type="dxa"/>
            <w:tcBorders>
              <w:top w:val="single" w:sz="4" w:space="0" w:color="000000"/>
              <w:left w:val="single" w:sz="4" w:space="0" w:color="000000"/>
              <w:bottom w:val="single" w:sz="4" w:space="0" w:color="000000"/>
              <w:right w:val="single" w:sz="4" w:space="0" w:color="000000"/>
            </w:tcBorders>
          </w:tcPr>
          <w:p w14:paraId="015DDDFB" w14:textId="77777777" w:rsidR="00572EC7" w:rsidRPr="00E411A6" w:rsidRDefault="00572EC7" w:rsidP="003D1131">
            <w:pPr>
              <w:rPr>
                <w:rFonts w:ascii="Arial" w:hAnsi="Arial" w:cs="Arial"/>
                <w:szCs w:val="21"/>
              </w:rPr>
            </w:pPr>
          </w:p>
        </w:tc>
        <w:tc>
          <w:tcPr>
            <w:tcW w:w="523" w:type="dxa"/>
            <w:tcBorders>
              <w:top w:val="single" w:sz="4" w:space="0" w:color="000000"/>
              <w:left w:val="single" w:sz="4" w:space="0" w:color="000000"/>
              <w:bottom w:val="single" w:sz="4" w:space="0" w:color="000000"/>
              <w:right w:val="single" w:sz="4" w:space="0" w:color="000000"/>
            </w:tcBorders>
          </w:tcPr>
          <w:p w14:paraId="0919A5CD"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37FA651E"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1C06055B"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2E0840F0"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0DAFF89A"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32E0F560" w14:textId="77777777" w:rsidR="00572EC7" w:rsidRPr="00E411A6" w:rsidRDefault="00572EC7" w:rsidP="003D1131">
            <w:pPr>
              <w:rPr>
                <w:rFonts w:ascii="Arial" w:hAnsi="Arial" w:cs="Arial"/>
                <w:szCs w:val="21"/>
              </w:rPr>
            </w:pPr>
          </w:p>
        </w:tc>
      </w:tr>
      <w:tr w:rsidR="00572EC7" w:rsidRPr="00E411A6" w14:paraId="0416DC06" w14:textId="77777777" w:rsidTr="00E411A6">
        <w:trPr>
          <w:trHeight w:hRule="exact" w:val="550"/>
        </w:trPr>
        <w:tc>
          <w:tcPr>
            <w:tcW w:w="1692" w:type="dxa"/>
            <w:tcBorders>
              <w:top w:val="single" w:sz="4" w:space="0" w:color="000000"/>
              <w:left w:val="single" w:sz="4" w:space="0" w:color="000000"/>
              <w:bottom w:val="single" w:sz="4" w:space="0" w:color="000000"/>
              <w:right w:val="single" w:sz="4" w:space="0" w:color="000000"/>
            </w:tcBorders>
          </w:tcPr>
          <w:p w14:paraId="5181E6A2" w14:textId="77777777" w:rsidR="00572EC7" w:rsidRPr="00E411A6" w:rsidRDefault="00572EC7" w:rsidP="003D1131">
            <w:pPr>
              <w:rPr>
                <w:rFonts w:ascii="Arial" w:hAnsi="Arial" w:cs="Arial"/>
                <w:szCs w:val="21"/>
              </w:rPr>
            </w:pPr>
          </w:p>
        </w:tc>
        <w:tc>
          <w:tcPr>
            <w:tcW w:w="792" w:type="dxa"/>
            <w:tcBorders>
              <w:top w:val="single" w:sz="4" w:space="0" w:color="000000"/>
              <w:left w:val="single" w:sz="4" w:space="0" w:color="000000"/>
              <w:bottom w:val="single" w:sz="4" w:space="0" w:color="000000"/>
              <w:right w:val="single" w:sz="4" w:space="0" w:color="000000"/>
            </w:tcBorders>
          </w:tcPr>
          <w:p w14:paraId="7F79C444"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7D6B68B9" w14:textId="77777777" w:rsidR="00572EC7" w:rsidRPr="00E411A6" w:rsidRDefault="00572EC7" w:rsidP="003D1131">
            <w:pPr>
              <w:rPr>
                <w:rFonts w:ascii="Arial" w:hAnsi="Arial" w:cs="Arial"/>
                <w:szCs w:val="21"/>
              </w:rPr>
            </w:pPr>
          </w:p>
        </w:tc>
        <w:tc>
          <w:tcPr>
            <w:tcW w:w="526" w:type="dxa"/>
            <w:tcBorders>
              <w:top w:val="single" w:sz="4" w:space="0" w:color="000000"/>
              <w:left w:val="single" w:sz="4" w:space="0" w:color="000000"/>
              <w:bottom w:val="single" w:sz="4" w:space="0" w:color="000000"/>
              <w:right w:val="single" w:sz="4" w:space="0" w:color="000000"/>
            </w:tcBorders>
          </w:tcPr>
          <w:p w14:paraId="1C9D8383" w14:textId="77777777" w:rsidR="00572EC7" w:rsidRPr="00E411A6" w:rsidRDefault="00572EC7" w:rsidP="003D1131">
            <w:pPr>
              <w:rPr>
                <w:rFonts w:ascii="Arial" w:hAnsi="Arial" w:cs="Arial"/>
                <w:szCs w:val="21"/>
              </w:rPr>
            </w:pPr>
          </w:p>
        </w:tc>
        <w:tc>
          <w:tcPr>
            <w:tcW w:w="523" w:type="dxa"/>
            <w:tcBorders>
              <w:top w:val="single" w:sz="4" w:space="0" w:color="000000"/>
              <w:left w:val="single" w:sz="4" w:space="0" w:color="000000"/>
              <w:bottom w:val="single" w:sz="4" w:space="0" w:color="000000"/>
              <w:right w:val="single" w:sz="4" w:space="0" w:color="000000"/>
            </w:tcBorders>
          </w:tcPr>
          <w:p w14:paraId="61CAE745"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40172220"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5284FA38"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528012F4"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166407F7"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169242BC" w14:textId="77777777" w:rsidR="00572EC7" w:rsidRPr="00E411A6" w:rsidRDefault="00572EC7" w:rsidP="003D1131">
            <w:pPr>
              <w:rPr>
                <w:rFonts w:ascii="Arial" w:hAnsi="Arial" w:cs="Arial"/>
                <w:szCs w:val="21"/>
              </w:rPr>
            </w:pPr>
          </w:p>
        </w:tc>
      </w:tr>
      <w:tr w:rsidR="00572EC7" w:rsidRPr="00E411A6" w14:paraId="1ECB5CCC" w14:textId="77777777" w:rsidTr="00E411A6">
        <w:trPr>
          <w:trHeight w:hRule="exact" w:val="550"/>
        </w:trPr>
        <w:tc>
          <w:tcPr>
            <w:tcW w:w="1692" w:type="dxa"/>
            <w:tcBorders>
              <w:top w:val="single" w:sz="4" w:space="0" w:color="000000"/>
              <w:left w:val="single" w:sz="4" w:space="0" w:color="000000"/>
              <w:bottom w:val="single" w:sz="4" w:space="0" w:color="000000"/>
              <w:right w:val="single" w:sz="4" w:space="0" w:color="000000"/>
            </w:tcBorders>
          </w:tcPr>
          <w:p w14:paraId="7C038EB8" w14:textId="77777777" w:rsidR="00572EC7" w:rsidRPr="00E411A6" w:rsidRDefault="00572EC7" w:rsidP="003D1131">
            <w:pPr>
              <w:rPr>
                <w:rFonts w:ascii="Arial" w:hAnsi="Arial" w:cs="Arial"/>
                <w:szCs w:val="21"/>
              </w:rPr>
            </w:pPr>
          </w:p>
        </w:tc>
        <w:tc>
          <w:tcPr>
            <w:tcW w:w="792" w:type="dxa"/>
            <w:tcBorders>
              <w:top w:val="single" w:sz="4" w:space="0" w:color="000000"/>
              <w:left w:val="single" w:sz="4" w:space="0" w:color="000000"/>
              <w:bottom w:val="single" w:sz="4" w:space="0" w:color="000000"/>
              <w:right w:val="single" w:sz="4" w:space="0" w:color="000000"/>
            </w:tcBorders>
          </w:tcPr>
          <w:p w14:paraId="2F87200E"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6DE5929F" w14:textId="77777777" w:rsidR="00572EC7" w:rsidRPr="00E411A6" w:rsidRDefault="00572EC7" w:rsidP="003D1131">
            <w:pPr>
              <w:rPr>
                <w:rFonts w:ascii="Arial" w:hAnsi="Arial" w:cs="Arial"/>
                <w:szCs w:val="21"/>
              </w:rPr>
            </w:pPr>
          </w:p>
        </w:tc>
        <w:tc>
          <w:tcPr>
            <w:tcW w:w="526" w:type="dxa"/>
            <w:tcBorders>
              <w:top w:val="single" w:sz="4" w:space="0" w:color="000000"/>
              <w:left w:val="single" w:sz="4" w:space="0" w:color="000000"/>
              <w:bottom w:val="single" w:sz="4" w:space="0" w:color="000000"/>
              <w:right w:val="single" w:sz="4" w:space="0" w:color="000000"/>
            </w:tcBorders>
          </w:tcPr>
          <w:p w14:paraId="1B36E04A" w14:textId="77777777" w:rsidR="00572EC7" w:rsidRPr="00E411A6" w:rsidRDefault="00572EC7" w:rsidP="003D1131">
            <w:pPr>
              <w:rPr>
                <w:rFonts w:ascii="Arial" w:hAnsi="Arial" w:cs="Arial"/>
                <w:szCs w:val="21"/>
              </w:rPr>
            </w:pPr>
          </w:p>
        </w:tc>
        <w:tc>
          <w:tcPr>
            <w:tcW w:w="523" w:type="dxa"/>
            <w:tcBorders>
              <w:top w:val="single" w:sz="4" w:space="0" w:color="000000"/>
              <w:left w:val="single" w:sz="4" w:space="0" w:color="000000"/>
              <w:bottom w:val="single" w:sz="4" w:space="0" w:color="000000"/>
              <w:right w:val="single" w:sz="4" w:space="0" w:color="000000"/>
            </w:tcBorders>
          </w:tcPr>
          <w:p w14:paraId="23473A8C"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7E9DC128"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0508137F"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21E09B46"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40B17F62"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747099DB" w14:textId="77777777" w:rsidR="00572EC7" w:rsidRPr="00E411A6" w:rsidRDefault="00572EC7" w:rsidP="003D1131">
            <w:pPr>
              <w:rPr>
                <w:rFonts w:ascii="Arial" w:hAnsi="Arial" w:cs="Arial"/>
                <w:szCs w:val="21"/>
              </w:rPr>
            </w:pPr>
          </w:p>
        </w:tc>
      </w:tr>
      <w:tr w:rsidR="00572EC7" w:rsidRPr="00E411A6" w14:paraId="3AAEF4F2" w14:textId="77777777" w:rsidTr="00E411A6">
        <w:trPr>
          <w:trHeight w:hRule="exact" w:val="550"/>
        </w:trPr>
        <w:tc>
          <w:tcPr>
            <w:tcW w:w="1692" w:type="dxa"/>
            <w:tcBorders>
              <w:top w:val="single" w:sz="4" w:space="0" w:color="000000"/>
              <w:left w:val="single" w:sz="4" w:space="0" w:color="000000"/>
              <w:bottom w:val="single" w:sz="4" w:space="0" w:color="000000"/>
              <w:right w:val="single" w:sz="4" w:space="0" w:color="000000"/>
            </w:tcBorders>
          </w:tcPr>
          <w:p w14:paraId="7AB3C9DC" w14:textId="77777777" w:rsidR="00572EC7" w:rsidRPr="00E411A6" w:rsidRDefault="00572EC7" w:rsidP="003D1131">
            <w:pPr>
              <w:rPr>
                <w:rFonts w:ascii="Arial" w:hAnsi="Arial" w:cs="Arial"/>
                <w:szCs w:val="21"/>
              </w:rPr>
            </w:pPr>
          </w:p>
        </w:tc>
        <w:tc>
          <w:tcPr>
            <w:tcW w:w="792" w:type="dxa"/>
            <w:tcBorders>
              <w:top w:val="single" w:sz="4" w:space="0" w:color="000000"/>
              <w:left w:val="single" w:sz="4" w:space="0" w:color="000000"/>
              <w:bottom w:val="single" w:sz="4" w:space="0" w:color="000000"/>
              <w:right w:val="single" w:sz="4" w:space="0" w:color="000000"/>
            </w:tcBorders>
          </w:tcPr>
          <w:p w14:paraId="5E53EF43"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550EBE5F" w14:textId="77777777" w:rsidR="00572EC7" w:rsidRPr="00E411A6" w:rsidRDefault="00572EC7" w:rsidP="003D1131">
            <w:pPr>
              <w:rPr>
                <w:rFonts w:ascii="Arial" w:hAnsi="Arial" w:cs="Arial"/>
                <w:szCs w:val="21"/>
              </w:rPr>
            </w:pPr>
          </w:p>
        </w:tc>
        <w:tc>
          <w:tcPr>
            <w:tcW w:w="526" w:type="dxa"/>
            <w:tcBorders>
              <w:top w:val="single" w:sz="4" w:space="0" w:color="000000"/>
              <w:left w:val="single" w:sz="4" w:space="0" w:color="000000"/>
              <w:bottom w:val="single" w:sz="4" w:space="0" w:color="000000"/>
              <w:right w:val="single" w:sz="4" w:space="0" w:color="000000"/>
            </w:tcBorders>
          </w:tcPr>
          <w:p w14:paraId="31AA24F8" w14:textId="77777777" w:rsidR="00572EC7" w:rsidRPr="00E411A6" w:rsidRDefault="00572EC7" w:rsidP="003D1131">
            <w:pPr>
              <w:rPr>
                <w:rFonts w:ascii="Arial" w:hAnsi="Arial" w:cs="Arial"/>
                <w:szCs w:val="21"/>
              </w:rPr>
            </w:pPr>
          </w:p>
        </w:tc>
        <w:tc>
          <w:tcPr>
            <w:tcW w:w="523" w:type="dxa"/>
            <w:tcBorders>
              <w:top w:val="single" w:sz="4" w:space="0" w:color="000000"/>
              <w:left w:val="single" w:sz="4" w:space="0" w:color="000000"/>
              <w:bottom w:val="single" w:sz="4" w:space="0" w:color="000000"/>
              <w:right w:val="single" w:sz="4" w:space="0" w:color="000000"/>
            </w:tcBorders>
          </w:tcPr>
          <w:p w14:paraId="67590B7E"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5E1AD2F6"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461C20AD"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401E699C"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69C65A90"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798D3ECB" w14:textId="77777777" w:rsidR="00572EC7" w:rsidRPr="00E411A6" w:rsidRDefault="00572EC7" w:rsidP="003D1131">
            <w:pPr>
              <w:rPr>
                <w:rFonts w:ascii="Arial" w:hAnsi="Arial" w:cs="Arial"/>
                <w:szCs w:val="21"/>
              </w:rPr>
            </w:pPr>
          </w:p>
        </w:tc>
      </w:tr>
      <w:tr w:rsidR="00572EC7" w:rsidRPr="00E411A6" w14:paraId="06C7F514" w14:textId="77777777" w:rsidTr="00E411A6">
        <w:trPr>
          <w:trHeight w:hRule="exact" w:val="550"/>
        </w:trPr>
        <w:tc>
          <w:tcPr>
            <w:tcW w:w="1692" w:type="dxa"/>
            <w:tcBorders>
              <w:top w:val="single" w:sz="4" w:space="0" w:color="000000"/>
              <w:left w:val="single" w:sz="4" w:space="0" w:color="000000"/>
              <w:bottom w:val="single" w:sz="4" w:space="0" w:color="000000"/>
              <w:right w:val="single" w:sz="4" w:space="0" w:color="000000"/>
            </w:tcBorders>
          </w:tcPr>
          <w:p w14:paraId="64F7C3D9" w14:textId="77777777" w:rsidR="00572EC7" w:rsidRPr="00E411A6" w:rsidRDefault="00572EC7" w:rsidP="003D1131">
            <w:pPr>
              <w:rPr>
                <w:rFonts w:ascii="Arial" w:hAnsi="Arial" w:cs="Arial"/>
                <w:szCs w:val="21"/>
              </w:rPr>
            </w:pPr>
          </w:p>
        </w:tc>
        <w:tc>
          <w:tcPr>
            <w:tcW w:w="792" w:type="dxa"/>
            <w:tcBorders>
              <w:top w:val="single" w:sz="4" w:space="0" w:color="000000"/>
              <w:left w:val="single" w:sz="4" w:space="0" w:color="000000"/>
              <w:bottom w:val="single" w:sz="4" w:space="0" w:color="000000"/>
              <w:right w:val="single" w:sz="4" w:space="0" w:color="000000"/>
            </w:tcBorders>
          </w:tcPr>
          <w:p w14:paraId="1021572B"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6A19BF58" w14:textId="77777777" w:rsidR="00572EC7" w:rsidRPr="00E411A6" w:rsidRDefault="00572EC7" w:rsidP="003D1131">
            <w:pPr>
              <w:rPr>
                <w:rFonts w:ascii="Arial" w:hAnsi="Arial" w:cs="Arial"/>
                <w:szCs w:val="21"/>
              </w:rPr>
            </w:pPr>
          </w:p>
        </w:tc>
        <w:tc>
          <w:tcPr>
            <w:tcW w:w="526" w:type="dxa"/>
            <w:tcBorders>
              <w:top w:val="single" w:sz="4" w:space="0" w:color="000000"/>
              <w:left w:val="single" w:sz="4" w:space="0" w:color="000000"/>
              <w:bottom w:val="single" w:sz="4" w:space="0" w:color="000000"/>
              <w:right w:val="single" w:sz="4" w:space="0" w:color="000000"/>
            </w:tcBorders>
          </w:tcPr>
          <w:p w14:paraId="78CE920B" w14:textId="77777777" w:rsidR="00572EC7" w:rsidRPr="00E411A6" w:rsidRDefault="00572EC7" w:rsidP="003D1131">
            <w:pPr>
              <w:rPr>
                <w:rFonts w:ascii="Arial" w:hAnsi="Arial" w:cs="Arial"/>
                <w:szCs w:val="21"/>
              </w:rPr>
            </w:pPr>
          </w:p>
        </w:tc>
        <w:tc>
          <w:tcPr>
            <w:tcW w:w="523" w:type="dxa"/>
            <w:tcBorders>
              <w:top w:val="single" w:sz="4" w:space="0" w:color="000000"/>
              <w:left w:val="single" w:sz="4" w:space="0" w:color="000000"/>
              <w:bottom w:val="single" w:sz="4" w:space="0" w:color="000000"/>
              <w:right w:val="single" w:sz="4" w:space="0" w:color="000000"/>
            </w:tcBorders>
          </w:tcPr>
          <w:p w14:paraId="27C5B299"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66616222" w14:textId="77777777" w:rsidR="00572EC7" w:rsidRPr="00E411A6" w:rsidRDefault="00572EC7" w:rsidP="003D1131">
            <w:pPr>
              <w:rPr>
                <w:rFonts w:ascii="Arial" w:hAnsi="Arial" w:cs="Arial"/>
                <w:szCs w:val="21"/>
              </w:rPr>
            </w:pPr>
          </w:p>
        </w:tc>
        <w:tc>
          <w:tcPr>
            <w:tcW w:w="1154" w:type="dxa"/>
            <w:tcBorders>
              <w:top w:val="single" w:sz="4" w:space="0" w:color="000000"/>
              <w:left w:val="single" w:sz="4" w:space="0" w:color="000000"/>
              <w:bottom w:val="single" w:sz="4" w:space="0" w:color="000000"/>
              <w:right w:val="single" w:sz="4" w:space="0" w:color="000000"/>
            </w:tcBorders>
          </w:tcPr>
          <w:p w14:paraId="40FEA84A"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048AF4FB" w14:textId="77777777" w:rsidR="00572EC7" w:rsidRPr="00E411A6" w:rsidRDefault="00572EC7" w:rsidP="003D1131">
            <w:pPr>
              <w:rPr>
                <w:rFonts w:ascii="Arial" w:hAnsi="Arial" w:cs="Arial"/>
                <w:szCs w:val="21"/>
              </w:rPr>
            </w:pPr>
          </w:p>
        </w:tc>
        <w:tc>
          <w:tcPr>
            <w:tcW w:w="734" w:type="dxa"/>
            <w:tcBorders>
              <w:top w:val="single" w:sz="4" w:space="0" w:color="000000"/>
              <w:left w:val="single" w:sz="4" w:space="0" w:color="000000"/>
              <w:bottom w:val="single" w:sz="4" w:space="0" w:color="000000"/>
              <w:right w:val="single" w:sz="4" w:space="0" w:color="000000"/>
            </w:tcBorders>
          </w:tcPr>
          <w:p w14:paraId="61E4E958" w14:textId="77777777" w:rsidR="00572EC7" w:rsidRPr="00E411A6" w:rsidRDefault="00572EC7" w:rsidP="003D1131">
            <w:pPr>
              <w:rPr>
                <w:rFonts w:ascii="Arial" w:hAnsi="Arial" w:cs="Arial"/>
                <w:szCs w:val="21"/>
              </w:rPr>
            </w:pPr>
          </w:p>
        </w:tc>
        <w:tc>
          <w:tcPr>
            <w:tcW w:w="737" w:type="dxa"/>
            <w:tcBorders>
              <w:top w:val="single" w:sz="4" w:space="0" w:color="000000"/>
              <w:left w:val="single" w:sz="4" w:space="0" w:color="000000"/>
              <w:bottom w:val="single" w:sz="4" w:space="0" w:color="000000"/>
              <w:right w:val="single" w:sz="4" w:space="0" w:color="000000"/>
            </w:tcBorders>
          </w:tcPr>
          <w:p w14:paraId="25D8BC99" w14:textId="77777777" w:rsidR="00572EC7" w:rsidRPr="00E411A6" w:rsidRDefault="00572EC7" w:rsidP="003D1131">
            <w:pPr>
              <w:rPr>
                <w:rFonts w:ascii="Arial" w:hAnsi="Arial" w:cs="Arial"/>
                <w:szCs w:val="21"/>
              </w:rPr>
            </w:pPr>
          </w:p>
        </w:tc>
      </w:tr>
    </w:tbl>
    <w:p w14:paraId="4011BC49" w14:textId="77777777" w:rsidR="00572EC7" w:rsidRPr="00E411A6" w:rsidRDefault="00572EC7" w:rsidP="00572EC7">
      <w:pPr>
        <w:spacing w:line="360" w:lineRule="auto"/>
        <w:ind w:firstLineChars="200" w:firstLine="420"/>
        <w:rPr>
          <w:rFonts w:ascii="Arial" w:hAnsi="Arial" w:cs="Arial"/>
          <w:szCs w:val="21"/>
        </w:rPr>
        <w:sectPr w:rsidR="00572EC7" w:rsidRPr="00E411A6" w:rsidSect="00572EC7">
          <w:pgSz w:w="11910" w:h="16840" w:code="9"/>
          <w:pgMar w:top="1418" w:right="1418" w:bottom="1418" w:left="1701" w:header="851" w:footer="851" w:gutter="0"/>
          <w:cols w:space="720"/>
          <w:docGrid w:linePitch="286"/>
        </w:sectPr>
      </w:pPr>
    </w:p>
    <w:p w14:paraId="037102F5" w14:textId="77777777" w:rsidR="00572EC7" w:rsidRPr="00E411A6" w:rsidRDefault="00572EC7" w:rsidP="00572EC7">
      <w:pPr>
        <w:pStyle w:val="30"/>
        <w:spacing w:before="0" w:after="0" w:line="360" w:lineRule="auto"/>
        <w:jc w:val="left"/>
        <w:rPr>
          <w:rFonts w:ascii="Arial" w:hAnsi="Arial" w:cs="Arial"/>
          <w:b/>
          <w:color w:val="000000"/>
          <w:szCs w:val="21"/>
        </w:rPr>
      </w:pPr>
      <w:bookmarkStart w:id="1747" w:name="附件三：承包人提供的材料和工程设备一览表_"/>
      <w:bookmarkStart w:id="1748" w:name="_Toc168298314"/>
      <w:bookmarkEnd w:id="1747"/>
      <w:r w:rsidRPr="00E411A6">
        <w:rPr>
          <w:rFonts w:ascii="Arial" w:hAnsi="Arial" w:cs="Arial"/>
          <w:b/>
          <w:color w:val="000000"/>
          <w:szCs w:val="21"/>
        </w:rPr>
        <w:lastRenderedPageBreak/>
        <w:t>附件二：承包人提供的材料和工程设备一览表</w:t>
      </w:r>
      <w:bookmarkEnd w:id="1748"/>
    </w:p>
    <w:p w14:paraId="7087E56C" w14:textId="77777777" w:rsidR="00572EC7" w:rsidRPr="00E411A6" w:rsidRDefault="00572EC7" w:rsidP="00E411A6">
      <w:pPr>
        <w:spacing w:line="360" w:lineRule="auto"/>
        <w:jc w:val="center"/>
        <w:rPr>
          <w:rFonts w:ascii="Arial" w:hAnsi="Arial" w:cs="Arial"/>
          <w:b/>
          <w:bCs/>
          <w:sz w:val="28"/>
          <w:szCs w:val="28"/>
        </w:rPr>
      </w:pPr>
      <w:r w:rsidRPr="00E411A6">
        <w:rPr>
          <w:rFonts w:ascii="Arial" w:hAnsi="Arial" w:cs="Arial"/>
          <w:b/>
          <w:bCs/>
          <w:sz w:val="28"/>
          <w:szCs w:val="28"/>
        </w:rPr>
        <w:t>承包人提供的材料和工程设备一览表</w:t>
      </w:r>
    </w:p>
    <w:tbl>
      <w:tblPr>
        <w:tblW w:w="9209" w:type="dxa"/>
        <w:tblLayout w:type="fixed"/>
        <w:tblLook w:val="0000" w:firstRow="0" w:lastRow="0" w:firstColumn="0" w:lastColumn="0" w:noHBand="0" w:noVBand="0"/>
      </w:tblPr>
      <w:tblGrid>
        <w:gridCol w:w="704"/>
        <w:gridCol w:w="1418"/>
        <w:gridCol w:w="992"/>
        <w:gridCol w:w="709"/>
        <w:gridCol w:w="708"/>
        <w:gridCol w:w="851"/>
        <w:gridCol w:w="1134"/>
        <w:gridCol w:w="1134"/>
        <w:gridCol w:w="850"/>
        <w:gridCol w:w="709"/>
      </w:tblGrid>
      <w:tr w:rsidR="00572EC7" w:rsidRPr="00E411A6" w14:paraId="2936119D" w14:textId="77777777" w:rsidTr="00E411A6">
        <w:trPr>
          <w:trHeight w:hRule="exact" w:val="1327"/>
        </w:trPr>
        <w:tc>
          <w:tcPr>
            <w:tcW w:w="704" w:type="dxa"/>
            <w:tcBorders>
              <w:top w:val="single" w:sz="4" w:space="0" w:color="000000"/>
              <w:left w:val="single" w:sz="4" w:space="0" w:color="000000"/>
              <w:bottom w:val="single" w:sz="4" w:space="0" w:color="000000"/>
              <w:right w:val="single" w:sz="4" w:space="0" w:color="000000"/>
            </w:tcBorders>
            <w:vAlign w:val="center"/>
          </w:tcPr>
          <w:p w14:paraId="546CAF50" w14:textId="77777777" w:rsidR="00572EC7" w:rsidRPr="00E411A6" w:rsidRDefault="00572EC7" w:rsidP="00E411A6">
            <w:pPr>
              <w:rPr>
                <w:rFonts w:ascii="Arial" w:hAnsi="Arial" w:cs="Arial"/>
                <w:szCs w:val="21"/>
              </w:rPr>
            </w:pPr>
            <w:r w:rsidRPr="00E411A6">
              <w:rPr>
                <w:rFonts w:ascii="Arial" w:hAnsi="Arial" w:cs="Arial"/>
                <w:szCs w:val="21"/>
              </w:rPr>
              <w:t>序号</w:t>
            </w:r>
          </w:p>
        </w:tc>
        <w:tc>
          <w:tcPr>
            <w:tcW w:w="1418" w:type="dxa"/>
            <w:tcBorders>
              <w:top w:val="single" w:sz="4" w:space="0" w:color="000000"/>
              <w:left w:val="single" w:sz="4" w:space="0" w:color="000000"/>
              <w:bottom w:val="single" w:sz="4" w:space="0" w:color="000000"/>
              <w:right w:val="single" w:sz="4" w:space="0" w:color="000000"/>
            </w:tcBorders>
            <w:vAlign w:val="center"/>
          </w:tcPr>
          <w:p w14:paraId="688E6747" w14:textId="77777777" w:rsidR="00572EC7" w:rsidRPr="00E411A6" w:rsidRDefault="00572EC7" w:rsidP="00E411A6">
            <w:pPr>
              <w:rPr>
                <w:rFonts w:ascii="Arial" w:hAnsi="Arial" w:cs="Arial"/>
                <w:szCs w:val="21"/>
              </w:rPr>
            </w:pPr>
            <w:r w:rsidRPr="00E411A6">
              <w:rPr>
                <w:rFonts w:ascii="Arial" w:hAnsi="Arial" w:cs="Arial"/>
                <w:szCs w:val="21"/>
              </w:rPr>
              <w:t>材料设备名</w:t>
            </w:r>
            <w:r w:rsidRPr="00E411A6">
              <w:rPr>
                <w:rFonts w:ascii="Arial" w:hAnsi="Arial" w:cs="Arial"/>
                <w:szCs w:val="21"/>
              </w:rPr>
              <w:tab/>
            </w:r>
            <w:r w:rsidRPr="00E411A6">
              <w:rPr>
                <w:rFonts w:ascii="Arial" w:hAnsi="Arial" w:cs="Arial"/>
                <w:szCs w:val="21"/>
              </w:rPr>
              <w:t>称</w:t>
            </w:r>
          </w:p>
        </w:tc>
        <w:tc>
          <w:tcPr>
            <w:tcW w:w="992" w:type="dxa"/>
            <w:tcBorders>
              <w:top w:val="single" w:sz="4" w:space="0" w:color="000000"/>
              <w:left w:val="single" w:sz="4" w:space="0" w:color="000000"/>
              <w:bottom w:val="single" w:sz="4" w:space="0" w:color="000000"/>
              <w:right w:val="single" w:sz="4" w:space="0" w:color="000000"/>
            </w:tcBorders>
            <w:vAlign w:val="center"/>
          </w:tcPr>
          <w:p w14:paraId="3A1CF91E" w14:textId="77777777" w:rsidR="00572EC7" w:rsidRPr="00E411A6" w:rsidRDefault="00572EC7" w:rsidP="00E411A6">
            <w:pPr>
              <w:rPr>
                <w:rFonts w:ascii="Arial" w:hAnsi="Arial" w:cs="Arial"/>
                <w:szCs w:val="21"/>
              </w:rPr>
            </w:pPr>
            <w:r w:rsidRPr="00E411A6">
              <w:rPr>
                <w:rFonts w:ascii="Arial" w:hAnsi="Arial" w:cs="Arial"/>
                <w:szCs w:val="21"/>
              </w:rPr>
              <w:t>规格型号</w:t>
            </w:r>
          </w:p>
        </w:tc>
        <w:tc>
          <w:tcPr>
            <w:tcW w:w="709" w:type="dxa"/>
            <w:tcBorders>
              <w:top w:val="single" w:sz="4" w:space="0" w:color="000000"/>
              <w:left w:val="single" w:sz="4" w:space="0" w:color="000000"/>
              <w:bottom w:val="single" w:sz="4" w:space="0" w:color="000000"/>
              <w:right w:val="single" w:sz="4" w:space="0" w:color="000000"/>
            </w:tcBorders>
            <w:vAlign w:val="center"/>
          </w:tcPr>
          <w:p w14:paraId="048DC413" w14:textId="77777777" w:rsidR="00572EC7" w:rsidRPr="00E411A6" w:rsidRDefault="00572EC7" w:rsidP="00E411A6">
            <w:pPr>
              <w:rPr>
                <w:rFonts w:ascii="Arial" w:hAnsi="Arial" w:cs="Arial"/>
                <w:szCs w:val="21"/>
              </w:rPr>
            </w:pPr>
            <w:r w:rsidRPr="00E411A6">
              <w:rPr>
                <w:rFonts w:ascii="Arial" w:hAnsi="Arial" w:cs="Arial"/>
                <w:szCs w:val="21"/>
              </w:rPr>
              <w:t>单位</w:t>
            </w:r>
          </w:p>
        </w:tc>
        <w:tc>
          <w:tcPr>
            <w:tcW w:w="708" w:type="dxa"/>
            <w:tcBorders>
              <w:top w:val="single" w:sz="4" w:space="0" w:color="000000"/>
              <w:left w:val="single" w:sz="4" w:space="0" w:color="000000"/>
              <w:bottom w:val="single" w:sz="4" w:space="0" w:color="000000"/>
              <w:right w:val="single" w:sz="4" w:space="0" w:color="000000"/>
            </w:tcBorders>
            <w:vAlign w:val="center"/>
          </w:tcPr>
          <w:p w14:paraId="4DA7CE04" w14:textId="77777777" w:rsidR="00572EC7" w:rsidRPr="00E411A6" w:rsidRDefault="00572EC7" w:rsidP="00E411A6">
            <w:pPr>
              <w:rPr>
                <w:rFonts w:ascii="Arial" w:hAnsi="Arial" w:cs="Arial"/>
                <w:szCs w:val="21"/>
              </w:rPr>
            </w:pPr>
            <w:r w:rsidRPr="00E411A6">
              <w:rPr>
                <w:rFonts w:ascii="Arial" w:hAnsi="Arial" w:cs="Arial"/>
                <w:szCs w:val="21"/>
              </w:rPr>
              <w:t>数量</w:t>
            </w:r>
          </w:p>
        </w:tc>
        <w:tc>
          <w:tcPr>
            <w:tcW w:w="851" w:type="dxa"/>
            <w:tcBorders>
              <w:top w:val="single" w:sz="4" w:space="0" w:color="000000"/>
              <w:left w:val="single" w:sz="4" w:space="0" w:color="000000"/>
              <w:bottom w:val="single" w:sz="4" w:space="0" w:color="000000"/>
              <w:right w:val="single" w:sz="4" w:space="0" w:color="000000"/>
            </w:tcBorders>
            <w:vAlign w:val="center"/>
          </w:tcPr>
          <w:p w14:paraId="39974360" w14:textId="77777777" w:rsidR="00572EC7" w:rsidRPr="00E411A6" w:rsidRDefault="00572EC7" w:rsidP="00E411A6">
            <w:pPr>
              <w:rPr>
                <w:rFonts w:ascii="Arial" w:hAnsi="Arial" w:cs="Arial"/>
                <w:szCs w:val="21"/>
              </w:rPr>
            </w:pPr>
            <w:r w:rsidRPr="00E411A6">
              <w:rPr>
                <w:rFonts w:ascii="Arial" w:hAnsi="Arial" w:cs="Arial"/>
                <w:szCs w:val="21"/>
              </w:rPr>
              <w:t>单价</w:t>
            </w:r>
          </w:p>
        </w:tc>
        <w:tc>
          <w:tcPr>
            <w:tcW w:w="1134" w:type="dxa"/>
            <w:tcBorders>
              <w:top w:val="single" w:sz="4" w:space="0" w:color="000000"/>
              <w:left w:val="single" w:sz="4" w:space="0" w:color="000000"/>
              <w:bottom w:val="single" w:sz="4" w:space="0" w:color="000000"/>
              <w:right w:val="single" w:sz="4" w:space="0" w:color="000000"/>
            </w:tcBorders>
            <w:vAlign w:val="center"/>
          </w:tcPr>
          <w:p w14:paraId="7B007E22" w14:textId="77777777" w:rsidR="00572EC7" w:rsidRPr="00E411A6" w:rsidRDefault="00572EC7" w:rsidP="00E411A6">
            <w:pPr>
              <w:rPr>
                <w:rFonts w:ascii="Arial" w:hAnsi="Arial" w:cs="Arial"/>
                <w:szCs w:val="21"/>
              </w:rPr>
            </w:pPr>
            <w:r w:rsidRPr="00E411A6">
              <w:rPr>
                <w:rFonts w:ascii="Arial" w:hAnsi="Arial" w:cs="Arial"/>
                <w:szCs w:val="21"/>
              </w:rPr>
              <w:t>交货方式</w:t>
            </w:r>
          </w:p>
        </w:tc>
        <w:tc>
          <w:tcPr>
            <w:tcW w:w="1134" w:type="dxa"/>
            <w:tcBorders>
              <w:top w:val="single" w:sz="4" w:space="0" w:color="000000"/>
              <w:left w:val="single" w:sz="4" w:space="0" w:color="000000"/>
              <w:bottom w:val="single" w:sz="4" w:space="0" w:color="000000"/>
              <w:right w:val="single" w:sz="4" w:space="0" w:color="000000"/>
            </w:tcBorders>
            <w:vAlign w:val="center"/>
          </w:tcPr>
          <w:p w14:paraId="5CF3CA66" w14:textId="77777777" w:rsidR="00572EC7" w:rsidRPr="00E411A6" w:rsidRDefault="00572EC7" w:rsidP="00E411A6">
            <w:pPr>
              <w:rPr>
                <w:rFonts w:ascii="Arial" w:hAnsi="Arial" w:cs="Arial"/>
                <w:szCs w:val="21"/>
              </w:rPr>
            </w:pPr>
            <w:r w:rsidRPr="00E411A6">
              <w:rPr>
                <w:rFonts w:ascii="Arial" w:hAnsi="Arial" w:cs="Arial"/>
                <w:szCs w:val="21"/>
              </w:rPr>
              <w:t>交货地点</w:t>
            </w:r>
          </w:p>
        </w:tc>
        <w:tc>
          <w:tcPr>
            <w:tcW w:w="850" w:type="dxa"/>
            <w:tcBorders>
              <w:top w:val="single" w:sz="4" w:space="0" w:color="000000"/>
              <w:left w:val="single" w:sz="4" w:space="0" w:color="000000"/>
              <w:bottom w:val="single" w:sz="4" w:space="0" w:color="000000"/>
              <w:right w:val="single" w:sz="4" w:space="0" w:color="000000"/>
            </w:tcBorders>
            <w:vAlign w:val="center"/>
          </w:tcPr>
          <w:p w14:paraId="0FA88233" w14:textId="77777777" w:rsidR="00572EC7" w:rsidRPr="00E411A6" w:rsidRDefault="00572EC7" w:rsidP="00E411A6">
            <w:pPr>
              <w:rPr>
                <w:rFonts w:ascii="Arial" w:hAnsi="Arial" w:cs="Arial"/>
                <w:szCs w:val="21"/>
              </w:rPr>
            </w:pPr>
            <w:r w:rsidRPr="00E411A6">
              <w:rPr>
                <w:rFonts w:ascii="Arial" w:hAnsi="Arial" w:cs="Arial"/>
                <w:szCs w:val="21"/>
              </w:rPr>
              <w:t>计划交货时间</w:t>
            </w:r>
          </w:p>
        </w:tc>
        <w:tc>
          <w:tcPr>
            <w:tcW w:w="709" w:type="dxa"/>
            <w:tcBorders>
              <w:top w:val="single" w:sz="4" w:space="0" w:color="000000"/>
              <w:left w:val="single" w:sz="4" w:space="0" w:color="000000"/>
              <w:bottom w:val="single" w:sz="4" w:space="0" w:color="000000"/>
              <w:right w:val="single" w:sz="4" w:space="0" w:color="000000"/>
            </w:tcBorders>
            <w:vAlign w:val="center"/>
          </w:tcPr>
          <w:p w14:paraId="4E979B85" w14:textId="77777777" w:rsidR="00572EC7" w:rsidRPr="00E411A6" w:rsidRDefault="00572EC7" w:rsidP="00E411A6">
            <w:pPr>
              <w:rPr>
                <w:rFonts w:ascii="Arial" w:hAnsi="Arial" w:cs="Arial"/>
                <w:szCs w:val="21"/>
              </w:rPr>
            </w:pPr>
            <w:r w:rsidRPr="00E411A6">
              <w:rPr>
                <w:rFonts w:ascii="Arial" w:hAnsi="Arial" w:cs="Arial"/>
                <w:szCs w:val="21"/>
              </w:rPr>
              <w:t>备注</w:t>
            </w:r>
          </w:p>
        </w:tc>
      </w:tr>
      <w:tr w:rsidR="00572EC7" w:rsidRPr="00E411A6" w14:paraId="4EEE430F"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1A4E74C7"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4EE2A75F"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683BC060"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7500D0C"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35116DF6"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78B43FB8"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35FD6F61"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56A6A7B1"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527C07C4"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B42DB91" w14:textId="77777777" w:rsidR="00572EC7" w:rsidRPr="00E411A6" w:rsidRDefault="00572EC7" w:rsidP="003D1131">
            <w:pPr>
              <w:rPr>
                <w:rFonts w:ascii="Arial" w:hAnsi="Arial" w:cs="Arial"/>
                <w:szCs w:val="21"/>
              </w:rPr>
            </w:pPr>
          </w:p>
        </w:tc>
      </w:tr>
      <w:tr w:rsidR="00572EC7" w:rsidRPr="00E411A6" w14:paraId="34787C00"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258F7A2E"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0C4F077D"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4EDEF28B"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A0B97CF"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09CBCDD3"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6AA3C129"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273633DD"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65706353"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239F5047"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31D78790" w14:textId="77777777" w:rsidR="00572EC7" w:rsidRPr="00E411A6" w:rsidRDefault="00572EC7" w:rsidP="003D1131">
            <w:pPr>
              <w:rPr>
                <w:rFonts w:ascii="Arial" w:hAnsi="Arial" w:cs="Arial"/>
                <w:szCs w:val="21"/>
              </w:rPr>
            </w:pPr>
          </w:p>
        </w:tc>
      </w:tr>
      <w:tr w:rsidR="00572EC7" w:rsidRPr="00E411A6" w14:paraId="2470B6F7"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0D39D9EE"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7F6A2F56"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27A6F912"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4BADE0B5"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6892704B"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54EAE6B4"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52A17216"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16A2A903"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793A8498"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4FDB760" w14:textId="77777777" w:rsidR="00572EC7" w:rsidRPr="00E411A6" w:rsidRDefault="00572EC7" w:rsidP="003D1131">
            <w:pPr>
              <w:rPr>
                <w:rFonts w:ascii="Arial" w:hAnsi="Arial" w:cs="Arial"/>
                <w:szCs w:val="21"/>
              </w:rPr>
            </w:pPr>
          </w:p>
        </w:tc>
      </w:tr>
      <w:tr w:rsidR="00572EC7" w:rsidRPr="00E411A6" w14:paraId="761D3588"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1327FA73"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7FBFC3A6"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7AC1A825"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25C828F"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6209902C"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23ECDB4D"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50A5E15A"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6C3255F"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077D61AA"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0187A6A" w14:textId="77777777" w:rsidR="00572EC7" w:rsidRPr="00E411A6" w:rsidRDefault="00572EC7" w:rsidP="003D1131">
            <w:pPr>
              <w:rPr>
                <w:rFonts w:ascii="Arial" w:hAnsi="Arial" w:cs="Arial"/>
                <w:szCs w:val="21"/>
              </w:rPr>
            </w:pPr>
          </w:p>
        </w:tc>
      </w:tr>
      <w:tr w:rsidR="00572EC7" w:rsidRPr="00E411A6" w14:paraId="5B46E491"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599B9A84"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41839A63"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70C69909"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0DE9DCA4"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5FC2487B"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3B638CC5"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51C4598"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58A6C4DD"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10DB3AD0"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456BFFF3" w14:textId="77777777" w:rsidR="00572EC7" w:rsidRPr="00E411A6" w:rsidRDefault="00572EC7" w:rsidP="003D1131">
            <w:pPr>
              <w:rPr>
                <w:rFonts w:ascii="Arial" w:hAnsi="Arial" w:cs="Arial"/>
                <w:szCs w:val="21"/>
              </w:rPr>
            </w:pPr>
          </w:p>
        </w:tc>
      </w:tr>
      <w:tr w:rsidR="00572EC7" w:rsidRPr="00E411A6" w14:paraId="51F5E7ED"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49BB7FF8"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39291926"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78B6884A"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0D9775A6"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0689110A"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535F54CB"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B44D760"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6B07395E"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0F30AD88"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97E00EA" w14:textId="77777777" w:rsidR="00572EC7" w:rsidRPr="00E411A6" w:rsidRDefault="00572EC7" w:rsidP="003D1131">
            <w:pPr>
              <w:rPr>
                <w:rFonts w:ascii="Arial" w:hAnsi="Arial" w:cs="Arial"/>
                <w:szCs w:val="21"/>
              </w:rPr>
            </w:pPr>
          </w:p>
        </w:tc>
      </w:tr>
      <w:tr w:rsidR="00572EC7" w:rsidRPr="00E411A6" w14:paraId="54E72C57"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61CF3D8C"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66790484"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4BAF21EE"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18B58978"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07678A8D"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2A3B016A"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34B21035"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2E248CC8"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4B39B217"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F720999" w14:textId="77777777" w:rsidR="00572EC7" w:rsidRPr="00E411A6" w:rsidRDefault="00572EC7" w:rsidP="003D1131">
            <w:pPr>
              <w:rPr>
                <w:rFonts w:ascii="Arial" w:hAnsi="Arial" w:cs="Arial"/>
                <w:szCs w:val="21"/>
              </w:rPr>
            </w:pPr>
          </w:p>
        </w:tc>
      </w:tr>
      <w:tr w:rsidR="00572EC7" w:rsidRPr="00E411A6" w14:paraId="1497E84C" w14:textId="77777777" w:rsidTr="00E411A6">
        <w:trPr>
          <w:trHeight w:hRule="exact" w:val="557"/>
        </w:trPr>
        <w:tc>
          <w:tcPr>
            <w:tcW w:w="704" w:type="dxa"/>
            <w:tcBorders>
              <w:top w:val="single" w:sz="4" w:space="0" w:color="000000"/>
              <w:left w:val="single" w:sz="4" w:space="0" w:color="000000"/>
              <w:bottom w:val="single" w:sz="4" w:space="0" w:color="000000"/>
              <w:right w:val="single" w:sz="4" w:space="0" w:color="000000"/>
            </w:tcBorders>
          </w:tcPr>
          <w:p w14:paraId="439CE5E3"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752C1EF6"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38ACB9FB"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5679A57"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0298D260"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3BCB6D64"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63057DF"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7A7B585"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47EB68F0"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2D258CD1" w14:textId="77777777" w:rsidR="00572EC7" w:rsidRPr="00E411A6" w:rsidRDefault="00572EC7" w:rsidP="003D1131">
            <w:pPr>
              <w:rPr>
                <w:rFonts w:ascii="Arial" w:hAnsi="Arial" w:cs="Arial"/>
                <w:szCs w:val="21"/>
              </w:rPr>
            </w:pPr>
          </w:p>
        </w:tc>
      </w:tr>
      <w:tr w:rsidR="00572EC7" w:rsidRPr="00E411A6" w14:paraId="7BBBBB75"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22B77232"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72A49FAF"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308EED45"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6312ABB"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574150C0"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7FC3C9A9"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151C5886"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B7CD788"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7F6567DA"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04E0250" w14:textId="77777777" w:rsidR="00572EC7" w:rsidRPr="00E411A6" w:rsidRDefault="00572EC7" w:rsidP="003D1131">
            <w:pPr>
              <w:rPr>
                <w:rFonts w:ascii="Arial" w:hAnsi="Arial" w:cs="Arial"/>
                <w:szCs w:val="21"/>
              </w:rPr>
            </w:pPr>
          </w:p>
        </w:tc>
      </w:tr>
      <w:tr w:rsidR="00572EC7" w:rsidRPr="00E411A6" w14:paraId="16543422"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6C137635"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41AAAF16"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4C0BC51E"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A95FFD7"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6784C32E"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6B40A116"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2970BFFB"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6581C4BE"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3E658E95"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91BB0A3" w14:textId="77777777" w:rsidR="00572EC7" w:rsidRPr="00E411A6" w:rsidRDefault="00572EC7" w:rsidP="003D1131">
            <w:pPr>
              <w:rPr>
                <w:rFonts w:ascii="Arial" w:hAnsi="Arial" w:cs="Arial"/>
                <w:szCs w:val="21"/>
              </w:rPr>
            </w:pPr>
          </w:p>
        </w:tc>
      </w:tr>
      <w:tr w:rsidR="00572EC7" w:rsidRPr="00E411A6" w14:paraId="36664E18" w14:textId="77777777" w:rsidTr="00E411A6">
        <w:trPr>
          <w:trHeight w:hRule="exact" w:val="554"/>
        </w:trPr>
        <w:tc>
          <w:tcPr>
            <w:tcW w:w="704" w:type="dxa"/>
            <w:tcBorders>
              <w:top w:val="single" w:sz="4" w:space="0" w:color="000000"/>
              <w:left w:val="single" w:sz="4" w:space="0" w:color="000000"/>
              <w:bottom w:val="single" w:sz="4" w:space="0" w:color="000000"/>
              <w:right w:val="single" w:sz="4" w:space="0" w:color="000000"/>
            </w:tcBorders>
          </w:tcPr>
          <w:p w14:paraId="3760CACD" w14:textId="77777777" w:rsidR="00572EC7" w:rsidRPr="00E411A6" w:rsidRDefault="00572EC7" w:rsidP="003D1131">
            <w:pPr>
              <w:rPr>
                <w:rFonts w:ascii="Arial" w:hAnsi="Arial" w:cs="Arial"/>
                <w:szCs w:val="21"/>
              </w:rPr>
            </w:pPr>
          </w:p>
        </w:tc>
        <w:tc>
          <w:tcPr>
            <w:tcW w:w="1418" w:type="dxa"/>
            <w:tcBorders>
              <w:top w:val="single" w:sz="4" w:space="0" w:color="000000"/>
              <w:left w:val="single" w:sz="4" w:space="0" w:color="000000"/>
              <w:bottom w:val="single" w:sz="4" w:space="0" w:color="000000"/>
              <w:right w:val="single" w:sz="4" w:space="0" w:color="000000"/>
            </w:tcBorders>
          </w:tcPr>
          <w:p w14:paraId="1750FB22"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18BF06F8"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737B13BC" w14:textId="77777777" w:rsidR="00572EC7" w:rsidRPr="00E411A6" w:rsidRDefault="00572EC7" w:rsidP="003D1131">
            <w:pPr>
              <w:rPr>
                <w:rFonts w:ascii="Arial" w:hAnsi="Arial" w:cs="Arial"/>
                <w:szCs w:val="21"/>
              </w:rPr>
            </w:pPr>
          </w:p>
        </w:tc>
        <w:tc>
          <w:tcPr>
            <w:tcW w:w="708" w:type="dxa"/>
            <w:tcBorders>
              <w:top w:val="single" w:sz="4" w:space="0" w:color="000000"/>
              <w:left w:val="single" w:sz="4" w:space="0" w:color="000000"/>
              <w:bottom w:val="single" w:sz="4" w:space="0" w:color="000000"/>
              <w:right w:val="single" w:sz="4" w:space="0" w:color="000000"/>
            </w:tcBorders>
          </w:tcPr>
          <w:p w14:paraId="53B1039D"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48E482AA"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1758B6E"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15729C02" w14:textId="77777777" w:rsidR="00572EC7" w:rsidRPr="00E411A6" w:rsidRDefault="00572EC7" w:rsidP="003D1131">
            <w:pPr>
              <w:rPr>
                <w:rFonts w:ascii="Arial" w:hAnsi="Arial" w:cs="Arial"/>
                <w:szCs w:val="21"/>
              </w:rPr>
            </w:pPr>
          </w:p>
        </w:tc>
        <w:tc>
          <w:tcPr>
            <w:tcW w:w="850" w:type="dxa"/>
            <w:tcBorders>
              <w:top w:val="single" w:sz="4" w:space="0" w:color="000000"/>
              <w:left w:val="single" w:sz="4" w:space="0" w:color="000000"/>
              <w:bottom w:val="single" w:sz="4" w:space="0" w:color="000000"/>
              <w:right w:val="single" w:sz="4" w:space="0" w:color="000000"/>
            </w:tcBorders>
          </w:tcPr>
          <w:p w14:paraId="68D7B02C"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358E7D36" w14:textId="77777777" w:rsidR="00572EC7" w:rsidRPr="00E411A6" w:rsidRDefault="00572EC7" w:rsidP="003D1131">
            <w:pPr>
              <w:rPr>
                <w:rFonts w:ascii="Arial" w:hAnsi="Arial" w:cs="Arial"/>
                <w:szCs w:val="21"/>
              </w:rPr>
            </w:pPr>
          </w:p>
        </w:tc>
      </w:tr>
    </w:tbl>
    <w:p w14:paraId="0DCEC185" w14:textId="77777777" w:rsidR="00572EC7" w:rsidRPr="00E411A6" w:rsidRDefault="00572EC7" w:rsidP="00572EC7">
      <w:pPr>
        <w:spacing w:line="360" w:lineRule="auto"/>
        <w:ind w:firstLineChars="200" w:firstLine="420"/>
        <w:rPr>
          <w:rFonts w:ascii="Arial" w:hAnsi="Arial" w:cs="Arial"/>
          <w:szCs w:val="21"/>
        </w:rPr>
      </w:pPr>
      <w:bookmarkStart w:id="1749" w:name="附件四：发包人提供的材料和工程设备一览表_"/>
      <w:bookmarkEnd w:id="1749"/>
      <w:r w:rsidRPr="00E411A6">
        <w:rPr>
          <w:rFonts w:ascii="Arial" w:hAnsi="Arial" w:cs="Arial"/>
          <w:szCs w:val="21"/>
        </w:rPr>
        <w:br w:type="page"/>
      </w:r>
    </w:p>
    <w:p w14:paraId="4FE2B3C7" w14:textId="77777777" w:rsidR="00572EC7" w:rsidRPr="00E411A6" w:rsidRDefault="00572EC7" w:rsidP="00572EC7">
      <w:pPr>
        <w:pStyle w:val="30"/>
        <w:spacing w:before="0" w:after="0" w:line="360" w:lineRule="auto"/>
        <w:jc w:val="left"/>
        <w:rPr>
          <w:rFonts w:ascii="Arial" w:hAnsi="Arial" w:cs="Arial"/>
          <w:b/>
          <w:color w:val="000000"/>
          <w:szCs w:val="21"/>
        </w:rPr>
      </w:pPr>
      <w:bookmarkStart w:id="1750" w:name="_Toc168298315"/>
      <w:r w:rsidRPr="00E411A6">
        <w:rPr>
          <w:rFonts w:ascii="Arial" w:hAnsi="Arial" w:cs="Arial"/>
          <w:b/>
          <w:color w:val="000000"/>
          <w:szCs w:val="21"/>
        </w:rPr>
        <w:lastRenderedPageBreak/>
        <w:t>附件三：发包人提供的材料和工程设备一览表</w:t>
      </w:r>
      <w:bookmarkEnd w:id="1750"/>
    </w:p>
    <w:p w14:paraId="73BE6B55" w14:textId="77777777" w:rsidR="00572EC7" w:rsidRPr="00E411A6" w:rsidRDefault="00572EC7" w:rsidP="00E411A6">
      <w:pPr>
        <w:spacing w:line="360" w:lineRule="auto"/>
        <w:jc w:val="center"/>
        <w:rPr>
          <w:rFonts w:ascii="Arial" w:hAnsi="Arial" w:cs="Arial"/>
          <w:b/>
          <w:bCs/>
          <w:szCs w:val="21"/>
        </w:rPr>
      </w:pPr>
      <w:r w:rsidRPr="00E411A6">
        <w:rPr>
          <w:rFonts w:ascii="Arial" w:hAnsi="Arial" w:cs="Arial"/>
          <w:b/>
          <w:bCs/>
          <w:szCs w:val="21"/>
        </w:rPr>
        <w:t>发包人提供的材料和工程设备一览表</w:t>
      </w:r>
    </w:p>
    <w:tbl>
      <w:tblPr>
        <w:tblW w:w="8784" w:type="dxa"/>
        <w:tblLayout w:type="fixed"/>
        <w:tblLook w:val="0000" w:firstRow="0" w:lastRow="0" w:firstColumn="0" w:lastColumn="0" w:noHBand="0" w:noVBand="0"/>
      </w:tblPr>
      <w:tblGrid>
        <w:gridCol w:w="480"/>
        <w:gridCol w:w="1157"/>
        <w:gridCol w:w="1049"/>
        <w:gridCol w:w="631"/>
        <w:gridCol w:w="647"/>
        <w:gridCol w:w="851"/>
        <w:gridCol w:w="1134"/>
        <w:gridCol w:w="1134"/>
        <w:gridCol w:w="992"/>
        <w:gridCol w:w="709"/>
      </w:tblGrid>
      <w:tr w:rsidR="00572EC7" w:rsidRPr="00E411A6" w14:paraId="10C184AF" w14:textId="77777777" w:rsidTr="00E411A6">
        <w:trPr>
          <w:trHeight w:hRule="exact" w:val="1327"/>
        </w:trPr>
        <w:tc>
          <w:tcPr>
            <w:tcW w:w="480" w:type="dxa"/>
            <w:tcBorders>
              <w:top w:val="single" w:sz="4" w:space="0" w:color="000000"/>
              <w:left w:val="single" w:sz="4" w:space="0" w:color="000000"/>
              <w:bottom w:val="single" w:sz="4" w:space="0" w:color="000000"/>
              <w:right w:val="single" w:sz="4" w:space="0" w:color="000000"/>
            </w:tcBorders>
            <w:vAlign w:val="center"/>
          </w:tcPr>
          <w:p w14:paraId="0BBA1444" w14:textId="77777777" w:rsidR="00572EC7" w:rsidRPr="00E411A6" w:rsidRDefault="00572EC7" w:rsidP="003D1131">
            <w:pPr>
              <w:jc w:val="center"/>
              <w:rPr>
                <w:rFonts w:ascii="Arial" w:hAnsi="Arial" w:cs="Arial"/>
                <w:szCs w:val="21"/>
              </w:rPr>
            </w:pPr>
            <w:r w:rsidRPr="00E411A6">
              <w:rPr>
                <w:rFonts w:ascii="Arial" w:hAnsi="Arial" w:cs="Arial"/>
                <w:szCs w:val="21"/>
              </w:rPr>
              <w:t>序号</w:t>
            </w:r>
          </w:p>
        </w:tc>
        <w:tc>
          <w:tcPr>
            <w:tcW w:w="1157" w:type="dxa"/>
            <w:tcBorders>
              <w:top w:val="single" w:sz="4" w:space="0" w:color="000000"/>
              <w:left w:val="single" w:sz="4" w:space="0" w:color="000000"/>
              <w:bottom w:val="single" w:sz="4" w:space="0" w:color="000000"/>
              <w:right w:val="single" w:sz="4" w:space="0" w:color="000000"/>
            </w:tcBorders>
            <w:vAlign w:val="center"/>
          </w:tcPr>
          <w:p w14:paraId="7CA81FA2" w14:textId="77777777" w:rsidR="00572EC7" w:rsidRPr="00E411A6" w:rsidRDefault="00572EC7" w:rsidP="003D1131">
            <w:pPr>
              <w:jc w:val="center"/>
              <w:rPr>
                <w:rFonts w:ascii="Arial" w:hAnsi="Arial" w:cs="Arial"/>
                <w:szCs w:val="21"/>
              </w:rPr>
            </w:pPr>
            <w:r w:rsidRPr="00E411A6">
              <w:rPr>
                <w:rFonts w:ascii="Arial" w:hAnsi="Arial" w:cs="Arial"/>
                <w:szCs w:val="21"/>
              </w:rPr>
              <w:t>材料设备名</w:t>
            </w:r>
            <w:r w:rsidRPr="00E411A6">
              <w:rPr>
                <w:rFonts w:ascii="Arial" w:hAnsi="Arial" w:cs="Arial"/>
                <w:szCs w:val="21"/>
              </w:rPr>
              <w:tab/>
            </w:r>
            <w:r w:rsidRPr="00E411A6">
              <w:rPr>
                <w:rFonts w:ascii="Arial" w:hAnsi="Arial" w:cs="Arial"/>
                <w:szCs w:val="21"/>
              </w:rPr>
              <w:t>称</w:t>
            </w:r>
          </w:p>
        </w:tc>
        <w:tc>
          <w:tcPr>
            <w:tcW w:w="1049" w:type="dxa"/>
            <w:tcBorders>
              <w:top w:val="single" w:sz="4" w:space="0" w:color="000000"/>
              <w:left w:val="single" w:sz="4" w:space="0" w:color="000000"/>
              <w:bottom w:val="single" w:sz="4" w:space="0" w:color="000000"/>
              <w:right w:val="single" w:sz="4" w:space="0" w:color="000000"/>
            </w:tcBorders>
            <w:vAlign w:val="center"/>
          </w:tcPr>
          <w:p w14:paraId="58D28D20" w14:textId="77777777" w:rsidR="00572EC7" w:rsidRPr="00E411A6" w:rsidRDefault="00572EC7" w:rsidP="003D1131">
            <w:pPr>
              <w:jc w:val="center"/>
              <w:rPr>
                <w:rFonts w:ascii="Arial" w:hAnsi="Arial" w:cs="Arial"/>
                <w:szCs w:val="21"/>
              </w:rPr>
            </w:pPr>
            <w:r w:rsidRPr="00E411A6">
              <w:rPr>
                <w:rFonts w:ascii="Arial" w:hAnsi="Arial" w:cs="Arial"/>
                <w:szCs w:val="21"/>
              </w:rPr>
              <w:t>规格型号</w:t>
            </w:r>
          </w:p>
        </w:tc>
        <w:tc>
          <w:tcPr>
            <w:tcW w:w="631" w:type="dxa"/>
            <w:tcBorders>
              <w:top w:val="single" w:sz="4" w:space="0" w:color="000000"/>
              <w:left w:val="single" w:sz="4" w:space="0" w:color="000000"/>
              <w:bottom w:val="single" w:sz="4" w:space="0" w:color="000000"/>
              <w:right w:val="single" w:sz="4" w:space="0" w:color="000000"/>
            </w:tcBorders>
            <w:vAlign w:val="center"/>
          </w:tcPr>
          <w:p w14:paraId="207CE775" w14:textId="77777777" w:rsidR="00572EC7" w:rsidRPr="00E411A6" w:rsidRDefault="00572EC7" w:rsidP="003D1131">
            <w:pPr>
              <w:jc w:val="center"/>
              <w:rPr>
                <w:rFonts w:ascii="Arial" w:hAnsi="Arial" w:cs="Arial"/>
                <w:szCs w:val="21"/>
              </w:rPr>
            </w:pPr>
            <w:r w:rsidRPr="00E411A6">
              <w:rPr>
                <w:rFonts w:ascii="Arial" w:hAnsi="Arial" w:cs="Arial"/>
                <w:szCs w:val="21"/>
              </w:rPr>
              <w:t>单位</w:t>
            </w:r>
          </w:p>
        </w:tc>
        <w:tc>
          <w:tcPr>
            <w:tcW w:w="647" w:type="dxa"/>
            <w:tcBorders>
              <w:top w:val="single" w:sz="4" w:space="0" w:color="000000"/>
              <w:left w:val="single" w:sz="4" w:space="0" w:color="000000"/>
              <w:bottom w:val="single" w:sz="4" w:space="0" w:color="000000"/>
              <w:right w:val="single" w:sz="4" w:space="0" w:color="000000"/>
            </w:tcBorders>
            <w:vAlign w:val="center"/>
          </w:tcPr>
          <w:p w14:paraId="72C83D61" w14:textId="77777777" w:rsidR="00572EC7" w:rsidRPr="00E411A6" w:rsidRDefault="00572EC7" w:rsidP="003D1131">
            <w:pPr>
              <w:jc w:val="center"/>
              <w:rPr>
                <w:rFonts w:ascii="Arial" w:hAnsi="Arial" w:cs="Arial"/>
                <w:szCs w:val="21"/>
              </w:rPr>
            </w:pPr>
            <w:r w:rsidRPr="00E411A6">
              <w:rPr>
                <w:rFonts w:ascii="Arial" w:hAnsi="Arial" w:cs="Arial"/>
                <w:szCs w:val="21"/>
              </w:rPr>
              <w:t>数量</w:t>
            </w:r>
          </w:p>
        </w:tc>
        <w:tc>
          <w:tcPr>
            <w:tcW w:w="851" w:type="dxa"/>
            <w:tcBorders>
              <w:top w:val="single" w:sz="4" w:space="0" w:color="000000"/>
              <w:left w:val="single" w:sz="4" w:space="0" w:color="000000"/>
              <w:bottom w:val="single" w:sz="4" w:space="0" w:color="000000"/>
              <w:right w:val="single" w:sz="4" w:space="0" w:color="000000"/>
            </w:tcBorders>
            <w:vAlign w:val="center"/>
          </w:tcPr>
          <w:p w14:paraId="06E7B631" w14:textId="77777777" w:rsidR="00572EC7" w:rsidRPr="00E411A6" w:rsidRDefault="00572EC7" w:rsidP="003D1131">
            <w:pPr>
              <w:jc w:val="center"/>
              <w:rPr>
                <w:rFonts w:ascii="Arial" w:hAnsi="Arial" w:cs="Arial"/>
                <w:szCs w:val="21"/>
              </w:rPr>
            </w:pPr>
            <w:r w:rsidRPr="00E411A6">
              <w:rPr>
                <w:rFonts w:ascii="Arial" w:hAnsi="Arial" w:cs="Arial"/>
                <w:szCs w:val="21"/>
              </w:rPr>
              <w:t>单价</w:t>
            </w:r>
          </w:p>
        </w:tc>
        <w:tc>
          <w:tcPr>
            <w:tcW w:w="1134" w:type="dxa"/>
            <w:tcBorders>
              <w:top w:val="single" w:sz="4" w:space="0" w:color="000000"/>
              <w:left w:val="single" w:sz="4" w:space="0" w:color="000000"/>
              <w:bottom w:val="single" w:sz="4" w:space="0" w:color="000000"/>
              <w:right w:val="single" w:sz="4" w:space="0" w:color="000000"/>
            </w:tcBorders>
            <w:vAlign w:val="center"/>
          </w:tcPr>
          <w:p w14:paraId="02452456" w14:textId="77777777" w:rsidR="00572EC7" w:rsidRPr="00E411A6" w:rsidRDefault="00572EC7" w:rsidP="003D1131">
            <w:pPr>
              <w:jc w:val="center"/>
              <w:rPr>
                <w:rFonts w:ascii="Arial" w:hAnsi="Arial" w:cs="Arial"/>
                <w:szCs w:val="21"/>
              </w:rPr>
            </w:pPr>
            <w:r w:rsidRPr="00E411A6">
              <w:rPr>
                <w:rFonts w:ascii="Arial" w:hAnsi="Arial" w:cs="Arial"/>
                <w:szCs w:val="21"/>
              </w:rPr>
              <w:t>交货方式</w:t>
            </w:r>
          </w:p>
        </w:tc>
        <w:tc>
          <w:tcPr>
            <w:tcW w:w="1134" w:type="dxa"/>
            <w:tcBorders>
              <w:top w:val="single" w:sz="4" w:space="0" w:color="000000"/>
              <w:left w:val="single" w:sz="4" w:space="0" w:color="000000"/>
              <w:bottom w:val="single" w:sz="4" w:space="0" w:color="000000"/>
              <w:right w:val="single" w:sz="4" w:space="0" w:color="000000"/>
            </w:tcBorders>
            <w:vAlign w:val="center"/>
          </w:tcPr>
          <w:p w14:paraId="318FA300" w14:textId="77777777" w:rsidR="00572EC7" w:rsidRPr="00E411A6" w:rsidRDefault="00572EC7" w:rsidP="003D1131">
            <w:pPr>
              <w:jc w:val="center"/>
              <w:rPr>
                <w:rFonts w:ascii="Arial" w:hAnsi="Arial" w:cs="Arial"/>
                <w:szCs w:val="21"/>
              </w:rPr>
            </w:pPr>
            <w:r w:rsidRPr="00E411A6">
              <w:rPr>
                <w:rFonts w:ascii="Arial" w:hAnsi="Arial" w:cs="Arial"/>
                <w:szCs w:val="21"/>
              </w:rPr>
              <w:t>交货地点</w:t>
            </w:r>
          </w:p>
        </w:tc>
        <w:tc>
          <w:tcPr>
            <w:tcW w:w="992" w:type="dxa"/>
            <w:tcBorders>
              <w:top w:val="single" w:sz="4" w:space="0" w:color="000000"/>
              <w:left w:val="single" w:sz="4" w:space="0" w:color="000000"/>
              <w:bottom w:val="single" w:sz="4" w:space="0" w:color="000000"/>
              <w:right w:val="single" w:sz="4" w:space="0" w:color="000000"/>
            </w:tcBorders>
            <w:vAlign w:val="center"/>
          </w:tcPr>
          <w:p w14:paraId="6E6D13D6" w14:textId="77777777" w:rsidR="00572EC7" w:rsidRPr="00E411A6" w:rsidRDefault="00572EC7" w:rsidP="003D1131">
            <w:pPr>
              <w:jc w:val="center"/>
              <w:rPr>
                <w:rFonts w:ascii="Arial" w:hAnsi="Arial" w:cs="Arial"/>
                <w:szCs w:val="21"/>
              </w:rPr>
            </w:pPr>
            <w:r w:rsidRPr="00E411A6">
              <w:rPr>
                <w:rFonts w:ascii="Arial" w:hAnsi="Arial" w:cs="Arial"/>
                <w:szCs w:val="21"/>
              </w:rPr>
              <w:t>计划交货时间</w:t>
            </w:r>
          </w:p>
        </w:tc>
        <w:tc>
          <w:tcPr>
            <w:tcW w:w="709" w:type="dxa"/>
            <w:tcBorders>
              <w:top w:val="single" w:sz="4" w:space="0" w:color="000000"/>
              <w:left w:val="single" w:sz="4" w:space="0" w:color="000000"/>
              <w:bottom w:val="single" w:sz="4" w:space="0" w:color="000000"/>
              <w:right w:val="single" w:sz="4" w:space="0" w:color="000000"/>
            </w:tcBorders>
            <w:vAlign w:val="center"/>
          </w:tcPr>
          <w:p w14:paraId="699EEB9B" w14:textId="77777777" w:rsidR="00572EC7" w:rsidRPr="00E411A6" w:rsidRDefault="00572EC7" w:rsidP="003D1131">
            <w:pPr>
              <w:jc w:val="center"/>
              <w:rPr>
                <w:rFonts w:ascii="Arial" w:hAnsi="Arial" w:cs="Arial"/>
                <w:szCs w:val="21"/>
              </w:rPr>
            </w:pPr>
            <w:r w:rsidRPr="00E411A6">
              <w:rPr>
                <w:rFonts w:ascii="Arial" w:hAnsi="Arial" w:cs="Arial"/>
                <w:szCs w:val="21"/>
              </w:rPr>
              <w:t>备注</w:t>
            </w:r>
          </w:p>
        </w:tc>
      </w:tr>
      <w:tr w:rsidR="00572EC7" w:rsidRPr="00E411A6" w14:paraId="6284D2ED"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6B0BEC36"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4371CE20"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7FFD7ADC"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3A5F56F0"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76970954"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1B4DDB0C"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14D914D5"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6700EF11"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29E04827"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1C3CC601" w14:textId="77777777" w:rsidR="00572EC7" w:rsidRPr="00E411A6" w:rsidRDefault="00572EC7" w:rsidP="003D1131">
            <w:pPr>
              <w:rPr>
                <w:rFonts w:ascii="Arial" w:hAnsi="Arial" w:cs="Arial"/>
                <w:szCs w:val="21"/>
              </w:rPr>
            </w:pPr>
          </w:p>
        </w:tc>
      </w:tr>
      <w:tr w:rsidR="00572EC7" w:rsidRPr="00E411A6" w14:paraId="18993D62"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1C9CC1A4"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44BD6780"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313878CF"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5E7F78D6"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5B4B8933"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7BDB5319"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280FE3AA"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49DB4B9"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312AC705"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121CBEE" w14:textId="77777777" w:rsidR="00572EC7" w:rsidRPr="00E411A6" w:rsidRDefault="00572EC7" w:rsidP="003D1131">
            <w:pPr>
              <w:rPr>
                <w:rFonts w:ascii="Arial" w:hAnsi="Arial" w:cs="Arial"/>
                <w:szCs w:val="21"/>
              </w:rPr>
            </w:pPr>
          </w:p>
        </w:tc>
      </w:tr>
      <w:tr w:rsidR="00572EC7" w:rsidRPr="00E411A6" w14:paraId="63EE932C"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49D49CDC"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7C928FF7"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1DA9F417"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1C05C57D"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2476098E"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5F594874"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F3D68FF"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1F1FD30"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6B8B12B2"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1592508" w14:textId="77777777" w:rsidR="00572EC7" w:rsidRPr="00E411A6" w:rsidRDefault="00572EC7" w:rsidP="003D1131">
            <w:pPr>
              <w:rPr>
                <w:rFonts w:ascii="Arial" w:hAnsi="Arial" w:cs="Arial"/>
                <w:szCs w:val="21"/>
              </w:rPr>
            </w:pPr>
          </w:p>
        </w:tc>
      </w:tr>
      <w:tr w:rsidR="00572EC7" w:rsidRPr="00E411A6" w14:paraId="7308FF95"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5290F512"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1E169792"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63C18252"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11B16C2B"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5E8F6212"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3DB22C13"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7519F14"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1150BBBA"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613E92FA"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38997ACE" w14:textId="77777777" w:rsidR="00572EC7" w:rsidRPr="00E411A6" w:rsidRDefault="00572EC7" w:rsidP="003D1131">
            <w:pPr>
              <w:rPr>
                <w:rFonts w:ascii="Arial" w:hAnsi="Arial" w:cs="Arial"/>
                <w:szCs w:val="21"/>
              </w:rPr>
            </w:pPr>
          </w:p>
        </w:tc>
      </w:tr>
      <w:tr w:rsidR="00572EC7" w:rsidRPr="00E411A6" w14:paraId="42F814F0"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3B41F3A9"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6C2D7009"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262FFAB6"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19B1F242"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5AA79528"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6A120ECC"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51CE9E32"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E97C831"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1FE7EC73"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1F66B9F1" w14:textId="77777777" w:rsidR="00572EC7" w:rsidRPr="00E411A6" w:rsidRDefault="00572EC7" w:rsidP="003D1131">
            <w:pPr>
              <w:rPr>
                <w:rFonts w:ascii="Arial" w:hAnsi="Arial" w:cs="Arial"/>
                <w:szCs w:val="21"/>
              </w:rPr>
            </w:pPr>
          </w:p>
        </w:tc>
      </w:tr>
      <w:tr w:rsidR="00572EC7" w:rsidRPr="00E411A6" w14:paraId="407FBD80"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4248127B"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61F9C39C"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45D22A16"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2AA575D8"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28A6AFDE"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1DB5ADAB"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5DD440AD"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32C21898"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5B3660B3"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502898EE" w14:textId="77777777" w:rsidR="00572EC7" w:rsidRPr="00E411A6" w:rsidRDefault="00572EC7" w:rsidP="003D1131">
            <w:pPr>
              <w:rPr>
                <w:rFonts w:ascii="Arial" w:hAnsi="Arial" w:cs="Arial"/>
                <w:szCs w:val="21"/>
              </w:rPr>
            </w:pPr>
          </w:p>
        </w:tc>
      </w:tr>
      <w:tr w:rsidR="00572EC7" w:rsidRPr="00E411A6" w14:paraId="1B4C2F43"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7F95A592"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2AFDDC95"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6804146C"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7F905A55"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5FE66CAF"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25E44E84"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42A4E8BB"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4B813269"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3677D63D"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2E62B1CF" w14:textId="77777777" w:rsidR="00572EC7" w:rsidRPr="00E411A6" w:rsidRDefault="00572EC7" w:rsidP="003D1131">
            <w:pPr>
              <w:rPr>
                <w:rFonts w:ascii="Arial" w:hAnsi="Arial" w:cs="Arial"/>
                <w:szCs w:val="21"/>
              </w:rPr>
            </w:pPr>
          </w:p>
        </w:tc>
      </w:tr>
      <w:tr w:rsidR="00572EC7" w:rsidRPr="00E411A6" w14:paraId="0A2F9750" w14:textId="77777777" w:rsidTr="00E411A6">
        <w:trPr>
          <w:trHeight w:hRule="exact" w:val="557"/>
        </w:trPr>
        <w:tc>
          <w:tcPr>
            <w:tcW w:w="480" w:type="dxa"/>
            <w:tcBorders>
              <w:top w:val="single" w:sz="4" w:space="0" w:color="000000"/>
              <w:left w:val="single" w:sz="4" w:space="0" w:color="000000"/>
              <w:bottom w:val="single" w:sz="4" w:space="0" w:color="000000"/>
              <w:right w:val="single" w:sz="4" w:space="0" w:color="000000"/>
            </w:tcBorders>
          </w:tcPr>
          <w:p w14:paraId="54BDE7BE"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14704C07"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33216084"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228075BB"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35314F3E"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3FB9BBDD"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5368EBEB"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B2F8004"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684F1E00"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3E3ECC47" w14:textId="77777777" w:rsidR="00572EC7" w:rsidRPr="00E411A6" w:rsidRDefault="00572EC7" w:rsidP="003D1131">
            <w:pPr>
              <w:rPr>
                <w:rFonts w:ascii="Arial" w:hAnsi="Arial" w:cs="Arial"/>
                <w:szCs w:val="21"/>
              </w:rPr>
            </w:pPr>
          </w:p>
        </w:tc>
      </w:tr>
      <w:tr w:rsidR="00572EC7" w:rsidRPr="00E411A6" w14:paraId="6F5EAED6"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5ECC9188"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68F7F475"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0B6A157B"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7FC6D583"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09FA0DE3"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58F3645A"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C5DB4F4"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01F3A978"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7BB9163D"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06972477" w14:textId="77777777" w:rsidR="00572EC7" w:rsidRPr="00E411A6" w:rsidRDefault="00572EC7" w:rsidP="003D1131">
            <w:pPr>
              <w:rPr>
                <w:rFonts w:ascii="Arial" w:hAnsi="Arial" w:cs="Arial"/>
                <w:szCs w:val="21"/>
              </w:rPr>
            </w:pPr>
          </w:p>
        </w:tc>
      </w:tr>
      <w:tr w:rsidR="00572EC7" w:rsidRPr="00E411A6" w14:paraId="062A0197"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1E663E22"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536A5187"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30C68435"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4ACAA8C4"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5BB933EE"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6B0A0B4C"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B605AA4"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3A82457B"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32B05BEC"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32C33737" w14:textId="77777777" w:rsidR="00572EC7" w:rsidRPr="00E411A6" w:rsidRDefault="00572EC7" w:rsidP="003D1131">
            <w:pPr>
              <w:rPr>
                <w:rFonts w:ascii="Arial" w:hAnsi="Arial" w:cs="Arial"/>
                <w:szCs w:val="21"/>
              </w:rPr>
            </w:pPr>
          </w:p>
        </w:tc>
      </w:tr>
      <w:tr w:rsidR="00572EC7" w:rsidRPr="00E411A6" w14:paraId="299A7D07" w14:textId="77777777" w:rsidTr="00E411A6">
        <w:trPr>
          <w:trHeight w:hRule="exact" w:val="554"/>
        </w:trPr>
        <w:tc>
          <w:tcPr>
            <w:tcW w:w="480" w:type="dxa"/>
            <w:tcBorders>
              <w:top w:val="single" w:sz="4" w:space="0" w:color="000000"/>
              <w:left w:val="single" w:sz="4" w:space="0" w:color="000000"/>
              <w:bottom w:val="single" w:sz="4" w:space="0" w:color="000000"/>
              <w:right w:val="single" w:sz="4" w:space="0" w:color="000000"/>
            </w:tcBorders>
          </w:tcPr>
          <w:p w14:paraId="148BB1B5" w14:textId="77777777" w:rsidR="00572EC7" w:rsidRPr="00E411A6" w:rsidRDefault="00572EC7" w:rsidP="003D1131">
            <w:pPr>
              <w:rPr>
                <w:rFonts w:ascii="Arial" w:hAnsi="Arial" w:cs="Arial"/>
                <w:szCs w:val="21"/>
              </w:rPr>
            </w:pPr>
          </w:p>
        </w:tc>
        <w:tc>
          <w:tcPr>
            <w:tcW w:w="1157" w:type="dxa"/>
            <w:tcBorders>
              <w:top w:val="single" w:sz="4" w:space="0" w:color="000000"/>
              <w:left w:val="single" w:sz="4" w:space="0" w:color="000000"/>
              <w:bottom w:val="single" w:sz="4" w:space="0" w:color="000000"/>
              <w:right w:val="single" w:sz="4" w:space="0" w:color="000000"/>
            </w:tcBorders>
          </w:tcPr>
          <w:p w14:paraId="4E2D3AE7" w14:textId="77777777" w:rsidR="00572EC7" w:rsidRPr="00E411A6" w:rsidRDefault="00572EC7" w:rsidP="003D1131">
            <w:pPr>
              <w:rPr>
                <w:rFonts w:ascii="Arial" w:hAnsi="Arial" w:cs="Arial"/>
                <w:szCs w:val="21"/>
              </w:rPr>
            </w:pPr>
          </w:p>
        </w:tc>
        <w:tc>
          <w:tcPr>
            <w:tcW w:w="1049" w:type="dxa"/>
            <w:tcBorders>
              <w:top w:val="single" w:sz="4" w:space="0" w:color="000000"/>
              <w:left w:val="single" w:sz="4" w:space="0" w:color="000000"/>
              <w:bottom w:val="single" w:sz="4" w:space="0" w:color="000000"/>
              <w:right w:val="single" w:sz="4" w:space="0" w:color="000000"/>
            </w:tcBorders>
          </w:tcPr>
          <w:p w14:paraId="38399B11" w14:textId="77777777" w:rsidR="00572EC7" w:rsidRPr="00E411A6" w:rsidRDefault="00572EC7" w:rsidP="003D1131">
            <w:pPr>
              <w:rPr>
                <w:rFonts w:ascii="Arial" w:hAnsi="Arial" w:cs="Arial"/>
                <w:szCs w:val="21"/>
              </w:rPr>
            </w:pPr>
          </w:p>
        </w:tc>
        <w:tc>
          <w:tcPr>
            <w:tcW w:w="631" w:type="dxa"/>
            <w:tcBorders>
              <w:top w:val="single" w:sz="4" w:space="0" w:color="000000"/>
              <w:left w:val="single" w:sz="4" w:space="0" w:color="000000"/>
              <w:bottom w:val="single" w:sz="4" w:space="0" w:color="000000"/>
              <w:right w:val="single" w:sz="4" w:space="0" w:color="000000"/>
            </w:tcBorders>
          </w:tcPr>
          <w:p w14:paraId="14FEAB47" w14:textId="77777777" w:rsidR="00572EC7" w:rsidRPr="00E411A6" w:rsidRDefault="00572EC7" w:rsidP="003D1131">
            <w:pPr>
              <w:rPr>
                <w:rFonts w:ascii="Arial" w:hAnsi="Arial" w:cs="Arial"/>
                <w:szCs w:val="21"/>
              </w:rPr>
            </w:pPr>
          </w:p>
        </w:tc>
        <w:tc>
          <w:tcPr>
            <w:tcW w:w="647" w:type="dxa"/>
            <w:tcBorders>
              <w:top w:val="single" w:sz="4" w:space="0" w:color="000000"/>
              <w:left w:val="single" w:sz="4" w:space="0" w:color="000000"/>
              <w:bottom w:val="single" w:sz="4" w:space="0" w:color="000000"/>
              <w:right w:val="single" w:sz="4" w:space="0" w:color="000000"/>
            </w:tcBorders>
          </w:tcPr>
          <w:p w14:paraId="08FD7CF1" w14:textId="77777777" w:rsidR="00572EC7" w:rsidRPr="00E411A6" w:rsidRDefault="00572EC7" w:rsidP="003D1131">
            <w:pPr>
              <w:rPr>
                <w:rFonts w:ascii="Arial" w:hAnsi="Arial" w:cs="Arial"/>
                <w:szCs w:val="21"/>
              </w:rPr>
            </w:pPr>
          </w:p>
        </w:tc>
        <w:tc>
          <w:tcPr>
            <w:tcW w:w="851" w:type="dxa"/>
            <w:tcBorders>
              <w:top w:val="single" w:sz="4" w:space="0" w:color="000000"/>
              <w:left w:val="single" w:sz="4" w:space="0" w:color="000000"/>
              <w:bottom w:val="single" w:sz="4" w:space="0" w:color="000000"/>
              <w:right w:val="single" w:sz="4" w:space="0" w:color="000000"/>
            </w:tcBorders>
          </w:tcPr>
          <w:p w14:paraId="7FAEDB3A"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721D2A51" w14:textId="77777777" w:rsidR="00572EC7" w:rsidRPr="00E411A6" w:rsidRDefault="00572EC7" w:rsidP="003D1131">
            <w:pPr>
              <w:rPr>
                <w:rFonts w:ascii="Arial" w:hAnsi="Arial" w:cs="Arial"/>
                <w:szCs w:val="21"/>
              </w:rPr>
            </w:pPr>
          </w:p>
        </w:tc>
        <w:tc>
          <w:tcPr>
            <w:tcW w:w="1134" w:type="dxa"/>
            <w:tcBorders>
              <w:top w:val="single" w:sz="4" w:space="0" w:color="000000"/>
              <w:left w:val="single" w:sz="4" w:space="0" w:color="000000"/>
              <w:bottom w:val="single" w:sz="4" w:space="0" w:color="000000"/>
              <w:right w:val="single" w:sz="4" w:space="0" w:color="000000"/>
            </w:tcBorders>
          </w:tcPr>
          <w:p w14:paraId="63ED5524" w14:textId="77777777" w:rsidR="00572EC7" w:rsidRPr="00E411A6" w:rsidRDefault="00572EC7" w:rsidP="003D1131">
            <w:pPr>
              <w:rPr>
                <w:rFonts w:ascii="Arial" w:hAnsi="Arial" w:cs="Arial"/>
                <w:szCs w:val="21"/>
              </w:rPr>
            </w:pPr>
          </w:p>
        </w:tc>
        <w:tc>
          <w:tcPr>
            <w:tcW w:w="992" w:type="dxa"/>
            <w:tcBorders>
              <w:top w:val="single" w:sz="4" w:space="0" w:color="000000"/>
              <w:left w:val="single" w:sz="4" w:space="0" w:color="000000"/>
              <w:bottom w:val="single" w:sz="4" w:space="0" w:color="000000"/>
              <w:right w:val="single" w:sz="4" w:space="0" w:color="000000"/>
            </w:tcBorders>
          </w:tcPr>
          <w:p w14:paraId="22E83FB0" w14:textId="77777777" w:rsidR="00572EC7" w:rsidRPr="00E411A6" w:rsidRDefault="00572EC7" w:rsidP="003D1131">
            <w:pPr>
              <w:rPr>
                <w:rFonts w:ascii="Arial" w:hAnsi="Arial" w:cs="Arial"/>
                <w:szCs w:val="21"/>
              </w:rPr>
            </w:pPr>
          </w:p>
        </w:tc>
        <w:tc>
          <w:tcPr>
            <w:tcW w:w="709" w:type="dxa"/>
            <w:tcBorders>
              <w:top w:val="single" w:sz="4" w:space="0" w:color="000000"/>
              <w:left w:val="single" w:sz="4" w:space="0" w:color="000000"/>
              <w:bottom w:val="single" w:sz="4" w:space="0" w:color="000000"/>
              <w:right w:val="single" w:sz="4" w:space="0" w:color="000000"/>
            </w:tcBorders>
          </w:tcPr>
          <w:p w14:paraId="42E01535" w14:textId="77777777" w:rsidR="00572EC7" w:rsidRPr="00E411A6" w:rsidRDefault="00572EC7" w:rsidP="003D1131">
            <w:pPr>
              <w:rPr>
                <w:rFonts w:ascii="Arial" w:hAnsi="Arial" w:cs="Arial"/>
                <w:szCs w:val="21"/>
              </w:rPr>
            </w:pPr>
          </w:p>
        </w:tc>
      </w:tr>
    </w:tbl>
    <w:p w14:paraId="79F29F01" w14:textId="1CF215F4" w:rsidR="00572EC7" w:rsidRPr="00E411A6" w:rsidRDefault="00572EC7" w:rsidP="00E411A6">
      <w:pPr>
        <w:spacing w:line="360" w:lineRule="auto"/>
        <w:rPr>
          <w:rFonts w:ascii="Arial" w:hAnsi="Arial" w:cs="Arial"/>
          <w:szCs w:val="21"/>
        </w:rPr>
      </w:pPr>
      <w:r w:rsidRPr="00E411A6">
        <w:rPr>
          <w:rFonts w:ascii="Arial" w:hAnsi="Arial" w:cs="Arial"/>
          <w:szCs w:val="21"/>
        </w:rPr>
        <w:t>备注：除合同另有约定外，本表所列发包人供应材料和工程设备的数量不考虑施工损耗，施工损耗被认为已经包括在承包人的磋商价格中。</w:t>
      </w:r>
    </w:p>
    <w:p w14:paraId="6BCAE5E4" w14:textId="77777777" w:rsidR="00572EC7" w:rsidRPr="00E411A6" w:rsidRDefault="00572EC7" w:rsidP="00572EC7">
      <w:pPr>
        <w:spacing w:line="360" w:lineRule="auto"/>
        <w:ind w:firstLineChars="200" w:firstLine="420"/>
        <w:rPr>
          <w:rFonts w:ascii="Arial" w:hAnsi="Arial" w:cs="Arial"/>
          <w:szCs w:val="21"/>
        </w:rPr>
        <w:sectPr w:rsidR="00572EC7" w:rsidRPr="00E411A6" w:rsidSect="00E411A6">
          <w:pgSz w:w="11910" w:h="16840"/>
          <w:pgMar w:top="1418" w:right="1418" w:bottom="1418" w:left="1701" w:header="851" w:footer="992" w:gutter="0"/>
          <w:cols w:space="720"/>
          <w:docGrid w:linePitch="286"/>
        </w:sectPr>
      </w:pPr>
    </w:p>
    <w:p w14:paraId="61E257D5" w14:textId="77777777" w:rsidR="00572EC7" w:rsidRPr="00E411A6" w:rsidRDefault="00572EC7" w:rsidP="00572EC7">
      <w:pPr>
        <w:pStyle w:val="30"/>
        <w:spacing w:before="0" w:after="0" w:line="360" w:lineRule="auto"/>
        <w:jc w:val="left"/>
        <w:rPr>
          <w:rFonts w:ascii="Arial" w:hAnsi="Arial" w:cs="Arial"/>
          <w:b/>
          <w:color w:val="000000"/>
          <w:szCs w:val="21"/>
        </w:rPr>
      </w:pPr>
      <w:bookmarkStart w:id="1751" w:name="附件五：廉政责任书格式_"/>
      <w:bookmarkStart w:id="1752" w:name="_Toc168298316"/>
      <w:bookmarkEnd w:id="1751"/>
      <w:r w:rsidRPr="00E411A6">
        <w:rPr>
          <w:rFonts w:ascii="Arial" w:hAnsi="Arial" w:cs="Arial"/>
          <w:b/>
          <w:color w:val="000000"/>
          <w:szCs w:val="21"/>
        </w:rPr>
        <w:lastRenderedPageBreak/>
        <w:t>附件四：廉政责任书格式</w:t>
      </w:r>
      <w:bookmarkEnd w:id="1752"/>
    </w:p>
    <w:p w14:paraId="435077E5" w14:textId="77777777" w:rsidR="00572EC7" w:rsidRPr="00E411A6" w:rsidRDefault="00572EC7" w:rsidP="00572EC7">
      <w:pPr>
        <w:spacing w:line="360" w:lineRule="auto"/>
        <w:ind w:firstLineChars="200" w:firstLine="420"/>
        <w:jc w:val="center"/>
        <w:rPr>
          <w:rFonts w:ascii="Arial" w:hAnsi="Arial" w:cs="Arial"/>
          <w:szCs w:val="21"/>
        </w:rPr>
      </w:pPr>
      <w:r w:rsidRPr="00E411A6">
        <w:rPr>
          <w:rFonts w:ascii="Arial" w:hAnsi="Arial" w:cs="Arial"/>
          <w:szCs w:val="21"/>
        </w:rPr>
        <w:t>建设工程廉政责任书</w:t>
      </w:r>
    </w:p>
    <w:p w14:paraId="01146D27"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发包人：承包人：</w:t>
      </w:r>
    </w:p>
    <w:p w14:paraId="07AC264C"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7245DCC4"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一、双方的责任</w:t>
      </w:r>
    </w:p>
    <w:p w14:paraId="7D334884"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1.1</w:t>
      </w:r>
      <w:r w:rsidRPr="00E411A6">
        <w:rPr>
          <w:rFonts w:ascii="Arial" w:hAnsi="Arial" w:cs="Arial"/>
          <w:szCs w:val="21"/>
        </w:rPr>
        <w:t>应严格遵守国家关于建设工程的有关法律、法规，相关政策，以及廉政建设的各项规定。</w:t>
      </w:r>
    </w:p>
    <w:p w14:paraId="3371FB8C"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1.2</w:t>
      </w:r>
      <w:r w:rsidRPr="00E411A6">
        <w:rPr>
          <w:rFonts w:ascii="Arial" w:hAnsi="Arial" w:cs="Arial"/>
          <w:szCs w:val="21"/>
        </w:rPr>
        <w:t>严格执行建设工程合同文件，自觉按合同办事。</w:t>
      </w:r>
    </w:p>
    <w:p w14:paraId="36CBEC9F"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1.3</w:t>
      </w:r>
      <w:r w:rsidRPr="00E411A6">
        <w:rPr>
          <w:rFonts w:ascii="Arial" w:hAnsi="Arial" w:cs="Arial"/>
          <w:szCs w:val="21"/>
        </w:rPr>
        <w:t>各项活动必须坚持公开、公平、公正、诚信、透明的原则（除法律法规另有规定者外），不得为获取不正当的利益，损害国家、集体和对方利益，不得违反建设工程管理的规章制度。</w:t>
      </w:r>
    </w:p>
    <w:p w14:paraId="48416388"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1.4</w:t>
      </w:r>
      <w:r w:rsidRPr="00E411A6">
        <w:rPr>
          <w:rFonts w:ascii="Arial" w:hAnsi="Arial" w:cs="Arial"/>
          <w:szCs w:val="21"/>
        </w:rPr>
        <w:t>发现对方在业务活动中有违规、违纪、违法行为的，应及时提醒对方，情节严重的，应向其上级主管部门或纪检监察、司法等有关机关举报。</w:t>
      </w:r>
    </w:p>
    <w:p w14:paraId="0F943519"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二、发包人责任发包人的领导和从事该建设工程项目的工作人员，在工程建设的事前、事中、事后应遵守以下规定：</w:t>
      </w:r>
    </w:p>
    <w:p w14:paraId="43C5A7A5"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2.1</w:t>
      </w:r>
      <w:r w:rsidRPr="00E411A6">
        <w:rPr>
          <w:rFonts w:ascii="Arial" w:hAnsi="Arial" w:cs="Arial"/>
          <w:szCs w:val="21"/>
        </w:rPr>
        <w:t>不得向承包人和相关单位索要或接受回扣、礼金、有价证券、贵重物品和好处费、感谢费等。</w:t>
      </w:r>
    </w:p>
    <w:p w14:paraId="10BD3B30"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2.2</w:t>
      </w:r>
      <w:r w:rsidRPr="00E411A6">
        <w:rPr>
          <w:rFonts w:ascii="Arial" w:hAnsi="Arial" w:cs="Arial"/>
          <w:szCs w:val="21"/>
        </w:rPr>
        <w:t>不得在承包人和相关单位报销任何应由发包人或个人支付的费用。</w:t>
      </w:r>
    </w:p>
    <w:p w14:paraId="46945689"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2.3</w:t>
      </w:r>
      <w:r w:rsidRPr="00E411A6">
        <w:rPr>
          <w:rFonts w:ascii="Arial" w:hAnsi="Arial" w:cs="Arial"/>
          <w:szCs w:val="21"/>
        </w:rPr>
        <w:t>不得要求、暗示或接受承包人和相关单位为个人装修住房、婚丧嫁娶、配偶子女的工作安排以及出国（境）、旅游等提供方便。</w:t>
      </w:r>
    </w:p>
    <w:p w14:paraId="43C8A527"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2.4</w:t>
      </w:r>
      <w:r w:rsidRPr="00E411A6">
        <w:rPr>
          <w:rFonts w:ascii="Arial" w:hAnsi="Arial" w:cs="Arial"/>
          <w:szCs w:val="21"/>
        </w:rPr>
        <w:t>不得参加有可能影响公正执行公务的承包人和相关单位的宴请、健身、娱乐等活动。</w:t>
      </w:r>
    </w:p>
    <w:p w14:paraId="0374ABC7"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2.5</w:t>
      </w:r>
      <w:r w:rsidRPr="00E411A6">
        <w:rPr>
          <w:rFonts w:ascii="Arial" w:hAnsi="Arial" w:cs="Arial"/>
          <w:szCs w:val="21"/>
        </w:rPr>
        <w:t>不得向承包人和相关单位介绍或为配偶、子女、亲属参与同发包人工程建设管理合同有关的业务活动；不得以任何理由要求承包人和相关单位使用某种产品、材料和设备。</w:t>
      </w:r>
    </w:p>
    <w:p w14:paraId="2DEEA645"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三、承包人责任应与发包人保持正常的业务交往，按照有关法律法规和程序开展业务工作，严格执行工程建设的有关方针、政策，执行工程建设强制性标准，并遵守以下规定：</w:t>
      </w:r>
    </w:p>
    <w:p w14:paraId="376D68A7"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3.1</w:t>
      </w:r>
      <w:r w:rsidRPr="00E411A6">
        <w:rPr>
          <w:rFonts w:ascii="Arial" w:hAnsi="Arial" w:cs="Arial"/>
          <w:szCs w:val="21"/>
        </w:rPr>
        <w:t>不得以任何理由向发包人及其工作人员索要、接受或赠送礼金、有价证券、贵重物品及回扣、好处费、感谢费等。</w:t>
      </w:r>
    </w:p>
    <w:p w14:paraId="7B54A25C"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3.2</w:t>
      </w:r>
      <w:r w:rsidRPr="00E411A6">
        <w:rPr>
          <w:rFonts w:ascii="Arial" w:hAnsi="Arial" w:cs="Arial"/>
          <w:szCs w:val="21"/>
        </w:rPr>
        <w:t>不得以任何理由为发包人和相关单位报销应由对方或个人支付的费用。</w:t>
      </w:r>
    </w:p>
    <w:p w14:paraId="78E59F80"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3.3</w:t>
      </w:r>
      <w:r w:rsidRPr="00E411A6">
        <w:rPr>
          <w:rFonts w:ascii="Arial" w:hAnsi="Arial" w:cs="Arial"/>
          <w:szCs w:val="21"/>
        </w:rPr>
        <w:t>不得接受或暗示为发包人、相关单位或个人装修住房、婚丧嫁娶、配偶子女的工作安排以及出国（境）、旅游等提供方便。</w:t>
      </w:r>
    </w:p>
    <w:p w14:paraId="1C24E9EA"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3.4</w:t>
      </w:r>
      <w:r w:rsidRPr="00E411A6">
        <w:rPr>
          <w:rFonts w:ascii="Arial" w:hAnsi="Arial" w:cs="Arial"/>
          <w:szCs w:val="21"/>
        </w:rPr>
        <w:t>不得以任何理由为发包人、相关单位或个人组织有可能影响公正执行公务的宴请、健身、娱乐等活动。</w:t>
      </w:r>
    </w:p>
    <w:p w14:paraId="4F2E6596"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四、违约责任</w:t>
      </w:r>
    </w:p>
    <w:p w14:paraId="41FC1272"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4.1</w:t>
      </w:r>
      <w:r w:rsidRPr="00E411A6">
        <w:rPr>
          <w:rFonts w:ascii="Arial" w:hAnsi="Arial" w:cs="Arial"/>
          <w:szCs w:val="21"/>
        </w:rPr>
        <w:t>发包人工作人员有违反本责任书第一、二条责任行为的，依据有关法律、法规给予处理；</w:t>
      </w:r>
      <w:r w:rsidRPr="00E411A6">
        <w:rPr>
          <w:rFonts w:ascii="Arial" w:hAnsi="Arial" w:cs="Arial"/>
          <w:szCs w:val="21"/>
        </w:rPr>
        <w:lastRenderedPageBreak/>
        <w:t>涉嫌犯罪的，移交司法机关追究刑事责任；给承包人单位造成经济损失的，应予以赔偿。</w:t>
      </w:r>
    </w:p>
    <w:p w14:paraId="7E5C68EA"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4.2</w:t>
      </w:r>
      <w:r w:rsidRPr="00E411A6">
        <w:rPr>
          <w:rFonts w:ascii="Arial" w:hAnsi="Arial" w:cs="Arial"/>
          <w:szCs w:val="21"/>
        </w:rPr>
        <w:t>承包人工作人员有违反本责任书第一、三条责任行为的，依据有关法律法规处理；涉嫌犯罪的，移交司法机关追究刑事责任；给发包人单位造成经济损失的，应予以赔偿。</w:t>
      </w:r>
    </w:p>
    <w:p w14:paraId="3A31E07B"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4.3</w:t>
      </w:r>
      <w:r w:rsidRPr="00E411A6">
        <w:rPr>
          <w:rFonts w:ascii="Arial" w:hAnsi="Arial" w:cs="Arial"/>
          <w:szCs w:val="21"/>
        </w:rPr>
        <w:t>本责任书作为建设工程合同的组成部分，与建设工程合同具有同等法律效力。经双方签署后立即生效。</w:t>
      </w:r>
    </w:p>
    <w:p w14:paraId="267D91BF"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五、责任书有效期本责任书的有效期为双方签署之日起至该工程项目竣工验收合格时止。六、责任书份数本责任书一式肆份，发包人叁份，承包人壹份，具有同等效力。</w:t>
      </w:r>
    </w:p>
    <w:p w14:paraId="3A4D15AB" w14:textId="77777777" w:rsidR="00572EC7" w:rsidRPr="00E411A6" w:rsidRDefault="00572EC7" w:rsidP="00572EC7">
      <w:pPr>
        <w:spacing w:line="360" w:lineRule="auto"/>
        <w:ind w:firstLineChars="200" w:firstLine="420"/>
        <w:rPr>
          <w:rFonts w:ascii="Arial" w:hAnsi="Arial" w:cs="Arial"/>
          <w:szCs w:val="21"/>
        </w:rPr>
      </w:pPr>
    </w:p>
    <w:p w14:paraId="3A450D53"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发包人：</w:t>
      </w:r>
      <w:r w:rsidRPr="00E411A6">
        <w:rPr>
          <w:rFonts w:ascii="Arial" w:hAnsi="Arial" w:cs="Arial"/>
          <w:szCs w:val="21"/>
        </w:rPr>
        <w:tab/>
      </w:r>
      <w:r w:rsidRPr="00E411A6">
        <w:rPr>
          <w:rFonts w:ascii="Arial" w:hAnsi="Arial" w:cs="Arial"/>
          <w:szCs w:val="21"/>
        </w:rPr>
        <w:t>（公章）</w:t>
      </w:r>
      <w:r w:rsidRPr="00E411A6">
        <w:rPr>
          <w:rFonts w:ascii="Arial" w:hAnsi="Arial" w:cs="Arial"/>
          <w:szCs w:val="21"/>
        </w:rPr>
        <w:tab/>
      </w:r>
      <w:r w:rsidRPr="00E411A6">
        <w:rPr>
          <w:rFonts w:ascii="Arial" w:hAnsi="Arial" w:cs="Arial"/>
          <w:szCs w:val="21"/>
        </w:rPr>
        <w:t>承包人：</w:t>
      </w:r>
      <w:r w:rsidRPr="00E411A6">
        <w:rPr>
          <w:rFonts w:ascii="Arial" w:hAnsi="Arial" w:cs="Arial"/>
          <w:szCs w:val="21"/>
        </w:rPr>
        <w:tab/>
      </w:r>
      <w:r w:rsidRPr="00E411A6">
        <w:rPr>
          <w:rFonts w:ascii="Arial" w:hAnsi="Arial" w:cs="Arial"/>
          <w:szCs w:val="21"/>
        </w:rPr>
        <w:t>（公章）</w:t>
      </w:r>
    </w:p>
    <w:p w14:paraId="061CF895" w14:textId="77777777" w:rsidR="00572EC7" w:rsidRPr="00E411A6" w:rsidRDefault="00572EC7" w:rsidP="00572EC7">
      <w:pPr>
        <w:spacing w:line="360" w:lineRule="auto"/>
        <w:ind w:firstLineChars="200" w:firstLine="420"/>
        <w:rPr>
          <w:rFonts w:ascii="Arial" w:hAnsi="Arial" w:cs="Arial"/>
          <w:szCs w:val="21"/>
        </w:rPr>
      </w:pPr>
      <w:r w:rsidRPr="00E411A6">
        <w:rPr>
          <w:rFonts w:ascii="Arial" w:hAnsi="Arial" w:cs="Arial"/>
          <w:szCs w:val="21"/>
        </w:rPr>
        <w:t>法定地址：</w:t>
      </w:r>
      <w:r w:rsidRPr="00E411A6">
        <w:rPr>
          <w:rFonts w:ascii="Arial" w:hAnsi="Arial" w:cs="Arial"/>
          <w:szCs w:val="21"/>
        </w:rPr>
        <w:tab/>
      </w:r>
      <w:r w:rsidRPr="00E411A6">
        <w:rPr>
          <w:rFonts w:ascii="Arial" w:hAnsi="Arial" w:cs="Arial"/>
          <w:szCs w:val="21"/>
        </w:rPr>
        <w:t>法定地址：</w:t>
      </w:r>
    </w:p>
    <w:p w14:paraId="2AF506D6" w14:textId="77777777" w:rsidR="00E411A6" w:rsidRDefault="00572EC7" w:rsidP="00E411A6">
      <w:pPr>
        <w:spacing w:line="360" w:lineRule="auto"/>
        <w:ind w:firstLineChars="200" w:firstLine="420"/>
        <w:rPr>
          <w:rFonts w:ascii="Arial" w:hAnsi="Arial" w:cs="Arial"/>
          <w:szCs w:val="21"/>
        </w:rPr>
      </w:pPr>
      <w:r w:rsidRPr="00E411A6">
        <w:rPr>
          <w:rFonts w:ascii="Arial" w:hAnsi="Arial" w:cs="Arial"/>
          <w:szCs w:val="21"/>
        </w:rPr>
        <w:t>法定代表人：</w:t>
      </w:r>
      <w:r w:rsidRPr="00E411A6">
        <w:rPr>
          <w:rFonts w:ascii="Arial" w:hAnsi="Arial" w:cs="Arial"/>
          <w:szCs w:val="21"/>
        </w:rPr>
        <w:tab/>
      </w:r>
      <w:r w:rsidRPr="00E411A6">
        <w:rPr>
          <w:rFonts w:ascii="Arial" w:hAnsi="Arial" w:cs="Arial"/>
          <w:szCs w:val="21"/>
        </w:rPr>
        <w:t>（签字）法定代表人：</w:t>
      </w:r>
      <w:r w:rsidRPr="00E411A6">
        <w:rPr>
          <w:rFonts w:ascii="Arial" w:hAnsi="Arial" w:cs="Arial"/>
          <w:szCs w:val="21"/>
        </w:rPr>
        <w:tab/>
      </w:r>
      <w:r w:rsidRPr="00E411A6">
        <w:rPr>
          <w:rFonts w:ascii="Arial" w:hAnsi="Arial" w:cs="Arial"/>
          <w:szCs w:val="21"/>
        </w:rPr>
        <w:t>（签字）</w:t>
      </w:r>
    </w:p>
    <w:p w14:paraId="2311E394" w14:textId="20B716DE" w:rsidR="002F4BC8" w:rsidRPr="002F4BC8" w:rsidRDefault="00572EC7" w:rsidP="00E411A6">
      <w:pPr>
        <w:spacing w:line="360" w:lineRule="auto"/>
        <w:ind w:firstLineChars="200" w:firstLine="420"/>
        <w:rPr>
          <w:rFonts w:ascii="Arial" w:hAnsi="Arial" w:cs="Arial"/>
          <w:szCs w:val="21"/>
        </w:rPr>
      </w:pPr>
      <w:r w:rsidRPr="00E411A6">
        <w:rPr>
          <w:rFonts w:ascii="Arial" w:hAnsi="Arial" w:cs="Arial"/>
          <w:kern w:val="0"/>
          <w:szCs w:val="21"/>
        </w:rPr>
        <w:t>监督单位：（盖章）监督单位：（盖章）</w:t>
      </w:r>
    </w:p>
    <w:p w14:paraId="53E41151" w14:textId="66E42508" w:rsidR="00136E51" w:rsidRPr="00A57557" w:rsidRDefault="006646CA" w:rsidP="00226555">
      <w:pPr>
        <w:pStyle w:val="11"/>
        <w:spacing w:before="0" w:after="0" w:line="360" w:lineRule="auto"/>
        <w:rPr>
          <w:rFonts w:ascii="Arial" w:hAnsi="Arial" w:cs="Arial"/>
          <w:color w:val="000000"/>
          <w:szCs w:val="32"/>
        </w:rPr>
      </w:pPr>
      <w:r w:rsidRPr="002F4BC8">
        <w:rPr>
          <w:rFonts w:ascii="Arial" w:hAnsi="Arial" w:cs="Arial"/>
          <w:b w:val="0"/>
          <w:kern w:val="2"/>
          <w:sz w:val="21"/>
          <w:szCs w:val="21"/>
        </w:rPr>
        <w:br w:type="page"/>
      </w:r>
      <w:bookmarkStart w:id="1753" w:name="_Toc226533398"/>
      <w:bookmarkStart w:id="1754" w:name="_Toc280430005"/>
      <w:bookmarkStart w:id="1755" w:name="_Toc168298317"/>
      <w:r w:rsidR="000D38A8" w:rsidRPr="00A57557">
        <w:rPr>
          <w:rFonts w:ascii="Arial" w:hAnsi="Arial" w:cs="Arial"/>
          <w:color w:val="000000"/>
          <w:szCs w:val="32"/>
        </w:rPr>
        <w:lastRenderedPageBreak/>
        <w:t>第</w:t>
      </w:r>
      <w:r w:rsidR="001F3EE5" w:rsidRPr="00A57557">
        <w:rPr>
          <w:rFonts w:ascii="Arial" w:hAnsi="Arial" w:cs="Arial"/>
          <w:color w:val="000000"/>
          <w:szCs w:val="32"/>
        </w:rPr>
        <w:t>五</w:t>
      </w:r>
      <w:r w:rsidR="000D38A8" w:rsidRPr="00A57557">
        <w:rPr>
          <w:rFonts w:ascii="Arial" w:hAnsi="Arial" w:cs="Arial"/>
          <w:color w:val="000000"/>
          <w:szCs w:val="32"/>
        </w:rPr>
        <w:t>章</w:t>
      </w:r>
      <w:r w:rsidR="000D38A8" w:rsidRPr="00A57557">
        <w:rPr>
          <w:rFonts w:ascii="Arial" w:hAnsi="Arial" w:cs="Arial"/>
          <w:color w:val="000000"/>
          <w:szCs w:val="32"/>
        </w:rPr>
        <w:t xml:space="preserve">  </w:t>
      </w:r>
      <w:bookmarkEnd w:id="1753"/>
      <w:bookmarkEnd w:id="1754"/>
      <w:r w:rsidR="000E45C9" w:rsidRPr="00A57557">
        <w:rPr>
          <w:rFonts w:ascii="Arial" w:hAnsi="Arial" w:cs="Arial"/>
          <w:color w:val="000000"/>
          <w:szCs w:val="32"/>
        </w:rPr>
        <w:t>采购需求</w:t>
      </w:r>
      <w:bookmarkEnd w:id="1755"/>
    </w:p>
    <w:p w14:paraId="5ADB0E71" w14:textId="77777777" w:rsidR="00E411A6" w:rsidRPr="00E411A6" w:rsidRDefault="00E411A6" w:rsidP="00E411A6">
      <w:pPr>
        <w:pStyle w:val="21"/>
        <w:adjustRightInd/>
        <w:spacing w:before="0" w:line="360" w:lineRule="auto"/>
        <w:jc w:val="left"/>
        <w:rPr>
          <w:rFonts w:eastAsia="宋体" w:cs="Arial"/>
          <w:color w:val="000000"/>
          <w:kern w:val="0"/>
          <w:sz w:val="24"/>
          <w:szCs w:val="24"/>
        </w:rPr>
      </w:pPr>
      <w:bookmarkStart w:id="1756" w:name="_Toc168298318"/>
      <w:r w:rsidRPr="00E411A6">
        <w:rPr>
          <w:rFonts w:eastAsia="宋体" w:cs="Arial" w:hint="eastAsia"/>
          <w:color w:val="000000"/>
          <w:kern w:val="0"/>
          <w:sz w:val="24"/>
          <w:szCs w:val="24"/>
        </w:rPr>
        <w:t>一、基本情况</w:t>
      </w:r>
      <w:bookmarkEnd w:id="1756"/>
    </w:p>
    <w:p w14:paraId="20C5FA77" w14:textId="77777777"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根据北京市公安局消防局文件（消监字</w:t>
      </w:r>
      <w:r w:rsidRPr="00E411A6">
        <w:rPr>
          <w:rFonts w:ascii="Arial" w:hAnsi="Arial" w:cs="Arial" w:hint="eastAsia"/>
          <w:szCs w:val="21"/>
        </w:rPr>
        <w:t>[2017]53</w:t>
      </w:r>
      <w:r w:rsidRPr="00E411A6">
        <w:rPr>
          <w:rFonts w:ascii="Arial" w:hAnsi="Arial" w:cs="Arial" w:hint="eastAsia"/>
          <w:szCs w:val="21"/>
        </w:rPr>
        <w:t>号）</w:t>
      </w:r>
      <w:r w:rsidRPr="00E411A6">
        <w:rPr>
          <w:rFonts w:ascii="Arial" w:hAnsi="Arial" w:cs="Arial" w:hint="eastAsia"/>
          <w:szCs w:val="21"/>
        </w:rPr>
        <w:t>-</w:t>
      </w:r>
      <w:r w:rsidRPr="00E411A6">
        <w:rPr>
          <w:rFonts w:ascii="Arial" w:hAnsi="Arial" w:cs="Arial" w:hint="eastAsia"/>
          <w:szCs w:val="21"/>
        </w:rPr>
        <w:t>北京市公安局消防局关于印发积极推进电气火灾监控系统安装应用实施意见的通知各单位要将政治中心区、重大安保涉会场所、地标性建筑、人员密集场所、轨道交通工程纳入列为安装重点，大力推广。当前由于设备老旧，在工作中经常出现关键位置拍不清、部分公共区域位置无法覆盖、硬盘工作年限较长故障率高等情况，已经不能满足现有安全防控形势。因此需对安防监控系统进行改建，并整合下属</w:t>
      </w:r>
      <w:r w:rsidRPr="00E411A6">
        <w:rPr>
          <w:rFonts w:ascii="Arial" w:hAnsi="Arial" w:cs="Arial" w:hint="eastAsia"/>
          <w:szCs w:val="21"/>
        </w:rPr>
        <w:t>8</w:t>
      </w:r>
      <w:r w:rsidRPr="00E411A6">
        <w:rPr>
          <w:rFonts w:ascii="Arial" w:hAnsi="Arial" w:cs="Arial" w:hint="eastAsia"/>
          <w:szCs w:val="21"/>
        </w:rPr>
        <w:t>家卫生站安防监控资源统一管理，以满足未来各类安防工作需求。</w:t>
      </w:r>
    </w:p>
    <w:p w14:paraId="662672E8" w14:textId="18A471F1" w:rsidR="00E411A6" w:rsidRPr="00E411A6" w:rsidRDefault="00E411A6" w:rsidP="00E411A6">
      <w:pPr>
        <w:pStyle w:val="21"/>
        <w:adjustRightInd/>
        <w:spacing w:before="0" w:line="360" w:lineRule="auto"/>
        <w:jc w:val="left"/>
        <w:rPr>
          <w:rFonts w:eastAsia="宋体" w:cs="Arial"/>
          <w:color w:val="000000"/>
          <w:kern w:val="0"/>
          <w:sz w:val="24"/>
          <w:szCs w:val="24"/>
        </w:rPr>
      </w:pPr>
      <w:bookmarkStart w:id="1757" w:name="_Toc168298319"/>
      <w:r w:rsidRPr="00E411A6">
        <w:rPr>
          <w:rFonts w:eastAsia="宋体" w:cs="Arial" w:hint="eastAsia"/>
          <w:color w:val="000000"/>
          <w:kern w:val="0"/>
          <w:sz w:val="24"/>
          <w:szCs w:val="24"/>
        </w:rPr>
        <w:t>二、项目建设内容</w:t>
      </w:r>
      <w:bookmarkEnd w:id="1757"/>
    </w:p>
    <w:p w14:paraId="6C1319A7" w14:textId="5BE57B63"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完成</w:t>
      </w:r>
      <w:r w:rsidR="00F06C62">
        <w:rPr>
          <w:rFonts w:ascii="Arial" w:hAnsi="Arial" w:cs="Arial" w:hint="eastAsia"/>
          <w:szCs w:val="21"/>
        </w:rPr>
        <w:t>智慧监控、消防项目</w:t>
      </w:r>
      <w:r w:rsidRPr="00E411A6">
        <w:rPr>
          <w:rFonts w:ascii="Arial" w:hAnsi="Arial" w:cs="Arial" w:hint="eastAsia"/>
          <w:szCs w:val="21"/>
        </w:rPr>
        <w:t>的建设工作。包括：更换电气火灾预警专用开关；更换具备电气火灾预警功能的电缆分支箱；完成预警信号及视频监控设备建设等。</w:t>
      </w:r>
    </w:p>
    <w:p w14:paraId="33CC00AC" w14:textId="77B3EE6F" w:rsidR="00E411A6" w:rsidRPr="00E411A6" w:rsidRDefault="00E411A6" w:rsidP="00E411A6">
      <w:pPr>
        <w:pStyle w:val="21"/>
        <w:adjustRightInd/>
        <w:spacing w:before="0" w:line="360" w:lineRule="auto"/>
        <w:jc w:val="left"/>
        <w:rPr>
          <w:rFonts w:eastAsia="宋体" w:cs="Arial"/>
          <w:color w:val="000000"/>
          <w:kern w:val="0"/>
          <w:sz w:val="24"/>
          <w:szCs w:val="24"/>
        </w:rPr>
      </w:pPr>
      <w:bookmarkStart w:id="1758" w:name="_Toc168298320"/>
      <w:r w:rsidRPr="00E411A6">
        <w:rPr>
          <w:rFonts w:eastAsia="宋体" w:cs="Arial" w:hint="eastAsia"/>
          <w:color w:val="000000"/>
          <w:kern w:val="0"/>
          <w:sz w:val="24"/>
          <w:szCs w:val="24"/>
        </w:rPr>
        <w:t>三、技术标准和要求</w:t>
      </w:r>
      <w:bookmarkStart w:id="1759" w:name="EptNR_技术标准和要求"/>
      <w:bookmarkEnd w:id="1758"/>
      <w:bookmarkEnd w:id="1759"/>
    </w:p>
    <w:p w14:paraId="34429AA1" w14:textId="77777777"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 xml:space="preserve">GB50016-2014 </w:t>
      </w:r>
      <w:r w:rsidRPr="00E411A6">
        <w:rPr>
          <w:rFonts w:ascii="Arial" w:hAnsi="Arial" w:cs="Arial" w:hint="eastAsia"/>
          <w:szCs w:val="21"/>
        </w:rPr>
        <w:t>《建筑设计防火规范》</w:t>
      </w:r>
    </w:p>
    <w:p w14:paraId="7A32EBA6" w14:textId="77777777"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 xml:space="preserve">GB50116-2013 </w:t>
      </w:r>
      <w:r w:rsidRPr="00E411A6">
        <w:rPr>
          <w:rFonts w:ascii="Arial" w:hAnsi="Arial" w:cs="Arial" w:hint="eastAsia"/>
          <w:szCs w:val="21"/>
        </w:rPr>
        <w:t>《火灾自动报警系统设计规范》</w:t>
      </w:r>
    </w:p>
    <w:p w14:paraId="0E87455B" w14:textId="77777777"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 xml:space="preserve">GB14287-2014 </w:t>
      </w:r>
      <w:r w:rsidRPr="00E411A6">
        <w:rPr>
          <w:rFonts w:ascii="Arial" w:hAnsi="Arial" w:cs="Arial" w:hint="eastAsia"/>
          <w:szCs w:val="21"/>
        </w:rPr>
        <w:t>《电气火灾监控系统》</w:t>
      </w:r>
    </w:p>
    <w:p w14:paraId="767C65E2" w14:textId="77777777"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 xml:space="preserve">GB13955-2014 </w:t>
      </w:r>
      <w:r w:rsidRPr="00E411A6">
        <w:rPr>
          <w:rFonts w:ascii="Arial" w:hAnsi="Arial" w:cs="Arial" w:hint="eastAsia"/>
          <w:szCs w:val="21"/>
        </w:rPr>
        <w:t>《剩余电流动作保护装置的安全与运行》</w:t>
      </w:r>
    </w:p>
    <w:p w14:paraId="1D5D874A" w14:textId="77777777"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 xml:space="preserve">GB50217-2007 </w:t>
      </w:r>
      <w:r w:rsidRPr="00E411A6">
        <w:rPr>
          <w:rFonts w:ascii="Arial" w:hAnsi="Arial" w:cs="Arial" w:hint="eastAsia"/>
          <w:szCs w:val="21"/>
        </w:rPr>
        <w:t>《电力工程电缆设计规范》</w:t>
      </w:r>
    </w:p>
    <w:p w14:paraId="281BE2D9" w14:textId="77777777" w:rsidR="00E411A6" w:rsidRPr="00E411A6" w:rsidRDefault="00E411A6" w:rsidP="00E411A6">
      <w:pPr>
        <w:spacing w:line="360" w:lineRule="auto"/>
        <w:ind w:firstLineChars="200" w:firstLine="420"/>
        <w:rPr>
          <w:rFonts w:ascii="Arial" w:hAnsi="Arial" w:cs="Arial"/>
          <w:szCs w:val="21"/>
        </w:rPr>
      </w:pPr>
      <w:r w:rsidRPr="00E411A6">
        <w:rPr>
          <w:rFonts w:ascii="Arial" w:hAnsi="Arial" w:cs="Arial" w:hint="eastAsia"/>
          <w:szCs w:val="21"/>
        </w:rPr>
        <w:t>上述所列标准和规范并未包括本项目所涉及到的所有标准和技术规范，这些标准和技术规范如有更新，应以新版本为准。</w:t>
      </w:r>
    </w:p>
    <w:p w14:paraId="58368603" w14:textId="77777777" w:rsidR="00E411A6" w:rsidRPr="00E411A6" w:rsidRDefault="00E411A6" w:rsidP="00E411A6">
      <w:pPr>
        <w:pStyle w:val="21"/>
        <w:adjustRightInd/>
        <w:spacing w:before="0" w:line="360" w:lineRule="auto"/>
        <w:jc w:val="left"/>
        <w:rPr>
          <w:rFonts w:eastAsia="宋体" w:cs="Arial"/>
          <w:color w:val="000000"/>
          <w:kern w:val="0"/>
          <w:sz w:val="24"/>
          <w:szCs w:val="24"/>
        </w:rPr>
      </w:pPr>
      <w:bookmarkStart w:id="1760" w:name="_Toc168298321"/>
      <w:r w:rsidRPr="00E411A6">
        <w:rPr>
          <w:rFonts w:eastAsia="宋体" w:cs="Arial" w:hint="eastAsia"/>
          <w:color w:val="000000"/>
          <w:kern w:val="0"/>
          <w:sz w:val="24"/>
          <w:szCs w:val="24"/>
        </w:rPr>
        <w:t>四、计划工期</w:t>
      </w:r>
      <w:bookmarkEnd w:id="1760"/>
    </w:p>
    <w:p w14:paraId="50DA64D0" w14:textId="46FAC4DC" w:rsidR="00E411A6" w:rsidRPr="00E411A6" w:rsidRDefault="00E411A6" w:rsidP="00E411A6">
      <w:pPr>
        <w:spacing w:line="360" w:lineRule="auto"/>
        <w:ind w:firstLineChars="200" w:firstLine="420"/>
        <w:rPr>
          <w:rFonts w:ascii="Arial" w:hAnsi="Arial" w:cs="Arial"/>
          <w:szCs w:val="21"/>
        </w:rPr>
      </w:pPr>
      <w:r>
        <w:rPr>
          <w:rFonts w:ascii="Arial" w:hAnsi="Arial" w:cs="Arial" w:hint="eastAsia"/>
          <w:szCs w:val="21"/>
        </w:rPr>
        <w:t>计划工期：</w:t>
      </w:r>
      <w:r w:rsidRPr="00E411A6">
        <w:rPr>
          <w:rFonts w:ascii="Arial" w:hAnsi="Arial" w:cs="Arial" w:hint="eastAsia"/>
          <w:szCs w:val="21"/>
        </w:rPr>
        <w:t>45</w:t>
      </w:r>
      <w:r w:rsidRPr="00E411A6">
        <w:rPr>
          <w:rFonts w:ascii="Arial" w:hAnsi="Arial" w:cs="Arial" w:hint="eastAsia"/>
          <w:szCs w:val="21"/>
        </w:rPr>
        <w:t>日历天。</w:t>
      </w:r>
    </w:p>
    <w:p w14:paraId="3FCDA020" w14:textId="77777777" w:rsidR="00E411A6" w:rsidRPr="00E411A6" w:rsidRDefault="00E411A6" w:rsidP="00E411A6">
      <w:pPr>
        <w:pStyle w:val="21"/>
        <w:adjustRightInd/>
        <w:spacing w:before="0" w:line="360" w:lineRule="auto"/>
        <w:jc w:val="left"/>
        <w:rPr>
          <w:rFonts w:eastAsia="宋体" w:cs="Arial"/>
          <w:color w:val="000000"/>
          <w:kern w:val="0"/>
          <w:sz w:val="24"/>
          <w:szCs w:val="24"/>
        </w:rPr>
      </w:pPr>
      <w:bookmarkStart w:id="1761" w:name="_Toc168298322"/>
      <w:r w:rsidRPr="00E411A6">
        <w:rPr>
          <w:rFonts w:eastAsia="宋体" w:cs="Arial" w:hint="eastAsia"/>
          <w:color w:val="000000"/>
          <w:kern w:val="0"/>
          <w:sz w:val="24"/>
          <w:szCs w:val="24"/>
        </w:rPr>
        <w:t>五、工程质量</w:t>
      </w:r>
      <w:bookmarkEnd w:id="1761"/>
    </w:p>
    <w:p w14:paraId="655A726D" w14:textId="5664CDF3" w:rsidR="00E411A6" w:rsidRDefault="00E411A6" w:rsidP="00E411A6">
      <w:pPr>
        <w:spacing w:line="360" w:lineRule="auto"/>
        <w:ind w:firstLineChars="200" w:firstLine="420"/>
        <w:rPr>
          <w:rFonts w:ascii="Arial" w:hAnsi="Arial" w:cs="Arial"/>
          <w:szCs w:val="21"/>
        </w:rPr>
      </w:pPr>
      <w:r>
        <w:rPr>
          <w:rFonts w:ascii="Arial" w:hAnsi="Arial" w:cs="Arial" w:hint="eastAsia"/>
          <w:szCs w:val="21"/>
        </w:rPr>
        <w:t>工程质量：</w:t>
      </w:r>
      <w:r w:rsidRPr="00E411A6">
        <w:rPr>
          <w:rFonts w:ascii="Arial" w:hAnsi="Arial" w:cs="Arial" w:hint="eastAsia"/>
          <w:szCs w:val="21"/>
        </w:rPr>
        <w:t>合格</w:t>
      </w:r>
    </w:p>
    <w:p w14:paraId="69C0F1F0" w14:textId="3F53E00C" w:rsidR="009729BF" w:rsidRDefault="009729BF" w:rsidP="009729BF">
      <w:pPr>
        <w:pStyle w:val="21"/>
        <w:adjustRightInd/>
        <w:spacing w:before="0" w:line="360" w:lineRule="auto"/>
        <w:jc w:val="left"/>
        <w:rPr>
          <w:rFonts w:eastAsia="宋体" w:cs="Arial"/>
          <w:color w:val="000000"/>
          <w:kern w:val="0"/>
          <w:sz w:val="24"/>
          <w:szCs w:val="24"/>
        </w:rPr>
      </w:pPr>
      <w:r w:rsidRPr="009729BF">
        <w:rPr>
          <w:rFonts w:eastAsia="宋体" w:cs="Arial" w:hint="eastAsia"/>
          <w:color w:val="000000"/>
          <w:kern w:val="0"/>
          <w:sz w:val="24"/>
          <w:szCs w:val="24"/>
        </w:rPr>
        <w:t>六、</w:t>
      </w:r>
      <w:r>
        <w:rPr>
          <w:rFonts w:eastAsia="宋体" w:cs="Arial" w:hint="eastAsia"/>
          <w:color w:val="000000"/>
          <w:kern w:val="0"/>
          <w:sz w:val="24"/>
          <w:szCs w:val="24"/>
        </w:rPr>
        <w:t>技术要求</w:t>
      </w:r>
    </w:p>
    <w:p w14:paraId="7A027E0E" w14:textId="77777777" w:rsidR="009729BF" w:rsidRPr="009729BF" w:rsidRDefault="009729BF" w:rsidP="009729BF">
      <w:pPr>
        <w:spacing w:line="360" w:lineRule="auto"/>
        <w:ind w:firstLineChars="200" w:firstLine="420"/>
        <w:rPr>
          <w:rFonts w:ascii="Arial" w:hAnsi="Arial" w:cs="Arial"/>
          <w:szCs w:val="21"/>
        </w:rPr>
      </w:pPr>
      <w:r w:rsidRPr="009729BF">
        <w:rPr>
          <w:rFonts w:ascii="Arial" w:hAnsi="Arial" w:cs="Arial" w:hint="eastAsia"/>
          <w:szCs w:val="21"/>
        </w:rPr>
        <w:t>智能电气火灾监控系统改造后应具备以下功能。</w:t>
      </w:r>
    </w:p>
    <w:p w14:paraId="4CAAE56F" w14:textId="492820B4" w:rsidR="009729BF" w:rsidRPr="009729BF" w:rsidRDefault="009729BF" w:rsidP="009729BF">
      <w:pPr>
        <w:spacing w:line="360" w:lineRule="auto"/>
        <w:ind w:firstLineChars="200" w:firstLine="420"/>
        <w:rPr>
          <w:rFonts w:ascii="Arial" w:hAnsi="Arial" w:cs="Arial"/>
          <w:szCs w:val="21"/>
        </w:rPr>
      </w:pPr>
      <w:r>
        <w:rPr>
          <w:rFonts w:ascii="Arial" w:hAnsi="Arial" w:cs="Arial" w:hint="eastAsia"/>
          <w:szCs w:val="21"/>
        </w:rPr>
        <w:t>1</w:t>
      </w:r>
      <w:r>
        <w:rPr>
          <w:rFonts w:ascii="Arial" w:hAnsi="Arial" w:cs="Arial" w:hint="eastAsia"/>
          <w:szCs w:val="21"/>
        </w:rPr>
        <w:t>、</w:t>
      </w:r>
      <w:r w:rsidRPr="009729BF">
        <w:rPr>
          <w:rFonts w:ascii="Arial" w:hAnsi="Arial" w:cs="Arial" w:hint="eastAsia"/>
          <w:szCs w:val="21"/>
        </w:rPr>
        <w:t>智能监控智能电气火灾监控应具备的智能监控功能。可以实时监控电流、电压、功率等电气参数，可根据预设的阈值，对异常参数进行自动报警切断电源。</w:t>
      </w:r>
    </w:p>
    <w:p w14:paraId="5330A106" w14:textId="07B2486B" w:rsidR="009729BF" w:rsidRPr="009729BF" w:rsidRDefault="009729BF" w:rsidP="009729BF">
      <w:pPr>
        <w:spacing w:line="360" w:lineRule="auto"/>
        <w:ind w:firstLineChars="200" w:firstLine="420"/>
        <w:rPr>
          <w:rFonts w:ascii="Arial" w:hAnsi="Arial" w:cs="Arial"/>
          <w:szCs w:val="21"/>
        </w:rPr>
      </w:pPr>
      <w:r>
        <w:rPr>
          <w:rFonts w:ascii="Arial" w:hAnsi="Arial" w:cs="Arial" w:hint="eastAsia"/>
          <w:szCs w:val="21"/>
        </w:rPr>
        <w:t>2</w:t>
      </w:r>
      <w:r>
        <w:rPr>
          <w:rFonts w:ascii="Arial" w:hAnsi="Arial" w:cs="Arial" w:hint="eastAsia"/>
          <w:szCs w:val="21"/>
        </w:rPr>
        <w:t>、</w:t>
      </w:r>
      <w:r w:rsidRPr="009729BF">
        <w:rPr>
          <w:rFonts w:ascii="Arial" w:hAnsi="Arial" w:cs="Arial" w:hint="eastAsia"/>
          <w:szCs w:val="21"/>
        </w:rPr>
        <w:t>智能电气火灾监控具备准确识别电路中的故障类型。</w:t>
      </w:r>
    </w:p>
    <w:p w14:paraId="0B9E4AE2" w14:textId="0201B6CE" w:rsidR="009729BF" w:rsidRPr="009729BF" w:rsidRDefault="009729BF" w:rsidP="009729BF">
      <w:pPr>
        <w:spacing w:line="360" w:lineRule="auto"/>
        <w:ind w:firstLineChars="200" w:firstLine="420"/>
        <w:rPr>
          <w:rFonts w:ascii="Arial" w:hAnsi="Arial" w:cs="Arial"/>
          <w:szCs w:val="21"/>
        </w:rPr>
      </w:pPr>
      <w:r>
        <w:rPr>
          <w:rFonts w:ascii="Arial" w:hAnsi="Arial" w:cs="Arial" w:hint="eastAsia"/>
          <w:szCs w:val="21"/>
        </w:rPr>
        <w:t>3</w:t>
      </w:r>
      <w:r>
        <w:rPr>
          <w:rFonts w:ascii="Arial" w:hAnsi="Arial" w:cs="Arial" w:hint="eastAsia"/>
          <w:szCs w:val="21"/>
        </w:rPr>
        <w:t>、</w:t>
      </w:r>
      <w:r w:rsidRPr="009729BF">
        <w:rPr>
          <w:rFonts w:ascii="Arial" w:hAnsi="Arial" w:cs="Arial" w:hint="eastAsia"/>
          <w:szCs w:val="21"/>
        </w:rPr>
        <w:t>智能电气火灾监控支持远程控制功能，可以通过手机</w:t>
      </w:r>
      <w:r w:rsidRPr="009729BF">
        <w:rPr>
          <w:rFonts w:ascii="Arial" w:hAnsi="Arial" w:cs="Arial" w:hint="eastAsia"/>
          <w:szCs w:val="21"/>
        </w:rPr>
        <w:t>APP</w:t>
      </w:r>
      <w:r w:rsidRPr="009729BF">
        <w:rPr>
          <w:rFonts w:ascii="Arial" w:hAnsi="Arial" w:cs="Arial" w:hint="eastAsia"/>
          <w:szCs w:val="21"/>
        </w:rPr>
        <w:t>、电脑软件方式，对智能电气火灾监控进行远程操控。</w:t>
      </w:r>
    </w:p>
    <w:p w14:paraId="52AB8290" w14:textId="5477DCE0" w:rsidR="009729BF" w:rsidRPr="009729BF" w:rsidRDefault="009729BF" w:rsidP="009729BF">
      <w:pPr>
        <w:spacing w:line="360" w:lineRule="auto"/>
        <w:ind w:firstLineChars="200" w:firstLine="420"/>
        <w:rPr>
          <w:rFonts w:ascii="Arial" w:hAnsi="Arial" w:cs="Arial"/>
          <w:szCs w:val="21"/>
        </w:rPr>
      </w:pPr>
      <w:r>
        <w:rPr>
          <w:rFonts w:ascii="Arial" w:hAnsi="Arial" w:cs="Arial" w:hint="eastAsia"/>
          <w:szCs w:val="21"/>
        </w:rPr>
        <w:t>4</w:t>
      </w:r>
      <w:r>
        <w:rPr>
          <w:rFonts w:ascii="Arial" w:hAnsi="Arial" w:cs="Arial" w:hint="eastAsia"/>
          <w:szCs w:val="21"/>
        </w:rPr>
        <w:t>、</w:t>
      </w:r>
      <w:r w:rsidRPr="009729BF">
        <w:rPr>
          <w:rFonts w:ascii="Arial" w:hAnsi="Arial" w:cs="Arial" w:hint="eastAsia"/>
          <w:szCs w:val="21"/>
        </w:rPr>
        <w:t>智能电气火灾监控应具备自我保护功能，当检测到自身出现故障或异常时，应自动切断电源，并将故障信息上传至云端或本地服务器。</w:t>
      </w:r>
    </w:p>
    <w:p w14:paraId="18BCAC93" w14:textId="3716E330" w:rsidR="009729BF" w:rsidRPr="009729BF" w:rsidRDefault="009729BF" w:rsidP="009729BF">
      <w:pPr>
        <w:spacing w:line="360" w:lineRule="auto"/>
        <w:ind w:firstLineChars="200" w:firstLine="420"/>
        <w:rPr>
          <w:rFonts w:ascii="Arial" w:hAnsi="Arial" w:cs="Arial"/>
          <w:szCs w:val="21"/>
        </w:rPr>
      </w:pPr>
      <w:r>
        <w:rPr>
          <w:rFonts w:ascii="Arial" w:hAnsi="Arial" w:cs="Arial" w:hint="eastAsia"/>
          <w:szCs w:val="21"/>
        </w:rPr>
        <w:t>5</w:t>
      </w:r>
      <w:r>
        <w:rPr>
          <w:rFonts w:ascii="Arial" w:hAnsi="Arial" w:cs="Arial" w:hint="eastAsia"/>
          <w:szCs w:val="21"/>
        </w:rPr>
        <w:t>、</w:t>
      </w:r>
      <w:r w:rsidRPr="009729BF">
        <w:rPr>
          <w:rFonts w:ascii="Arial" w:hAnsi="Arial" w:cs="Arial" w:hint="eastAsia"/>
          <w:szCs w:val="21"/>
        </w:rPr>
        <w:t>智能电气火灾监控设备可实时监测电能的消耗情况，并生成详细的用电报告。</w:t>
      </w:r>
    </w:p>
    <w:p w14:paraId="295D43E5" w14:textId="593BA233" w:rsidR="009729BF" w:rsidRPr="009729BF" w:rsidRDefault="009729BF" w:rsidP="009729BF">
      <w:pPr>
        <w:spacing w:line="360" w:lineRule="auto"/>
        <w:ind w:firstLineChars="200" w:firstLine="420"/>
        <w:rPr>
          <w:rFonts w:ascii="Arial" w:hAnsi="Arial" w:cs="Arial"/>
          <w:szCs w:val="21"/>
        </w:rPr>
      </w:pPr>
      <w:r>
        <w:rPr>
          <w:rFonts w:ascii="Arial" w:hAnsi="Arial" w:cs="Arial" w:hint="eastAsia"/>
          <w:szCs w:val="21"/>
        </w:rPr>
        <w:lastRenderedPageBreak/>
        <w:t>6</w:t>
      </w:r>
      <w:r>
        <w:rPr>
          <w:rFonts w:ascii="Arial" w:hAnsi="Arial" w:cs="Arial" w:hint="eastAsia"/>
          <w:szCs w:val="21"/>
        </w:rPr>
        <w:t>、</w:t>
      </w:r>
      <w:r w:rsidRPr="009729BF">
        <w:rPr>
          <w:rFonts w:ascii="Arial" w:hAnsi="Arial" w:cs="Arial" w:hint="eastAsia"/>
          <w:szCs w:val="21"/>
        </w:rPr>
        <w:t>智能电气火灾监控设备的具备自诊断和自恢复功能。</w:t>
      </w:r>
    </w:p>
    <w:p w14:paraId="347CF13A" w14:textId="2E13761C" w:rsidR="00E411A6" w:rsidRDefault="009729BF" w:rsidP="00E411A6">
      <w:pPr>
        <w:pStyle w:val="21"/>
        <w:adjustRightInd/>
        <w:spacing w:before="0" w:line="360" w:lineRule="auto"/>
        <w:jc w:val="left"/>
        <w:rPr>
          <w:rFonts w:eastAsia="宋体" w:cs="Arial"/>
          <w:color w:val="000000"/>
          <w:kern w:val="0"/>
          <w:sz w:val="24"/>
          <w:szCs w:val="24"/>
        </w:rPr>
      </w:pPr>
      <w:bookmarkStart w:id="1762" w:name="_Toc168298323"/>
      <w:r>
        <w:rPr>
          <w:rFonts w:eastAsia="宋体" w:cs="Arial" w:hint="eastAsia"/>
          <w:color w:val="000000"/>
          <w:kern w:val="0"/>
          <w:sz w:val="24"/>
          <w:szCs w:val="24"/>
        </w:rPr>
        <w:t>七</w:t>
      </w:r>
      <w:r w:rsidR="00E411A6" w:rsidRPr="00E411A6">
        <w:rPr>
          <w:rFonts w:eastAsia="宋体" w:cs="Arial" w:hint="eastAsia"/>
          <w:color w:val="000000"/>
          <w:kern w:val="0"/>
          <w:sz w:val="24"/>
          <w:szCs w:val="24"/>
        </w:rPr>
        <w:t>、</w:t>
      </w:r>
      <w:bookmarkEnd w:id="1762"/>
      <w:r>
        <w:rPr>
          <w:rFonts w:eastAsia="宋体" w:cs="Arial" w:hint="eastAsia"/>
          <w:color w:val="000000"/>
          <w:kern w:val="0"/>
          <w:sz w:val="24"/>
          <w:szCs w:val="24"/>
        </w:rPr>
        <w:t>工程量清单</w:t>
      </w:r>
    </w:p>
    <w:p w14:paraId="34527FE6" w14:textId="4D6447C4" w:rsidR="00BE07F4" w:rsidRPr="00BE07F4" w:rsidRDefault="00DA5F58" w:rsidP="00BE07F4">
      <w:pPr>
        <w:spacing w:line="360" w:lineRule="auto"/>
        <w:ind w:firstLineChars="200" w:firstLine="420"/>
        <w:rPr>
          <w:rFonts w:ascii="Arial" w:hAnsi="Arial" w:cs="Arial"/>
          <w:szCs w:val="21"/>
        </w:rPr>
      </w:pPr>
      <w:r w:rsidRPr="00DA5F58">
        <w:rPr>
          <w:rFonts w:ascii="Arial" w:hAnsi="Arial" w:cs="Arial"/>
          <w:szCs w:val="21"/>
        </w:rPr>
        <w:object w:dxaOrig="1501" w:dyaOrig="817" w14:anchorId="59848EB9">
          <v:shape id="_x0000_i1026" type="#_x0000_t75" style="width:75.2pt;height:40.55pt" o:ole="">
            <v:imagedata r:id="rId14" o:title=""/>
          </v:shape>
          <o:OLEObject Type="Embed" ProgID="Package" ShapeID="_x0000_i1026" DrawAspect="Content" ObjectID="_1779177244" r:id="rId15"/>
        </w:object>
      </w:r>
    </w:p>
    <w:p w14:paraId="2B53B078" w14:textId="77777777" w:rsidR="009729BF" w:rsidRPr="009729BF" w:rsidRDefault="009729BF" w:rsidP="009729BF">
      <w:pPr>
        <w:pStyle w:val="21"/>
        <w:adjustRightInd/>
        <w:spacing w:before="0" w:line="360" w:lineRule="auto"/>
        <w:jc w:val="left"/>
        <w:rPr>
          <w:rFonts w:eastAsia="宋体" w:cs="Arial"/>
          <w:color w:val="000000"/>
          <w:kern w:val="0"/>
          <w:sz w:val="24"/>
          <w:szCs w:val="24"/>
        </w:rPr>
      </w:pPr>
      <w:r w:rsidRPr="009729BF">
        <w:rPr>
          <w:rFonts w:eastAsia="宋体" w:cs="Arial" w:hint="eastAsia"/>
          <w:color w:val="000000"/>
          <w:kern w:val="0"/>
          <w:sz w:val="24"/>
          <w:szCs w:val="24"/>
        </w:rPr>
        <w:t>八、</w:t>
      </w:r>
      <w:r w:rsidR="00E411A6" w:rsidRPr="009729BF">
        <w:rPr>
          <w:rFonts w:eastAsia="宋体" w:cs="Arial" w:hint="eastAsia"/>
          <w:color w:val="000000"/>
          <w:kern w:val="0"/>
          <w:sz w:val="24"/>
          <w:szCs w:val="24"/>
        </w:rPr>
        <w:t>图纸</w:t>
      </w:r>
    </w:p>
    <w:p w14:paraId="535DA5DB" w14:textId="00A18356" w:rsidR="00D6123B" w:rsidRPr="00D6123B" w:rsidRDefault="00D6123B" w:rsidP="00DA5F58">
      <w:pPr>
        <w:spacing w:line="360" w:lineRule="auto"/>
        <w:ind w:firstLineChars="200" w:firstLine="420"/>
      </w:pPr>
      <w:r>
        <w:object w:dxaOrig="1520" w:dyaOrig="1061" w14:anchorId="39D887F8">
          <v:shape id="_x0000_i1027" type="#_x0000_t75" style="width:76.55pt;height:52.4pt" o:ole="">
            <v:imagedata r:id="rId16" o:title=""/>
          </v:shape>
          <o:OLEObject Type="Embed" ProgID="Package" ShapeID="_x0000_i1027" DrawAspect="Icon" ObjectID="_1779177245" r:id="rId17"/>
        </w:object>
      </w:r>
    </w:p>
    <w:p w14:paraId="0F185F25" w14:textId="77777777" w:rsidR="001F3EE5" w:rsidRPr="00A57557" w:rsidRDefault="001A3A7E" w:rsidP="001A3A7E">
      <w:pPr>
        <w:pStyle w:val="11"/>
        <w:spacing w:before="0" w:after="0" w:line="360" w:lineRule="auto"/>
        <w:rPr>
          <w:rFonts w:ascii="Arial" w:hAnsi="Arial" w:cs="Arial"/>
          <w:color w:val="000000"/>
          <w:szCs w:val="32"/>
        </w:rPr>
      </w:pPr>
      <w:bookmarkStart w:id="1763" w:name="_Toc216582812"/>
      <w:bookmarkStart w:id="1764" w:name="_Toc259093696"/>
      <w:bookmarkStart w:id="1765" w:name="_Toc279701267"/>
      <w:r w:rsidRPr="00A57557">
        <w:rPr>
          <w:rFonts w:ascii="Arial" w:hAnsi="Arial" w:cs="Arial"/>
          <w:color w:val="000000"/>
          <w:szCs w:val="32"/>
        </w:rPr>
        <w:br w:type="page"/>
      </w:r>
      <w:bookmarkStart w:id="1766" w:name="_Toc168298324"/>
      <w:r w:rsidR="001F3EE5" w:rsidRPr="00A57557">
        <w:rPr>
          <w:rFonts w:ascii="Arial" w:hAnsi="Arial" w:cs="Arial"/>
          <w:color w:val="000000"/>
          <w:szCs w:val="32"/>
        </w:rPr>
        <w:lastRenderedPageBreak/>
        <w:t>第六章</w:t>
      </w:r>
      <w:r w:rsidR="001F3EE5" w:rsidRPr="00A57557">
        <w:rPr>
          <w:rFonts w:ascii="Arial" w:hAnsi="Arial" w:cs="Arial"/>
          <w:color w:val="000000"/>
          <w:szCs w:val="32"/>
        </w:rPr>
        <w:t xml:space="preserve">  </w:t>
      </w:r>
      <w:r w:rsidR="006342B3" w:rsidRPr="00A57557">
        <w:rPr>
          <w:rFonts w:ascii="Arial" w:hAnsi="Arial" w:cs="Arial"/>
          <w:color w:val="000000"/>
          <w:szCs w:val="32"/>
        </w:rPr>
        <w:t>响应文件格式</w:t>
      </w:r>
      <w:bookmarkEnd w:id="1763"/>
      <w:bookmarkEnd w:id="1764"/>
      <w:bookmarkEnd w:id="1765"/>
      <w:bookmarkEnd w:id="1766"/>
    </w:p>
    <w:p w14:paraId="3506D626" w14:textId="77777777" w:rsidR="008F55AE" w:rsidRPr="00A57557" w:rsidRDefault="008F55AE" w:rsidP="008F55AE">
      <w:pPr>
        <w:pStyle w:val="21"/>
        <w:adjustRightInd/>
        <w:spacing w:before="0" w:line="360" w:lineRule="auto"/>
        <w:rPr>
          <w:rFonts w:eastAsia="宋体" w:cs="Arial"/>
          <w:color w:val="000000"/>
          <w:sz w:val="24"/>
          <w:szCs w:val="24"/>
        </w:rPr>
      </w:pPr>
      <w:bookmarkStart w:id="1767" w:name="_Toc446954084"/>
      <w:bookmarkStart w:id="1768" w:name="_Toc168298325"/>
      <w:r w:rsidRPr="008573B4">
        <w:rPr>
          <w:rFonts w:eastAsia="宋体" w:cs="Arial" w:hint="eastAsia"/>
          <w:color w:val="000000"/>
          <w:sz w:val="24"/>
          <w:szCs w:val="24"/>
        </w:rPr>
        <w:t>提交</w:t>
      </w:r>
      <w:r w:rsidRPr="00A57557">
        <w:rPr>
          <w:rFonts w:eastAsia="宋体" w:cs="Arial"/>
          <w:color w:val="000000"/>
          <w:sz w:val="24"/>
          <w:szCs w:val="24"/>
        </w:rPr>
        <w:t>响应文件登记表</w:t>
      </w:r>
      <w:bookmarkEnd w:id="1767"/>
      <w:bookmarkEnd w:id="1768"/>
    </w:p>
    <w:p w14:paraId="62524320" w14:textId="77777777" w:rsidR="008F55AE" w:rsidRPr="00A57557" w:rsidRDefault="008F55AE" w:rsidP="008F55AE">
      <w:pPr>
        <w:spacing w:line="360" w:lineRule="auto"/>
        <w:rPr>
          <w:rFonts w:ascii="Arial" w:hAnsi="Arial" w:cs="Arial"/>
          <w:color w:val="000000"/>
          <w:szCs w:val="21"/>
        </w:rPr>
      </w:pPr>
      <w:r w:rsidRPr="00A57557">
        <w:rPr>
          <w:rFonts w:ascii="Arial" w:hAnsi="Arial" w:cs="Arial"/>
          <w:color w:val="000000"/>
          <w:szCs w:val="21"/>
        </w:rPr>
        <w:t>项目名称：</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8E5FBDE" w14:textId="77777777" w:rsidR="008F55AE" w:rsidRPr="00A57557" w:rsidRDefault="008F55AE" w:rsidP="008F55AE">
      <w:pPr>
        <w:spacing w:line="360" w:lineRule="auto"/>
        <w:rPr>
          <w:rFonts w:ascii="Arial" w:hAnsi="Arial" w:cs="Arial"/>
          <w:b/>
          <w:color w:val="000000"/>
          <w:szCs w:val="21"/>
          <w:u w:val="single"/>
        </w:rPr>
      </w:pPr>
      <w:r w:rsidRPr="00A57557">
        <w:rPr>
          <w:rFonts w:ascii="Arial" w:hAnsi="Arial" w:cs="Arial"/>
          <w:color w:val="000000"/>
          <w:szCs w:val="21"/>
        </w:rPr>
        <w:t>项目编号：</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rPr>
        <w:t xml:space="preserve">          </w:t>
      </w:r>
      <w:r w:rsidRPr="008573B4">
        <w:rPr>
          <w:rFonts w:ascii="Arial" w:hAnsi="Arial" w:cs="Arial" w:hint="eastAsia"/>
          <w:color w:val="000000"/>
          <w:kern w:val="0"/>
          <w:szCs w:val="21"/>
        </w:rPr>
        <w:t>响应文件提交截止时间</w:t>
      </w:r>
      <w:r w:rsidRPr="00A57557">
        <w:rPr>
          <w:rFonts w:ascii="Arial" w:hAnsi="Arial" w:cs="Arial"/>
          <w:color w:val="000000"/>
          <w:szCs w:val="21"/>
        </w:rPr>
        <w:t>：</w:t>
      </w:r>
      <w:bookmarkStart w:id="1769" w:name="_Hlk5965727"/>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bookmarkEnd w:id="176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449"/>
        <w:gridCol w:w="448"/>
        <w:gridCol w:w="448"/>
        <w:gridCol w:w="449"/>
        <w:gridCol w:w="450"/>
        <w:gridCol w:w="451"/>
        <w:gridCol w:w="451"/>
        <w:gridCol w:w="451"/>
        <w:gridCol w:w="451"/>
        <w:gridCol w:w="451"/>
        <w:gridCol w:w="451"/>
        <w:gridCol w:w="451"/>
        <w:gridCol w:w="451"/>
        <w:gridCol w:w="451"/>
        <w:gridCol w:w="451"/>
        <w:gridCol w:w="451"/>
        <w:gridCol w:w="451"/>
      </w:tblGrid>
      <w:tr w:rsidR="00A72A57" w14:paraId="3F9AA061" w14:textId="77777777">
        <w:tc>
          <w:tcPr>
            <w:tcW w:w="1347" w:type="dxa"/>
            <w:shd w:val="clear" w:color="auto" w:fill="auto"/>
            <w:vAlign w:val="center"/>
          </w:tcPr>
          <w:p w14:paraId="79FC33EF" w14:textId="77777777" w:rsidR="00A72A57" w:rsidRDefault="00A72A57">
            <w:pPr>
              <w:pStyle w:val="af5"/>
              <w:adjustRightInd w:val="0"/>
              <w:snapToGrid w:val="0"/>
              <w:spacing w:before="0" w:line="360" w:lineRule="auto"/>
              <w:jc w:val="center"/>
              <w:rPr>
                <w:b/>
                <w:bCs/>
                <w:sz w:val="21"/>
                <w:szCs w:val="21"/>
              </w:rPr>
            </w:pPr>
            <w:bookmarkStart w:id="1770" w:name="_Hlk141954936"/>
            <w:r>
              <w:rPr>
                <w:rFonts w:hint="eastAsia"/>
                <w:b/>
                <w:bCs/>
                <w:sz w:val="21"/>
                <w:szCs w:val="21"/>
              </w:rPr>
              <w:t>填写项</w:t>
            </w:r>
          </w:p>
        </w:tc>
        <w:tc>
          <w:tcPr>
            <w:tcW w:w="7656" w:type="dxa"/>
            <w:gridSpan w:val="17"/>
            <w:shd w:val="clear" w:color="auto" w:fill="auto"/>
            <w:vAlign w:val="center"/>
          </w:tcPr>
          <w:p w14:paraId="5B61522E"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具体内容</w:t>
            </w:r>
          </w:p>
        </w:tc>
      </w:tr>
      <w:tr w:rsidR="00A72A57" w14:paraId="0FE2AED6" w14:textId="77777777">
        <w:tc>
          <w:tcPr>
            <w:tcW w:w="1347" w:type="dxa"/>
            <w:shd w:val="clear" w:color="auto" w:fill="auto"/>
            <w:vAlign w:val="center"/>
          </w:tcPr>
          <w:p w14:paraId="2A0771C5"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供 应 商</w:t>
            </w:r>
          </w:p>
        </w:tc>
        <w:tc>
          <w:tcPr>
            <w:tcW w:w="7656" w:type="dxa"/>
            <w:gridSpan w:val="17"/>
            <w:shd w:val="clear" w:color="auto" w:fill="auto"/>
            <w:vAlign w:val="center"/>
          </w:tcPr>
          <w:p w14:paraId="7AA465CF" w14:textId="77777777" w:rsidR="00A72A57" w:rsidRDefault="00A72A57">
            <w:pPr>
              <w:pStyle w:val="af5"/>
              <w:adjustRightInd w:val="0"/>
              <w:snapToGrid w:val="0"/>
              <w:spacing w:before="0" w:line="360" w:lineRule="auto"/>
              <w:jc w:val="right"/>
              <w:rPr>
                <w:sz w:val="21"/>
                <w:szCs w:val="21"/>
              </w:rPr>
            </w:pPr>
            <w:r>
              <w:rPr>
                <w:rFonts w:cs="宋体" w:hint="eastAsia"/>
                <w:i/>
                <w:iCs/>
                <w:color w:val="000000"/>
                <w:kern w:val="0"/>
                <w:sz w:val="21"/>
                <w:szCs w:val="21"/>
              </w:rPr>
              <w:t>（全称）</w:t>
            </w:r>
          </w:p>
        </w:tc>
      </w:tr>
      <w:tr w:rsidR="00A72A57" w14:paraId="7E7172E9" w14:textId="77777777">
        <w:tc>
          <w:tcPr>
            <w:tcW w:w="1347" w:type="dxa"/>
            <w:shd w:val="clear" w:color="auto" w:fill="auto"/>
            <w:vAlign w:val="center"/>
          </w:tcPr>
          <w:p w14:paraId="065A0C4E" w14:textId="77777777" w:rsidR="00A72A57" w:rsidRDefault="00A72A57">
            <w:pPr>
              <w:pStyle w:val="af5"/>
              <w:adjustRightInd w:val="0"/>
              <w:snapToGrid w:val="0"/>
              <w:spacing w:before="0" w:line="360" w:lineRule="auto"/>
              <w:jc w:val="center"/>
              <w:rPr>
                <w:b/>
                <w:bCs/>
                <w:sz w:val="21"/>
                <w:szCs w:val="21"/>
              </w:rPr>
            </w:pPr>
            <w:r>
              <w:rPr>
                <w:rFonts w:cs="宋体" w:hint="eastAsia"/>
                <w:b/>
                <w:bCs/>
                <w:kern w:val="0"/>
                <w:sz w:val="21"/>
                <w:szCs w:val="21"/>
              </w:rPr>
              <w:t>标 包 号</w:t>
            </w:r>
          </w:p>
        </w:tc>
        <w:tc>
          <w:tcPr>
            <w:tcW w:w="7656" w:type="dxa"/>
            <w:gridSpan w:val="17"/>
            <w:shd w:val="clear" w:color="auto" w:fill="auto"/>
            <w:vAlign w:val="center"/>
          </w:tcPr>
          <w:p w14:paraId="4796C787" w14:textId="77777777" w:rsidR="00A72A57" w:rsidRDefault="00A72A57">
            <w:pPr>
              <w:pStyle w:val="af5"/>
              <w:adjustRightInd w:val="0"/>
              <w:snapToGrid w:val="0"/>
              <w:spacing w:before="0" w:line="360" w:lineRule="auto"/>
              <w:jc w:val="center"/>
              <w:rPr>
                <w:rFonts w:cs="宋体"/>
                <w:i/>
                <w:iCs/>
                <w:color w:val="000000"/>
                <w:kern w:val="0"/>
                <w:sz w:val="21"/>
                <w:szCs w:val="21"/>
              </w:rPr>
            </w:pP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rFonts w:cs="Arial" w:hint="eastAsia"/>
                <w:bCs/>
                <w:i/>
                <w:iCs/>
                <w:color w:val="000000"/>
                <w:sz w:val="21"/>
                <w:szCs w:val="21"/>
              </w:rPr>
              <w:t>（适用于划分多个标包，未划分多个标包时不填写）</w:t>
            </w:r>
          </w:p>
        </w:tc>
      </w:tr>
      <w:tr w:rsidR="00A72A57" w14:paraId="2AB336C9" w14:textId="77777777">
        <w:tc>
          <w:tcPr>
            <w:tcW w:w="1347" w:type="dxa"/>
            <w:vMerge w:val="restart"/>
            <w:shd w:val="clear" w:color="auto" w:fill="auto"/>
            <w:vAlign w:val="center"/>
          </w:tcPr>
          <w:p w14:paraId="615251EC" w14:textId="77777777" w:rsidR="00A72A57" w:rsidRDefault="00A72A57">
            <w:pPr>
              <w:pStyle w:val="af5"/>
              <w:adjustRightInd w:val="0"/>
              <w:snapToGrid w:val="0"/>
              <w:spacing w:before="0" w:line="360" w:lineRule="auto"/>
              <w:jc w:val="center"/>
              <w:rPr>
                <w:b/>
                <w:bCs/>
                <w:sz w:val="21"/>
                <w:szCs w:val="21"/>
              </w:rPr>
            </w:pPr>
            <w:r>
              <w:rPr>
                <w:rFonts w:cs="宋体" w:hint="eastAsia"/>
                <w:b/>
                <w:bCs/>
                <w:kern w:val="0"/>
                <w:sz w:val="21"/>
                <w:szCs w:val="21"/>
              </w:rPr>
              <w:t>响应文件</w:t>
            </w:r>
          </w:p>
        </w:tc>
        <w:tc>
          <w:tcPr>
            <w:tcW w:w="1345" w:type="dxa"/>
            <w:gridSpan w:val="3"/>
            <w:shd w:val="clear" w:color="auto" w:fill="auto"/>
            <w:vAlign w:val="center"/>
          </w:tcPr>
          <w:p w14:paraId="2E1DBF8D" w14:textId="77777777" w:rsidR="00A72A57" w:rsidRDefault="00A72A57">
            <w:pPr>
              <w:pStyle w:val="af5"/>
              <w:adjustRightInd w:val="0"/>
              <w:snapToGrid w:val="0"/>
              <w:spacing w:before="0" w:line="360" w:lineRule="auto"/>
              <w:jc w:val="center"/>
              <w:rPr>
                <w:sz w:val="21"/>
                <w:szCs w:val="21"/>
              </w:rPr>
            </w:pPr>
            <w:r>
              <w:rPr>
                <w:rFonts w:hint="eastAsia"/>
                <w:sz w:val="21"/>
                <w:szCs w:val="21"/>
              </w:rPr>
              <w:t xml:space="preserve">资 </w:t>
            </w:r>
            <w:r>
              <w:rPr>
                <w:sz w:val="21"/>
                <w:szCs w:val="21"/>
              </w:rPr>
              <w:t xml:space="preserve"> </w:t>
            </w:r>
            <w:r>
              <w:rPr>
                <w:rFonts w:hint="eastAsia"/>
                <w:sz w:val="21"/>
                <w:szCs w:val="21"/>
              </w:rPr>
              <w:t>格  册</w:t>
            </w:r>
          </w:p>
        </w:tc>
        <w:tc>
          <w:tcPr>
            <w:tcW w:w="899" w:type="dxa"/>
            <w:gridSpan w:val="2"/>
            <w:shd w:val="clear" w:color="auto" w:fill="auto"/>
            <w:vAlign w:val="center"/>
          </w:tcPr>
          <w:p w14:paraId="464A3E84" w14:textId="7E5F0EAF"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211458830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无</w:t>
            </w:r>
          </w:p>
        </w:tc>
        <w:tc>
          <w:tcPr>
            <w:tcW w:w="902" w:type="dxa"/>
            <w:gridSpan w:val="2"/>
            <w:shd w:val="clear" w:color="auto" w:fill="auto"/>
            <w:vAlign w:val="center"/>
          </w:tcPr>
          <w:p w14:paraId="294D33EF" w14:textId="702CF23E"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50309236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有</w:t>
            </w:r>
          </w:p>
        </w:tc>
        <w:tc>
          <w:tcPr>
            <w:tcW w:w="1353" w:type="dxa"/>
            <w:gridSpan w:val="3"/>
            <w:shd w:val="clear" w:color="auto" w:fill="auto"/>
            <w:vAlign w:val="center"/>
          </w:tcPr>
          <w:p w14:paraId="11CE1378"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正本（份）</w:t>
            </w:r>
          </w:p>
        </w:tc>
        <w:tc>
          <w:tcPr>
            <w:tcW w:w="902" w:type="dxa"/>
            <w:gridSpan w:val="2"/>
            <w:shd w:val="clear" w:color="auto" w:fill="auto"/>
            <w:vAlign w:val="center"/>
          </w:tcPr>
          <w:p w14:paraId="29CDAC8D" w14:textId="77777777" w:rsidR="00A72A57" w:rsidRDefault="00A72A57">
            <w:pPr>
              <w:pStyle w:val="af5"/>
              <w:adjustRightInd w:val="0"/>
              <w:snapToGrid w:val="0"/>
              <w:spacing w:before="0" w:line="360" w:lineRule="auto"/>
              <w:jc w:val="center"/>
              <w:rPr>
                <w:sz w:val="21"/>
                <w:szCs w:val="21"/>
              </w:rPr>
            </w:pPr>
          </w:p>
        </w:tc>
        <w:tc>
          <w:tcPr>
            <w:tcW w:w="1353" w:type="dxa"/>
            <w:gridSpan w:val="3"/>
            <w:shd w:val="clear" w:color="auto" w:fill="auto"/>
            <w:vAlign w:val="center"/>
          </w:tcPr>
          <w:p w14:paraId="52615B6A"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副本（份）</w:t>
            </w:r>
          </w:p>
        </w:tc>
        <w:tc>
          <w:tcPr>
            <w:tcW w:w="902" w:type="dxa"/>
            <w:gridSpan w:val="2"/>
            <w:shd w:val="clear" w:color="auto" w:fill="auto"/>
            <w:vAlign w:val="center"/>
          </w:tcPr>
          <w:p w14:paraId="7BFCC234" w14:textId="77777777" w:rsidR="00A72A57" w:rsidRDefault="00A72A57">
            <w:pPr>
              <w:pStyle w:val="af5"/>
              <w:adjustRightInd w:val="0"/>
              <w:snapToGrid w:val="0"/>
              <w:spacing w:before="0" w:line="360" w:lineRule="auto"/>
              <w:jc w:val="center"/>
              <w:rPr>
                <w:sz w:val="21"/>
                <w:szCs w:val="21"/>
              </w:rPr>
            </w:pPr>
          </w:p>
        </w:tc>
      </w:tr>
      <w:tr w:rsidR="00A72A57" w14:paraId="221E0580" w14:textId="77777777">
        <w:tc>
          <w:tcPr>
            <w:tcW w:w="1347" w:type="dxa"/>
            <w:vMerge/>
            <w:shd w:val="clear" w:color="auto" w:fill="auto"/>
            <w:vAlign w:val="center"/>
          </w:tcPr>
          <w:p w14:paraId="38497418" w14:textId="77777777" w:rsidR="00A72A57" w:rsidRDefault="00A72A57">
            <w:pPr>
              <w:pStyle w:val="af5"/>
              <w:adjustRightInd w:val="0"/>
              <w:snapToGrid w:val="0"/>
              <w:spacing w:before="0" w:line="360" w:lineRule="auto"/>
              <w:jc w:val="center"/>
              <w:rPr>
                <w:b/>
                <w:bCs/>
                <w:sz w:val="21"/>
                <w:szCs w:val="21"/>
              </w:rPr>
            </w:pPr>
          </w:p>
        </w:tc>
        <w:tc>
          <w:tcPr>
            <w:tcW w:w="1345" w:type="dxa"/>
            <w:gridSpan w:val="3"/>
            <w:shd w:val="clear" w:color="auto" w:fill="auto"/>
            <w:vAlign w:val="center"/>
          </w:tcPr>
          <w:p w14:paraId="74F78399" w14:textId="77777777" w:rsidR="00A72A57" w:rsidRDefault="00A72A57">
            <w:pPr>
              <w:pStyle w:val="af5"/>
              <w:adjustRightInd w:val="0"/>
              <w:snapToGrid w:val="0"/>
              <w:spacing w:before="0" w:line="360" w:lineRule="auto"/>
              <w:jc w:val="center"/>
              <w:rPr>
                <w:sz w:val="21"/>
                <w:szCs w:val="21"/>
              </w:rPr>
            </w:pPr>
            <w:r>
              <w:rPr>
                <w:rFonts w:hint="eastAsia"/>
                <w:sz w:val="21"/>
                <w:szCs w:val="21"/>
              </w:rPr>
              <w:t>商务技术册</w:t>
            </w:r>
          </w:p>
        </w:tc>
        <w:tc>
          <w:tcPr>
            <w:tcW w:w="899" w:type="dxa"/>
            <w:gridSpan w:val="2"/>
            <w:shd w:val="clear" w:color="auto" w:fill="auto"/>
            <w:vAlign w:val="center"/>
          </w:tcPr>
          <w:p w14:paraId="56807E57" w14:textId="6972B80E"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189046321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无</w:t>
            </w:r>
          </w:p>
        </w:tc>
        <w:tc>
          <w:tcPr>
            <w:tcW w:w="902" w:type="dxa"/>
            <w:gridSpan w:val="2"/>
            <w:shd w:val="clear" w:color="auto" w:fill="auto"/>
            <w:vAlign w:val="center"/>
          </w:tcPr>
          <w:p w14:paraId="1A7BAFE4" w14:textId="7414B636"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51454060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有</w:t>
            </w:r>
          </w:p>
        </w:tc>
        <w:tc>
          <w:tcPr>
            <w:tcW w:w="1353" w:type="dxa"/>
            <w:gridSpan w:val="3"/>
            <w:shd w:val="clear" w:color="auto" w:fill="auto"/>
            <w:vAlign w:val="center"/>
          </w:tcPr>
          <w:p w14:paraId="161780F7"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正本（份）</w:t>
            </w:r>
          </w:p>
        </w:tc>
        <w:tc>
          <w:tcPr>
            <w:tcW w:w="902" w:type="dxa"/>
            <w:gridSpan w:val="2"/>
            <w:shd w:val="clear" w:color="auto" w:fill="auto"/>
            <w:vAlign w:val="center"/>
          </w:tcPr>
          <w:p w14:paraId="1EBB53FB" w14:textId="77777777" w:rsidR="00A72A57" w:rsidRDefault="00A72A57">
            <w:pPr>
              <w:pStyle w:val="af5"/>
              <w:adjustRightInd w:val="0"/>
              <w:snapToGrid w:val="0"/>
              <w:spacing w:before="0" w:line="360" w:lineRule="auto"/>
              <w:jc w:val="center"/>
              <w:rPr>
                <w:sz w:val="21"/>
                <w:szCs w:val="21"/>
              </w:rPr>
            </w:pPr>
          </w:p>
        </w:tc>
        <w:tc>
          <w:tcPr>
            <w:tcW w:w="1353" w:type="dxa"/>
            <w:gridSpan w:val="3"/>
            <w:shd w:val="clear" w:color="auto" w:fill="auto"/>
            <w:vAlign w:val="center"/>
          </w:tcPr>
          <w:p w14:paraId="13918C45"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副本（份）</w:t>
            </w:r>
          </w:p>
        </w:tc>
        <w:tc>
          <w:tcPr>
            <w:tcW w:w="902" w:type="dxa"/>
            <w:gridSpan w:val="2"/>
            <w:shd w:val="clear" w:color="auto" w:fill="auto"/>
            <w:vAlign w:val="center"/>
          </w:tcPr>
          <w:p w14:paraId="51BEDC80" w14:textId="77777777" w:rsidR="00A72A57" w:rsidRDefault="00A72A57">
            <w:pPr>
              <w:pStyle w:val="af5"/>
              <w:adjustRightInd w:val="0"/>
              <w:snapToGrid w:val="0"/>
              <w:spacing w:before="0" w:line="360" w:lineRule="auto"/>
              <w:jc w:val="center"/>
              <w:rPr>
                <w:sz w:val="21"/>
                <w:szCs w:val="21"/>
              </w:rPr>
            </w:pPr>
          </w:p>
        </w:tc>
      </w:tr>
      <w:tr w:rsidR="00A72A57" w14:paraId="4996B455" w14:textId="77777777">
        <w:tc>
          <w:tcPr>
            <w:tcW w:w="1347" w:type="dxa"/>
            <w:vMerge/>
            <w:shd w:val="clear" w:color="auto" w:fill="auto"/>
            <w:vAlign w:val="center"/>
          </w:tcPr>
          <w:p w14:paraId="74C5C1A9" w14:textId="77777777" w:rsidR="00A72A57" w:rsidRDefault="00A72A57">
            <w:pPr>
              <w:pStyle w:val="af5"/>
              <w:adjustRightInd w:val="0"/>
              <w:snapToGrid w:val="0"/>
              <w:spacing w:before="0" w:line="360" w:lineRule="auto"/>
              <w:jc w:val="center"/>
              <w:rPr>
                <w:b/>
                <w:bCs/>
                <w:sz w:val="21"/>
                <w:szCs w:val="21"/>
              </w:rPr>
            </w:pPr>
          </w:p>
        </w:tc>
        <w:tc>
          <w:tcPr>
            <w:tcW w:w="1345" w:type="dxa"/>
            <w:gridSpan w:val="3"/>
            <w:shd w:val="clear" w:color="auto" w:fill="auto"/>
            <w:vAlign w:val="center"/>
          </w:tcPr>
          <w:p w14:paraId="61A35924" w14:textId="77777777" w:rsidR="00A72A57" w:rsidRDefault="00A72A57">
            <w:pPr>
              <w:pStyle w:val="af5"/>
              <w:adjustRightInd w:val="0"/>
              <w:snapToGrid w:val="0"/>
              <w:spacing w:before="0" w:line="360" w:lineRule="auto"/>
              <w:jc w:val="center"/>
              <w:rPr>
                <w:sz w:val="21"/>
                <w:szCs w:val="21"/>
              </w:rPr>
            </w:pPr>
            <w:r>
              <w:rPr>
                <w:rFonts w:hint="eastAsia"/>
                <w:sz w:val="21"/>
                <w:szCs w:val="21"/>
              </w:rPr>
              <w:t xml:space="preserve">其 </w:t>
            </w:r>
            <w:r>
              <w:rPr>
                <w:sz w:val="21"/>
                <w:szCs w:val="21"/>
              </w:rPr>
              <w:t xml:space="preserve"> </w:t>
            </w:r>
            <w:r>
              <w:rPr>
                <w:rFonts w:hint="eastAsia"/>
                <w:sz w:val="21"/>
                <w:szCs w:val="21"/>
              </w:rPr>
              <w:t xml:space="preserve">他 </w:t>
            </w:r>
            <w:r>
              <w:rPr>
                <w:sz w:val="21"/>
                <w:szCs w:val="21"/>
              </w:rPr>
              <w:t xml:space="preserve"> </w:t>
            </w:r>
            <w:r>
              <w:rPr>
                <w:rFonts w:hint="eastAsia"/>
                <w:sz w:val="21"/>
                <w:szCs w:val="21"/>
              </w:rPr>
              <w:t>册</w:t>
            </w:r>
          </w:p>
        </w:tc>
        <w:tc>
          <w:tcPr>
            <w:tcW w:w="899" w:type="dxa"/>
            <w:gridSpan w:val="2"/>
            <w:shd w:val="clear" w:color="auto" w:fill="auto"/>
            <w:vAlign w:val="center"/>
          </w:tcPr>
          <w:p w14:paraId="529FB7E2" w14:textId="72045E49"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1887251813"/>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无</w:t>
            </w:r>
          </w:p>
        </w:tc>
        <w:tc>
          <w:tcPr>
            <w:tcW w:w="902" w:type="dxa"/>
            <w:gridSpan w:val="2"/>
            <w:shd w:val="clear" w:color="auto" w:fill="auto"/>
            <w:vAlign w:val="center"/>
          </w:tcPr>
          <w:p w14:paraId="545E31F7" w14:textId="45227EDA"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116068994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有</w:t>
            </w:r>
          </w:p>
        </w:tc>
        <w:tc>
          <w:tcPr>
            <w:tcW w:w="1353" w:type="dxa"/>
            <w:gridSpan w:val="3"/>
            <w:shd w:val="clear" w:color="auto" w:fill="auto"/>
            <w:vAlign w:val="center"/>
          </w:tcPr>
          <w:p w14:paraId="3CAFBAE8"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正本（份）</w:t>
            </w:r>
          </w:p>
        </w:tc>
        <w:tc>
          <w:tcPr>
            <w:tcW w:w="902" w:type="dxa"/>
            <w:gridSpan w:val="2"/>
            <w:shd w:val="clear" w:color="auto" w:fill="auto"/>
            <w:vAlign w:val="center"/>
          </w:tcPr>
          <w:p w14:paraId="3CA21885" w14:textId="77777777" w:rsidR="00A72A57" w:rsidRDefault="00A72A57">
            <w:pPr>
              <w:pStyle w:val="af5"/>
              <w:adjustRightInd w:val="0"/>
              <w:snapToGrid w:val="0"/>
              <w:spacing w:before="0" w:line="360" w:lineRule="auto"/>
              <w:jc w:val="center"/>
              <w:rPr>
                <w:sz w:val="21"/>
                <w:szCs w:val="21"/>
              </w:rPr>
            </w:pPr>
          </w:p>
        </w:tc>
        <w:tc>
          <w:tcPr>
            <w:tcW w:w="1353" w:type="dxa"/>
            <w:gridSpan w:val="3"/>
            <w:shd w:val="clear" w:color="auto" w:fill="auto"/>
            <w:vAlign w:val="center"/>
          </w:tcPr>
          <w:p w14:paraId="31936FAC"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副本（份）</w:t>
            </w:r>
          </w:p>
        </w:tc>
        <w:tc>
          <w:tcPr>
            <w:tcW w:w="902" w:type="dxa"/>
            <w:gridSpan w:val="2"/>
            <w:shd w:val="clear" w:color="auto" w:fill="auto"/>
            <w:vAlign w:val="center"/>
          </w:tcPr>
          <w:p w14:paraId="002FECA9" w14:textId="77777777" w:rsidR="00A72A57" w:rsidRDefault="00A72A57">
            <w:pPr>
              <w:pStyle w:val="af5"/>
              <w:adjustRightInd w:val="0"/>
              <w:snapToGrid w:val="0"/>
              <w:spacing w:before="0" w:line="360" w:lineRule="auto"/>
              <w:jc w:val="center"/>
              <w:rPr>
                <w:sz w:val="21"/>
                <w:szCs w:val="21"/>
              </w:rPr>
            </w:pPr>
          </w:p>
        </w:tc>
      </w:tr>
      <w:tr w:rsidR="00A72A57" w14:paraId="6D7B6062" w14:textId="77777777">
        <w:tc>
          <w:tcPr>
            <w:tcW w:w="1347" w:type="dxa"/>
            <w:vMerge/>
            <w:shd w:val="clear" w:color="auto" w:fill="auto"/>
            <w:vAlign w:val="center"/>
          </w:tcPr>
          <w:p w14:paraId="35910FC6" w14:textId="77777777" w:rsidR="00A72A57" w:rsidRDefault="00A72A57">
            <w:pPr>
              <w:pStyle w:val="af5"/>
              <w:adjustRightInd w:val="0"/>
              <w:snapToGrid w:val="0"/>
              <w:spacing w:before="0" w:line="360" w:lineRule="auto"/>
              <w:jc w:val="center"/>
              <w:rPr>
                <w:b/>
                <w:bCs/>
                <w:sz w:val="21"/>
                <w:szCs w:val="21"/>
              </w:rPr>
            </w:pPr>
          </w:p>
        </w:tc>
        <w:tc>
          <w:tcPr>
            <w:tcW w:w="1345" w:type="dxa"/>
            <w:gridSpan w:val="3"/>
            <w:shd w:val="clear" w:color="auto" w:fill="auto"/>
            <w:vAlign w:val="center"/>
          </w:tcPr>
          <w:p w14:paraId="19170090" w14:textId="77777777" w:rsidR="00A72A57" w:rsidRDefault="00A72A57">
            <w:pPr>
              <w:pStyle w:val="af5"/>
              <w:adjustRightInd w:val="0"/>
              <w:snapToGrid w:val="0"/>
              <w:spacing w:before="0" w:line="360" w:lineRule="auto"/>
              <w:jc w:val="center"/>
              <w:rPr>
                <w:sz w:val="21"/>
                <w:szCs w:val="21"/>
              </w:rPr>
            </w:pPr>
            <w:r>
              <w:rPr>
                <w:rFonts w:hint="eastAsia"/>
                <w:sz w:val="21"/>
                <w:szCs w:val="21"/>
              </w:rPr>
              <w:t xml:space="preserve">电 </w:t>
            </w:r>
            <w:r>
              <w:rPr>
                <w:sz w:val="21"/>
                <w:szCs w:val="21"/>
              </w:rPr>
              <w:t xml:space="preserve"> </w:t>
            </w:r>
            <w:r>
              <w:rPr>
                <w:rFonts w:hint="eastAsia"/>
                <w:sz w:val="21"/>
                <w:szCs w:val="21"/>
              </w:rPr>
              <w:t xml:space="preserve">子 </w:t>
            </w:r>
            <w:r>
              <w:rPr>
                <w:sz w:val="21"/>
                <w:szCs w:val="21"/>
              </w:rPr>
              <w:t xml:space="preserve"> </w:t>
            </w:r>
            <w:r>
              <w:rPr>
                <w:rFonts w:hint="eastAsia"/>
                <w:sz w:val="21"/>
                <w:szCs w:val="21"/>
              </w:rPr>
              <w:t>版</w:t>
            </w:r>
          </w:p>
        </w:tc>
        <w:tc>
          <w:tcPr>
            <w:tcW w:w="899" w:type="dxa"/>
            <w:gridSpan w:val="2"/>
            <w:shd w:val="clear" w:color="auto" w:fill="auto"/>
            <w:vAlign w:val="center"/>
          </w:tcPr>
          <w:p w14:paraId="227D61CA" w14:textId="477FBD44"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7880243"/>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无</w:t>
            </w:r>
          </w:p>
        </w:tc>
        <w:tc>
          <w:tcPr>
            <w:tcW w:w="902" w:type="dxa"/>
            <w:gridSpan w:val="2"/>
            <w:shd w:val="clear" w:color="auto" w:fill="auto"/>
            <w:vAlign w:val="center"/>
          </w:tcPr>
          <w:p w14:paraId="3F1D552E" w14:textId="74B674ED"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148716454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有</w:t>
            </w:r>
          </w:p>
        </w:tc>
        <w:tc>
          <w:tcPr>
            <w:tcW w:w="1353" w:type="dxa"/>
            <w:gridSpan w:val="3"/>
            <w:shd w:val="clear" w:color="auto" w:fill="auto"/>
            <w:vAlign w:val="center"/>
          </w:tcPr>
          <w:p w14:paraId="63599489"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介    质</w:t>
            </w:r>
          </w:p>
        </w:tc>
        <w:tc>
          <w:tcPr>
            <w:tcW w:w="902" w:type="dxa"/>
            <w:gridSpan w:val="2"/>
            <w:shd w:val="clear" w:color="auto" w:fill="auto"/>
            <w:vAlign w:val="center"/>
          </w:tcPr>
          <w:p w14:paraId="7EA428E7" w14:textId="77777777" w:rsidR="00A72A57" w:rsidRDefault="00A72A57">
            <w:pPr>
              <w:pStyle w:val="af5"/>
              <w:adjustRightInd w:val="0"/>
              <w:snapToGrid w:val="0"/>
              <w:spacing w:before="0" w:line="360" w:lineRule="auto"/>
              <w:jc w:val="center"/>
              <w:rPr>
                <w:sz w:val="21"/>
                <w:szCs w:val="21"/>
              </w:rPr>
            </w:pPr>
          </w:p>
        </w:tc>
        <w:tc>
          <w:tcPr>
            <w:tcW w:w="1353" w:type="dxa"/>
            <w:gridSpan w:val="3"/>
            <w:shd w:val="clear" w:color="auto" w:fill="auto"/>
            <w:vAlign w:val="center"/>
          </w:tcPr>
          <w:p w14:paraId="7AC21DA6" w14:textId="77777777" w:rsidR="00A72A57" w:rsidRDefault="00A72A57">
            <w:pPr>
              <w:pStyle w:val="af5"/>
              <w:adjustRightInd w:val="0"/>
              <w:snapToGrid w:val="0"/>
              <w:spacing w:before="0" w:line="360" w:lineRule="auto"/>
              <w:jc w:val="center"/>
              <w:rPr>
                <w:sz w:val="21"/>
                <w:szCs w:val="21"/>
              </w:rPr>
            </w:pPr>
            <w:r>
              <w:rPr>
                <w:rFonts w:cs="宋体" w:hint="eastAsia"/>
                <w:kern w:val="0"/>
                <w:sz w:val="21"/>
                <w:szCs w:val="21"/>
              </w:rPr>
              <w:t>副本（份）</w:t>
            </w:r>
          </w:p>
        </w:tc>
        <w:tc>
          <w:tcPr>
            <w:tcW w:w="902" w:type="dxa"/>
            <w:gridSpan w:val="2"/>
            <w:shd w:val="clear" w:color="auto" w:fill="auto"/>
            <w:vAlign w:val="center"/>
          </w:tcPr>
          <w:p w14:paraId="03F873B4" w14:textId="77777777" w:rsidR="00A72A57" w:rsidRDefault="00A72A57">
            <w:pPr>
              <w:pStyle w:val="af5"/>
              <w:adjustRightInd w:val="0"/>
              <w:snapToGrid w:val="0"/>
              <w:spacing w:before="0" w:line="360" w:lineRule="auto"/>
              <w:jc w:val="center"/>
              <w:rPr>
                <w:sz w:val="21"/>
                <w:szCs w:val="21"/>
              </w:rPr>
            </w:pPr>
          </w:p>
        </w:tc>
      </w:tr>
      <w:tr w:rsidR="00A72A57" w14:paraId="518D1F60" w14:textId="77777777">
        <w:tc>
          <w:tcPr>
            <w:tcW w:w="1347" w:type="dxa"/>
            <w:vMerge w:val="restart"/>
            <w:shd w:val="clear" w:color="auto" w:fill="auto"/>
            <w:vAlign w:val="center"/>
          </w:tcPr>
          <w:p w14:paraId="312D7EF2"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联 系 人</w:t>
            </w:r>
          </w:p>
        </w:tc>
        <w:tc>
          <w:tcPr>
            <w:tcW w:w="897" w:type="dxa"/>
            <w:gridSpan w:val="2"/>
            <w:shd w:val="clear" w:color="auto" w:fill="auto"/>
            <w:vAlign w:val="center"/>
          </w:tcPr>
          <w:p w14:paraId="396BE0C2" w14:textId="77777777" w:rsidR="00A72A57" w:rsidRDefault="00A72A57">
            <w:pPr>
              <w:pStyle w:val="af5"/>
              <w:adjustRightInd w:val="0"/>
              <w:snapToGrid w:val="0"/>
              <w:spacing w:before="0" w:line="360" w:lineRule="auto"/>
              <w:jc w:val="center"/>
              <w:rPr>
                <w:sz w:val="21"/>
                <w:szCs w:val="21"/>
              </w:rPr>
            </w:pPr>
            <w:r>
              <w:rPr>
                <w:rFonts w:hint="eastAsia"/>
                <w:sz w:val="21"/>
                <w:szCs w:val="21"/>
              </w:rPr>
              <w:t>姓名</w:t>
            </w:r>
          </w:p>
        </w:tc>
        <w:tc>
          <w:tcPr>
            <w:tcW w:w="2249" w:type="dxa"/>
            <w:gridSpan w:val="5"/>
            <w:shd w:val="clear" w:color="auto" w:fill="auto"/>
            <w:vAlign w:val="center"/>
          </w:tcPr>
          <w:p w14:paraId="7A9A39F4" w14:textId="77777777" w:rsidR="00A72A57" w:rsidRDefault="00A72A57">
            <w:pPr>
              <w:pStyle w:val="af5"/>
              <w:adjustRightInd w:val="0"/>
              <w:snapToGrid w:val="0"/>
              <w:spacing w:before="0" w:line="360" w:lineRule="auto"/>
              <w:jc w:val="center"/>
              <w:rPr>
                <w:sz w:val="21"/>
                <w:szCs w:val="21"/>
              </w:rPr>
            </w:pPr>
          </w:p>
        </w:tc>
        <w:tc>
          <w:tcPr>
            <w:tcW w:w="1353" w:type="dxa"/>
            <w:gridSpan w:val="3"/>
            <w:shd w:val="clear" w:color="auto" w:fill="auto"/>
            <w:vAlign w:val="center"/>
          </w:tcPr>
          <w:p w14:paraId="09AE50C9" w14:textId="77777777" w:rsidR="00A72A57" w:rsidRDefault="00A72A57">
            <w:pPr>
              <w:pStyle w:val="af5"/>
              <w:adjustRightInd w:val="0"/>
              <w:snapToGrid w:val="0"/>
              <w:spacing w:before="0" w:line="360" w:lineRule="auto"/>
              <w:jc w:val="center"/>
              <w:rPr>
                <w:sz w:val="21"/>
                <w:szCs w:val="21"/>
              </w:rPr>
            </w:pPr>
            <w:r>
              <w:rPr>
                <w:rFonts w:hint="eastAsia"/>
                <w:sz w:val="21"/>
                <w:szCs w:val="21"/>
              </w:rPr>
              <w:t>手机</w:t>
            </w:r>
          </w:p>
        </w:tc>
        <w:tc>
          <w:tcPr>
            <w:tcW w:w="3157" w:type="dxa"/>
            <w:gridSpan w:val="7"/>
            <w:shd w:val="clear" w:color="auto" w:fill="auto"/>
            <w:vAlign w:val="center"/>
          </w:tcPr>
          <w:p w14:paraId="7F5DEE55" w14:textId="77777777" w:rsidR="00A72A57" w:rsidRDefault="00A72A57">
            <w:pPr>
              <w:pStyle w:val="af5"/>
              <w:adjustRightInd w:val="0"/>
              <w:snapToGrid w:val="0"/>
              <w:spacing w:before="0" w:line="360" w:lineRule="auto"/>
              <w:jc w:val="center"/>
              <w:rPr>
                <w:sz w:val="21"/>
                <w:szCs w:val="21"/>
              </w:rPr>
            </w:pPr>
          </w:p>
        </w:tc>
      </w:tr>
      <w:tr w:rsidR="00A72A57" w14:paraId="2FB5ACAD" w14:textId="77777777">
        <w:tc>
          <w:tcPr>
            <w:tcW w:w="1347" w:type="dxa"/>
            <w:vMerge/>
            <w:shd w:val="clear" w:color="auto" w:fill="auto"/>
            <w:vAlign w:val="center"/>
          </w:tcPr>
          <w:p w14:paraId="2DF98051" w14:textId="77777777" w:rsidR="00A72A57" w:rsidRDefault="00A72A57">
            <w:pPr>
              <w:pStyle w:val="af5"/>
              <w:adjustRightInd w:val="0"/>
              <w:snapToGrid w:val="0"/>
              <w:spacing w:before="0" w:line="360" w:lineRule="auto"/>
              <w:jc w:val="center"/>
              <w:rPr>
                <w:b/>
                <w:bCs/>
                <w:sz w:val="21"/>
                <w:szCs w:val="21"/>
              </w:rPr>
            </w:pPr>
          </w:p>
        </w:tc>
        <w:tc>
          <w:tcPr>
            <w:tcW w:w="897" w:type="dxa"/>
            <w:gridSpan w:val="2"/>
            <w:shd w:val="clear" w:color="auto" w:fill="auto"/>
            <w:vAlign w:val="center"/>
          </w:tcPr>
          <w:p w14:paraId="57BC601E" w14:textId="77777777" w:rsidR="00A72A57" w:rsidRDefault="00A72A57">
            <w:pPr>
              <w:pStyle w:val="af5"/>
              <w:adjustRightInd w:val="0"/>
              <w:snapToGrid w:val="0"/>
              <w:spacing w:before="0" w:line="360" w:lineRule="auto"/>
              <w:jc w:val="center"/>
              <w:rPr>
                <w:sz w:val="21"/>
                <w:szCs w:val="21"/>
              </w:rPr>
            </w:pPr>
            <w:r>
              <w:rPr>
                <w:rFonts w:hint="eastAsia"/>
                <w:sz w:val="21"/>
                <w:szCs w:val="21"/>
              </w:rPr>
              <w:t>电话</w:t>
            </w:r>
          </w:p>
        </w:tc>
        <w:tc>
          <w:tcPr>
            <w:tcW w:w="2249" w:type="dxa"/>
            <w:gridSpan w:val="5"/>
            <w:shd w:val="clear" w:color="auto" w:fill="auto"/>
            <w:vAlign w:val="center"/>
          </w:tcPr>
          <w:p w14:paraId="70C03DAE" w14:textId="77777777" w:rsidR="00A72A57" w:rsidRDefault="00A72A57">
            <w:pPr>
              <w:pStyle w:val="af5"/>
              <w:adjustRightInd w:val="0"/>
              <w:snapToGrid w:val="0"/>
              <w:spacing w:before="0" w:line="360" w:lineRule="auto"/>
              <w:jc w:val="center"/>
              <w:rPr>
                <w:sz w:val="21"/>
                <w:szCs w:val="21"/>
              </w:rPr>
            </w:pPr>
          </w:p>
        </w:tc>
        <w:tc>
          <w:tcPr>
            <w:tcW w:w="1353" w:type="dxa"/>
            <w:gridSpan w:val="3"/>
            <w:shd w:val="clear" w:color="auto" w:fill="auto"/>
            <w:vAlign w:val="center"/>
          </w:tcPr>
          <w:p w14:paraId="1A0B33CD" w14:textId="77777777" w:rsidR="00A72A57" w:rsidRDefault="00A72A57">
            <w:pPr>
              <w:pStyle w:val="af5"/>
              <w:adjustRightInd w:val="0"/>
              <w:snapToGrid w:val="0"/>
              <w:spacing w:before="0" w:line="360" w:lineRule="auto"/>
              <w:jc w:val="center"/>
              <w:rPr>
                <w:sz w:val="21"/>
                <w:szCs w:val="21"/>
              </w:rPr>
            </w:pPr>
            <w:r>
              <w:rPr>
                <w:rFonts w:hint="eastAsia"/>
                <w:sz w:val="21"/>
                <w:szCs w:val="21"/>
              </w:rPr>
              <w:t>传真</w:t>
            </w:r>
          </w:p>
        </w:tc>
        <w:tc>
          <w:tcPr>
            <w:tcW w:w="3157" w:type="dxa"/>
            <w:gridSpan w:val="7"/>
            <w:shd w:val="clear" w:color="auto" w:fill="auto"/>
            <w:vAlign w:val="center"/>
          </w:tcPr>
          <w:p w14:paraId="3ACEEF0E" w14:textId="77777777" w:rsidR="00A72A57" w:rsidRDefault="00A72A57">
            <w:pPr>
              <w:pStyle w:val="af5"/>
              <w:adjustRightInd w:val="0"/>
              <w:snapToGrid w:val="0"/>
              <w:spacing w:before="0" w:line="360" w:lineRule="auto"/>
              <w:jc w:val="center"/>
              <w:rPr>
                <w:sz w:val="21"/>
                <w:szCs w:val="21"/>
              </w:rPr>
            </w:pPr>
          </w:p>
        </w:tc>
      </w:tr>
      <w:tr w:rsidR="00A72A57" w14:paraId="68C1BCD5" w14:textId="77777777">
        <w:tc>
          <w:tcPr>
            <w:tcW w:w="1347" w:type="dxa"/>
            <w:vMerge/>
            <w:shd w:val="clear" w:color="auto" w:fill="auto"/>
            <w:vAlign w:val="center"/>
          </w:tcPr>
          <w:p w14:paraId="67AE325A" w14:textId="77777777" w:rsidR="00A72A57" w:rsidRDefault="00A72A57">
            <w:pPr>
              <w:pStyle w:val="af5"/>
              <w:adjustRightInd w:val="0"/>
              <w:snapToGrid w:val="0"/>
              <w:spacing w:before="0" w:line="360" w:lineRule="auto"/>
              <w:jc w:val="center"/>
              <w:rPr>
                <w:b/>
                <w:bCs/>
                <w:sz w:val="21"/>
                <w:szCs w:val="21"/>
              </w:rPr>
            </w:pPr>
          </w:p>
        </w:tc>
        <w:tc>
          <w:tcPr>
            <w:tcW w:w="897" w:type="dxa"/>
            <w:gridSpan w:val="2"/>
            <w:shd w:val="clear" w:color="auto" w:fill="auto"/>
            <w:vAlign w:val="center"/>
          </w:tcPr>
          <w:p w14:paraId="20CE87CE" w14:textId="77777777" w:rsidR="00A72A57" w:rsidRDefault="00A72A57">
            <w:pPr>
              <w:pStyle w:val="af5"/>
              <w:adjustRightInd w:val="0"/>
              <w:snapToGrid w:val="0"/>
              <w:spacing w:before="0" w:line="360" w:lineRule="auto"/>
              <w:jc w:val="center"/>
              <w:rPr>
                <w:sz w:val="21"/>
                <w:szCs w:val="21"/>
              </w:rPr>
            </w:pPr>
            <w:r>
              <w:rPr>
                <w:rFonts w:hint="eastAsia"/>
                <w:sz w:val="21"/>
                <w:szCs w:val="21"/>
              </w:rPr>
              <w:t>邮箱</w:t>
            </w:r>
          </w:p>
        </w:tc>
        <w:tc>
          <w:tcPr>
            <w:tcW w:w="6759" w:type="dxa"/>
            <w:gridSpan w:val="15"/>
            <w:shd w:val="clear" w:color="auto" w:fill="auto"/>
            <w:vAlign w:val="center"/>
          </w:tcPr>
          <w:p w14:paraId="2E3CACE6" w14:textId="77777777" w:rsidR="00A72A57" w:rsidRDefault="00A72A57">
            <w:pPr>
              <w:pStyle w:val="af5"/>
              <w:adjustRightInd w:val="0"/>
              <w:snapToGrid w:val="0"/>
              <w:spacing w:before="0" w:line="360" w:lineRule="auto"/>
              <w:jc w:val="center"/>
              <w:rPr>
                <w:sz w:val="21"/>
                <w:szCs w:val="21"/>
              </w:rPr>
            </w:pPr>
          </w:p>
        </w:tc>
      </w:tr>
      <w:tr w:rsidR="00A72A57" w14:paraId="3E76B49B" w14:textId="77777777">
        <w:tc>
          <w:tcPr>
            <w:tcW w:w="1347" w:type="dxa"/>
            <w:vMerge w:val="restart"/>
            <w:shd w:val="clear" w:color="auto" w:fill="auto"/>
            <w:vAlign w:val="center"/>
          </w:tcPr>
          <w:p w14:paraId="6B7629F1"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保 证 金</w:t>
            </w:r>
          </w:p>
        </w:tc>
        <w:tc>
          <w:tcPr>
            <w:tcW w:w="897" w:type="dxa"/>
            <w:gridSpan w:val="2"/>
            <w:shd w:val="clear" w:color="auto" w:fill="auto"/>
            <w:vAlign w:val="center"/>
          </w:tcPr>
          <w:p w14:paraId="2F33F857" w14:textId="3F19CFE3"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52692065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无</w:t>
            </w:r>
          </w:p>
        </w:tc>
        <w:tc>
          <w:tcPr>
            <w:tcW w:w="6759" w:type="dxa"/>
            <w:gridSpan w:val="15"/>
            <w:shd w:val="clear" w:color="auto" w:fill="auto"/>
            <w:vAlign w:val="center"/>
          </w:tcPr>
          <w:p w14:paraId="77CAE9C2" w14:textId="77777777" w:rsidR="00A72A57" w:rsidRDefault="00A72A57">
            <w:pPr>
              <w:pStyle w:val="af5"/>
              <w:adjustRightInd w:val="0"/>
              <w:snapToGrid w:val="0"/>
              <w:spacing w:before="0" w:line="360" w:lineRule="auto"/>
              <w:jc w:val="center"/>
              <w:rPr>
                <w:sz w:val="21"/>
                <w:szCs w:val="21"/>
              </w:rPr>
            </w:pPr>
            <w:r>
              <w:rPr>
                <w:rFonts w:hint="eastAsia"/>
                <w:sz w:val="21"/>
                <w:szCs w:val="21"/>
              </w:rPr>
              <w:t>/</w:t>
            </w:r>
          </w:p>
        </w:tc>
      </w:tr>
      <w:tr w:rsidR="00A72A57" w14:paraId="37D99472" w14:textId="77777777">
        <w:tc>
          <w:tcPr>
            <w:tcW w:w="1347" w:type="dxa"/>
            <w:vMerge/>
            <w:shd w:val="clear" w:color="auto" w:fill="auto"/>
            <w:vAlign w:val="center"/>
          </w:tcPr>
          <w:p w14:paraId="6AFB8555" w14:textId="77777777" w:rsidR="00A72A57" w:rsidRDefault="00A72A57">
            <w:pPr>
              <w:pStyle w:val="af5"/>
              <w:adjustRightInd w:val="0"/>
              <w:snapToGrid w:val="0"/>
              <w:spacing w:before="0" w:line="360" w:lineRule="auto"/>
              <w:jc w:val="center"/>
              <w:rPr>
                <w:b/>
                <w:bCs/>
                <w:sz w:val="21"/>
                <w:szCs w:val="21"/>
              </w:rPr>
            </w:pPr>
          </w:p>
        </w:tc>
        <w:tc>
          <w:tcPr>
            <w:tcW w:w="897" w:type="dxa"/>
            <w:gridSpan w:val="2"/>
            <w:vMerge w:val="restart"/>
            <w:shd w:val="clear" w:color="auto" w:fill="auto"/>
            <w:vAlign w:val="center"/>
          </w:tcPr>
          <w:p w14:paraId="4E3704B7" w14:textId="0FB7A4BA" w:rsidR="00A72A57" w:rsidRDefault="008E39C7">
            <w:pPr>
              <w:pStyle w:val="af5"/>
              <w:adjustRightInd w:val="0"/>
              <w:snapToGrid w:val="0"/>
              <w:spacing w:before="0" w:line="360" w:lineRule="auto"/>
              <w:jc w:val="center"/>
              <w:rPr>
                <w:sz w:val="21"/>
                <w:szCs w:val="21"/>
              </w:rPr>
            </w:pPr>
            <w:sdt>
              <w:sdtPr>
                <w:rPr>
                  <w:rFonts w:ascii="Arial" w:hAnsi="Arial" w:cs="Arial"/>
                  <w:color w:val="000000"/>
                  <w:kern w:val="0"/>
                  <w:szCs w:val="21"/>
                </w:rPr>
                <w:id w:val="968250036"/>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kern w:val="0"/>
                <w:sz w:val="21"/>
                <w:szCs w:val="21"/>
              </w:rPr>
              <w:t>有</w:t>
            </w:r>
          </w:p>
        </w:tc>
        <w:tc>
          <w:tcPr>
            <w:tcW w:w="1798" w:type="dxa"/>
            <w:gridSpan w:val="4"/>
            <w:shd w:val="clear" w:color="auto" w:fill="auto"/>
            <w:vAlign w:val="center"/>
          </w:tcPr>
          <w:p w14:paraId="2FBCBD9E" w14:textId="77777777" w:rsidR="00A72A57" w:rsidRDefault="00A72A57">
            <w:pPr>
              <w:pStyle w:val="af5"/>
              <w:adjustRightInd w:val="0"/>
              <w:snapToGrid w:val="0"/>
              <w:spacing w:before="0" w:line="360" w:lineRule="auto"/>
              <w:jc w:val="center"/>
              <w:rPr>
                <w:sz w:val="21"/>
                <w:szCs w:val="21"/>
              </w:rPr>
            </w:pPr>
            <w:r>
              <w:rPr>
                <w:rFonts w:hint="eastAsia"/>
                <w:sz w:val="21"/>
                <w:szCs w:val="21"/>
              </w:rPr>
              <w:t xml:space="preserve">形 </w:t>
            </w:r>
            <w:r>
              <w:rPr>
                <w:sz w:val="21"/>
                <w:szCs w:val="21"/>
              </w:rPr>
              <w:t xml:space="preserve">   </w:t>
            </w:r>
            <w:r>
              <w:rPr>
                <w:rFonts w:hint="eastAsia"/>
                <w:sz w:val="21"/>
                <w:szCs w:val="21"/>
              </w:rPr>
              <w:t>式</w:t>
            </w:r>
          </w:p>
        </w:tc>
        <w:tc>
          <w:tcPr>
            <w:tcW w:w="4961" w:type="dxa"/>
            <w:gridSpan w:val="11"/>
            <w:shd w:val="clear" w:color="auto" w:fill="auto"/>
            <w:vAlign w:val="center"/>
          </w:tcPr>
          <w:p w14:paraId="76C327C4" w14:textId="77777777" w:rsidR="00A72A57" w:rsidRDefault="00A72A57">
            <w:pPr>
              <w:pStyle w:val="af5"/>
              <w:adjustRightInd w:val="0"/>
              <w:snapToGrid w:val="0"/>
              <w:spacing w:before="0" w:line="360" w:lineRule="auto"/>
              <w:jc w:val="center"/>
              <w:rPr>
                <w:sz w:val="21"/>
                <w:szCs w:val="21"/>
              </w:rPr>
            </w:pP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r>
              <w:rPr>
                <w:sz w:val="21"/>
                <w:szCs w:val="21"/>
              </w:rPr>
              <w:fldChar w:fldCharType="begin">
                <w:ffData>
                  <w:name w:val=""/>
                  <w:enabled/>
                  <w:calcOnExit w:val="0"/>
                  <w:statusText w:type="text" w:val="不同步字段"/>
                  <w:textInput>
                    <w:maxLength w:val="2"/>
                  </w:textInput>
                </w:ffData>
              </w:fldChar>
            </w:r>
            <w:r>
              <w:rPr>
                <w:rFonts w:cs="Arial"/>
                <w:bCs/>
                <w:color w:val="000000"/>
                <w:sz w:val="21"/>
                <w:szCs w:val="21"/>
                <w:u w:val="single"/>
              </w:rPr>
              <w:instrText xml:space="preserve"> FORMTEXT </w:instrText>
            </w:r>
            <w:r>
              <w:rPr>
                <w:sz w:val="21"/>
                <w:szCs w:val="21"/>
              </w:rPr>
            </w:r>
            <w:r>
              <w:rPr>
                <w:sz w:val="21"/>
                <w:szCs w:val="21"/>
              </w:rPr>
              <w:fldChar w:fldCharType="separate"/>
            </w:r>
            <w:r>
              <w:rPr>
                <w:rFonts w:cs="Arial"/>
                <w:bCs/>
                <w:color w:val="000000"/>
                <w:sz w:val="21"/>
                <w:szCs w:val="21"/>
                <w:u w:val="single"/>
              </w:rPr>
              <w:t>  </w:t>
            </w:r>
            <w:r>
              <w:rPr>
                <w:sz w:val="21"/>
                <w:szCs w:val="21"/>
              </w:rPr>
              <w:fldChar w:fldCharType="end"/>
            </w:r>
          </w:p>
        </w:tc>
      </w:tr>
      <w:tr w:rsidR="00A72A57" w14:paraId="2E3524EF" w14:textId="77777777">
        <w:tc>
          <w:tcPr>
            <w:tcW w:w="1347" w:type="dxa"/>
            <w:vMerge/>
            <w:shd w:val="clear" w:color="auto" w:fill="auto"/>
            <w:vAlign w:val="center"/>
          </w:tcPr>
          <w:p w14:paraId="3120B833" w14:textId="77777777" w:rsidR="00A72A57" w:rsidRDefault="00A72A57">
            <w:pPr>
              <w:pStyle w:val="af5"/>
              <w:adjustRightInd w:val="0"/>
              <w:snapToGrid w:val="0"/>
              <w:spacing w:before="0" w:line="360" w:lineRule="auto"/>
              <w:jc w:val="center"/>
              <w:rPr>
                <w:b/>
                <w:bCs/>
                <w:sz w:val="21"/>
                <w:szCs w:val="21"/>
              </w:rPr>
            </w:pPr>
          </w:p>
        </w:tc>
        <w:tc>
          <w:tcPr>
            <w:tcW w:w="897" w:type="dxa"/>
            <w:gridSpan w:val="2"/>
            <w:vMerge/>
            <w:shd w:val="clear" w:color="auto" w:fill="auto"/>
            <w:vAlign w:val="center"/>
          </w:tcPr>
          <w:p w14:paraId="4F474DC0" w14:textId="77777777" w:rsidR="00A72A57" w:rsidRDefault="00A72A57">
            <w:pPr>
              <w:pStyle w:val="af5"/>
              <w:adjustRightInd w:val="0"/>
              <w:snapToGrid w:val="0"/>
              <w:spacing w:before="0" w:line="360" w:lineRule="auto"/>
              <w:jc w:val="center"/>
              <w:rPr>
                <w:sz w:val="21"/>
                <w:szCs w:val="21"/>
              </w:rPr>
            </w:pPr>
          </w:p>
        </w:tc>
        <w:tc>
          <w:tcPr>
            <w:tcW w:w="1798" w:type="dxa"/>
            <w:gridSpan w:val="4"/>
            <w:shd w:val="clear" w:color="auto" w:fill="auto"/>
            <w:vAlign w:val="center"/>
          </w:tcPr>
          <w:p w14:paraId="7D7E94B0" w14:textId="77777777" w:rsidR="00A72A57" w:rsidRDefault="00A72A57">
            <w:pPr>
              <w:pStyle w:val="af5"/>
              <w:adjustRightInd w:val="0"/>
              <w:snapToGrid w:val="0"/>
              <w:spacing w:before="0" w:line="360" w:lineRule="auto"/>
              <w:jc w:val="center"/>
              <w:rPr>
                <w:sz w:val="21"/>
                <w:szCs w:val="21"/>
              </w:rPr>
            </w:pPr>
            <w:r>
              <w:rPr>
                <w:rFonts w:hint="eastAsia"/>
                <w:sz w:val="21"/>
                <w:szCs w:val="21"/>
              </w:rPr>
              <w:t xml:space="preserve">金 </w:t>
            </w:r>
            <w:r>
              <w:rPr>
                <w:sz w:val="21"/>
                <w:szCs w:val="21"/>
              </w:rPr>
              <w:t xml:space="preserve">   </w:t>
            </w:r>
            <w:r>
              <w:rPr>
                <w:rFonts w:hint="eastAsia"/>
                <w:sz w:val="21"/>
                <w:szCs w:val="21"/>
              </w:rPr>
              <w:t>额</w:t>
            </w:r>
          </w:p>
        </w:tc>
        <w:tc>
          <w:tcPr>
            <w:tcW w:w="451" w:type="dxa"/>
            <w:tcBorders>
              <w:right w:val="dotted" w:sz="4" w:space="0" w:color="auto"/>
            </w:tcBorders>
            <w:shd w:val="clear" w:color="auto" w:fill="auto"/>
            <w:vAlign w:val="center"/>
          </w:tcPr>
          <w:p w14:paraId="7C1B3140"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right w:val="dotted" w:sz="4" w:space="0" w:color="auto"/>
            </w:tcBorders>
            <w:shd w:val="clear" w:color="auto" w:fill="auto"/>
            <w:vAlign w:val="center"/>
          </w:tcPr>
          <w:p w14:paraId="3A3D5445"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right w:val="dotted" w:sz="4" w:space="0" w:color="auto"/>
            </w:tcBorders>
            <w:shd w:val="clear" w:color="auto" w:fill="auto"/>
            <w:vAlign w:val="center"/>
          </w:tcPr>
          <w:p w14:paraId="5DD6A3D2"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right w:val="dotted" w:sz="4" w:space="0" w:color="auto"/>
            </w:tcBorders>
            <w:shd w:val="clear" w:color="auto" w:fill="auto"/>
            <w:vAlign w:val="center"/>
          </w:tcPr>
          <w:p w14:paraId="0E579771"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right w:val="dotted" w:sz="4" w:space="0" w:color="auto"/>
            </w:tcBorders>
            <w:shd w:val="clear" w:color="auto" w:fill="auto"/>
            <w:vAlign w:val="center"/>
          </w:tcPr>
          <w:p w14:paraId="51598FF5"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right w:val="dotted" w:sz="4" w:space="0" w:color="auto"/>
            </w:tcBorders>
            <w:shd w:val="clear" w:color="auto" w:fill="auto"/>
            <w:vAlign w:val="center"/>
          </w:tcPr>
          <w:p w14:paraId="73F495E6"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right w:val="dotted" w:sz="4" w:space="0" w:color="auto"/>
            </w:tcBorders>
            <w:shd w:val="clear" w:color="auto" w:fill="auto"/>
            <w:vAlign w:val="center"/>
          </w:tcPr>
          <w:p w14:paraId="092787FA"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right w:val="dotted" w:sz="4" w:space="0" w:color="auto"/>
            </w:tcBorders>
            <w:shd w:val="clear" w:color="auto" w:fill="auto"/>
            <w:vAlign w:val="center"/>
          </w:tcPr>
          <w:p w14:paraId="4C983931" w14:textId="77777777" w:rsidR="00A72A57" w:rsidRDefault="00A72A57">
            <w:pPr>
              <w:pStyle w:val="af5"/>
              <w:adjustRightInd w:val="0"/>
              <w:snapToGrid w:val="0"/>
              <w:spacing w:before="0" w:line="360" w:lineRule="auto"/>
              <w:jc w:val="center"/>
              <w:rPr>
                <w:sz w:val="21"/>
                <w:szCs w:val="21"/>
              </w:rPr>
            </w:pPr>
            <w:r>
              <w:rPr>
                <w:rFonts w:hint="eastAsia"/>
                <w:sz w:val="21"/>
                <w:szCs w:val="21"/>
              </w:rPr>
              <w:t>.</w:t>
            </w:r>
          </w:p>
        </w:tc>
        <w:tc>
          <w:tcPr>
            <w:tcW w:w="451" w:type="dxa"/>
            <w:tcBorders>
              <w:left w:val="dotted" w:sz="4" w:space="0" w:color="auto"/>
              <w:right w:val="dotted" w:sz="4" w:space="0" w:color="auto"/>
            </w:tcBorders>
            <w:shd w:val="clear" w:color="auto" w:fill="auto"/>
            <w:vAlign w:val="center"/>
          </w:tcPr>
          <w:p w14:paraId="06D6EF8F"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tcBorders>
            <w:shd w:val="clear" w:color="auto" w:fill="auto"/>
            <w:vAlign w:val="center"/>
          </w:tcPr>
          <w:p w14:paraId="7EB103DB" w14:textId="77777777" w:rsidR="00A72A57" w:rsidRDefault="00A72A57">
            <w:pPr>
              <w:pStyle w:val="af5"/>
              <w:adjustRightInd w:val="0"/>
              <w:snapToGrid w:val="0"/>
              <w:spacing w:before="0" w:line="360" w:lineRule="auto"/>
              <w:jc w:val="center"/>
              <w:rPr>
                <w:sz w:val="21"/>
                <w:szCs w:val="21"/>
              </w:rPr>
            </w:pPr>
          </w:p>
        </w:tc>
        <w:tc>
          <w:tcPr>
            <w:tcW w:w="451" w:type="dxa"/>
            <w:shd w:val="clear" w:color="auto" w:fill="auto"/>
            <w:vAlign w:val="center"/>
          </w:tcPr>
          <w:p w14:paraId="67EDF0A0" w14:textId="77777777" w:rsidR="00A72A57" w:rsidRDefault="00A72A57">
            <w:pPr>
              <w:pStyle w:val="af5"/>
              <w:adjustRightInd w:val="0"/>
              <w:snapToGrid w:val="0"/>
              <w:spacing w:before="0" w:line="360" w:lineRule="auto"/>
              <w:jc w:val="center"/>
              <w:rPr>
                <w:sz w:val="21"/>
                <w:szCs w:val="21"/>
              </w:rPr>
            </w:pPr>
            <w:r>
              <w:rPr>
                <w:rFonts w:hint="eastAsia"/>
                <w:sz w:val="21"/>
                <w:szCs w:val="21"/>
              </w:rPr>
              <w:t>元</w:t>
            </w:r>
          </w:p>
        </w:tc>
      </w:tr>
      <w:tr w:rsidR="00A72A57" w14:paraId="12B104B4" w14:textId="77777777">
        <w:tc>
          <w:tcPr>
            <w:tcW w:w="9003" w:type="dxa"/>
            <w:gridSpan w:val="18"/>
            <w:shd w:val="clear" w:color="auto" w:fill="auto"/>
            <w:vAlign w:val="center"/>
          </w:tcPr>
          <w:p w14:paraId="47D6B380" w14:textId="77777777" w:rsidR="00A72A57" w:rsidRDefault="00A72A57">
            <w:pPr>
              <w:pStyle w:val="af5"/>
              <w:adjustRightInd w:val="0"/>
              <w:snapToGrid w:val="0"/>
              <w:spacing w:before="0" w:line="360" w:lineRule="auto"/>
              <w:jc w:val="center"/>
              <w:rPr>
                <w:b/>
                <w:bCs/>
                <w:sz w:val="21"/>
                <w:szCs w:val="21"/>
              </w:rPr>
            </w:pPr>
            <w:r>
              <w:rPr>
                <w:rFonts w:cs="宋体" w:hint="eastAsia"/>
                <w:b/>
                <w:bCs/>
                <w:kern w:val="0"/>
                <w:sz w:val="21"/>
                <w:szCs w:val="21"/>
              </w:rPr>
              <w:t>上述内容由供应商填写，下述内容由采购代理机构填写</w:t>
            </w:r>
          </w:p>
        </w:tc>
      </w:tr>
      <w:tr w:rsidR="00A72A57" w14:paraId="5B82B9D7" w14:textId="77777777">
        <w:tc>
          <w:tcPr>
            <w:tcW w:w="1347" w:type="dxa"/>
            <w:shd w:val="clear" w:color="auto" w:fill="auto"/>
            <w:vAlign w:val="center"/>
          </w:tcPr>
          <w:p w14:paraId="2C0E20A5"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提交时间</w:t>
            </w:r>
          </w:p>
        </w:tc>
        <w:tc>
          <w:tcPr>
            <w:tcW w:w="449" w:type="dxa"/>
            <w:tcBorders>
              <w:right w:val="dotted" w:sz="4" w:space="0" w:color="auto"/>
            </w:tcBorders>
            <w:shd w:val="clear" w:color="auto" w:fill="auto"/>
            <w:vAlign w:val="center"/>
          </w:tcPr>
          <w:p w14:paraId="350716B6" w14:textId="77777777" w:rsidR="00A72A57" w:rsidRDefault="00A72A57">
            <w:pPr>
              <w:pStyle w:val="af5"/>
              <w:adjustRightInd w:val="0"/>
              <w:snapToGrid w:val="0"/>
              <w:spacing w:before="0" w:line="360" w:lineRule="auto"/>
              <w:jc w:val="center"/>
              <w:rPr>
                <w:sz w:val="21"/>
                <w:szCs w:val="21"/>
              </w:rPr>
            </w:pPr>
          </w:p>
        </w:tc>
        <w:tc>
          <w:tcPr>
            <w:tcW w:w="448" w:type="dxa"/>
            <w:tcBorders>
              <w:left w:val="dotted" w:sz="4" w:space="0" w:color="auto"/>
              <w:right w:val="dotted" w:sz="4" w:space="0" w:color="auto"/>
            </w:tcBorders>
            <w:shd w:val="clear" w:color="auto" w:fill="auto"/>
            <w:vAlign w:val="center"/>
          </w:tcPr>
          <w:p w14:paraId="6BFF0381" w14:textId="77777777" w:rsidR="00A72A57" w:rsidRDefault="00A72A57">
            <w:pPr>
              <w:pStyle w:val="af5"/>
              <w:adjustRightInd w:val="0"/>
              <w:snapToGrid w:val="0"/>
              <w:spacing w:before="0" w:line="360" w:lineRule="auto"/>
              <w:jc w:val="center"/>
              <w:rPr>
                <w:sz w:val="21"/>
                <w:szCs w:val="21"/>
              </w:rPr>
            </w:pPr>
          </w:p>
        </w:tc>
        <w:tc>
          <w:tcPr>
            <w:tcW w:w="448" w:type="dxa"/>
            <w:tcBorders>
              <w:left w:val="dotted" w:sz="4" w:space="0" w:color="auto"/>
              <w:right w:val="dotted" w:sz="4" w:space="0" w:color="auto"/>
            </w:tcBorders>
            <w:shd w:val="clear" w:color="auto" w:fill="auto"/>
            <w:vAlign w:val="center"/>
          </w:tcPr>
          <w:p w14:paraId="31365F54" w14:textId="77777777" w:rsidR="00A72A57" w:rsidRDefault="00A72A57">
            <w:pPr>
              <w:pStyle w:val="af5"/>
              <w:adjustRightInd w:val="0"/>
              <w:snapToGrid w:val="0"/>
              <w:spacing w:before="0" w:line="360" w:lineRule="auto"/>
              <w:jc w:val="center"/>
              <w:rPr>
                <w:sz w:val="21"/>
                <w:szCs w:val="21"/>
              </w:rPr>
            </w:pPr>
          </w:p>
        </w:tc>
        <w:tc>
          <w:tcPr>
            <w:tcW w:w="449" w:type="dxa"/>
            <w:tcBorders>
              <w:left w:val="dotted" w:sz="4" w:space="0" w:color="auto"/>
            </w:tcBorders>
            <w:shd w:val="clear" w:color="auto" w:fill="auto"/>
            <w:vAlign w:val="center"/>
          </w:tcPr>
          <w:p w14:paraId="0DF3EFE9" w14:textId="77777777" w:rsidR="00A72A57" w:rsidRDefault="00A72A57">
            <w:pPr>
              <w:pStyle w:val="af5"/>
              <w:adjustRightInd w:val="0"/>
              <w:snapToGrid w:val="0"/>
              <w:spacing w:before="0" w:line="360" w:lineRule="auto"/>
              <w:jc w:val="center"/>
              <w:rPr>
                <w:sz w:val="21"/>
                <w:szCs w:val="21"/>
              </w:rPr>
            </w:pPr>
          </w:p>
        </w:tc>
        <w:tc>
          <w:tcPr>
            <w:tcW w:w="450" w:type="dxa"/>
            <w:shd w:val="clear" w:color="auto" w:fill="auto"/>
            <w:vAlign w:val="center"/>
          </w:tcPr>
          <w:p w14:paraId="624781AD" w14:textId="77777777" w:rsidR="00A72A57" w:rsidRDefault="00A72A57">
            <w:pPr>
              <w:pStyle w:val="af5"/>
              <w:adjustRightInd w:val="0"/>
              <w:snapToGrid w:val="0"/>
              <w:spacing w:before="0" w:line="360" w:lineRule="auto"/>
              <w:jc w:val="center"/>
              <w:rPr>
                <w:sz w:val="21"/>
                <w:szCs w:val="21"/>
              </w:rPr>
            </w:pPr>
            <w:r>
              <w:rPr>
                <w:rFonts w:hint="eastAsia"/>
                <w:sz w:val="21"/>
                <w:szCs w:val="21"/>
              </w:rPr>
              <w:t>年</w:t>
            </w:r>
          </w:p>
        </w:tc>
        <w:tc>
          <w:tcPr>
            <w:tcW w:w="451" w:type="dxa"/>
            <w:tcBorders>
              <w:right w:val="dotted" w:sz="4" w:space="0" w:color="auto"/>
            </w:tcBorders>
            <w:shd w:val="clear" w:color="auto" w:fill="auto"/>
            <w:vAlign w:val="center"/>
          </w:tcPr>
          <w:p w14:paraId="6C46C75A"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tcBorders>
            <w:shd w:val="clear" w:color="auto" w:fill="auto"/>
            <w:vAlign w:val="center"/>
          </w:tcPr>
          <w:p w14:paraId="725AAB0C" w14:textId="77777777" w:rsidR="00A72A57" w:rsidRDefault="00A72A57">
            <w:pPr>
              <w:pStyle w:val="af5"/>
              <w:adjustRightInd w:val="0"/>
              <w:snapToGrid w:val="0"/>
              <w:spacing w:before="0" w:line="360" w:lineRule="auto"/>
              <w:jc w:val="center"/>
              <w:rPr>
                <w:sz w:val="21"/>
                <w:szCs w:val="21"/>
              </w:rPr>
            </w:pPr>
          </w:p>
        </w:tc>
        <w:tc>
          <w:tcPr>
            <w:tcW w:w="451" w:type="dxa"/>
            <w:shd w:val="clear" w:color="auto" w:fill="auto"/>
            <w:vAlign w:val="center"/>
          </w:tcPr>
          <w:p w14:paraId="1B60E62B" w14:textId="77777777" w:rsidR="00A72A57" w:rsidRDefault="00A72A57">
            <w:pPr>
              <w:pStyle w:val="af5"/>
              <w:adjustRightInd w:val="0"/>
              <w:snapToGrid w:val="0"/>
              <w:spacing w:before="0" w:line="360" w:lineRule="auto"/>
              <w:jc w:val="center"/>
              <w:rPr>
                <w:sz w:val="21"/>
                <w:szCs w:val="21"/>
              </w:rPr>
            </w:pPr>
            <w:r>
              <w:rPr>
                <w:rFonts w:hint="eastAsia"/>
                <w:sz w:val="21"/>
                <w:szCs w:val="21"/>
              </w:rPr>
              <w:t>月</w:t>
            </w:r>
          </w:p>
        </w:tc>
        <w:tc>
          <w:tcPr>
            <w:tcW w:w="451" w:type="dxa"/>
            <w:tcBorders>
              <w:right w:val="dotted" w:sz="4" w:space="0" w:color="auto"/>
            </w:tcBorders>
            <w:shd w:val="clear" w:color="auto" w:fill="auto"/>
            <w:vAlign w:val="center"/>
          </w:tcPr>
          <w:p w14:paraId="6F6ACE5E"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tcBorders>
            <w:shd w:val="clear" w:color="auto" w:fill="auto"/>
            <w:vAlign w:val="center"/>
          </w:tcPr>
          <w:p w14:paraId="6F7BE8AD" w14:textId="77777777" w:rsidR="00A72A57" w:rsidRDefault="00A72A57">
            <w:pPr>
              <w:pStyle w:val="af5"/>
              <w:adjustRightInd w:val="0"/>
              <w:snapToGrid w:val="0"/>
              <w:spacing w:before="0" w:line="360" w:lineRule="auto"/>
              <w:jc w:val="center"/>
              <w:rPr>
                <w:sz w:val="21"/>
                <w:szCs w:val="21"/>
              </w:rPr>
            </w:pPr>
          </w:p>
        </w:tc>
        <w:tc>
          <w:tcPr>
            <w:tcW w:w="451" w:type="dxa"/>
            <w:shd w:val="clear" w:color="auto" w:fill="auto"/>
            <w:vAlign w:val="center"/>
          </w:tcPr>
          <w:p w14:paraId="7F9A30DA" w14:textId="77777777" w:rsidR="00A72A57" w:rsidRDefault="00A72A57">
            <w:pPr>
              <w:pStyle w:val="af5"/>
              <w:adjustRightInd w:val="0"/>
              <w:snapToGrid w:val="0"/>
              <w:spacing w:before="0" w:line="360" w:lineRule="auto"/>
              <w:jc w:val="center"/>
              <w:rPr>
                <w:sz w:val="21"/>
                <w:szCs w:val="21"/>
              </w:rPr>
            </w:pPr>
            <w:r>
              <w:rPr>
                <w:rFonts w:hint="eastAsia"/>
                <w:sz w:val="21"/>
                <w:szCs w:val="21"/>
              </w:rPr>
              <w:t>日</w:t>
            </w:r>
          </w:p>
        </w:tc>
        <w:tc>
          <w:tcPr>
            <w:tcW w:w="451" w:type="dxa"/>
            <w:tcBorders>
              <w:right w:val="dotted" w:sz="4" w:space="0" w:color="auto"/>
            </w:tcBorders>
            <w:shd w:val="clear" w:color="auto" w:fill="auto"/>
            <w:vAlign w:val="center"/>
          </w:tcPr>
          <w:p w14:paraId="59510CB6"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tcBorders>
            <w:shd w:val="clear" w:color="auto" w:fill="auto"/>
            <w:vAlign w:val="center"/>
          </w:tcPr>
          <w:p w14:paraId="15618327" w14:textId="77777777" w:rsidR="00A72A57" w:rsidRDefault="00A72A57">
            <w:pPr>
              <w:pStyle w:val="af5"/>
              <w:adjustRightInd w:val="0"/>
              <w:snapToGrid w:val="0"/>
              <w:spacing w:before="0" w:line="360" w:lineRule="auto"/>
              <w:jc w:val="center"/>
              <w:rPr>
                <w:sz w:val="21"/>
                <w:szCs w:val="21"/>
              </w:rPr>
            </w:pPr>
          </w:p>
        </w:tc>
        <w:tc>
          <w:tcPr>
            <w:tcW w:w="451" w:type="dxa"/>
            <w:shd w:val="clear" w:color="auto" w:fill="auto"/>
            <w:vAlign w:val="center"/>
          </w:tcPr>
          <w:p w14:paraId="58F12B42" w14:textId="77777777" w:rsidR="00A72A57" w:rsidRDefault="00A72A57">
            <w:pPr>
              <w:pStyle w:val="af5"/>
              <w:adjustRightInd w:val="0"/>
              <w:snapToGrid w:val="0"/>
              <w:spacing w:before="0" w:line="360" w:lineRule="auto"/>
              <w:jc w:val="center"/>
              <w:rPr>
                <w:sz w:val="21"/>
                <w:szCs w:val="21"/>
              </w:rPr>
            </w:pPr>
            <w:r>
              <w:rPr>
                <w:rFonts w:hint="eastAsia"/>
                <w:sz w:val="21"/>
                <w:szCs w:val="21"/>
              </w:rPr>
              <w:t>时</w:t>
            </w:r>
          </w:p>
        </w:tc>
        <w:tc>
          <w:tcPr>
            <w:tcW w:w="451" w:type="dxa"/>
            <w:tcBorders>
              <w:right w:val="dotted" w:sz="4" w:space="0" w:color="auto"/>
            </w:tcBorders>
            <w:shd w:val="clear" w:color="auto" w:fill="auto"/>
            <w:vAlign w:val="center"/>
          </w:tcPr>
          <w:p w14:paraId="371576BE" w14:textId="77777777" w:rsidR="00A72A57" w:rsidRDefault="00A72A57">
            <w:pPr>
              <w:pStyle w:val="af5"/>
              <w:adjustRightInd w:val="0"/>
              <w:snapToGrid w:val="0"/>
              <w:spacing w:before="0" w:line="360" w:lineRule="auto"/>
              <w:jc w:val="center"/>
              <w:rPr>
                <w:sz w:val="21"/>
                <w:szCs w:val="21"/>
              </w:rPr>
            </w:pPr>
          </w:p>
        </w:tc>
        <w:tc>
          <w:tcPr>
            <w:tcW w:w="451" w:type="dxa"/>
            <w:tcBorders>
              <w:left w:val="dotted" w:sz="4" w:space="0" w:color="auto"/>
            </w:tcBorders>
            <w:shd w:val="clear" w:color="auto" w:fill="auto"/>
            <w:vAlign w:val="center"/>
          </w:tcPr>
          <w:p w14:paraId="4D7922DA" w14:textId="77777777" w:rsidR="00A72A57" w:rsidRDefault="00A72A57">
            <w:pPr>
              <w:pStyle w:val="af5"/>
              <w:adjustRightInd w:val="0"/>
              <w:snapToGrid w:val="0"/>
              <w:spacing w:before="0" w:line="360" w:lineRule="auto"/>
              <w:jc w:val="center"/>
              <w:rPr>
                <w:sz w:val="21"/>
                <w:szCs w:val="21"/>
              </w:rPr>
            </w:pPr>
          </w:p>
        </w:tc>
        <w:tc>
          <w:tcPr>
            <w:tcW w:w="451" w:type="dxa"/>
            <w:shd w:val="clear" w:color="auto" w:fill="auto"/>
            <w:vAlign w:val="center"/>
          </w:tcPr>
          <w:p w14:paraId="3B3AD824" w14:textId="77777777" w:rsidR="00A72A57" w:rsidRDefault="00A72A57">
            <w:pPr>
              <w:pStyle w:val="af5"/>
              <w:adjustRightInd w:val="0"/>
              <w:snapToGrid w:val="0"/>
              <w:spacing w:before="0" w:line="360" w:lineRule="auto"/>
              <w:jc w:val="center"/>
              <w:rPr>
                <w:sz w:val="21"/>
                <w:szCs w:val="21"/>
              </w:rPr>
            </w:pPr>
            <w:r>
              <w:rPr>
                <w:rFonts w:hint="eastAsia"/>
                <w:sz w:val="21"/>
                <w:szCs w:val="21"/>
              </w:rPr>
              <w:t>分</w:t>
            </w:r>
          </w:p>
        </w:tc>
      </w:tr>
      <w:tr w:rsidR="00A72A57" w14:paraId="1A0211EB" w14:textId="77777777">
        <w:tc>
          <w:tcPr>
            <w:tcW w:w="1347" w:type="dxa"/>
            <w:vMerge w:val="restart"/>
            <w:shd w:val="clear" w:color="auto" w:fill="auto"/>
            <w:vAlign w:val="center"/>
          </w:tcPr>
          <w:p w14:paraId="41204200"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提交方式</w:t>
            </w:r>
          </w:p>
        </w:tc>
        <w:tc>
          <w:tcPr>
            <w:tcW w:w="3146" w:type="dxa"/>
            <w:gridSpan w:val="7"/>
            <w:shd w:val="clear" w:color="auto" w:fill="auto"/>
            <w:vAlign w:val="center"/>
          </w:tcPr>
          <w:p w14:paraId="0D90CC20" w14:textId="5FFADBA0" w:rsidR="00A72A57" w:rsidRDefault="008E39C7">
            <w:pPr>
              <w:pStyle w:val="af5"/>
              <w:adjustRightInd w:val="0"/>
              <w:snapToGrid w:val="0"/>
              <w:spacing w:before="0" w:line="360" w:lineRule="auto"/>
              <w:rPr>
                <w:sz w:val="21"/>
                <w:szCs w:val="21"/>
              </w:rPr>
            </w:pPr>
            <w:sdt>
              <w:sdtPr>
                <w:rPr>
                  <w:rFonts w:ascii="Arial" w:hAnsi="Arial" w:cs="Arial"/>
                  <w:color w:val="000000"/>
                  <w:kern w:val="0"/>
                  <w:szCs w:val="21"/>
                </w:rPr>
                <w:id w:val="-189665435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color w:val="000000"/>
                <w:kern w:val="0"/>
                <w:sz w:val="21"/>
                <w:szCs w:val="21"/>
              </w:rPr>
              <w:t>现场提交</w:t>
            </w:r>
          </w:p>
        </w:tc>
        <w:tc>
          <w:tcPr>
            <w:tcW w:w="1353" w:type="dxa"/>
            <w:gridSpan w:val="3"/>
            <w:vMerge w:val="restart"/>
            <w:shd w:val="clear" w:color="auto" w:fill="auto"/>
            <w:vAlign w:val="center"/>
          </w:tcPr>
          <w:p w14:paraId="06F39E1A"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密封情况</w:t>
            </w:r>
          </w:p>
        </w:tc>
        <w:tc>
          <w:tcPr>
            <w:tcW w:w="3157" w:type="dxa"/>
            <w:gridSpan w:val="7"/>
            <w:vMerge w:val="restart"/>
            <w:shd w:val="clear" w:color="auto" w:fill="auto"/>
            <w:vAlign w:val="center"/>
          </w:tcPr>
          <w:p w14:paraId="4B0500F2" w14:textId="77777777" w:rsidR="00A72A57" w:rsidRDefault="00A72A57">
            <w:pPr>
              <w:pStyle w:val="af5"/>
              <w:adjustRightInd w:val="0"/>
              <w:snapToGrid w:val="0"/>
              <w:spacing w:before="0" w:line="360" w:lineRule="auto"/>
              <w:jc w:val="center"/>
              <w:rPr>
                <w:sz w:val="21"/>
                <w:szCs w:val="21"/>
              </w:rPr>
            </w:pPr>
          </w:p>
        </w:tc>
      </w:tr>
      <w:tr w:rsidR="00A72A57" w14:paraId="0A3BF177" w14:textId="77777777">
        <w:tc>
          <w:tcPr>
            <w:tcW w:w="1347" w:type="dxa"/>
            <w:vMerge/>
            <w:shd w:val="clear" w:color="auto" w:fill="auto"/>
            <w:vAlign w:val="center"/>
          </w:tcPr>
          <w:p w14:paraId="5C761B38" w14:textId="77777777" w:rsidR="00A72A57" w:rsidRDefault="00A72A57">
            <w:pPr>
              <w:pStyle w:val="af5"/>
              <w:adjustRightInd w:val="0"/>
              <w:snapToGrid w:val="0"/>
              <w:spacing w:before="0" w:line="360" w:lineRule="auto"/>
              <w:jc w:val="center"/>
              <w:rPr>
                <w:b/>
                <w:bCs/>
                <w:sz w:val="21"/>
                <w:szCs w:val="21"/>
              </w:rPr>
            </w:pPr>
          </w:p>
        </w:tc>
        <w:tc>
          <w:tcPr>
            <w:tcW w:w="3146" w:type="dxa"/>
            <w:gridSpan w:val="7"/>
            <w:shd w:val="clear" w:color="auto" w:fill="auto"/>
            <w:vAlign w:val="center"/>
          </w:tcPr>
          <w:p w14:paraId="39FF0BAF" w14:textId="0735007A" w:rsidR="00A72A57" w:rsidRDefault="008E39C7">
            <w:pPr>
              <w:pStyle w:val="af5"/>
              <w:adjustRightInd w:val="0"/>
              <w:snapToGrid w:val="0"/>
              <w:spacing w:before="0" w:line="360" w:lineRule="auto"/>
              <w:rPr>
                <w:sz w:val="21"/>
                <w:szCs w:val="21"/>
              </w:rPr>
            </w:pPr>
            <w:sdt>
              <w:sdtPr>
                <w:rPr>
                  <w:rFonts w:ascii="Arial" w:hAnsi="Arial" w:cs="Arial"/>
                  <w:color w:val="000000"/>
                  <w:kern w:val="0"/>
                  <w:szCs w:val="21"/>
                </w:rPr>
                <w:id w:val="-83978102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color w:val="000000"/>
                <w:kern w:val="0"/>
                <w:sz w:val="21"/>
                <w:szCs w:val="21"/>
              </w:rPr>
              <w:t>邮寄提交</w:t>
            </w:r>
          </w:p>
        </w:tc>
        <w:tc>
          <w:tcPr>
            <w:tcW w:w="1353" w:type="dxa"/>
            <w:gridSpan w:val="3"/>
            <w:vMerge/>
            <w:shd w:val="clear" w:color="auto" w:fill="auto"/>
            <w:vAlign w:val="center"/>
          </w:tcPr>
          <w:p w14:paraId="08701856" w14:textId="77777777" w:rsidR="00A72A57" w:rsidRDefault="00A72A57">
            <w:pPr>
              <w:pStyle w:val="af5"/>
              <w:adjustRightInd w:val="0"/>
              <w:snapToGrid w:val="0"/>
              <w:spacing w:before="0" w:line="360" w:lineRule="auto"/>
              <w:jc w:val="center"/>
              <w:rPr>
                <w:sz w:val="21"/>
                <w:szCs w:val="21"/>
              </w:rPr>
            </w:pPr>
          </w:p>
        </w:tc>
        <w:tc>
          <w:tcPr>
            <w:tcW w:w="3157" w:type="dxa"/>
            <w:gridSpan w:val="7"/>
            <w:vMerge/>
            <w:shd w:val="clear" w:color="auto" w:fill="auto"/>
            <w:vAlign w:val="center"/>
          </w:tcPr>
          <w:p w14:paraId="4F6253F6" w14:textId="77777777" w:rsidR="00A72A57" w:rsidRDefault="00A72A57">
            <w:pPr>
              <w:pStyle w:val="af5"/>
              <w:adjustRightInd w:val="0"/>
              <w:snapToGrid w:val="0"/>
              <w:spacing w:before="0" w:line="360" w:lineRule="auto"/>
              <w:jc w:val="center"/>
              <w:rPr>
                <w:sz w:val="21"/>
                <w:szCs w:val="21"/>
              </w:rPr>
            </w:pPr>
          </w:p>
        </w:tc>
      </w:tr>
      <w:tr w:rsidR="00A72A57" w14:paraId="79A6C306" w14:textId="77777777">
        <w:tc>
          <w:tcPr>
            <w:tcW w:w="1347" w:type="dxa"/>
            <w:vMerge/>
            <w:shd w:val="clear" w:color="auto" w:fill="auto"/>
            <w:vAlign w:val="center"/>
          </w:tcPr>
          <w:p w14:paraId="38AB27B1" w14:textId="77777777" w:rsidR="00A72A57" w:rsidRDefault="00A72A57">
            <w:pPr>
              <w:pStyle w:val="af5"/>
              <w:adjustRightInd w:val="0"/>
              <w:snapToGrid w:val="0"/>
              <w:spacing w:before="0" w:line="360" w:lineRule="auto"/>
              <w:jc w:val="center"/>
              <w:rPr>
                <w:b/>
                <w:bCs/>
                <w:sz w:val="21"/>
                <w:szCs w:val="21"/>
              </w:rPr>
            </w:pPr>
          </w:p>
        </w:tc>
        <w:tc>
          <w:tcPr>
            <w:tcW w:w="3146" w:type="dxa"/>
            <w:gridSpan w:val="7"/>
            <w:shd w:val="clear" w:color="auto" w:fill="auto"/>
            <w:vAlign w:val="center"/>
          </w:tcPr>
          <w:p w14:paraId="191E7364" w14:textId="63BFD78A" w:rsidR="00A72A57" w:rsidRDefault="008E39C7">
            <w:pPr>
              <w:pStyle w:val="af5"/>
              <w:adjustRightInd w:val="0"/>
              <w:snapToGrid w:val="0"/>
              <w:spacing w:before="0" w:line="360" w:lineRule="auto"/>
              <w:rPr>
                <w:sz w:val="21"/>
                <w:szCs w:val="21"/>
              </w:rPr>
            </w:pPr>
            <w:sdt>
              <w:sdtPr>
                <w:rPr>
                  <w:rFonts w:ascii="Arial" w:hAnsi="Arial" w:cs="Arial"/>
                  <w:color w:val="000000"/>
                  <w:kern w:val="0"/>
                  <w:szCs w:val="21"/>
                </w:rPr>
                <w:id w:val="-141971124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A72A57">
              <w:rPr>
                <w:rFonts w:cs="宋体" w:hint="eastAsia"/>
                <w:color w:val="000000"/>
                <w:kern w:val="0"/>
                <w:sz w:val="21"/>
                <w:szCs w:val="21"/>
              </w:rPr>
              <w:t>其他方式：</w:t>
            </w:r>
            <w:r w:rsidR="00A72A57">
              <w:rPr>
                <w:sz w:val="21"/>
                <w:szCs w:val="21"/>
              </w:rPr>
              <w:fldChar w:fldCharType="begin">
                <w:ffData>
                  <w:name w:val=""/>
                  <w:enabled/>
                  <w:calcOnExit w:val="0"/>
                  <w:statusText w:type="text" w:val="不同步字段"/>
                  <w:textInput>
                    <w:maxLength w:val="2"/>
                  </w:textInput>
                </w:ffData>
              </w:fldChar>
            </w:r>
            <w:r w:rsidR="00A72A57">
              <w:rPr>
                <w:rFonts w:cs="Arial"/>
                <w:bCs/>
                <w:color w:val="000000"/>
                <w:sz w:val="21"/>
                <w:szCs w:val="21"/>
                <w:u w:val="single"/>
              </w:rPr>
              <w:instrText xml:space="preserve"> FORMTEXT </w:instrText>
            </w:r>
            <w:r w:rsidR="00A72A57">
              <w:rPr>
                <w:sz w:val="21"/>
                <w:szCs w:val="21"/>
              </w:rPr>
            </w:r>
            <w:r w:rsidR="00A72A57">
              <w:rPr>
                <w:sz w:val="21"/>
                <w:szCs w:val="21"/>
              </w:rPr>
              <w:fldChar w:fldCharType="separate"/>
            </w:r>
            <w:r w:rsidR="00A72A57">
              <w:rPr>
                <w:rFonts w:cs="Arial"/>
                <w:bCs/>
                <w:color w:val="000000"/>
                <w:sz w:val="21"/>
                <w:szCs w:val="21"/>
                <w:u w:val="single"/>
              </w:rPr>
              <w:t>  </w:t>
            </w:r>
            <w:r w:rsidR="00A72A57">
              <w:rPr>
                <w:sz w:val="21"/>
                <w:szCs w:val="21"/>
              </w:rPr>
              <w:fldChar w:fldCharType="end"/>
            </w:r>
            <w:r w:rsidR="00A72A57">
              <w:rPr>
                <w:sz w:val="21"/>
                <w:szCs w:val="21"/>
              </w:rPr>
              <w:fldChar w:fldCharType="begin">
                <w:ffData>
                  <w:name w:val=""/>
                  <w:enabled/>
                  <w:calcOnExit w:val="0"/>
                  <w:statusText w:type="text" w:val="不同步字段"/>
                  <w:textInput>
                    <w:maxLength w:val="2"/>
                  </w:textInput>
                </w:ffData>
              </w:fldChar>
            </w:r>
            <w:r w:rsidR="00A72A57">
              <w:rPr>
                <w:rFonts w:cs="Arial"/>
                <w:bCs/>
                <w:color w:val="000000"/>
                <w:sz w:val="21"/>
                <w:szCs w:val="21"/>
                <w:u w:val="single"/>
              </w:rPr>
              <w:instrText xml:space="preserve"> FORMTEXT </w:instrText>
            </w:r>
            <w:r w:rsidR="00A72A57">
              <w:rPr>
                <w:sz w:val="21"/>
                <w:szCs w:val="21"/>
              </w:rPr>
            </w:r>
            <w:r w:rsidR="00A72A57">
              <w:rPr>
                <w:sz w:val="21"/>
                <w:szCs w:val="21"/>
              </w:rPr>
              <w:fldChar w:fldCharType="separate"/>
            </w:r>
            <w:r w:rsidR="00A72A57">
              <w:rPr>
                <w:rFonts w:cs="Arial"/>
                <w:bCs/>
                <w:color w:val="000000"/>
                <w:sz w:val="21"/>
                <w:szCs w:val="21"/>
                <w:u w:val="single"/>
              </w:rPr>
              <w:t>  </w:t>
            </w:r>
            <w:r w:rsidR="00A72A57">
              <w:rPr>
                <w:sz w:val="21"/>
                <w:szCs w:val="21"/>
              </w:rPr>
              <w:fldChar w:fldCharType="end"/>
            </w:r>
            <w:r w:rsidR="00A72A57">
              <w:rPr>
                <w:sz w:val="21"/>
                <w:szCs w:val="21"/>
              </w:rPr>
              <w:fldChar w:fldCharType="begin">
                <w:ffData>
                  <w:name w:val=""/>
                  <w:enabled/>
                  <w:calcOnExit w:val="0"/>
                  <w:statusText w:type="text" w:val="不同步字段"/>
                  <w:textInput>
                    <w:maxLength w:val="2"/>
                  </w:textInput>
                </w:ffData>
              </w:fldChar>
            </w:r>
            <w:r w:rsidR="00A72A57">
              <w:rPr>
                <w:rFonts w:cs="Arial"/>
                <w:bCs/>
                <w:color w:val="000000"/>
                <w:sz w:val="21"/>
                <w:szCs w:val="21"/>
                <w:u w:val="single"/>
              </w:rPr>
              <w:instrText xml:space="preserve"> FORMTEXT </w:instrText>
            </w:r>
            <w:r w:rsidR="00A72A57">
              <w:rPr>
                <w:sz w:val="21"/>
                <w:szCs w:val="21"/>
              </w:rPr>
            </w:r>
            <w:r w:rsidR="00A72A57">
              <w:rPr>
                <w:sz w:val="21"/>
                <w:szCs w:val="21"/>
              </w:rPr>
              <w:fldChar w:fldCharType="separate"/>
            </w:r>
            <w:r w:rsidR="00A72A57">
              <w:rPr>
                <w:rFonts w:cs="Arial"/>
                <w:bCs/>
                <w:color w:val="000000"/>
                <w:sz w:val="21"/>
                <w:szCs w:val="21"/>
                <w:u w:val="single"/>
              </w:rPr>
              <w:t>  </w:t>
            </w:r>
            <w:r w:rsidR="00A72A57">
              <w:rPr>
                <w:sz w:val="21"/>
                <w:szCs w:val="21"/>
              </w:rPr>
              <w:fldChar w:fldCharType="end"/>
            </w:r>
          </w:p>
        </w:tc>
        <w:tc>
          <w:tcPr>
            <w:tcW w:w="1353" w:type="dxa"/>
            <w:gridSpan w:val="3"/>
            <w:vMerge/>
            <w:shd w:val="clear" w:color="auto" w:fill="auto"/>
            <w:vAlign w:val="center"/>
          </w:tcPr>
          <w:p w14:paraId="403D7EBF" w14:textId="77777777" w:rsidR="00A72A57" w:rsidRDefault="00A72A57">
            <w:pPr>
              <w:pStyle w:val="af5"/>
              <w:adjustRightInd w:val="0"/>
              <w:snapToGrid w:val="0"/>
              <w:spacing w:before="0" w:line="360" w:lineRule="auto"/>
              <w:jc w:val="center"/>
              <w:rPr>
                <w:sz w:val="21"/>
                <w:szCs w:val="21"/>
              </w:rPr>
            </w:pPr>
          </w:p>
        </w:tc>
        <w:tc>
          <w:tcPr>
            <w:tcW w:w="3157" w:type="dxa"/>
            <w:gridSpan w:val="7"/>
            <w:vMerge/>
            <w:shd w:val="clear" w:color="auto" w:fill="auto"/>
            <w:vAlign w:val="center"/>
          </w:tcPr>
          <w:p w14:paraId="123440CD" w14:textId="77777777" w:rsidR="00A72A57" w:rsidRDefault="00A72A57">
            <w:pPr>
              <w:pStyle w:val="af5"/>
              <w:adjustRightInd w:val="0"/>
              <w:snapToGrid w:val="0"/>
              <w:spacing w:before="0" w:line="360" w:lineRule="auto"/>
              <w:jc w:val="center"/>
              <w:rPr>
                <w:sz w:val="21"/>
                <w:szCs w:val="21"/>
              </w:rPr>
            </w:pPr>
          </w:p>
        </w:tc>
      </w:tr>
      <w:tr w:rsidR="00A72A57" w14:paraId="16BAB890" w14:textId="77777777">
        <w:tc>
          <w:tcPr>
            <w:tcW w:w="1347" w:type="dxa"/>
            <w:shd w:val="clear" w:color="auto" w:fill="auto"/>
            <w:vAlign w:val="center"/>
          </w:tcPr>
          <w:p w14:paraId="0D94B31F" w14:textId="77777777" w:rsidR="00A72A57" w:rsidRDefault="00A72A57">
            <w:pPr>
              <w:pStyle w:val="af5"/>
              <w:adjustRightInd w:val="0"/>
              <w:snapToGrid w:val="0"/>
              <w:spacing w:before="0" w:line="360" w:lineRule="auto"/>
              <w:jc w:val="center"/>
              <w:rPr>
                <w:b/>
                <w:bCs/>
                <w:sz w:val="21"/>
                <w:szCs w:val="21"/>
              </w:rPr>
            </w:pPr>
            <w:r>
              <w:rPr>
                <w:rFonts w:hint="eastAsia"/>
                <w:b/>
                <w:bCs/>
                <w:sz w:val="21"/>
                <w:szCs w:val="21"/>
              </w:rPr>
              <w:t>提交顺序</w:t>
            </w:r>
          </w:p>
        </w:tc>
        <w:tc>
          <w:tcPr>
            <w:tcW w:w="3146" w:type="dxa"/>
            <w:gridSpan w:val="7"/>
            <w:shd w:val="clear" w:color="auto" w:fill="auto"/>
            <w:vAlign w:val="center"/>
          </w:tcPr>
          <w:p w14:paraId="1CA85C25" w14:textId="77777777" w:rsidR="00A72A57" w:rsidRDefault="00A72A57">
            <w:pPr>
              <w:pStyle w:val="af5"/>
              <w:adjustRightInd w:val="0"/>
              <w:snapToGrid w:val="0"/>
              <w:spacing w:before="0" w:line="360" w:lineRule="auto"/>
              <w:jc w:val="center"/>
              <w:rPr>
                <w:sz w:val="21"/>
                <w:szCs w:val="21"/>
              </w:rPr>
            </w:pPr>
          </w:p>
        </w:tc>
        <w:tc>
          <w:tcPr>
            <w:tcW w:w="1353" w:type="dxa"/>
            <w:gridSpan w:val="3"/>
            <w:shd w:val="clear" w:color="auto" w:fill="auto"/>
            <w:vAlign w:val="center"/>
          </w:tcPr>
          <w:p w14:paraId="01E3AD8B" w14:textId="77777777" w:rsidR="00A72A57" w:rsidRDefault="00A72A57">
            <w:pPr>
              <w:pStyle w:val="af5"/>
              <w:adjustRightInd w:val="0"/>
              <w:snapToGrid w:val="0"/>
              <w:spacing w:before="0" w:line="360" w:lineRule="auto"/>
              <w:jc w:val="center"/>
              <w:rPr>
                <w:sz w:val="21"/>
                <w:szCs w:val="21"/>
              </w:rPr>
            </w:pPr>
            <w:r>
              <w:rPr>
                <w:rFonts w:cs="宋体" w:hint="eastAsia"/>
                <w:b/>
                <w:bCs/>
                <w:color w:val="000000"/>
                <w:kern w:val="0"/>
                <w:sz w:val="21"/>
                <w:szCs w:val="21"/>
              </w:rPr>
              <w:t>接收人员</w:t>
            </w:r>
          </w:p>
        </w:tc>
        <w:tc>
          <w:tcPr>
            <w:tcW w:w="3157" w:type="dxa"/>
            <w:gridSpan w:val="7"/>
            <w:shd w:val="clear" w:color="auto" w:fill="auto"/>
            <w:vAlign w:val="center"/>
          </w:tcPr>
          <w:p w14:paraId="16856685" w14:textId="77777777" w:rsidR="00A72A57" w:rsidRDefault="00A72A57">
            <w:pPr>
              <w:pStyle w:val="af5"/>
              <w:adjustRightInd w:val="0"/>
              <w:snapToGrid w:val="0"/>
              <w:spacing w:before="0" w:line="360" w:lineRule="auto"/>
              <w:jc w:val="right"/>
              <w:rPr>
                <w:sz w:val="21"/>
                <w:szCs w:val="21"/>
              </w:rPr>
            </w:pPr>
            <w:r>
              <w:rPr>
                <w:rFonts w:cs="宋体" w:hint="eastAsia"/>
                <w:i/>
                <w:iCs/>
                <w:color w:val="000000"/>
                <w:kern w:val="0"/>
                <w:sz w:val="21"/>
                <w:szCs w:val="21"/>
              </w:rPr>
              <w:t>（签字）</w:t>
            </w:r>
          </w:p>
        </w:tc>
      </w:tr>
      <w:tr w:rsidR="00A72A57" w14:paraId="49CBE6B9" w14:textId="77777777">
        <w:trPr>
          <w:trHeight w:val="795"/>
        </w:trPr>
        <w:tc>
          <w:tcPr>
            <w:tcW w:w="1347" w:type="dxa"/>
            <w:shd w:val="clear" w:color="auto" w:fill="auto"/>
            <w:vAlign w:val="center"/>
          </w:tcPr>
          <w:p w14:paraId="1447384B" w14:textId="77777777" w:rsidR="00A72A57" w:rsidRDefault="00A72A57">
            <w:pPr>
              <w:pStyle w:val="af5"/>
              <w:adjustRightInd w:val="0"/>
              <w:snapToGrid w:val="0"/>
              <w:spacing w:before="0" w:line="360" w:lineRule="auto"/>
              <w:jc w:val="center"/>
              <w:rPr>
                <w:b/>
                <w:bCs/>
                <w:sz w:val="21"/>
                <w:szCs w:val="21"/>
              </w:rPr>
            </w:pPr>
            <w:r>
              <w:rPr>
                <w:rFonts w:cs="宋体" w:hint="eastAsia"/>
                <w:b/>
                <w:bCs/>
                <w:color w:val="000000"/>
                <w:kern w:val="0"/>
                <w:sz w:val="21"/>
                <w:szCs w:val="21"/>
              </w:rPr>
              <w:t>备注说明</w:t>
            </w:r>
          </w:p>
        </w:tc>
        <w:tc>
          <w:tcPr>
            <w:tcW w:w="7656" w:type="dxa"/>
            <w:gridSpan w:val="17"/>
            <w:shd w:val="clear" w:color="auto" w:fill="auto"/>
            <w:vAlign w:val="center"/>
          </w:tcPr>
          <w:p w14:paraId="0B474FC5" w14:textId="77777777" w:rsidR="00A72A57" w:rsidRDefault="00A72A57">
            <w:pPr>
              <w:pStyle w:val="af5"/>
              <w:adjustRightInd w:val="0"/>
              <w:snapToGrid w:val="0"/>
              <w:spacing w:before="0" w:line="360" w:lineRule="auto"/>
              <w:jc w:val="center"/>
              <w:rPr>
                <w:sz w:val="21"/>
                <w:szCs w:val="21"/>
              </w:rPr>
            </w:pPr>
          </w:p>
        </w:tc>
      </w:tr>
    </w:tbl>
    <w:bookmarkEnd w:id="1770"/>
    <w:p w14:paraId="2E5F1CDA" w14:textId="77777777" w:rsidR="00323FA5" w:rsidRPr="00A57557" w:rsidRDefault="008F55AE" w:rsidP="008F55AE">
      <w:pPr>
        <w:spacing w:line="360" w:lineRule="auto"/>
        <w:rPr>
          <w:rFonts w:ascii="Arial" w:hAnsi="Arial" w:cs="Arial"/>
          <w:color w:val="000000"/>
          <w:szCs w:val="21"/>
        </w:rPr>
      </w:pPr>
      <w:r w:rsidRPr="00A57557">
        <w:rPr>
          <w:rFonts w:ascii="Arial" w:hAnsi="Arial" w:cs="Arial"/>
          <w:b/>
          <w:color w:val="000000"/>
        </w:rPr>
        <w:t>注：</w:t>
      </w:r>
      <w:r w:rsidRPr="00A57557">
        <w:rPr>
          <w:rFonts w:ascii="Arial" w:hAnsi="Arial" w:cs="Arial"/>
          <w:color w:val="000000"/>
        </w:rPr>
        <w:t>本附件请供应商在</w:t>
      </w:r>
      <w:r>
        <w:rPr>
          <w:rFonts w:ascii="Arial" w:hAnsi="Arial" w:cs="Arial"/>
          <w:color w:val="000000"/>
        </w:rPr>
        <w:t>提交</w:t>
      </w:r>
      <w:r w:rsidRPr="00A57557">
        <w:rPr>
          <w:rFonts w:ascii="Arial" w:hAnsi="Arial" w:cs="Arial"/>
          <w:color w:val="000000"/>
        </w:rPr>
        <w:t>响应文件时单独</w:t>
      </w:r>
      <w:r>
        <w:rPr>
          <w:rFonts w:ascii="Arial" w:hAnsi="Arial" w:cs="Arial"/>
          <w:color w:val="000000"/>
        </w:rPr>
        <w:t>提交</w:t>
      </w:r>
      <w:r w:rsidRPr="00A57557">
        <w:rPr>
          <w:rFonts w:ascii="Arial" w:hAnsi="Arial" w:cs="Arial"/>
          <w:color w:val="000000"/>
        </w:rPr>
        <w:t>（无须密封），不要装订在响应文件中。</w:t>
      </w:r>
    </w:p>
    <w:p w14:paraId="11E2A247" w14:textId="77777777" w:rsidR="008F55AE" w:rsidRPr="008F55AE" w:rsidRDefault="008F55AE" w:rsidP="008F55AE">
      <w:pPr>
        <w:spacing w:line="360" w:lineRule="auto"/>
        <w:jc w:val="center"/>
        <w:rPr>
          <w:rFonts w:ascii="Arial" w:hAnsi="Arial" w:cs="Arial"/>
          <w:b/>
          <w:color w:val="000000"/>
          <w:sz w:val="48"/>
          <w:szCs w:val="48"/>
        </w:rPr>
      </w:pPr>
      <w:r>
        <w:rPr>
          <w:rFonts w:ascii="Arial" w:hAnsi="Arial" w:cs="Arial"/>
          <w:color w:val="000000"/>
          <w:szCs w:val="21"/>
        </w:rPr>
        <w:br w:type="page"/>
      </w:r>
    </w:p>
    <w:p w14:paraId="3E78316B" w14:textId="77777777" w:rsidR="00323FA5" w:rsidRPr="00A57557" w:rsidRDefault="00323FA5" w:rsidP="00323FA5">
      <w:pPr>
        <w:spacing w:line="360" w:lineRule="auto"/>
        <w:jc w:val="center"/>
        <w:rPr>
          <w:rFonts w:ascii="Arial" w:hAnsi="Arial" w:cs="Arial"/>
          <w:b/>
          <w:color w:val="000000"/>
          <w:sz w:val="52"/>
          <w:szCs w:val="52"/>
        </w:rPr>
      </w:pPr>
      <w:r w:rsidRPr="00A57557">
        <w:rPr>
          <w:rFonts w:ascii="Arial" w:hAnsi="Arial" w:cs="Arial"/>
          <w:b/>
          <w:color w:val="000000"/>
          <w:sz w:val="24"/>
          <w:u w:val="single"/>
        </w:rPr>
        <w:lastRenderedPageBreak/>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100"/>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52"/>
          <w:szCs w:val="52"/>
        </w:rPr>
        <w:t>项目</w:t>
      </w:r>
      <w:r w:rsidR="00642ED3" w:rsidRPr="00A57557">
        <w:rPr>
          <w:rFonts w:ascii="Arial" w:hAnsi="Arial" w:cs="Arial"/>
          <w:b/>
          <w:color w:val="000000"/>
          <w:sz w:val="52"/>
          <w:szCs w:val="52"/>
        </w:rPr>
        <w:t>（</w:t>
      </w:r>
      <w:r w:rsidRPr="00A57557">
        <w:rPr>
          <w:rFonts w:ascii="Arial" w:hAnsi="Arial" w:cs="Arial"/>
          <w:b/>
          <w:color w:val="000000"/>
          <w:sz w:val="52"/>
          <w:szCs w:val="52"/>
        </w:rPr>
        <w:t>项目名称</w:t>
      </w:r>
      <w:r w:rsidR="00642ED3" w:rsidRPr="00A57557">
        <w:rPr>
          <w:rFonts w:ascii="Arial" w:hAnsi="Arial" w:cs="Arial"/>
          <w:b/>
          <w:color w:val="000000"/>
          <w:sz w:val="52"/>
          <w:szCs w:val="52"/>
        </w:rPr>
        <w:t>）</w:t>
      </w:r>
    </w:p>
    <w:p w14:paraId="240CB57B" w14:textId="77777777" w:rsidR="0018732D" w:rsidRPr="00A57557" w:rsidRDefault="00642ED3" w:rsidP="00323FA5">
      <w:pPr>
        <w:spacing w:line="360" w:lineRule="auto"/>
        <w:jc w:val="center"/>
        <w:rPr>
          <w:rFonts w:ascii="Arial" w:hAnsi="Arial" w:cs="Arial"/>
          <w:b/>
          <w:color w:val="000000"/>
          <w:sz w:val="52"/>
          <w:szCs w:val="52"/>
        </w:rPr>
      </w:pPr>
      <w:r w:rsidRPr="00A57557">
        <w:rPr>
          <w:rFonts w:ascii="Arial" w:hAnsi="Arial" w:cs="Arial"/>
          <w:b/>
          <w:color w:val="000000"/>
          <w:sz w:val="32"/>
          <w:szCs w:val="32"/>
        </w:rPr>
        <w:t>（</w:t>
      </w:r>
      <w:r w:rsidR="0018732D" w:rsidRPr="00A57557">
        <w:rPr>
          <w:rFonts w:ascii="Arial" w:hAnsi="Arial" w:cs="Arial"/>
          <w:b/>
          <w:color w:val="000000"/>
          <w:sz w:val="32"/>
          <w:szCs w:val="32"/>
        </w:rPr>
        <w:t>项目编号：</w:t>
      </w:r>
      <w:r w:rsidR="0018732D"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0018732D" w:rsidRPr="00A57557">
        <w:rPr>
          <w:rFonts w:ascii="Arial" w:hAnsi="Arial" w:cs="Arial"/>
          <w:b/>
          <w:color w:val="000000"/>
          <w:sz w:val="24"/>
          <w:u w:val="single"/>
        </w:rPr>
        <w:instrText>FORMTEXT</w:instrText>
      </w:r>
      <w:r w:rsidR="0018732D" w:rsidRPr="00A57557">
        <w:rPr>
          <w:rFonts w:ascii="Arial" w:hAnsi="Arial" w:cs="Arial"/>
          <w:b/>
          <w:color w:val="000000"/>
          <w:sz w:val="24"/>
          <w:u w:val="single"/>
        </w:rPr>
      </w:r>
      <w:r w:rsidR="0018732D" w:rsidRPr="00A57557">
        <w:rPr>
          <w:rFonts w:ascii="Arial" w:hAnsi="Arial" w:cs="Arial"/>
          <w:b/>
          <w:color w:val="000000"/>
          <w:sz w:val="24"/>
          <w:u w:val="single"/>
        </w:rPr>
        <w:fldChar w:fldCharType="separate"/>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color w:val="000000"/>
          <w:sz w:val="24"/>
          <w:u w:val="single"/>
        </w:rPr>
        <w:fldChar w:fldCharType="end"/>
      </w:r>
      <w:r w:rsidR="0018732D"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0018732D" w:rsidRPr="00A57557">
        <w:rPr>
          <w:rFonts w:ascii="Arial" w:hAnsi="Arial" w:cs="Arial"/>
          <w:b/>
          <w:color w:val="000000"/>
          <w:sz w:val="24"/>
          <w:u w:val="single"/>
        </w:rPr>
        <w:instrText>FORMTEXT</w:instrText>
      </w:r>
      <w:r w:rsidR="0018732D" w:rsidRPr="00A57557">
        <w:rPr>
          <w:rFonts w:ascii="Arial" w:hAnsi="Arial" w:cs="Arial"/>
          <w:b/>
          <w:color w:val="000000"/>
          <w:sz w:val="24"/>
          <w:u w:val="single"/>
        </w:rPr>
      </w:r>
      <w:r w:rsidR="0018732D" w:rsidRPr="00A57557">
        <w:rPr>
          <w:rFonts w:ascii="Arial" w:hAnsi="Arial" w:cs="Arial"/>
          <w:b/>
          <w:color w:val="000000"/>
          <w:sz w:val="24"/>
          <w:u w:val="single"/>
        </w:rPr>
        <w:fldChar w:fldCharType="separate"/>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noProof/>
          <w:color w:val="000000"/>
          <w:sz w:val="24"/>
          <w:u w:val="single"/>
        </w:rPr>
        <w:t> </w:t>
      </w:r>
      <w:r w:rsidR="0018732D" w:rsidRPr="00A57557">
        <w:rPr>
          <w:rFonts w:ascii="Arial" w:hAnsi="Arial" w:cs="Arial"/>
          <w:b/>
          <w:color w:val="000000"/>
          <w:sz w:val="24"/>
          <w:u w:val="single"/>
        </w:rPr>
        <w:fldChar w:fldCharType="end"/>
      </w:r>
      <w:r w:rsidRPr="00A57557">
        <w:rPr>
          <w:rFonts w:ascii="Arial" w:hAnsi="Arial" w:cs="Arial"/>
          <w:b/>
          <w:color w:val="000000"/>
          <w:sz w:val="32"/>
          <w:szCs w:val="32"/>
        </w:rPr>
        <w:t>）</w:t>
      </w:r>
    </w:p>
    <w:p w14:paraId="169B00D5" w14:textId="77777777" w:rsidR="00323FA5" w:rsidRPr="008F55AE" w:rsidRDefault="00323FA5" w:rsidP="00323FA5">
      <w:pPr>
        <w:spacing w:line="360" w:lineRule="auto"/>
        <w:jc w:val="center"/>
        <w:rPr>
          <w:rFonts w:ascii="Arial" w:hAnsi="Arial" w:cs="Arial"/>
          <w:b/>
          <w:color w:val="000000"/>
          <w:sz w:val="48"/>
          <w:szCs w:val="48"/>
        </w:rPr>
      </w:pPr>
    </w:p>
    <w:p w14:paraId="537BBA5A" w14:textId="77777777" w:rsidR="00323FA5" w:rsidRDefault="00323FA5" w:rsidP="00323FA5">
      <w:pPr>
        <w:spacing w:line="360" w:lineRule="auto"/>
        <w:jc w:val="center"/>
        <w:rPr>
          <w:rFonts w:ascii="Arial" w:hAnsi="Arial" w:cs="Arial"/>
          <w:b/>
          <w:color w:val="000000"/>
          <w:sz w:val="48"/>
          <w:szCs w:val="48"/>
        </w:rPr>
      </w:pPr>
    </w:p>
    <w:p w14:paraId="4CA8F9C4" w14:textId="77777777" w:rsidR="00465844" w:rsidRPr="00A57557" w:rsidRDefault="00465844" w:rsidP="00323FA5">
      <w:pPr>
        <w:spacing w:line="360" w:lineRule="auto"/>
        <w:jc w:val="center"/>
        <w:rPr>
          <w:rFonts w:ascii="Arial" w:hAnsi="Arial" w:cs="Arial"/>
          <w:b/>
          <w:color w:val="000000"/>
          <w:sz w:val="48"/>
          <w:szCs w:val="48"/>
        </w:rPr>
      </w:pPr>
    </w:p>
    <w:p w14:paraId="0982C3B3" w14:textId="77777777" w:rsidR="00323FA5" w:rsidRPr="00A57557" w:rsidRDefault="00323FA5" w:rsidP="00323FA5">
      <w:pPr>
        <w:spacing w:line="360" w:lineRule="auto"/>
        <w:jc w:val="center"/>
        <w:rPr>
          <w:rFonts w:ascii="Arial" w:hAnsi="Arial" w:cs="Arial"/>
          <w:b/>
          <w:color w:val="000000"/>
          <w:sz w:val="48"/>
          <w:szCs w:val="48"/>
        </w:rPr>
      </w:pPr>
    </w:p>
    <w:p w14:paraId="789A684A" w14:textId="77777777" w:rsidR="00302D65" w:rsidRPr="00657FC3" w:rsidRDefault="00302D65" w:rsidP="00302D65">
      <w:pPr>
        <w:spacing w:line="360" w:lineRule="auto"/>
        <w:jc w:val="center"/>
        <w:rPr>
          <w:rFonts w:ascii="Arial" w:hAnsi="Arial" w:cs="Arial"/>
          <w:b/>
          <w:color w:val="000000"/>
          <w:sz w:val="28"/>
          <w:szCs w:val="28"/>
        </w:rPr>
      </w:pPr>
      <w:r w:rsidRPr="00657FC3">
        <w:rPr>
          <w:rFonts w:ascii="Arial" w:hAnsi="Arial" w:cs="Arial" w:hint="eastAsia"/>
          <w:b/>
          <w:color w:val="000000"/>
          <w:sz w:val="28"/>
          <w:szCs w:val="28"/>
        </w:rPr>
        <w:t>第</w:t>
      </w:r>
      <w:r>
        <w:rPr>
          <w:rFonts w:ascii="Arial" w:hAnsi="Arial" w:cs="Arial"/>
          <w:b/>
          <w:color w:val="000000"/>
          <w:sz w:val="24"/>
          <w:u w:val="single"/>
        </w:rPr>
        <w:fldChar w:fldCharType="begin">
          <w:ffData>
            <w:name w:val=""/>
            <w:enabled/>
            <w:calcOnExit w:val="0"/>
            <w:statusText w:type="text" w:val="不同步字段"/>
            <w:textInput>
              <w:maxLength w:val="2"/>
            </w:textInput>
          </w:ffData>
        </w:fldChar>
      </w:r>
      <w:r>
        <w:rPr>
          <w:rFonts w:ascii="Arial" w:hAnsi="Arial" w:cs="Arial"/>
          <w:b/>
          <w:color w:val="000000"/>
          <w:sz w:val="24"/>
          <w:u w:val="single"/>
        </w:rPr>
        <w:instrText xml:space="preserve"> FORMTEXT </w:instrText>
      </w:r>
      <w:r>
        <w:rPr>
          <w:rFonts w:ascii="Arial" w:hAnsi="Arial" w:cs="Arial"/>
          <w:b/>
          <w:color w:val="000000"/>
          <w:sz w:val="24"/>
          <w:u w:val="single"/>
        </w:rPr>
      </w:r>
      <w:r>
        <w:rPr>
          <w:rFonts w:ascii="Arial" w:hAnsi="Arial" w:cs="Arial"/>
          <w:b/>
          <w:color w:val="000000"/>
          <w:sz w:val="24"/>
          <w:u w:val="single"/>
        </w:rPr>
        <w:fldChar w:fldCharType="separate"/>
      </w:r>
      <w:r>
        <w:rPr>
          <w:rFonts w:ascii="Arial" w:hAnsi="Arial" w:cs="Arial"/>
          <w:b/>
          <w:noProof/>
          <w:color w:val="000000"/>
          <w:sz w:val="24"/>
          <w:u w:val="single"/>
        </w:rPr>
        <w:t> </w:t>
      </w:r>
      <w:r>
        <w:rPr>
          <w:rFonts w:ascii="Arial" w:hAnsi="Arial" w:cs="Arial"/>
          <w:b/>
          <w:noProof/>
          <w:color w:val="000000"/>
          <w:sz w:val="24"/>
          <w:u w:val="single"/>
        </w:rPr>
        <w:t> </w:t>
      </w:r>
      <w:r>
        <w:rPr>
          <w:rFonts w:ascii="Arial" w:hAnsi="Arial" w:cs="Arial"/>
          <w:b/>
          <w:color w:val="000000"/>
          <w:sz w:val="24"/>
          <w:u w:val="single"/>
        </w:rPr>
        <w:fldChar w:fldCharType="end"/>
      </w:r>
      <w:r w:rsidRPr="00657FC3">
        <w:rPr>
          <w:rFonts w:ascii="Arial" w:hAnsi="Arial" w:cs="Arial" w:hint="eastAsia"/>
          <w:b/>
          <w:color w:val="000000"/>
          <w:sz w:val="28"/>
          <w:szCs w:val="28"/>
        </w:rPr>
        <w:t>标包：</w:t>
      </w:r>
      <w:r w:rsidRPr="00F54AC9">
        <w:rPr>
          <w:rFonts w:ascii="Arial" w:hAnsi="Arial" w:cs="Arial"/>
          <w:b/>
          <w:color w:val="000000"/>
          <w:sz w:val="24"/>
          <w:u w:val="single"/>
        </w:rPr>
        <w:fldChar w:fldCharType="begin">
          <w:ffData>
            <w:name w:val="ManulField1"/>
            <w:enabled/>
            <w:calcOnExit w:val="0"/>
            <w:statusText w:type="text" w:val="不同步字段"/>
            <w:textInput/>
          </w:ffData>
        </w:fldChar>
      </w:r>
      <w:r w:rsidRPr="00F54AC9">
        <w:rPr>
          <w:rFonts w:ascii="Arial" w:hAnsi="Arial" w:cs="Arial"/>
          <w:b/>
          <w:color w:val="000000"/>
          <w:sz w:val="24"/>
          <w:u w:val="single"/>
        </w:rPr>
        <w:instrText>FORMTEXT</w:instrText>
      </w:r>
      <w:r w:rsidRPr="00F54AC9">
        <w:rPr>
          <w:rFonts w:ascii="Arial" w:hAnsi="Arial" w:cs="Arial"/>
          <w:b/>
          <w:color w:val="000000"/>
          <w:sz w:val="24"/>
          <w:u w:val="single"/>
        </w:rPr>
      </w:r>
      <w:r w:rsidRPr="00F54AC9">
        <w:rPr>
          <w:rFonts w:ascii="Arial" w:hAnsi="Arial" w:cs="Arial"/>
          <w:b/>
          <w:color w:val="000000"/>
          <w:sz w:val="24"/>
          <w:u w:val="single"/>
        </w:rPr>
        <w:fldChar w:fldCharType="separate"/>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color w:val="000000"/>
          <w:sz w:val="24"/>
          <w:u w:val="single"/>
        </w:rPr>
        <w:fldChar w:fldCharType="end"/>
      </w:r>
      <w:r w:rsidRPr="00F54AC9">
        <w:rPr>
          <w:rFonts w:ascii="Arial" w:hAnsi="Arial" w:cs="Arial"/>
          <w:b/>
          <w:color w:val="000000"/>
          <w:sz w:val="24"/>
          <w:u w:val="single"/>
        </w:rPr>
        <w:fldChar w:fldCharType="begin">
          <w:ffData>
            <w:name w:val="ManulField1"/>
            <w:enabled/>
            <w:calcOnExit w:val="0"/>
            <w:statusText w:type="text" w:val="不同步字段"/>
            <w:textInput/>
          </w:ffData>
        </w:fldChar>
      </w:r>
      <w:r w:rsidRPr="00F54AC9">
        <w:rPr>
          <w:rFonts w:ascii="Arial" w:hAnsi="Arial" w:cs="Arial"/>
          <w:b/>
          <w:color w:val="000000"/>
          <w:sz w:val="24"/>
          <w:u w:val="single"/>
        </w:rPr>
        <w:instrText>FORMTEXT</w:instrText>
      </w:r>
      <w:r w:rsidRPr="00F54AC9">
        <w:rPr>
          <w:rFonts w:ascii="Arial" w:hAnsi="Arial" w:cs="Arial"/>
          <w:b/>
          <w:color w:val="000000"/>
          <w:sz w:val="24"/>
          <w:u w:val="single"/>
        </w:rPr>
      </w:r>
      <w:r w:rsidRPr="00F54AC9">
        <w:rPr>
          <w:rFonts w:ascii="Arial" w:hAnsi="Arial" w:cs="Arial"/>
          <w:b/>
          <w:color w:val="000000"/>
          <w:sz w:val="24"/>
          <w:u w:val="single"/>
        </w:rPr>
        <w:fldChar w:fldCharType="separate"/>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color w:val="000000"/>
          <w:sz w:val="24"/>
          <w:u w:val="single"/>
        </w:rPr>
        <w:fldChar w:fldCharType="end"/>
      </w:r>
      <w:r w:rsidR="009F1E4D" w:rsidRPr="003A7A1D">
        <w:rPr>
          <w:rFonts w:ascii="Arial" w:hAnsi="Arial" w:cs="Arial" w:hint="eastAsia"/>
          <w:b/>
          <w:color w:val="000000"/>
          <w:sz w:val="24"/>
        </w:rPr>
        <w:t>（标包名称）</w:t>
      </w:r>
    </w:p>
    <w:p w14:paraId="569FDCE9" w14:textId="77777777" w:rsidR="00323FA5" w:rsidRDefault="00302D65" w:rsidP="00302D65">
      <w:pPr>
        <w:spacing w:line="360" w:lineRule="auto"/>
        <w:jc w:val="center"/>
        <w:rPr>
          <w:rFonts w:ascii="Arial" w:hAnsi="Arial" w:cs="Arial"/>
          <w:b/>
          <w:color w:val="000000"/>
          <w:sz w:val="72"/>
          <w:szCs w:val="72"/>
        </w:rPr>
      </w:pPr>
      <w:r w:rsidRPr="00F54AC9">
        <w:rPr>
          <w:rFonts w:ascii="Arial" w:hAnsi="Arial" w:cs="Arial"/>
          <w:b/>
          <w:color w:val="000000"/>
          <w:sz w:val="72"/>
          <w:szCs w:val="72"/>
        </w:rPr>
        <w:t>响应文件</w:t>
      </w:r>
    </w:p>
    <w:p w14:paraId="4DEAC490" w14:textId="77777777" w:rsidR="008F55AE" w:rsidRPr="00A57557" w:rsidRDefault="008F55AE" w:rsidP="00302D65">
      <w:pPr>
        <w:spacing w:line="360" w:lineRule="auto"/>
        <w:jc w:val="center"/>
        <w:rPr>
          <w:rFonts w:ascii="Arial" w:hAnsi="Arial" w:cs="Arial"/>
          <w:b/>
          <w:color w:val="000000"/>
          <w:sz w:val="72"/>
          <w:szCs w:val="72"/>
        </w:rPr>
      </w:pPr>
      <w:r w:rsidRPr="00A8203D">
        <w:rPr>
          <w:rFonts w:ascii="Arial" w:hAnsi="Arial" w:cs="Arial" w:hint="eastAsia"/>
          <w:b/>
          <w:color w:val="000000"/>
          <w:sz w:val="44"/>
          <w:szCs w:val="44"/>
        </w:rPr>
        <w:t>（</w:t>
      </w:r>
      <w:r>
        <w:rPr>
          <w:rFonts w:ascii="Arial" w:hAnsi="Arial" w:cs="Arial" w:hint="eastAsia"/>
          <w:b/>
          <w:color w:val="000000"/>
          <w:sz w:val="44"/>
          <w:szCs w:val="44"/>
        </w:rPr>
        <w:t>第一册：</w:t>
      </w:r>
      <w:r w:rsidRPr="00A8203D">
        <w:rPr>
          <w:rFonts w:ascii="Arial" w:hAnsi="Arial" w:cs="Arial" w:hint="eastAsia"/>
          <w:b/>
          <w:color w:val="000000"/>
          <w:sz w:val="44"/>
          <w:szCs w:val="44"/>
        </w:rPr>
        <w:t>资格分册）</w:t>
      </w:r>
    </w:p>
    <w:p w14:paraId="4283B40F" w14:textId="77777777" w:rsidR="00323FA5" w:rsidRPr="00A57557" w:rsidRDefault="00323FA5" w:rsidP="00323FA5">
      <w:pPr>
        <w:spacing w:line="360" w:lineRule="auto"/>
        <w:jc w:val="center"/>
        <w:rPr>
          <w:rFonts w:ascii="Arial" w:hAnsi="Arial" w:cs="Arial"/>
          <w:b/>
          <w:color w:val="000000"/>
          <w:sz w:val="48"/>
          <w:szCs w:val="48"/>
        </w:rPr>
      </w:pPr>
    </w:p>
    <w:p w14:paraId="519F84EE" w14:textId="77777777" w:rsidR="00323FA5" w:rsidRPr="00A57557" w:rsidRDefault="00323FA5" w:rsidP="00323FA5">
      <w:pPr>
        <w:spacing w:line="360" w:lineRule="auto"/>
        <w:jc w:val="center"/>
        <w:rPr>
          <w:rFonts w:ascii="Arial" w:hAnsi="Arial" w:cs="Arial"/>
          <w:b/>
          <w:color w:val="000000"/>
          <w:sz w:val="48"/>
          <w:szCs w:val="48"/>
        </w:rPr>
      </w:pPr>
    </w:p>
    <w:p w14:paraId="6FBB845C" w14:textId="77777777" w:rsidR="001866D0" w:rsidRDefault="001866D0" w:rsidP="00323FA5">
      <w:pPr>
        <w:spacing w:line="360" w:lineRule="auto"/>
        <w:jc w:val="center"/>
        <w:rPr>
          <w:rFonts w:ascii="Arial" w:hAnsi="Arial" w:cs="Arial"/>
          <w:b/>
          <w:color w:val="000000"/>
          <w:sz w:val="48"/>
          <w:szCs w:val="48"/>
        </w:rPr>
      </w:pPr>
    </w:p>
    <w:p w14:paraId="07D1BED4" w14:textId="77777777" w:rsidR="00465844" w:rsidRPr="00A57557" w:rsidRDefault="00465844" w:rsidP="00323FA5">
      <w:pPr>
        <w:spacing w:line="360" w:lineRule="auto"/>
        <w:jc w:val="center"/>
        <w:rPr>
          <w:rFonts w:ascii="Arial" w:hAnsi="Arial" w:cs="Arial"/>
          <w:b/>
          <w:color w:val="000000"/>
          <w:sz w:val="48"/>
          <w:szCs w:val="48"/>
        </w:rPr>
      </w:pPr>
    </w:p>
    <w:p w14:paraId="149272CE" w14:textId="77777777" w:rsidR="00323FA5" w:rsidRPr="00A57557" w:rsidRDefault="004C5B09" w:rsidP="00323FA5">
      <w:pPr>
        <w:spacing w:line="360" w:lineRule="auto"/>
        <w:jc w:val="center"/>
        <w:rPr>
          <w:rFonts w:ascii="Arial" w:hAnsi="Arial" w:cs="Arial"/>
          <w:b/>
          <w:color w:val="000000"/>
          <w:sz w:val="28"/>
          <w:szCs w:val="28"/>
        </w:rPr>
      </w:pPr>
      <w:r w:rsidRPr="00A57557">
        <w:rPr>
          <w:rFonts w:ascii="Arial" w:hAnsi="Arial" w:cs="Arial" w:hint="eastAsia"/>
          <w:b/>
          <w:color w:val="000000"/>
          <w:sz w:val="28"/>
          <w:szCs w:val="28"/>
        </w:rPr>
        <w:t>供应商</w:t>
      </w:r>
      <w:r w:rsidRPr="00A57557">
        <w:rPr>
          <w:rFonts w:ascii="Arial" w:hAnsi="Arial" w:cs="Arial"/>
          <w:b/>
          <w:color w:val="000000"/>
          <w:sz w:val="28"/>
          <w:szCs w:val="28"/>
        </w:rPr>
        <w:t>名称：</w:t>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3"/>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maxLength w:val="4"/>
            </w:textInput>
          </w:ffData>
        </w:fldChar>
      </w:r>
      <w:bookmarkStart w:id="1771" w:name="ManulField1"/>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bookmarkEnd w:id="1771"/>
      <w:r w:rsidRPr="00A57557">
        <w:rPr>
          <w:rFonts w:ascii="Arial" w:hAnsi="Arial" w:cs="Arial"/>
          <w:b/>
          <w:color w:val="000000"/>
          <w:sz w:val="28"/>
          <w:szCs w:val="28"/>
        </w:rPr>
        <w:t>（盖章）</w:t>
      </w:r>
    </w:p>
    <w:p w14:paraId="514B0D9F" w14:textId="77777777" w:rsidR="00323FA5" w:rsidRPr="00A57557" w:rsidRDefault="00323FA5" w:rsidP="00323FA5">
      <w:pPr>
        <w:spacing w:line="360" w:lineRule="auto"/>
        <w:jc w:val="center"/>
        <w:rPr>
          <w:rFonts w:ascii="Arial" w:hAnsi="Arial" w:cs="Arial"/>
          <w:b/>
          <w:color w:val="000000"/>
          <w:sz w:val="28"/>
          <w:szCs w:val="28"/>
        </w:rPr>
      </w:pPr>
      <w:r w:rsidRPr="00A57557">
        <w:rPr>
          <w:rFonts w:ascii="Arial" w:hAnsi="Arial" w:cs="Arial"/>
          <w:b/>
          <w:color w:val="000000"/>
          <w:sz w:val="28"/>
          <w:szCs w:val="28"/>
        </w:rPr>
        <w:t>法定代表人或其委托代理人：</w:t>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00642ED3" w:rsidRPr="00A57557">
        <w:rPr>
          <w:rFonts w:ascii="Arial" w:hAnsi="Arial" w:cs="Arial"/>
          <w:b/>
          <w:color w:val="000000"/>
          <w:sz w:val="28"/>
          <w:szCs w:val="28"/>
        </w:rPr>
        <w:t>（</w:t>
      </w:r>
      <w:r w:rsidRPr="00A57557">
        <w:rPr>
          <w:rFonts w:ascii="Arial" w:hAnsi="Arial" w:cs="Arial"/>
          <w:b/>
          <w:color w:val="000000"/>
          <w:sz w:val="28"/>
          <w:szCs w:val="28"/>
        </w:rPr>
        <w:t>签字或签章</w:t>
      </w:r>
      <w:r w:rsidR="00642ED3" w:rsidRPr="00A57557">
        <w:rPr>
          <w:rFonts w:ascii="Arial" w:hAnsi="Arial" w:cs="Arial"/>
          <w:b/>
          <w:color w:val="000000"/>
          <w:sz w:val="28"/>
          <w:szCs w:val="28"/>
        </w:rPr>
        <w:t>）</w:t>
      </w:r>
    </w:p>
    <w:p w14:paraId="47565CDC" w14:textId="77777777" w:rsidR="00323FA5" w:rsidRPr="00A57557" w:rsidRDefault="00E46700" w:rsidP="00323FA5">
      <w:pPr>
        <w:spacing w:line="360" w:lineRule="auto"/>
        <w:jc w:val="center"/>
        <w:rPr>
          <w:rFonts w:ascii="Arial" w:hAnsi="Arial" w:cs="Arial"/>
          <w:b/>
          <w:color w:val="000000"/>
          <w:sz w:val="28"/>
          <w:szCs w:val="28"/>
        </w:rPr>
      </w:pPr>
      <w:r w:rsidRPr="00A57557">
        <w:rPr>
          <w:rFonts w:ascii="Arial" w:hAnsi="Arial" w:cs="Arial"/>
          <w:b/>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8"/>
          <w:szCs w:val="28"/>
        </w:rPr>
        <w:t>年</w:t>
      </w:r>
      <w:bookmarkStart w:id="1772" w:name="_Hlk5965716"/>
      <w:r w:rsidRPr="00A57557">
        <w:rPr>
          <w:rFonts w:ascii="Arial" w:hAnsi="Arial" w:cs="Arial"/>
          <w:b/>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bookmarkEnd w:id="1772"/>
      <w:r w:rsidRPr="00A57557">
        <w:rPr>
          <w:rFonts w:ascii="Arial" w:hAnsi="Arial" w:cs="Arial"/>
          <w:b/>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8"/>
          <w:szCs w:val="28"/>
        </w:rPr>
        <w:t>月</w:t>
      </w:r>
      <w:r w:rsidRPr="00A57557">
        <w:rPr>
          <w:rFonts w:ascii="Arial" w:hAnsi="Arial" w:cs="Arial"/>
          <w:b/>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8"/>
          <w:szCs w:val="28"/>
        </w:rPr>
        <w:t>日</w:t>
      </w:r>
    </w:p>
    <w:p w14:paraId="5735446E" w14:textId="77777777" w:rsidR="00323FA5" w:rsidRPr="00A57557" w:rsidRDefault="00323FA5" w:rsidP="00465844">
      <w:pPr>
        <w:pStyle w:val="21"/>
        <w:adjustRightInd/>
        <w:spacing w:before="0" w:line="360" w:lineRule="auto"/>
        <w:rPr>
          <w:rFonts w:eastAsia="宋体" w:cs="Arial"/>
          <w:color w:val="000000"/>
          <w:sz w:val="24"/>
          <w:szCs w:val="24"/>
        </w:rPr>
      </w:pPr>
      <w:r w:rsidRPr="00A57557">
        <w:rPr>
          <w:rFonts w:eastAsia="宋体" w:cs="Arial"/>
          <w:b w:val="0"/>
          <w:color w:val="000000"/>
          <w:sz w:val="28"/>
          <w:szCs w:val="28"/>
        </w:rPr>
        <w:br w:type="page"/>
      </w:r>
      <w:bookmarkStart w:id="1773" w:name="_Toc358473327"/>
      <w:bookmarkStart w:id="1774" w:name="_Toc359412271"/>
      <w:bookmarkStart w:id="1775" w:name="_Toc446954085"/>
      <w:bookmarkStart w:id="1776" w:name="_Toc168298326"/>
      <w:r w:rsidR="008F55AE" w:rsidRPr="008F55AE">
        <w:rPr>
          <w:rFonts w:eastAsia="宋体" w:cs="Arial" w:hint="eastAsia"/>
          <w:color w:val="000000"/>
          <w:sz w:val="24"/>
          <w:szCs w:val="24"/>
        </w:rPr>
        <w:lastRenderedPageBreak/>
        <w:t>资格分册</w:t>
      </w:r>
      <w:r w:rsidR="008F55AE" w:rsidRPr="00A57557">
        <w:rPr>
          <w:rFonts w:eastAsia="宋体" w:cs="Arial"/>
          <w:color w:val="000000"/>
          <w:sz w:val="24"/>
          <w:szCs w:val="24"/>
        </w:rPr>
        <w:t>目录</w:t>
      </w:r>
      <w:bookmarkEnd w:id="1773"/>
      <w:bookmarkEnd w:id="1774"/>
      <w:bookmarkEnd w:id="1775"/>
      <w:bookmarkEnd w:id="1776"/>
    </w:p>
    <w:tbl>
      <w:tblPr>
        <w:tblW w:w="89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75"/>
        <w:gridCol w:w="7402"/>
        <w:gridCol w:w="851"/>
      </w:tblGrid>
      <w:tr w:rsidR="00323FA5" w:rsidRPr="00A57557" w14:paraId="6E700FBC"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318F0801" w14:textId="77777777" w:rsidR="00323FA5" w:rsidRPr="00A57557" w:rsidRDefault="00323FA5" w:rsidP="00B566FA">
            <w:pPr>
              <w:spacing w:line="360" w:lineRule="auto"/>
              <w:jc w:val="center"/>
              <w:rPr>
                <w:rFonts w:ascii="Arial" w:hAnsi="Arial" w:cs="Arial"/>
                <w:b/>
                <w:bCs/>
                <w:color w:val="000000"/>
                <w:szCs w:val="21"/>
              </w:rPr>
            </w:pPr>
            <w:r w:rsidRPr="00A57557">
              <w:rPr>
                <w:rFonts w:ascii="Arial" w:hAnsi="Arial" w:cs="Arial"/>
                <w:b/>
                <w:bCs/>
                <w:color w:val="000000"/>
              </w:rPr>
              <w:t>序号</w:t>
            </w:r>
          </w:p>
        </w:tc>
        <w:tc>
          <w:tcPr>
            <w:tcW w:w="7402" w:type="dxa"/>
            <w:tcBorders>
              <w:top w:val="single" w:sz="2" w:space="0" w:color="auto"/>
              <w:left w:val="single" w:sz="2" w:space="0" w:color="auto"/>
              <w:bottom w:val="single" w:sz="2" w:space="0" w:color="auto"/>
              <w:right w:val="single" w:sz="2" w:space="0" w:color="auto"/>
            </w:tcBorders>
            <w:vAlign w:val="center"/>
          </w:tcPr>
          <w:p w14:paraId="5732D23F" w14:textId="77777777" w:rsidR="00323FA5" w:rsidRPr="00A57557" w:rsidRDefault="00323FA5" w:rsidP="00B566FA">
            <w:pPr>
              <w:spacing w:line="360" w:lineRule="auto"/>
              <w:jc w:val="center"/>
              <w:rPr>
                <w:rFonts w:ascii="Arial" w:hAnsi="Arial" w:cs="Arial"/>
                <w:b/>
                <w:bCs/>
                <w:color w:val="000000"/>
                <w:szCs w:val="21"/>
              </w:rPr>
            </w:pPr>
            <w:r w:rsidRPr="00A57557">
              <w:rPr>
                <w:rFonts w:ascii="Arial" w:hAnsi="Arial" w:cs="Arial"/>
                <w:b/>
                <w:bCs/>
                <w:color w:val="000000"/>
              </w:rPr>
              <w:t>文件名称</w:t>
            </w:r>
          </w:p>
        </w:tc>
        <w:tc>
          <w:tcPr>
            <w:tcW w:w="851" w:type="dxa"/>
            <w:tcBorders>
              <w:top w:val="single" w:sz="2" w:space="0" w:color="auto"/>
              <w:left w:val="single" w:sz="2" w:space="0" w:color="auto"/>
              <w:bottom w:val="single" w:sz="2" w:space="0" w:color="auto"/>
              <w:right w:val="single" w:sz="2" w:space="0" w:color="auto"/>
            </w:tcBorders>
            <w:vAlign w:val="center"/>
          </w:tcPr>
          <w:p w14:paraId="53B8AA74" w14:textId="77777777" w:rsidR="00323FA5" w:rsidRPr="00A57557" w:rsidRDefault="00323FA5" w:rsidP="00B566FA">
            <w:pPr>
              <w:spacing w:line="360" w:lineRule="auto"/>
              <w:jc w:val="center"/>
              <w:rPr>
                <w:rFonts w:ascii="Arial" w:hAnsi="Arial" w:cs="Arial"/>
                <w:b/>
                <w:bCs/>
                <w:color w:val="000000"/>
                <w:szCs w:val="21"/>
              </w:rPr>
            </w:pPr>
            <w:r w:rsidRPr="00A57557">
              <w:rPr>
                <w:rFonts w:ascii="Arial" w:hAnsi="Arial" w:cs="Arial"/>
                <w:b/>
                <w:bCs/>
                <w:color w:val="000000"/>
              </w:rPr>
              <w:t>页码</w:t>
            </w:r>
          </w:p>
        </w:tc>
      </w:tr>
      <w:tr w:rsidR="00323FA5" w:rsidRPr="00A57557" w14:paraId="2F0071F6"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5C189934"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36BA4E1C"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2453696E" w14:textId="77777777" w:rsidR="00323FA5" w:rsidRPr="00A57557" w:rsidRDefault="00323FA5" w:rsidP="00B566FA">
            <w:pPr>
              <w:spacing w:line="360" w:lineRule="auto"/>
              <w:jc w:val="center"/>
              <w:rPr>
                <w:rFonts w:ascii="Arial" w:hAnsi="Arial" w:cs="Arial"/>
                <w:b/>
                <w:bCs/>
                <w:color w:val="000000"/>
              </w:rPr>
            </w:pPr>
          </w:p>
        </w:tc>
      </w:tr>
      <w:tr w:rsidR="00323FA5" w:rsidRPr="00A57557" w14:paraId="1B1DC586"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3F20AB68"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635C81BB"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EE9D1AD" w14:textId="77777777" w:rsidR="00323FA5" w:rsidRPr="00A57557" w:rsidRDefault="00323FA5" w:rsidP="00B566FA">
            <w:pPr>
              <w:spacing w:line="360" w:lineRule="auto"/>
              <w:jc w:val="center"/>
              <w:rPr>
                <w:rFonts w:ascii="Arial" w:hAnsi="Arial" w:cs="Arial"/>
                <w:b/>
                <w:bCs/>
                <w:color w:val="000000"/>
              </w:rPr>
            </w:pPr>
          </w:p>
        </w:tc>
      </w:tr>
      <w:tr w:rsidR="00323FA5" w:rsidRPr="00A57557" w14:paraId="31B45B69" w14:textId="77777777" w:rsidTr="00B6280D">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602F59E7"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1398E3EA"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B6C382F" w14:textId="77777777" w:rsidR="00323FA5" w:rsidRPr="00A57557" w:rsidRDefault="00323FA5" w:rsidP="00B566FA">
            <w:pPr>
              <w:spacing w:line="360" w:lineRule="auto"/>
              <w:jc w:val="center"/>
              <w:rPr>
                <w:rFonts w:ascii="Arial" w:hAnsi="Arial" w:cs="Arial"/>
                <w:b/>
                <w:bCs/>
                <w:color w:val="000000"/>
              </w:rPr>
            </w:pPr>
          </w:p>
        </w:tc>
      </w:tr>
      <w:tr w:rsidR="00323FA5" w:rsidRPr="00A57557" w14:paraId="4B90F711"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6F239A31"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43DF3BD7"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60792A0" w14:textId="77777777" w:rsidR="00323FA5" w:rsidRPr="00A57557" w:rsidRDefault="00323FA5" w:rsidP="00B566FA">
            <w:pPr>
              <w:spacing w:line="360" w:lineRule="auto"/>
              <w:jc w:val="center"/>
              <w:rPr>
                <w:rFonts w:ascii="Arial" w:hAnsi="Arial" w:cs="Arial"/>
                <w:b/>
                <w:bCs/>
                <w:color w:val="000000"/>
              </w:rPr>
            </w:pPr>
          </w:p>
        </w:tc>
      </w:tr>
      <w:tr w:rsidR="00323FA5" w:rsidRPr="00A57557" w14:paraId="29C1BAF7"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13631315"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5ADFC02E"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54DC7D5A" w14:textId="77777777" w:rsidR="00323FA5" w:rsidRPr="00A57557" w:rsidRDefault="00323FA5" w:rsidP="00B566FA">
            <w:pPr>
              <w:spacing w:line="360" w:lineRule="auto"/>
              <w:jc w:val="center"/>
              <w:rPr>
                <w:rFonts w:ascii="Arial" w:hAnsi="Arial" w:cs="Arial"/>
                <w:b/>
                <w:bCs/>
                <w:color w:val="000000"/>
              </w:rPr>
            </w:pPr>
          </w:p>
        </w:tc>
      </w:tr>
      <w:tr w:rsidR="00323FA5" w:rsidRPr="00A57557" w14:paraId="24DE7B1D"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082E6455"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76CBD91B"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0554E4E9" w14:textId="77777777" w:rsidR="00323FA5" w:rsidRPr="00A57557" w:rsidRDefault="00323FA5" w:rsidP="00B566FA">
            <w:pPr>
              <w:spacing w:line="360" w:lineRule="auto"/>
              <w:jc w:val="center"/>
              <w:rPr>
                <w:rFonts w:ascii="Arial" w:hAnsi="Arial" w:cs="Arial"/>
                <w:b/>
                <w:bCs/>
                <w:color w:val="000000"/>
              </w:rPr>
            </w:pPr>
          </w:p>
        </w:tc>
      </w:tr>
      <w:tr w:rsidR="00323FA5" w:rsidRPr="00A57557" w14:paraId="109EE74A" w14:textId="77777777" w:rsidTr="00B6280D">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0625D16B"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73DFAD17"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7004689" w14:textId="77777777" w:rsidR="00323FA5" w:rsidRPr="00A57557" w:rsidRDefault="00323FA5" w:rsidP="00B566FA">
            <w:pPr>
              <w:spacing w:line="360" w:lineRule="auto"/>
              <w:jc w:val="center"/>
              <w:rPr>
                <w:rFonts w:ascii="Arial" w:hAnsi="Arial" w:cs="Arial"/>
                <w:b/>
                <w:bCs/>
                <w:color w:val="000000"/>
              </w:rPr>
            </w:pPr>
          </w:p>
        </w:tc>
      </w:tr>
      <w:tr w:rsidR="00323FA5" w:rsidRPr="00A57557" w14:paraId="278D69A9"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3B1BBC7A"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321A6FCF"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3B4029B9" w14:textId="77777777" w:rsidR="00323FA5" w:rsidRPr="00A57557" w:rsidRDefault="00323FA5" w:rsidP="00B566FA">
            <w:pPr>
              <w:spacing w:line="360" w:lineRule="auto"/>
              <w:jc w:val="center"/>
              <w:rPr>
                <w:rFonts w:ascii="Arial" w:hAnsi="Arial" w:cs="Arial"/>
                <w:b/>
                <w:bCs/>
                <w:color w:val="000000"/>
              </w:rPr>
            </w:pPr>
          </w:p>
        </w:tc>
      </w:tr>
      <w:tr w:rsidR="00323FA5" w:rsidRPr="00A57557" w14:paraId="05017D99"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771B4EDC"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6DAD3F49"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2A61CCFB" w14:textId="77777777" w:rsidR="00323FA5" w:rsidRPr="00A57557" w:rsidRDefault="00323FA5" w:rsidP="00B566FA">
            <w:pPr>
              <w:spacing w:line="360" w:lineRule="auto"/>
              <w:jc w:val="center"/>
              <w:rPr>
                <w:rFonts w:ascii="Arial" w:hAnsi="Arial" w:cs="Arial"/>
                <w:b/>
                <w:bCs/>
                <w:color w:val="000000"/>
              </w:rPr>
            </w:pPr>
          </w:p>
        </w:tc>
      </w:tr>
      <w:tr w:rsidR="00323FA5" w:rsidRPr="00A57557" w14:paraId="64D42510"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253C03D7"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0A6C1DDC"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70C230B9" w14:textId="77777777" w:rsidR="00323FA5" w:rsidRPr="00A57557" w:rsidRDefault="00323FA5" w:rsidP="00B566FA">
            <w:pPr>
              <w:spacing w:line="360" w:lineRule="auto"/>
              <w:jc w:val="center"/>
              <w:rPr>
                <w:rFonts w:ascii="Arial" w:hAnsi="Arial" w:cs="Arial"/>
                <w:b/>
                <w:bCs/>
                <w:color w:val="000000"/>
              </w:rPr>
            </w:pPr>
          </w:p>
        </w:tc>
      </w:tr>
      <w:tr w:rsidR="00323FA5" w:rsidRPr="00A57557" w14:paraId="0AAEE13A" w14:textId="77777777" w:rsidTr="00B6280D">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399EBA65"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19617788"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4B3350C8" w14:textId="77777777" w:rsidR="00323FA5" w:rsidRPr="00A57557" w:rsidRDefault="00323FA5" w:rsidP="00B566FA">
            <w:pPr>
              <w:spacing w:line="360" w:lineRule="auto"/>
              <w:jc w:val="center"/>
              <w:rPr>
                <w:rFonts w:ascii="Arial" w:hAnsi="Arial" w:cs="Arial"/>
                <w:b/>
                <w:bCs/>
                <w:color w:val="000000"/>
              </w:rPr>
            </w:pPr>
          </w:p>
        </w:tc>
      </w:tr>
      <w:tr w:rsidR="00323FA5" w:rsidRPr="00A57557" w14:paraId="3CEE042F"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72031601"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7B701D72"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17268CA3" w14:textId="77777777" w:rsidR="00323FA5" w:rsidRPr="00A57557" w:rsidRDefault="00323FA5" w:rsidP="00B566FA">
            <w:pPr>
              <w:spacing w:line="360" w:lineRule="auto"/>
              <w:jc w:val="center"/>
              <w:rPr>
                <w:rFonts w:ascii="Arial" w:hAnsi="Arial" w:cs="Arial"/>
                <w:b/>
                <w:bCs/>
                <w:color w:val="000000"/>
              </w:rPr>
            </w:pPr>
          </w:p>
        </w:tc>
      </w:tr>
      <w:tr w:rsidR="00323FA5" w:rsidRPr="00A57557" w14:paraId="3CBEF31A"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1223570B"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70CEFDE9"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4FEFC755" w14:textId="77777777" w:rsidR="00323FA5" w:rsidRPr="00A57557" w:rsidRDefault="00323FA5" w:rsidP="00B566FA">
            <w:pPr>
              <w:spacing w:line="360" w:lineRule="auto"/>
              <w:jc w:val="center"/>
              <w:rPr>
                <w:rFonts w:ascii="Arial" w:hAnsi="Arial" w:cs="Arial"/>
                <w:b/>
                <w:bCs/>
                <w:color w:val="000000"/>
              </w:rPr>
            </w:pPr>
          </w:p>
        </w:tc>
      </w:tr>
      <w:tr w:rsidR="00323FA5" w:rsidRPr="00A57557" w14:paraId="59BECB86"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04810384"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647094F9"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4E10133C" w14:textId="77777777" w:rsidR="00323FA5" w:rsidRPr="00A57557" w:rsidRDefault="00323FA5" w:rsidP="00B566FA">
            <w:pPr>
              <w:spacing w:line="360" w:lineRule="auto"/>
              <w:jc w:val="center"/>
              <w:rPr>
                <w:rFonts w:ascii="Arial" w:hAnsi="Arial" w:cs="Arial"/>
                <w:b/>
                <w:bCs/>
                <w:color w:val="000000"/>
              </w:rPr>
            </w:pPr>
          </w:p>
        </w:tc>
      </w:tr>
      <w:tr w:rsidR="00323FA5" w:rsidRPr="00A57557" w14:paraId="05B23A3E" w14:textId="77777777" w:rsidTr="00B6280D">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0792AEA5"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2142B70D"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17752FAA" w14:textId="77777777" w:rsidR="00323FA5" w:rsidRPr="00A57557" w:rsidRDefault="00323FA5" w:rsidP="00B566FA">
            <w:pPr>
              <w:spacing w:line="360" w:lineRule="auto"/>
              <w:jc w:val="center"/>
              <w:rPr>
                <w:rFonts w:ascii="Arial" w:hAnsi="Arial" w:cs="Arial"/>
                <w:b/>
                <w:bCs/>
                <w:color w:val="000000"/>
              </w:rPr>
            </w:pPr>
          </w:p>
        </w:tc>
      </w:tr>
      <w:tr w:rsidR="00323FA5" w:rsidRPr="00A57557" w14:paraId="31EF962A"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217119D1"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0AF830BC"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E724C8C" w14:textId="77777777" w:rsidR="00323FA5" w:rsidRPr="00A57557" w:rsidRDefault="00323FA5" w:rsidP="00B566FA">
            <w:pPr>
              <w:spacing w:line="360" w:lineRule="auto"/>
              <w:jc w:val="center"/>
              <w:rPr>
                <w:rFonts w:ascii="Arial" w:hAnsi="Arial" w:cs="Arial"/>
                <w:b/>
                <w:bCs/>
                <w:color w:val="000000"/>
              </w:rPr>
            </w:pPr>
          </w:p>
        </w:tc>
      </w:tr>
      <w:tr w:rsidR="00323FA5" w:rsidRPr="00A57557" w14:paraId="68784A88"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4F60941C"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471EE19E"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06C25660" w14:textId="77777777" w:rsidR="00323FA5" w:rsidRPr="00A57557" w:rsidRDefault="00323FA5" w:rsidP="00B566FA">
            <w:pPr>
              <w:spacing w:line="360" w:lineRule="auto"/>
              <w:jc w:val="center"/>
              <w:rPr>
                <w:rFonts w:ascii="Arial" w:hAnsi="Arial" w:cs="Arial"/>
                <w:b/>
                <w:bCs/>
                <w:color w:val="000000"/>
              </w:rPr>
            </w:pPr>
          </w:p>
        </w:tc>
      </w:tr>
      <w:tr w:rsidR="00323FA5" w:rsidRPr="00A57557" w14:paraId="18732CEA" w14:textId="77777777" w:rsidTr="00B6280D">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69D0434E" w14:textId="77777777" w:rsidR="00323FA5" w:rsidRPr="00A57557" w:rsidRDefault="00323FA5" w:rsidP="00B566FA">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75B309DC" w14:textId="77777777" w:rsidR="00323FA5" w:rsidRPr="00A57557" w:rsidRDefault="00323FA5" w:rsidP="00B566FA">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708E26CB" w14:textId="77777777" w:rsidR="00323FA5" w:rsidRPr="00A57557" w:rsidRDefault="00323FA5" w:rsidP="00B566FA">
            <w:pPr>
              <w:spacing w:line="360" w:lineRule="auto"/>
              <w:jc w:val="center"/>
              <w:rPr>
                <w:rFonts w:ascii="Arial" w:hAnsi="Arial" w:cs="Arial"/>
                <w:b/>
                <w:bCs/>
                <w:color w:val="000000"/>
              </w:rPr>
            </w:pPr>
          </w:p>
        </w:tc>
      </w:tr>
    </w:tbl>
    <w:p w14:paraId="158EC788" w14:textId="77777777" w:rsidR="00323FA5" w:rsidRPr="00A57557" w:rsidRDefault="00323FA5" w:rsidP="00323FA5">
      <w:pPr>
        <w:spacing w:line="360" w:lineRule="auto"/>
        <w:ind w:left="843" w:hangingChars="400" w:hanging="843"/>
        <w:rPr>
          <w:rFonts w:ascii="Arial" w:hAnsi="Arial" w:cs="Arial"/>
          <w:color w:val="000000"/>
        </w:rPr>
      </w:pPr>
      <w:r w:rsidRPr="00A57557">
        <w:rPr>
          <w:rFonts w:ascii="Arial" w:hAnsi="Arial" w:cs="Arial"/>
          <w:b/>
          <w:color w:val="000000"/>
        </w:rPr>
        <w:t>注：</w:t>
      </w:r>
    </w:p>
    <w:p w14:paraId="21895A90" w14:textId="77777777" w:rsidR="00323FA5" w:rsidRPr="00A57557" w:rsidRDefault="00323FA5" w:rsidP="00323FA5">
      <w:pPr>
        <w:spacing w:line="360" w:lineRule="auto"/>
        <w:rPr>
          <w:rFonts w:ascii="Arial" w:hAnsi="Arial" w:cs="Arial"/>
          <w:color w:val="000000"/>
        </w:rPr>
      </w:pPr>
      <w:r w:rsidRPr="00A57557">
        <w:rPr>
          <w:rFonts w:ascii="Arial" w:hAnsi="Arial" w:cs="Arial"/>
          <w:color w:val="000000"/>
        </w:rPr>
        <w:t>1</w:t>
      </w:r>
      <w:r w:rsidRPr="00A57557">
        <w:rPr>
          <w:rFonts w:ascii="Arial" w:hAnsi="Arial" w:cs="Arial"/>
          <w:color w:val="000000"/>
        </w:rPr>
        <w:t>．该目录为方便</w:t>
      </w:r>
      <w:r w:rsidR="008F55AE">
        <w:rPr>
          <w:rFonts w:ascii="Arial" w:hAnsi="Arial" w:cs="Arial" w:hint="eastAsia"/>
          <w:color w:val="000000"/>
        </w:rPr>
        <w:t>资格审查人员</w:t>
      </w:r>
      <w:r w:rsidRPr="00A57557">
        <w:rPr>
          <w:rFonts w:ascii="Arial" w:hAnsi="Arial" w:cs="Arial"/>
          <w:color w:val="000000"/>
        </w:rPr>
        <w:t>查找相关证明文件及评审条件，应尽可能的详细、清晰，</w:t>
      </w:r>
      <w:r w:rsidR="004835AD" w:rsidRPr="00A57557">
        <w:rPr>
          <w:rFonts w:ascii="Arial" w:hAnsi="Arial" w:cs="Arial"/>
          <w:color w:val="000000"/>
        </w:rPr>
        <w:t>供应商</w:t>
      </w:r>
      <w:r w:rsidRPr="00A57557">
        <w:rPr>
          <w:rFonts w:ascii="Arial" w:hAnsi="Arial" w:cs="Arial"/>
          <w:color w:val="000000"/>
        </w:rPr>
        <w:t>可根据自身情况补充完善</w:t>
      </w:r>
      <w:r w:rsidR="001866D0" w:rsidRPr="00A57557">
        <w:rPr>
          <w:rFonts w:ascii="Arial" w:hAnsi="Arial" w:cs="Arial"/>
          <w:color w:val="000000"/>
        </w:rPr>
        <w:t>。</w:t>
      </w:r>
    </w:p>
    <w:p w14:paraId="2D641BF5" w14:textId="77777777" w:rsidR="00323FA5" w:rsidRPr="00A57557" w:rsidRDefault="00323FA5" w:rsidP="00323FA5">
      <w:pPr>
        <w:spacing w:line="360" w:lineRule="auto"/>
        <w:rPr>
          <w:rFonts w:ascii="Arial" w:hAnsi="Arial" w:cs="Arial"/>
          <w:color w:val="000000"/>
          <w:szCs w:val="21"/>
        </w:rPr>
      </w:pPr>
      <w:r w:rsidRPr="00A57557">
        <w:rPr>
          <w:rFonts w:ascii="Arial" w:hAnsi="Arial" w:cs="Arial"/>
          <w:color w:val="000000"/>
        </w:rPr>
        <w:t>2</w:t>
      </w:r>
      <w:r w:rsidRPr="00A57557">
        <w:rPr>
          <w:rFonts w:ascii="Arial" w:hAnsi="Arial" w:cs="Arial"/>
          <w:color w:val="000000"/>
        </w:rPr>
        <w:t>．</w:t>
      </w:r>
      <w:r w:rsidR="004835AD" w:rsidRPr="00A57557">
        <w:rPr>
          <w:rFonts w:ascii="Arial" w:hAnsi="Arial" w:cs="Arial"/>
          <w:color w:val="000000"/>
        </w:rPr>
        <w:t>响应文件</w:t>
      </w:r>
      <w:r w:rsidRPr="00A57557">
        <w:rPr>
          <w:rFonts w:ascii="Arial" w:hAnsi="Arial" w:cs="Arial"/>
          <w:color w:val="000000"/>
        </w:rPr>
        <w:t>的装订顺序应按此表顺序依次装订，</w:t>
      </w:r>
      <w:r w:rsidRPr="00A57557">
        <w:rPr>
          <w:rFonts w:ascii="Arial" w:hAnsi="Arial" w:cs="Arial"/>
          <w:color w:val="000000"/>
          <w:szCs w:val="21"/>
        </w:rPr>
        <w:t>并连续编排页码</w:t>
      </w:r>
      <w:r w:rsidR="00642ED3" w:rsidRPr="00A57557">
        <w:rPr>
          <w:rFonts w:ascii="Arial" w:hAnsi="Arial" w:cs="Arial"/>
          <w:color w:val="000000"/>
          <w:szCs w:val="21"/>
        </w:rPr>
        <w:t>（</w:t>
      </w:r>
      <w:r w:rsidR="00FB1EE4">
        <w:rPr>
          <w:rFonts w:ascii="Arial" w:hAnsi="Arial" w:cs="Arial"/>
          <w:color w:val="000000"/>
          <w:szCs w:val="21"/>
        </w:rPr>
        <w:t>电子文件</w:t>
      </w:r>
      <w:r w:rsidRPr="00A57557">
        <w:rPr>
          <w:rFonts w:ascii="Arial" w:hAnsi="Arial" w:cs="Arial"/>
          <w:color w:val="000000"/>
          <w:szCs w:val="21"/>
        </w:rPr>
        <w:t>可以采用页码机加盖页码</w:t>
      </w:r>
      <w:r w:rsidR="00642ED3" w:rsidRPr="00A57557">
        <w:rPr>
          <w:rFonts w:ascii="Arial" w:hAnsi="Arial" w:cs="Arial"/>
          <w:color w:val="000000"/>
          <w:szCs w:val="21"/>
        </w:rPr>
        <w:t>）</w:t>
      </w:r>
      <w:r w:rsidRPr="00A57557">
        <w:rPr>
          <w:rFonts w:ascii="Arial" w:hAnsi="Arial" w:cs="Arial"/>
          <w:color w:val="000000"/>
          <w:szCs w:val="21"/>
        </w:rPr>
        <w:t>。</w:t>
      </w:r>
    </w:p>
    <w:p w14:paraId="74915114" w14:textId="77777777" w:rsidR="00323FA5" w:rsidRPr="00A57557" w:rsidRDefault="00323FA5" w:rsidP="00C52725">
      <w:pPr>
        <w:pStyle w:val="21"/>
        <w:adjustRightInd/>
        <w:spacing w:before="0" w:line="360" w:lineRule="auto"/>
        <w:rPr>
          <w:rFonts w:eastAsia="宋体" w:cs="Arial"/>
          <w:color w:val="000000"/>
          <w:sz w:val="24"/>
          <w:szCs w:val="24"/>
        </w:rPr>
      </w:pPr>
      <w:r w:rsidRPr="00A57557">
        <w:rPr>
          <w:rFonts w:eastAsia="宋体" w:cs="Arial"/>
          <w:color w:val="000000"/>
          <w:szCs w:val="21"/>
        </w:rPr>
        <w:br w:type="page"/>
      </w:r>
      <w:bookmarkStart w:id="1777" w:name="_Toc303495529"/>
      <w:bookmarkStart w:id="1778" w:name="_Toc306694496"/>
      <w:bookmarkStart w:id="1779" w:name="_Toc358473329"/>
      <w:bookmarkStart w:id="1780" w:name="_Toc359412273"/>
      <w:bookmarkStart w:id="1781" w:name="_Toc446954087"/>
      <w:bookmarkStart w:id="1782" w:name="_Toc168298327"/>
      <w:r w:rsidR="008F55AE" w:rsidRPr="008F55AE">
        <w:rPr>
          <w:rFonts w:eastAsia="宋体" w:cs="Arial" w:hint="eastAsia"/>
          <w:color w:val="000000"/>
          <w:sz w:val="24"/>
          <w:szCs w:val="24"/>
        </w:rPr>
        <w:lastRenderedPageBreak/>
        <w:t>资格审查</w:t>
      </w:r>
      <w:r w:rsidRPr="00A57557">
        <w:rPr>
          <w:rFonts w:eastAsia="宋体" w:cs="Arial"/>
          <w:color w:val="000000"/>
          <w:sz w:val="24"/>
          <w:szCs w:val="24"/>
        </w:rPr>
        <w:t>索引</w:t>
      </w:r>
      <w:bookmarkEnd w:id="1777"/>
      <w:bookmarkEnd w:id="1778"/>
      <w:bookmarkEnd w:id="1779"/>
      <w:bookmarkEnd w:id="1780"/>
      <w:bookmarkEnd w:id="1781"/>
      <w:bookmarkEnd w:id="1782"/>
    </w:p>
    <w:tbl>
      <w:tblPr>
        <w:tblW w:w="8874"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2350"/>
        <w:gridCol w:w="2410"/>
        <w:gridCol w:w="1134"/>
        <w:gridCol w:w="1134"/>
        <w:gridCol w:w="851"/>
      </w:tblGrid>
      <w:tr w:rsidR="00C52725" w:rsidRPr="00A57557" w14:paraId="66C5DD47" w14:textId="77777777" w:rsidTr="00B6280D">
        <w:trPr>
          <w:trHeight w:val="70"/>
        </w:trPr>
        <w:tc>
          <w:tcPr>
            <w:tcW w:w="5755" w:type="dxa"/>
            <w:gridSpan w:val="3"/>
            <w:shd w:val="clear" w:color="auto" w:fill="auto"/>
            <w:vAlign w:val="center"/>
          </w:tcPr>
          <w:p w14:paraId="05E06C9F" w14:textId="77777777" w:rsidR="00C52725" w:rsidRPr="00A57557" w:rsidRDefault="00C52725" w:rsidP="00C52725">
            <w:pPr>
              <w:spacing w:line="340" w:lineRule="exact"/>
              <w:jc w:val="center"/>
              <w:rPr>
                <w:rFonts w:ascii="Arial" w:hAnsi="Arial" w:cs="Arial"/>
                <w:b/>
                <w:color w:val="000000"/>
                <w:szCs w:val="21"/>
              </w:rPr>
            </w:pPr>
            <w:r w:rsidRPr="00A57557">
              <w:rPr>
                <w:rFonts w:ascii="Arial" w:hAnsi="Arial" w:cs="Arial"/>
                <w:b/>
                <w:color w:val="000000"/>
                <w:szCs w:val="21"/>
              </w:rPr>
              <w:t>评审因素</w:t>
            </w:r>
          </w:p>
        </w:tc>
        <w:tc>
          <w:tcPr>
            <w:tcW w:w="1134" w:type="dxa"/>
            <w:shd w:val="clear" w:color="auto" w:fill="auto"/>
            <w:vAlign w:val="center"/>
          </w:tcPr>
          <w:p w14:paraId="0DB3C916" w14:textId="77777777" w:rsidR="00C52725" w:rsidRPr="00A57557" w:rsidRDefault="00C52725" w:rsidP="00C52725">
            <w:pPr>
              <w:spacing w:line="340" w:lineRule="exact"/>
              <w:jc w:val="center"/>
              <w:rPr>
                <w:rFonts w:ascii="Arial" w:hAnsi="Arial" w:cs="Arial"/>
                <w:b/>
                <w:color w:val="000000"/>
                <w:szCs w:val="21"/>
              </w:rPr>
            </w:pPr>
            <w:r w:rsidRPr="00A57557">
              <w:rPr>
                <w:rFonts w:ascii="Arial" w:hAnsi="Arial" w:cs="Arial"/>
                <w:b/>
                <w:color w:val="000000"/>
                <w:szCs w:val="21"/>
              </w:rPr>
              <w:t>响应情况</w:t>
            </w:r>
          </w:p>
        </w:tc>
        <w:tc>
          <w:tcPr>
            <w:tcW w:w="1134" w:type="dxa"/>
            <w:shd w:val="clear" w:color="auto" w:fill="auto"/>
            <w:vAlign w:val="center"/>
          </w:tcPr>
          <w:p w14:paraId="453602BF" w14:textId="77777777" w:rsidR="00C52725" w:rsidRPr="00A57557" w:rsidRDefault="00C52725" w:rsidP="00C52725">
            <w:pPr>
              <w:spacing w:line="340" w:lineRule="exact"/>
              <w:jc w:val="center"/>
              <w:rPr>
                <w:rFonts w:ascii="Arial" w:hAnsi="Arial" w:cs="Arial"/>
                <w:b/>
                <w:color w:val="000000"/>
                <w:szCs w:val="21"/>
              </w:rPr>
            </w:pPr>
            <w:r w:rsidRPr="00A57557">
              <w:rPr>
                <w:rFonts w:ascii="Arial" w:hAnsi="Arial" w:cs="Arial"/>
                <w:b/>
                <w:color w:val="000000"/>
                <w:szCs w:val="21"/>
              </w:rPr>
              <w:t>响应文件</w:t>
            </w:r>
          </w:p>
          <w:p w14:paraId="4414243D" w14:textId="77777777" w:rsidR="00C52725" w:rsidRPr="00A57557" w:rsidRDefault="00C52725" w:rsidP="00C52725">
            <w:pPr>
              <w:spacing w:line="340" w:lineRule="exact"/>
              <w:jc w:val="center"/>
              <w:rPr>
                <w:rFonts w:ascii="Arial" w:hAnsi="Arial" w:cs="Arial"/>
                <w:b/>
                <w:color w:val="000000"/>
                <w:szCs w:val="21"/>
              </w:rPr>
            </w:pPr>
            <w:r w:rsidRPr="00A57557">
              <w:rPr>
                <w:rFonts w:ascii="Arial" w:hAnsi="Arial" w:cs="Arial"/>
                <w:b/>
                <w:color w:val="000000"/>
                <w:szCs w:val="21"/>
              </w:rPr>
              <w:t>页码范围</w:t>
            </w:r>
          </w:p>
        </w:tc>
        <w:tc>
          <w:tcPr>
            <w:tcW w:w="851" w:type="dxa"/>
            <w:shd w:val="clear" w:color="auto" w:fill="auto"/>
            <w:vAlign w:val="center"/>
          </w:tcPr>
          <w:p w14:paraId="53BF239B" w14:textId="77777777" w:rsidR="00C52725" w:rsidRPr="00A57557" w:rsidRDefault="00C52725" w:rsidP="00C52725">
            <w:pPr>
              <w:spacing w:line="340" w:lineRule="exact"/>
              <w:jc w:val="center"/>
              <w:rPr>
                <w:rFonts w:ascii="Arial" w:hAnsi="Arial" w:cs="Arial"/>
                <w:b/>
                <w:color w:val="000000"/>
                <w:szCs w:val="21"/>
              </w:rPr>
            </w:pPr>
            <w:r w:rsidRPr="00A57557">
              <w:rPr>
                <w:rFonts w:ascii="Arial" w:hAnsi="Arial" w:cs="Arial"/>
                <w:b/>
                <w:color w:val="000000"/>
                <w:szCs w:val="21"/>
              </w:rPr>
              <w:t>说明或备注</w:t>
            </w:r>
          </w:p>
        </w:tc>
      </w:tr>
      <w:tr w:rsidR="00C52725" w:rsidRPr="00A57557" w14:paraId="6E282E8A" w14:textId="77777777" w:rsidTr="00B6280D">
        <w:tc>
          <w:tcPr>
            <w:tcW w:w="5755" w:type="dxa"/>
            <w:gridSpan w:val="3"/>
            <w:shd w:val="clear" w:color="auto" w:fill="auto"/>
            <w:vAlign w:val="center"/>
          </w:tcPr>
          <w:p w14:paraId="4FC6E32E" w14:textId="77777777" w:rsidR="00C52725" w:rsidRPr="00A57557" w:rsidRDefault="00952C80" w:rsidP="00C52725">
            <w:pPr>
              <w:spacing w:line="340" w:lineRule="exact"/>
              <w:rPr>
                <w:rFonts w:ascii="Arial" w:hAnsi="Arial" w:cs="Arial"/>
                <w:color w:val="000000"/>
                <w:szCs w:val="21"/>
              </w:rPr>
            </w:pPr>
            <w:r>
              <w:rPr>
                <w:rFonts w:ascii="Arial" w:hAnsi="Arial" w:cs="Arial" w:hint="eastAsia"/>
                <w:color w:val="000000"/>
                <w:szCs w:val="21"/>
              </w:rPr>
              <w:t>采购</w:t>
            </w:r>
            <w:r w:rsidR="00C52725" w:rsidRPr="00A57557">
              <w:rPr>
                <w:rFonts w:ascii="Arial" w:hAnsi="Arial" w:cs="Arial"/>
                <w:color w:val="000000"/>
                <w:szCs w:val="21"/>
              </w:rPr>
              <w:t>文件获取</w:t>
            </w:r>
          </w:p>
        </w:tc>
        <w:tc>
          <w:tcPr>
            <w:tcW w:w="1134" w:type="dxa"/>
            <w:shd w:val="clear" w:color="auto" w:fill="auto"/>
          </w:tcPr>
          <w:p w14:paraId="1C063541"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r w:rsidRPr="00A57557">
              <w:rPr>
                <w:rFonts w:ascii="Arial" w:hAnsi="Arial" w:cs="Arial"/>
                <w:color w:val="000000"/>
                <w:sz w:val="21"/>
                <w:szCs w:val="21"/>
              </w:rPr>
              <w:t>/</w:t>
            </w:r>
          </w:p>
        </w:tc>
        <w:tc>
          <w:tcPr>
            <w:tcW w:w="1134" w:type="dxa"/>
            <w:shd w:val="clear" w:color="auto" w:fill="auto"/>
          </w:tcPr>
          <w:p w14:paraId="3535B46A"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r w:rsidRPr="00A57557">
              <w:rPr>
                <w:rFonts w:ascii="Arial" w:hAnsi="Arial" w:cs="Arial"/>
                <w:color w:val="000000"/>
                <w:sz w:val="21"/>
                <w:szCs w:val="21"/>
              </w:rPr>
              <w:t>/</w:t>
            </w:r>
          </w:p>
        </w:tc>
        <w:tc>
          <w:tcPr>
            <w:tcW w:w="851" w:type="dxa"/>
            <w:shd w:val="clear" w:color="auto" w:fill="auto"/>
          </w:tcPr>
          <w:p w14:paraId="68570A04"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r w:rsidRPr="00A57557">
              <w:rPr>
                <w:rFonts w:ascii="Arial" w:hAnsi="Arial" w:cs="Arial"/>
                <w:color w:val="000000"/>
                <w:sz w:val="21"/>
                <w:szCs w:val="21"/>
              </w:rPr>
              <w:t>/</w:t>
            </w:r>
          </w:p>
        </w:tc>
      </w:tr>
      <w:tr w:rsidR="00C52725" w:rsidRPr="00A57557" w14:paraId="1E04E2DB" w14:textId="77777777" w:rsidTr="00B6280D">
        <w:tc>
          <w:tcPr>
            <w:tcW w:w="5755" w:type="dxa"/>
            <w:gridSpan w:val="3"/>
            <w:shd w:val="clear" w:color="auto" w:fill="auto"/>
            <w:vAlign w:val="center"/>
          </w:tcPr>
          <w:p w14:paraId="168E6457"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供应商名称</w:t>
            </w:r>
          </w:p>
        </w:tc>
        <w:tc>
          <w:tcPr>
            <w:tcW w:w="1134" w:type="dxa"/>
            <w:shd w:val="clear" w:color="auto" w:fill="auto"/>
          </w:tcPr>
          <w:p w14:paraId="6FAC08FD"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c>
          <w:tcPr>
            <w:tcW w:w="1134" w:type="dxa"/>
            <w:shd w:val="clear" w:color="auto" w:fill="auto"/>
          </w:tcPr>
          <w:p w14:paraId="35E1B245"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2E80CB52"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C52725" w:rsidRPr="00A57557" w14:paraId="0D533A6F" w14:textId="77777777" w:rsidTr="00B6280D">
        <w:tc>
          <w:tcPr>
            <w:tcW w:w="995" w:type="dxa"/>
            <w:vMerge w:val="restart"/>
            <w:shd w:val="clear" w:color="auto" w:fill="auto"/>
            <w:vAlign w:val="center"/>
          </w:tcPr>
          <w:p w14:paraId="3C7FABC6"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符合《政府采购法》第二十二条的规定</w:t>
            </w:r>
          </w:p>
        </w:tc>
        <w:tc>
          <w:tcPr>
            <w:tcW w:w="4760" w:type="dxa"/>
            <w:gridSpan w:val="2"/>
            <w:shd w:val="clear" w:color="auto" w:fill="auto"/>
            <w:vAlign w:val="center"/>
          </w:tcPr>
          <w:p w14:paraId="08ED97F6"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具有独立承担民事责任的能力</w:t>
            </w:r>
          </w:p>
        </w:tc>
        <w:tc>
          <w:tcPr>
            <w:tcW w:w="1134" w:type="dxa"/>
            <w:shd w:val="clear" w:color="auto" w:fill="auto"/>
          </w:tcPr>
          <w:p w14:paraId="1DEB615B" w14:textId="77777777" w:rsidR="00C52725" w:rsidRPr="00A57557" w:rsidRDefault="00C52725" w:rsidP="00C52725">
            <w:pPr>
              <w:spacing w:line="340" w:lineRule="exact"/>
              <w:rPr>
                <w:rFonts w:ascii="Arial" w:hAnsi="Arial" w:cs="Arial"/>
                <w:color w:val="000000"/>
                <w:szCs w:val="21"/>
              </w:rPr>
            </w:pPr>
          </w:p>
        </w:tc>
        <w:tc>
          <w:tcPr>
            <w:tcW w:w="1134" w:type="dxa"/>
            <w:shd w:val="clear" w:color="auto" w:fill="auto"/>
          </w:tcPr>
          <w:p w14:paraId="6A02A13E"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01F0C8C7"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C52725" w:rsidRPr="00A57557" w14:paraId="3527DF0B" w14:textId="77777777" w:rsidTr="00B6280D">
        <w:tc>
          <w:tcPr>
            <w:tcW w:w="995" w:type="dxa"/>
            <w:vMerge/>
            <w:shd w:val="clear" w:color="auto" w:fill="auto"/>
            <w:vAlign w:val="center"/>
          </w:tcPr>
          <w:p w14:paraId="4CF57A62" w14:textId="77777777" w:rsidR="00C52725" w:rsidRPr="00A57557" w:rsidRDefault="00C52725" w:rsidP="00C52725">
            <w:pPr>
              <w:spacing w:line="340" w:lineRule="exact"/>
              <w:rPr>
                <w:rFonts w:ascii="Arial" w:hAnsi="Arial" w:cs="Arial"/>
                <w:color w:val="000000"/>
                <w:szCs w:val="21"/>
              </w:rPr>
            </w:pPr>
          </w:p>
        </w:tc>
        <w:tc>
          <w:tcPr>
            <w:tcW w:w="4760" w:type="dxa"/>
            <w:gridSpan w:val="2"/>
            <w:shd w:val="clear" w:color="auto" w:fill="auto"/>
            <w:vAlign w:val="center"/>
          </w:tcPr>
          <w:p w14:paraId="0064EC12"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具有良好的商业信誉和健全的财务会计制度</w:t>
            </w:r>
          </w:p>
        </w:tc>
        <w:tc>
          <w:tcPr>
            <w:tcW w:w="1134" w:type="dxa"/>
            <w:shd w:val="clear" w:color="auto" w:fill="auto"/>
          </w:tcPr>
          <w:p w14:paraId="3AC11700" w14:textId="77777777" w:rsidR="00C52725" w:rsidRPr="00A57557" w:rsidRDefault="00C52725" w:rsidP="00C52725">
            <w:pPr>
              <w:spacing w:line="340" w:lineRule="exact"/>
              <w:rPr>
                <w:rFonts w:ascii="Arial" w:hAnsi="Arial" w:cs="Arial"/>
                <w:color w:val="000000"/>
                <w:szCs w:val="21"/>
              </w:rPr>
            </w:pPr>
          </w:p>
        </w:tc>
        <w:tc>
          <w:tcPr>
            <w:tcW w:w="1134" w:type="dxa"/>
            <w:shd w:val="clear" w:color="auto" w:fill="auto"/>
          </w:tcPr>
          <w:p w14:paraId="1C9C3824"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30227679"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C52725" w:rsidRPr="00A57557" w14:paraId="1C5877DA" w14:textId="77777777" w:rsidTr="00B6280D">
        <w:tc>
          <w:tcPr>
            <w:tcW w:w="995" w:type="dxa"/>
            <w:vMerge/>
            <w:shd w:val="clear" w:color="auto" w:fill="auto"/>
            <w:vAlign w:val="center"/>
          </w:tcPr>
          <w:p w14:paraId="55A46FBA" w14:textId="77777777" w:rsidR="00C52725" w:rsidRPr="00A57557" w:rsidRDefault="00C52725" w:rsidP="00C52725">
            <w:pPr>
              <w:spacing w:line="340" w:lineRule="exact"/>
              <w:rPr>
                <w:rFonts w:ascii="Arial" w:hAnsi="Arial" w:cs="Arial"/>
                <w:color w:val="000000"/>
                <w:szCs w:val="21"/>
              </w:rPr>
            </w:pPr>
          </w:p>
        </w:tc>
        <w:tc>
          <w:tcPr>
            <w:tcW w:w="4760" w:type="dxa"/>
            <w:gridSpan w:val="2"/>
            <w:shd w:val="clear" w:color="auto" w:fill="auto"/>
            <w:vAlign w:val="center"/>
          </w:tcPr>
          <w:p w14:paraId="205F1E65"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具有履行合同所必需的设备和专业技术能力</w:t>
            </w:r>
          </w:p>
        </w:tc>
        <w:tc>
          <w:tcPr>
            <w:tcW w:w="1134" w:type="dxa"/>
            <w:shd w:val="clear" w:color="auto" w:fill="auto"/>
          </w:tcPr>
          <w:p w14:paraId="7C1DCAC6" w14:textId="77777777" w:rsidR="00C52725" w:rsidRPr="00A57557" w:rsidRDefault="00C52725" w:rsidP="00C52725">
            <w:pPr>
              <w:spacing w:line="340" w:lineRule="exact"/>
              <w:rPr>
                <w:rFonts w:ascii="Arial" w:hAnsi="Arial" w:cs="Arial"/>
                <w:color w:val="000000"/>
                <w:szCs w:val="21"/>
              </w:rPr>
            </w:pPr>
          </w:p>
        </w:tc>
        <w:tc>
          <w:tcPr>
            <w:tcW w:w="1134" w:type="dxa"/>
            <w:shd w:val="clear" w:color="auto" w:fill="auto"/>
          </w:tcPr>
          <w:p w14:paraId="1DF91614"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77D0B263"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EC5A2D" w:rsidRPr="00A57557" w14:paraId="6973FB77" w14:textId="77777777" w:rsidTr="00B6280D">
        <w:tc>
          <w:tcPr>
            <w:tcW w:w="995" w:type="dxa"/>
            <w:vMerge/>
            <w:shd w:val="clear" w:color="auto" w:fill="auto"/>
            <w:vAlign w:val="center"/>
          </w:tcPr>
          <w:p w14:paraId="08FAB1A7" w14:textId="77777777" w:rsidR="00EC5A2D" w:rsidRPr="00A57557" w:rsidRDefault="00EC5A2D" w:rsidP="00C52725">
            <w:pPr>
              <w:spacing w:line="340" w:lineRule="exact"/>
              <w:rPr>
                <w:rFonts w:ascii="Arial" w:hAnsi="Arial" w:cs="Arial"/>
                <w:color w:val="000000"/>
                <w:szCs w:val="21"/>
              </w:rPr>
            </w:pPr>
          </w:p>
        </w:tc>
        <w:tc>
          <w:tcPr>
            <w:tcW w:w="2350" w:type="dxa"/>
            <w:vMerge w:val="restart"/>
            <w:shd w:val="clear" w:color="auto" w:fill="auto"/>
            <w:vAlign w:val="center"/>
          </w:tcPr>
          <w:p w14:paraId="147E03C6" w14:textId="77777777" w:rsidR="00EC5A2D" w:rsidRPr="00A57557" w:rsidRDefault="00EC5A2D" w:rsidP="00C52725">
            <w:pPr>
              <w:spacing w:line="340" w:lineRule="exact"/>
              <w:rPr>
                <w:rFonts w:ascii="Arial" w:hAnsi="Arial" w:cs="Arial"/>
                <w:color w:val="000000"/>
                <w:szCs w:val="21"/>
              </w:rPr>
            </w:pPr>
            <w:r w:rsidRPr="00A57557">
              <w:rPr>
                <w:rFonts w:ascii="Arial" w:hAnsi="Arial" w:cs="Arial"/>
                <w:color w:val="000000"/>
                <w:szCs w:val="21"/>
              </w:rPr>
              <w:t>有依法缴纳税收和社会保障资金的良好记录</w:t>
            </w:r>
          </w:p>
        </w:tc>
        <w:tc>
          <w:tcPr>
            <w:tcW w:w="2410" w:type="dxa"/>
            <w:shd w:val="clear" w:color="auto" w:fill="auto"/>
            <w:vAlign w:val="center"/>
          </w:tcPr>
          <w:p w14:paraId="41638DEF" w14:textId="77777777" w:rsidR="00EC5A2D" w:rsidRPr="00A57557" w:rsidRDefault="00EC5A2D" w:rsidP="00C52725">
            <w:pPr>
              <w:spacing w:line="340" w:lineRule="exact"/>
              <w:rPr>
                <w:rFonts w:ascii="Arial" w:hAnsi="Arial" w:cs="Arial"/>
                <w:color w:val="000000"/>
                <w:szCs w:val="21"/>
              </w:rPr>
            </w:pPr>
            <w:r w:rsidRPr="00A57557">
              <w:rPr>
                <w:rFonts w:ascii="Arial" w:hAnsi="Arial" w:cs="Arial"/>
                <w:color w:val="000000"/>
                <w:szCs w:val="21"/>
              </w:rPr>
              <w:t>依法缴纳税收</w:t>
            </w:r>
          </w:p>
        </w:tc>
        <w:tc>
          <w:tcPr>
            <w:tcW w:w="1134" w:type="dxa"/>
            <w:shd w:val="clear" w:color="auto" w:fill="auto"/>
          </w:tcPr>
          <w:p w14:paraId="2348DCD9" w14:textId="77777777" w:rsidR="00EC5A2D" w:rsidRPr="00A57557" w:rsidRDefault="00EC5A2D" w:rsidP="00C52725">
            <w:pPr>
              <w:spacing w:line="340" w:lineRule="exact"/>
              <w:rPr>
                <w:rFonts w:ascii="Arial" w:hAnsi="Arial" w:cs="Arial"/>
                <w:color w:val="000000"/>
                <w:szCs w:val="21"/>
              </w:rPr>
            </w:pPr>
          </w:p>
        </w:tc>
        <w:tc>
          <w:tcPr>
            <w:tcW w:w="1134" w:type="dxa"/>
            <w:shd w:val="clear" w:color="auto" w:fill="auto"/>
          </w:tcPr>
          <w:p w14:paraId="3D4D2E33" w14:textId="77777777" w:rsidR="00EC5A2D" w:rsidRPr="00A57557" w:rsidRDefault="00EC5A2D"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54F22B4D" w14:textId="77777777" w:rsidR="00EC5A2D" w:rsidRPr="00A57557" w:rsidRDefault="00EC5A2D" w:rsidP="00C52725">
            <w:pPr>
              <w:pStyle w:val="a4"/>
              <w:adjustRightInd/>
              <w:spacing w:line="340" w:lineRule="exact"/>
              <w:ind w:firstLine="0"/>
              <w:rPr>
                <w:rFonts w:ascii="Arial" w:hAnsi="Arial" w:cs="Arial"/>
                <w:color w:val="000000"/>
                <w:sz w:val="21"/>
                <w:szCs w:val="21"/>
              </w:rPr>
            </w:pPr>
          </w:p>
        </w:tc>
      </w:tr>
      <w:tr w:rsidR="00EC5A2D" w:rsidRPr="00A57557" w14:paraId="49526601" w14:textId="77777777" w:rsidTr="00B6280D">
        <w:tc>
          <w:tcPr>
            <w:tcW w:w="995" w:type="dxa"/>
            <w:vMerge/>
            <w:shd w:val="clear" w:color="auto" w:fill="auto"/>
            <w:vAlign w:val="center"/>
          </w:tcPr>
          <w:p w14:paraId="218303E9" w14:textId="77777777" w:rsidR="00EC5A2D" w:rsidRPr="00A57557" w:rsidRDefault="00EC5A2D" w:rsidP="00C52725">
            <w:pPr>
              <w:spacing w:line="340" w:lineRule="exact"/>
              <w:rPr>
                <w:rFonts w:ascii="Arial" w:hAnsi="Arial" w:cs="Arial"/>
                <w:color w:val="000000"/>
                <w:szCs w:val="21"/>
              </w:rPr>
            </w:pPr>
          </w:p>
        </w:tc>
        <w:tc>
          <w:tcPr>
            <w:tcW w:w="2350" w:type="dxa"/>
            <w:vMerge/>
            <w:shd w:val="clear" w:color="auto" w:fill="auto"/>
            <w:vAlign w:val="center"/>
          </w:tcPr>
          <w:p w14:paraId="3A39C8E7" w14:textId="77777777" w:rsidR="00EC5A2D" w:rsidRPr="00A57557" w:rsidRDefault="00EC5A2D" w:rsidP="00C52725">
            <w:pPr>
              <w:spacing w:line="340" w:lineRule="exact"/>
              <w:rPr>
                <w:rFonts w:ascii="Arial" w:hAnsi="Arial" w:cs="Arial"/>
                <w:color w:val="000000"/>
                <w:szCs w:val="21"/>
              </w:rPr>
            </w:pPr>
          </w:p>
        </w:tc>
        <w:tc>
          <w:tcPr>
            <w:tcW w:w="2410" w:type="dxa"/>
            <w:shd w:val="clear" w:color="auto" w:fill="auto"/>
            <w:vAlign w:val="center"/>
          </w:tcPr>
          <w:p w14:paraId="55DD15CA" w14:textId="77777777" w:rsidR="00EC5A2D" w:rsidRPr="00A57557" w:rsidRDefault="00EC5A2D" w:rsidP="00C52725">
            <w:pPr>
              <w:spacing w:line="340" w:lineRule="exact"/>
              <w:rPr>
                <w:rFonts w:ascii="Arial" w:hAnsi="Arial" w:cs="Arial"/>
                <w:color w:val="000000"/>
                <w:szCs w:val="21"/>
              </w:rPr>
            </w:pPr>
            <w:r w:rsidRPr="00A57557">
              <w:rPr>
                <w:rFonts w:ascii="Arial" w:hAnsi="Arial" w:cs="Arial"/>
                <w:color w:val="000000"/>
                <w:szCs w:val="21"/>
              </w:rPr>
              <w:t>依法缴纳社会保障资金</w:t>
            </w:r>
          </w:p>
        </w:tc>
        <w:tc>
          <w:tcPr>
            <w:tcW w:w="1134" w:type="dxa"/>
            <w:shd w:val="clear" w:color="auto" w:fill="auto"/>
          </w:tcPr>
          <w:p w14:paraId="1D99D85A" w14:textId="77777777" w:rsidR="00EC5A2D" w:rsidRPr="00A57557" w:rsidRDefault="00EC5A2D" w:rsidP="00C52725">
            <w:pPr>
              <w:spacing w:line="340" w:lineRule="exact"/>
              <w:rPr>
                <w:rFonts w:ascii="Arial" w:hAnsi="Arial" w:cs="Arial"/>
                <w:color w:val="000000"/>
                <w:szCs w:val="21"/>
              </w:rPr>
            </w:pPr>
          </w:p>
        </w:tc>
        <w:tc>
          <w:tcPr>
            <w:tcW w:w="1134" w:type="dxa"/>
            <w:shd w:val="clear" w:color="auto" w:fill="auto"/>
          </w:tcPr>
          <w:p w14:paraId="320DB2BD" w14:textId="77777777" w:rsidR="00EC5A2D" w:rsidRPr="00A57557" w:rsidRDefault="00EC5A2D"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528EBF6C" w14:textId="77777777" w:rsidR="00EC5A2D" w:rsidRPr="00A57557" w:rsidRDefault="00EC5A2D" w:rsidP="00C52725">
            <w:pPr>
              <w:pStyle w:val="a4"/>
              <w:adjustRightInd/>
              <w:spacing w:line="340" w:lineRule="exact"/>
              <w:ind w:firstLine="0"/>
              <w:rPr>
                <w:rFonts w:ascii="Arial" w:hAnsi="Arial" w:cs="Arial"/>
                <w:color w:val="000000"/>
                <w:sz w:val="21"/>
                <w:szCs w:val="21"/>
              </w:rPr>
            </w:pPr>
          </w:p>
        </w:tc>
      </w:tr>
      <w:tr w:rsidR="00C52725" w:rsidRPr="00A57557" w14:paraId="24FD3998" w14:textId="77777777" w:rsidTr="00B6280D">
        <w:tc>
          <w:tcPr>
            <w:tcW w:w="995" w:type="dxa"/>
            <w:vMerge/>
            <w:shd w:val="clear" w:color="auto" w:fill="auto"/>
            <w:vAlign w:val="center"/>
          </w:tcPr>
          <w:p w14:paraId="7920110C" w14:textId="77777777" w:rsidR="00C52725" w:rsidRPr="00A57557" w:rsidRDefault="00C52725" w:rsidP="00C52725">
            <w:pPr>
              <w:spacing w:line="340" w:lineRule="exact"/>
              <w:rPr>
                <w:rFonts w:ascii="Arial" w:hAnsi="Arial" w:cs="Arial"/>
                <w:color w:val="000000"/>
                <w:szCs w:val="21"/>
              </w:rPr>
            </w:pPr>
          </w:p>
        </w:tc>
        <w:tc>
          <w:tcPr>
            <w:tcW w:w="4760" w:type="dxa"/>
            <w:gridSpan w:val="2"/>
            <w:shd w:val="clear" w:color="auto" w:fill="auto"/>
            <w:vAlign w:val="center"/>
          </w:tcPr>
          <w:p w14:paraId="5E3AEDA6"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参加政府采购活动前三年内，在经营活动中没有重大违法记录</w:t>
            </w:r>
          </w:p>
        </w:tc>
        <w:tc>
          <w:tcPr>
            <w:tcW w:w="1134" w:type="dxa"/>
            <w:shd w:val="clear" w:color="auto" w:fill="auto"/>
          </w:tcPr>
          <w:p w14:paraId="15BBCF8D" w14:textId="77777777" w:rsidR="00C52725" w:rsidRPr="00A57557" w:rsidRDefault="00C52725" w:rsidP="00C52725">
            <w:pPr>
              <w:spacing w:line="340" w:lineRule="exact"/>
              <w:rPr>
                <w:rFonts w:ascii="Arial" w:hAnsi="Arial" w:cs="Arial"/>
                <w:color w:val="000000"/>
                <w:szCs w:val="21"/>
              </w:rPr>
            </w:pPr>
          </w:p>
        </w:tc>
        <w:tc>
          <w:tcPr>
            <w:tcW w:w="1134" w:type="dxa"/>
            <w:shd w:val="clear" w:color="auto" w:fill="auto"/>
          </w:tcPr>
          <w:p w14:paraId="61160A52"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2596CB2D"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C52725" w:rsidRPr="00A57557" w14:paraId="42531A6B" w14:textId="77777777" w:rsidTr="00B6280D">
        <w:tc>
          <w:tcPr>
            <w:tcW w:w="995" w:type="dxa"/>
            <w:vMerge/>
            <w:shd w:val="clear" w:color="auto" w:fill="auto"/>
            <w:vAlign w:val="center"/>
          </w:tcPr>
          <w:p w14:paraId="21973132" w14:textId="77777777" w:rsidR="00C52725" w:rsidRPr="00A57557" w:rsidRDefault="00C52725" w:rsidP="00C52725">
            <w:pPr>
              <w:spacing w:line="340" w:lineRule="exact"/>
              <w:rPr>
                <w:rFonts w:ascii="Arial" w:hAnsi="Arial" w:cs="Arial"/>
                <w:color w:val="000000"/>
                <w:szCs w:val="21"/>
              </w:rPr>
            </w:pPr>
          </w:p>
        </w:tc>
        <w:tc>
          <w:tcPr>
            <w:tcW w:w="4760" w:type="dxa"/>
            <w:gridSpan w:val="2"/>
            <w:shd w:val="clear" w:color="auto" w:fill="auto"/>
            <w:vAlign w:val="center"/>
          </w:tcPr>
          <w:p w14:paraId="40470EC0"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法律、行政法规规定的其他条件</w:t>
            </w:r>
          </w:p>
        </w:tc>
        <w:tc>
          <w:tcPr>
            <w:tcW w:w="1134" w:type="dxa"/>
            <w:shd w:val="clear" w:color="auto" w:fill="auto"/>
          </w:tcPr>
          <w:p w14:paraId="010DAF73" w14:textId="77777777" w:rsidR="00C52725" w:rsidRPr="00A57557" w:rsidRDefault="00C52725" w:rsidP="00C52725">
            <w:pPr>
              <w:spacing w:line="340" w:lineRule="exact"/>
              <w:rPr>
                <w:rFonts w:ascii="Arial" w:hAnsi="Arial" w:cs="Arial"/>
                <w:color w:val="000000"/>
                <w:szCs w:val="21"/>
              </w:rPr>
            </w:pPr>
          </w:p>
        </w:tc>
        <w:tc>
          <w:tcPr>
            <w:tcW w:w="1134" w:type="dxa"/>
            <w:shd w:val="clear" w:color="auto" w:fill="auto"/>
          </w:tcPr>
          <w:p w14:paraId="05107E23"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64C3B066"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EA4610" w:rsidRPr="00A57557" w14:paraId="4C7BC23A" w14:textId="77777777" w:rsidTr="00B6280D">
        <w:trPr>
          <w:trHeight w:val="70"/>
        </w:trPr>
        <w:tc>
          <w:tcPr>
            <w:tcW w:w="5755" w:type="dxa"/>
            <w:gridSpan w:val="3"/>
            <w:shd w:val="clear" w:color="auto" w:fill="auto"/>
            <w:vAlign w:val="center"/>
          </w:tcPr>
          <w:p w14:paraId="092961E7" w14:textId="77777777" w:rsidR="00EA4610" w:rsidRPr="00A57557" w:rsidRDefault="00EA4610" w:rsidP="00EA4610">
            <w:pPr>
              <w:spacing w:line="340" w:lineRule="exact"/>
              <w:rPr>
                <w:rFonts w:ascii="Arial" w:hAnsi="Arial" w:cs="Arial"/>
                <w:color w:val="000000"/>
                <w:szCs w:val="21"/>
              </w:rPr>
            </w:pPr>
            <w:r w:rsidRPr="00C41765">
              <w:rPr>
                <w:rFonts w:ascii="Arial" w:hAnsi="Arial" w:cs="Arial"/>
                <w:color w:val="000000"/>
                <w:szCs w:val="21"/>
              </w:rPr>
              <w:t>落实政府采购政策需满足的资格要求</w:t>
            </w:r>
          </w:p>
        </w:tc>
        <w:tc>
          <w:tcPr>
            <w:tcW w:w="1134" w:type="dxa"/>
            <w:shd w:val="clear" w:color="auto" w:fill="auto"/>
          </w:tcPr>
          <w:p w14:paraId="139D8508" w14:textId="77777777" w:rsidR="00EA4610" w:rsidRPr="00A57557" w:rsidRDefault="00EA4610" w:rsidP="00EC5A2D">
            <w:pPr>
              <w:rPr>
                <w:rFonts w:ascii="Arial" w:hAnsi="Arial" w:cs="Arial"/>
                <w:color w:val="000000"/>
                <w:szCs w:val="21"/>
              </w:rPr>
            </w:pPr>
          </w:p>
        </w:tc>
        <w:tc>
          <w:tcPr>
            <w:tcW w:w="1134" w:type="dxa"/>
            <w:shd w:val="clear" w:color="auto" w:fill="auto"/>
          </w:tcPr>
          <w:p w14:paraId="1D053A88" w14:textId="77777777" w:rsidR="00EA4610" w:rsidRPr="00A57557" w:rsidRDefault="00EA4610" w:rsidP="00EC5A2D">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6CA336D7" w14:textId="77777777" w:rsidR="00EA4610" w:rsidRPr="00A57557" w:rsidRDefault="00EA4610" w:rsidP="00EC5A2D">
            <w:pPr>
              <w:pStyle w:val="a4"/>
              <w:adjustRightInd/>
              <w:spacing w:line="340" w:lineRule="exact"/>
              <w:ind w:firstLine="0"/>
              <w:rPr>
                <w:rFonts w:ascii="Arial" w:hAnsi="Arial" w:cs="Arial"/>
                <w:color w:val="000000"/>
                <w:sz w:val="21"/>
                <w:szCs w:val="21"/>
              </w:rPr>
            </w:pPr>
          </w:p>
        </w:tc>
      </w:tr>
      <w:tr w:rsidR="00C52725" w:rsidRPr="00A57557" w14:paraId="11A82C96" w14:textId="77777777" w:rsidTr="00B6280D">
        <w:tc>
          <w:tcPr>
            <w:tcW w:w="5755" w:type="dxa"/>
            <w:gridSpan w:val="3"/>
            <w:shd w:val="clear" w:color="auto" w:fill="auto"/>
            <w:vAlign w:val="center"/>
          </w:tcPr>
          <w:p w14:paraId="42D7091B" w14:textId="77777777" w:rsidR="00C52725" w:rsidRPr="00A57557" w:rsidRDefault="00EA4610" w:rsidP="00C52725">
            <w:pPr>
              <w:spacing w:line="340" w:lineRule="exact"/>
              <w:rPr>
                <w:rFonts w:ascii="Arial" w:hAnsi="Arial" w:cs="Arial"/>
                <w:color w:val="000000"/>
                <w:szCs w:val="21"/>
              </w:rPr>
            </w:pPr>
            <w:r>
              <w:rPr>
                <w:rFonts w:ascii="Arial" w:hAnsi="Arial" w:cs="Arial" w:hint="eastAsia"/>
                <w:color w:val="000000"/>
                <w:szCs w:val="21"/>
              </w:rPr>
              <w:t>特定</w:t>
            </w:r>
            <w:r w:rsidR="00C52725" w:rsidRPr="00A57557">
              <w:rPr>
                <w:rFonts w:ascii="Arial" w:hAnsi="Arial" w:cs="Arial"/>
                <w:color w:val="000000"/>
                <w:szCs w:val="21"/>
              </w:rPr>
              <w:t>资格要求</w:t>
            </w:r>
          </w:p>
        </w:tc>
        <w:tc>
          <w:tcPr>
            <w:tcW w:w="1134" w:type="dxa"/>
            <w:shd w:val="clear" w:color="auto" w:fill="auto"/>
          </w:tcPr>
          <w:p w14:paraId="4E852913"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c>
          <w:tcPr>
            <w:tcW w:w="1134" w:type="dxa"/>
            <w:shd w:val="clear" w:color="auto" w:fill="auto"/>
          </w:tcPr>
          <w:p w14:paraId="658596B1"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50F2E781"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C52725" w:rsidRPr="00A57557" w14:paraId="082436F6" w14:textId="77777777" w:rsidTr="00B6280D">
        <w:tc>
          <w:tcPr>
            <w:tcW w:w="5755" w:type="dxa"/>
            <w:gridSpan w:val="3"/>
            <w:shd w:val="clear" w:color="auto" w:fill="auto"/>
            <w:vAlign w:val="center"/>
          </w:tcPr>
          <w:p w14:paraId="7BC33F78" w14:textId="77777777" w:rsidR="00C52725" w:rsidRPr="00A57557" w:rsidRDefault="00C52725" w:rsidP="00C52725">
            <w:pPr>
              <w:spacing w:line="340" w:lineRule="exact"/>
              <w:rPr>
                <w:rFonts w:ascii="Arial" w:hAnsi="Arial" w:cs="Arial"/>
                <w:color w:val="000000"/>
                <w:szCs w:val="21"/>
              </w:rPr>
            </w:pPr>
            <w:r w:rsidRPr="00A57557">
              <w:rPr>
                <w:rFonts w:ascii="Arial" w:hAnsi="Arial" w:cs="Arial"/>
                <w:color w:val="000000"/>
                <w:szCs w:val="21"/>
              </w:rPr>
              <w:t>联合体供应商</w:t>
            </w:r>
          </w:p>
        </w:tc>
        <w:tc>
          <w:tcPr>
            <w:tcW w:w="1134" w:type="dxa"/>
            <w:shd w:val="clear" w:color="auto" w:fill="auto"/>
          </w:tcPr>
          <w:p w14:paraId="0C66DBA7"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c>
          <w:tcPr>
            <w:tcW w:w="1134" w:type="dxa"/>
            <w:shd w:val="clear" w:color="auto" w:fill="auto"/>
          </w:tcPr>
          <w:p w14:paraId="61054F49" w14:textId="77777777" w:rsidR="00C52725" w:rsidRPr="00A57557" w:rsidRDefault="00C52725" w:rsidP="00C52725">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23BF9783" w14:textId="77777777" w:rsidR="00C52725" w:rsidRPr="00A57557" w:rsidRDefault="00C52725" w:rsidP="00C52725">
            <w:pPr>
              <w:pStyle w:val="a4"/>
              <w:adjustRightInd/>
              <w:spacing w:line="340" w:lineRule="exact"/>
              <w:ind w:firstLine="0"/>
              <w:rPr>
                <w:rFonts w:ascii="Arial" w:hAnsi="Arial" w:cs="Arial"/>
                <w:color w:val="000000"/>
                <w:sz w:val="21"/>
                <w:szCs w:val="21"/>
              </w:rPr>
            </w:pPr>
          </w:p>
        </w:tc>
      </w:tr>
      <w:tr w:rsidR="00EA4610" w:rsidRPr="00A57557" w14:paraId="69BD6606" w14:textId="77777777" w:rsidTr="00B6280D">
        <w:tc>
          <w:tcPr>
            <w:tcW w:w="5755" w:type="dxa"/>
            <w:gridSpan w:val="3"/>
            <w:shd w:val="clear" w:color="auto" w:fill="auto"/>
            <w:vAlign w:val="center"/>
          </w:tcPr>
          <w:p w14:paraId="705D41F2" w14:textId="77777777" w:rsidR="00EA4610" w:rsidRPr="00F54AC9" w:rsidRDefault="00EA4610" w:rsidP="00EA4610">
            <w:pPr>
              <w:spacing w:line="340" w:lineRule="exact"/>
              <w:rPr>
                <w:rFonts w:ascii="Arial" w:hAnsi="Arial" w:cs="Arial"/>
                <w:color w:val="000000"/>
                <w:szCs w:val="21"/>
              </w:rPr>
            </w:pPr>
            <w:r>
              <w:rPr>
                <w:rFonts w:ascii="Arial" w:hAnsi="Arial" w:cs="Arial" w:hint="eastAsia"/>
                <w:color w:val="000000"/>
                <w:szCs w:val="21"/>
              </w:rPr>
              <w:t>供应商不得存在的情形</w:t>
            </w:r>
          </w:p>
        </w:tc>
        <w:tc>
          <w:tcPr>
            <w:tcW w:w="1134" w:type="dxa"/>
            <w:shd w:val="clear" w:color="auto" w:fill="auto"/>
          </w:tcPr>
          <w:p w14:paraId="44B7E52A"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c>
          <w:tcPr>
            <w:tcW w:w="1134" w:type="dxa"/>
            <w:shd w:val="clear" w:color="auto" w:fill="auto"/>
          </w:tcPr>
          <w:p w14:paraId="5DDF46A9" w14:textId="77777777" w:rsidR="00EA4610" w:rsidRPr="00A57557" w:rsidRDefault="00EA4610" w:rsidP="00EA4610">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59A6A965"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r>
      <w:tr w:rsidR="00EA4610" w:rsidRPr="00A57557" w14:paraId="1FB6CE4D" w14:textId="77777777" w:rsidTr="00B6280D">
        <w:tc>
          <w:tcPr>
            <w:tcW w:w="5755" w:type="dxa"/>
            <w:gridSpan w:val="3"/>
            <w:shd w:val="clear" w:color="auto" w:fill="auto"/>
            <w:vAlign w:val="center"/>
          </w:tcPr>
          <w:p w14:paraId="21FFE852" w14:textId="77777777" w:rsidR="00EA4610" w:rsidRPr="00A57557" w:rsidRDefault="00EA4610" w:rsidP="00EA4610">
            <w:pPr>
              <w:spacing w:line="340" w:lineRule="exact"/>
              <w:rPr>
                <w:rFonts w:ascii="Arial" w:hAnsi="Arial" w:cs="Arial"/>
                <w:color w:val="000000"/>
                <w:szCs w:val="21"/>
              </w:rPr>
            </w:pPr>
            <w:r w:rsidRPr="00A57557">
              <w:rPr>
                <w:rFonts w:ascii="Arial" w:hAnsi="Arial" w:cs="Arial"/>
                <w:color w:val="000000"/>
                <w:szCs w:val="21"/>
              </w:rPr>
              <w:t>供应商分包</w:t>
            </w:r>
          </w:p>
        </w:tc>
        <w:tc>
          <w:tcPr>
            <w:tcW w:w="1134" w:type="dxa"/>
            <w:shd w:val="clear" w:color="auto" w:fill="auto"/>
          </w:tcPr>
          <w:p w14:paraId="71805A18"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c>
          <w:tcPr>
            <w:tcW w:w="1134" w:type="dxa"/>
            <w:shd w:val="clear" w:color="auto" w:fill="auto"/>
          </w:tcPr>
          <w:p w14:paraId="640D2F6C" w14:textId="77777777" w:rsidR="00EA4610" w:rsidRPr="00A57557" w:rsidRDefault="00EA4610" w:rsidP="00EA4610">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68E120DE"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r>
      <w:tr w:rsidR="00EA4610" w:rsidRPr="00A57557" w14:paraId="4FAD3FFC" w14:textId="77777777" w:rsidTr="00B6280D">
        <w:tc>
          <w:tcPr>
            <w:tcW w:w="5755" w:type="dxa"/>
            <w:gridSpan w:val="3"/>
            <w:shd w:val="clear" w:color="auto" w:fill="auto"/>
            <w:vAlign w:val="center"/>
          </w:tcPr>
          <w:p w14:paraId="431517CB" w14:textId="77777777" w:rsidR="00EA4610" w:rsidRPr="00A57557" w:rsidRDefault="00EA4610" w:rsidP="00EA4610">
            <w:pPr>
              <w:spacing w:line="340" w:lineRule="exact"/>
              <w:rPr>
                <w:rFonts w:ascii="Arial" w:hAnsi="Arial" w:cs="Arial"/>
                <w:color w:val="000000"/>
                <w:szCs w:val="21"/>
              </w:rPr>
            </w:pPr>
            <w:r w:rsidRPr="00A57557">
              <w:rPr>
                <w:rFonts w:ascii="Arial" w:hAnsi="Arial" w:cs="Arial"/>
                <w:color w:val="000000"/>
                <w:szCs w:val="21"/>
              </w:rPr>
              <w:t>报价标的的符合性</w:t>
            </w:r>
          </w:p>
        </w:tc>
        <w:tc>
          <w:tcPr>
            <w:tcW w:w="1134" w:type="dxa"/>
            <w:shd w:val="clear" w:color="auto" w:fill="auto"/>
          </w:tcPr>
          <w:p w14:paraId="1B3EACF3"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c>
          <w:tcPr>
            <w:tcW w:w="1134" w:type="dxa"/>
            <w:shd w:val="clear" w:color="auto" w:fill="auto"/>
          </w:tcPr>
          <w:p w14:paraId="4E7DB6D3" w14:textId="77777777" w:rsidR="00EA4610" w:rsidRPr="00A57557" w:rsidRDefault="00EA4610" w:rsidP="00EA4610">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47DBA09B"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r>
      <w:tr w:rsidR="00EA4610" w:rsidRPr="00A57557" w14:paraId="19F82F26" w14:textId="77777777" w:rsidTr="00B6280D">
        <w:tc>
          <w:tcPr>
            <w:tcW w:w="5755" w:type="dxa"/>
            <w:gridSpan w:val="3"/>
            <w:shd w:val="clear" w:color="auto" w:fill="auto"/>
            <w:vAlign w:val="center"/>
          </w:tcPr>
          <w:p w14:paraId="447C930B" w14:textId="77777777" w:rsidR="00EA4610" w:rsidRPr="00A57557" w:rsidRDefault="00EA4610" w:rsidP="00EA4610">
            <w:pPr>
              <w:spacing w:line="340" w:lineRule="exact"/>
              <w:rPr>
                <w:rFonts w:ascii="Arial" w:hAnsi="Arial" w:cs="Arial"/>
                <w:color w:val="000000"/>
                <w:szCs w:val="21"/>
              </w:rPr>
            </w:pPr>
            <w:r w:rsidRPr="00A57557">
              <w:rPr>
                <w:rFonts w:ascii="Arial" w:hAnsi="Arial" w:cs="Arial"/>
                <w:color w:val="000000"/>
                <w:szCs w:val="21"/>
              </w:rPr>
              <w:t>报价有效期</w:t>
            </w:r>
          </w:p>
        </w:tc>
        <w:tc>
          <w:tcPr>
            <w:tcW w:w="1134" w:type="dxa"/>
            <w:shd w:val="clear" w:color="auto" w:fill="auto"/>
          </w:tcPr>
          <w:p w14:paraId="7A21E76E"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c>
          <w:tcPr>
            <w:tcW w:w="1134" w:type="dxa"/>
            <w:shd w:val="clear" w:color="auto" w:fill="auto"/>
          </w:tcPr>
          <w:p w14:paraId="01B87062" w14:textId="77777777" w:rsidR="00EA4610" w:rsidRPr="00A57557" w:rsidRDefault="00EA4610" w:rsidP="00EA4610">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1BBC182D" w14:textId="77777777" w:rsidR="00EA4610" w:rsidRPr="00A57557" w:rsidRDefault="00EA4610" w:rsidP="00EA4610">
            <w:pPr>
              <w:pStyle w:val="a4"/>
              <w:adjustRightInd/>
              <w:spacing w:line="340" w:lineRule="exact"/>
              <w:ind w:firstLine="0"/>
              <w:rPr>
                <w:rFonts w:ascii="Arial" w:hAnsi="Arial" w:cs="Arial"/>
                <w:color w:val="000000"/>
                <w:sz w:val="21"/>
                <w:szCs w:val="21"/>
              </w:rPr>
            </w:pPr>
          </w:p>
        </w:tc>
      </w:tr>
      <w:tr w:rsidR="003A2557" w:rsidRPr="00A57557" w14:paraId="2E7A75FC" w14:textId="77777777" w:rsidTr="00B6280D">
        <w:tc>
          <w:tcPr>
            <w:tcW w:w="5755" w:type="dxa"/>
            <w:gridSpan w:val="3"/>
            <w:shd w:val="clear" w:color="auto" w:fill="auto"/>
            <w:vAlign w:val="center"/>
          </w:tcPr>
          <w:p w14:paraId="61358325" w14:textId="77777777" w:rsidR="003A2557" w:rsidRPr="00A57557" w:rsidRDefault="003A2557" w:rsidP="00EA4610">
            <w:pPr>
              <w:spacing w:line="340" w:lineRule="exact"/>
              <w:rPr>
                <w:rFonts w:ascii="Arial" w:hAnsi="Arial" w:cs="Arial"/>
                <w:color w:val="000000"/>
                <w:szCs w:val="21"/>
              </w:rPr>
            </w:pPr>
            <w:r>
              <w:rPr>
                <w:rFonts w:ascii="Arial" w:hAnsi="Arial" w:cs="Arial" w:hint="eastAsia"/>
                <w:color w:val="000000"/>
                <w:szCs w:val="21"/>
              </w:rPr>
              <w:t>保证金金额</w:t>
            </w:r>
          </w:p>
        </w:tc>
        <w:tc>
          <w:tcPr>
            <w:tcW w:w="1134" w:type="dxa"/>
            <w:shd w:val="clear" w:color="auto" w:fill="auto"/>
          </w:tcPr>
          <w:p w14:paraId="5CF50113" w14:textId="77777777" w:rsidR="003A2557" w:rsidRPr="00A57557" w:rsidRDefault="003A2557" w:rsidP="00EA4610">
            <w:pPr>
              <w:pStyle w:val="a4"/>
              <w:adjustRightInd/>
              <w:spacing w:line="340" w:lineRule="exact"/>
              <w:ind w:firstLine="0"/>
              <w:rPr>
                <w:rFonts w:ascii="Arial" w:hAnsi="Arial" w:cs="Arial"/>
                <w:color w:val="000000"/>
                <w:sz w:val="21"/>
                <w:szCs w:val="21"/>
              </w:rPr>
            </w:pPr>
          </w:p>
        </w:tc>
        <w:tc>
          <w:tcPr>
            <w:tcW w:w="1134" w:type="dxa"/>
            <w:shd w:val="clear" w:color="auto" w:fill="auto"/>
          </w:tcPr>
          <w:p w14:paraId="3E371F8D" w14:textId="77777777" w:rsidR="003A2557" w:rsidRPr="00A57557" w:rsidRDefault="003A2557" w:rsidP="00EA4610">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63C24268" w14:textId="77777777" w:rsidR="003A2557" w:rsidRPr="00A57557" w:rsidRDefault="003A2557" w:rsidP="00EA4610">
            <w:pPr>
              <w:pStyle w:val="a4"/>
              <w:adjustRightInd/>
              <w:spacing w:line="340" w:lineRule="exact"/>
              <w:ind w:firstLine="0"/>
              <w:rPr>
                <w:rFonts w:ascii="Arial" w:hAnsi="Arial" w:cs="Arial"/>
                <w:color w:val="000000"/>
                <w:sz w:val="21"/>
                <w:szCs w:val="21"/>
              </w:rPr>
            </w:pPr>
          </w:p>
        </w:tc>
      </w:tr>
      <w:tr w:rsidR="003A2557" w:rsidRPr="00A57557" w14:paraId="1D3BA0C5" w14:textId="77777777" w:rsidTr="00B6280D">
        <w:tc>
          <w:tcPr>
            <w:tcW w:w="5755" w:type="dxa"/>
            <w:gridSpan w:val="3"/>
            <w:shd w:val="clear" w:color="auto" w:fill="auto"/>
            <w:vAlign w:val="center"/>
          </w:tcPr>
          <w:p w14:paraId="2B0D1519" w14:textId="77777777" w:rsidR="003A2557" w:rsidRPr="00A57557" w:rsidRDefault="003A2557" w:rsidP="00EA4610">
            <w:pPr>
              <w:spacing w:line="340" w:lineRule="exact"/>
              <w:rPr>
                <w:rFonts w:ascii="Arial" w:hAnsi="Arial" w:cs="Arial"/>
                <w:color w:val="000000"/>
                <w:szCs w:val="21"/>
              </w:rPr>
            </w:pPr>
            <w:r>
              <w:rPr>
                <w:rFonts w:ascii="Arial" w:hAnsi="Arial" w:cs="Arial" w:hint="eastAsia"/>
                <w:color w:val="000000"/>
                <w:szCs w:val="21"/>
              </w:rPr>
              <w:t>保证金形式</w:t>
            </w:r>
          </w:p>
        </w:tc>
        <w:tc>
          <w:tcPr>
            <w:tcW w:w="1134" w:type="dxa"/>
            <w:shd w:val="clear" w:color="auto" w:fill="auto"/>
          </w:tcPr>
          <w:p w14:paraId="2FEF1DAD" w14:textId="77777777" w:rsidR="003A2557" w:rsidRPr="00A57557" w:rsidRDefault="003A2557" w:rsidP="00EA4610">
            <w:pPr>
              <w:pStyle w:val="a4"/>
              <w:adjustRightInd/>
              <w:spacing w:line="340" w:lineRule="exact"/>
              <w:ind w:firstLine="0"/>
              <w:rPr>
                <w:rFonts w:ascii="Arial" w:hAnsi="Arial" w:cs="Arial"/>
                <w:color w:val="000000"/>
                <w:sz w:val="21"/>
                <w:szCs w:val="21"/>
              </w:rPr>
            </w:pPr>
          </w:p>
        </w:tc>
        <w:tc>
          <w:tcPr>
            <w:tcW w:w="1134" w:type="dxa"/>
            <w:shd w:val="clear" w:color="auto" w:fill="auto"/>
          </w:tcPr>
          <w:p w14:paraId="0352352B" w14:textId="77777777" w:rsidR="003A2557" w:rsidRPr="00A57557" w:rsidRDefault="003A2557" w:rsidP="00EA4610">
            <w:pPr>
              <w:pStyle w:val="a4"/>
              <w:adjustRightInd/>
              <w:spacing w:line="340" w:lineRule="exact"/>
              <w:ind w:firstLine="0"/>
              <w:jc w:val="center"/>
              <w:rPr>
                <w:rFonts w:ascii="Arial" w:hAnsi="Arial" w:cs="Arial"/>
                <w:color w:val="000000"/>
                <w:sz w:val="21"/>
                <w:szCs w:val="21"/>
              </w:rPr>
            </w:pPr>
          </w:p>
        </w:tc>
        <w:tc>
          <w:tcPr>
            <w:tcW w:w="851" w:type="dxa"/>
            <w:shd w:val="clear" w:color="auto" w:fill="auto"/>
          </w:tcPr>
          <w:p w14:paraId="03CE5265" w14:textId="77777777" w:rsidR="003A2557" w:rsidRPr="00A57557" w:rsidRDefault="003A2557" w:rsidP="00EA4610">
            <w:pPr>
              <w:pStyle w:val="a4"/>
              <w:adjustRightInd/>
              <w:spacing w:line="340" w:lineRule="exact"/>
              <w:ind w:firstLine="0"/>
              <w:rPr>
                <w:rFonts w:ascii="Arial" w:hAnsi="Arial" w:cs="Arial"/>
                <w:color w:val="000000"/>
                <w:sz w:val="21"/>
                <w:szCs w:val="21"/>
              </w:rPr>
            </w:pPr>
          </w:p>
        </w:tc>
      </w:tr>
    </w:tbl>
    <w:p w14:paraId="13937941" w14:textId="77777777" w:rsidR="0027054A" w:rsidRPr="00A57557" w:rsidRDefault="0027054A" w:rsidP="00C52725">
      <w:pPr>
        <w:spacing w:line="360" w:lineRule="auto"/>
        <w:rPr>
          <w:rFonts w:ascii="Arial" w:hAnsi="Arial" w:cs="Arial"/>
          <w:b/>
          <w:color w:val="000000"/>
          <w:szCs w:val="21"/>
        </w:rPr>
      </w:pPr>
    </w:p>
    <w:p w14:paraId="1B9F7916" w14:textId="77777777" w:rsidR="0027054A" w:rsidRPr="00A57557" w:rsidRDefault="0027054A" w:rsidP="00C52725">
      <w:pPr>
        <w:spacing w:line="360" w:lineRule="auto"/>
        <w:rPr>
          <w:rFonts w:ascii="Arial" w:hAnsi="Arial" w:cs="Arial"/>
          <w:b/>
          <w:color w:val="000000"/>
          <w:szCs w:val="21"/>
        </w:rPr>
      </w:pPr>
    </w:p>
    <w:p w14:paraId="4FF5013E" w14:textId="77777777" w:rsidR="00C52725" w:rsidRPr="00A57557" w:rsidRDefault="00C52725" w:rsidP="00C52725">
      <w:pPr>
        <w:spacing w:line="360" w:lineRule="auto"/>
        <w:rPr>
          <w:rFonts w:ascii="Arial" w:hAnsi="Arial" w:cs="Arial"/>
          <w:color w:val="000000"/>
        </w:rPr>
      </w:pPr>
      <w:r w:rsidRPr="00A57557">
        <w:rPr>
          <w:rFonts w:ascii="Arial" w:hAnsi="Arial" w:cs="Arial"/>
          <w:b/>
          <w:color w:val="000000"/>
          <w:szCs w:val="21"/>
        </w:rPr>
        <w:t>注：</w:t>
      </w:r>
      <w:r w:rsidRPr="00A57557">
        <w:rPr>
          <w:rFonts w:ascii="Arial" w:hAnsi="Arial" w:cs="Arial"/>
          <w:color w:val="000000"/>
          <w:szCs w:val="21"/>
        </w:rPr>
        <w:t>本索引由供应商根据第三章</w:t>
      </w:r>
      <w:r w:rsidRPr="00A57557">
        <w:rPr>
          <w:rFonts w:ascii="Arial" w:hAnsi="Arial" w:cs="Arial"/>
          <w:color w:val="000000"/>
          <w:szCs w:val="21"/>
        </w:rPr>
        <w:t>“</w:t>
      </w:r>
      <w:r w:rsidR="00A30E63">
        <w:rPr>
          <w:rFonts w:ascii="Arial" w:hAnsi="Arial" w:cs="Arial" w:hint="eastAsia"/>
          <w:color w:val="000000"/>
          <w:szCs w:val="21"/>
        </w:rPr>
        <w:t>资格审查与评审办法</w:t>
      </w:r>
      <w:r w:rsidRPr="00A57557">
        <w:rPr>
          <w:rFonts w:ascii="Arial" w:hAnsi="Arial" w:cs="Arial"/>
          <w:color w:val="000000"/>
          <w:szCs w:val="21"/>
        </w:rPr>
        <w:t>”</w:t>
      </w:r>
      <w:r w:rsidRPr="00A57557">
        <w:rPr>
          <w:rFonts w:ascii="Arial" w:hAnsi="Arial" w:cs="Arial"/>
          <w:color w:val="000000"/>
          <w:szCs w:val="21"/>
        </w:rPr>
        <w:t>第</w:t>
      </w:r>
      <w:r w:rsidR="008F55AE">
        <w:rPr>
          <w:rFonts w:ascii="Arial" w:hAnsi="Arial" w:cs="Arial"/>
          <w:color w:val="000000"/>
          <w:szCs w:val="21"/>
        </w:rPr>
        <w:t>1.</w:t>
      </w:r>
      <w:r w:rsidR="00AA579A">
        <w:rPr>
          <w:rFonts w:ascii="Arial" w:hAnsi="Arial" w:cs="Arial"/>
          <w:color w:val="000000"/>
          <w:szCs w:val="21"/>
        </w:rPr>
        <w:t>1</w:t>
      </w:r>
      <w:r w:rsidR="008F55AE">
        <w:rPr>
          <w:rFonts w:ascii="Arial" w:hAnsi="Arial" w:cs="Arial" w:hint="eastAsia"/>
          <w:color w:val="000000"/>
          <w:szCs w:val="21"/>
        </w:rPr>
        <w:t>款</w:t>
      </w:r>
      <w:r w:rsidRPr="00A57557">
        <w:rPr>
          <w:rFonts w:ascii="Arial" w:hAnsi="Arial" w:cs="Arial"/>
          <w:color w:val="000000"/>
          <w:szCs w:val="21"/>
        </w:rPr>
        <w:t>规定的</w:t>
      </w:r>
      <w:r w:rsidR="00870825">
        <w:rPr>
          <w:rFonts w:ascii="Arial" w:hAnsi="Arial" w:cs="Arial"/>
          <w:color w:val="000000"/>
          <w:szCs w:val="21"/>
        </w:rPr>
        <w:t>资格审查</w:t>
      </w:r>
      <w:r w:rsidRPr="00A57557">
        <w:rPr>
          <w:rFonts w:ascii="Arial" w:hAnsi="Arial" w:cs="Arial"/>
          <w:color w:val="000000"/>
          <w:szCs w:val="21"/>
        </w:rPr>
        <w:t>标准和供应商实际响应情况逐项填写。</w:t>
      </w:r>
    </w:p>
    <w:p w14:paraId="053D8B38" w14:textId="77777777" w:rsidR="008F55AE" w:rsidRPr="008E5C4B" w:rsidRDefault="00C52725" w:rsidP="008E5C4B">
      <w:pPr>
        <w:pStyle w:val="21"/>
        <w:snapToGrid w:val="0"/>
        <w:spacing w:before="0" w:line="360" w:lineRule="auto"/>
        <w:rPr>
          <w:rFonts w:eastAsia="宋体" w:cs="Arial"/>
          <w:color w:val="000000"/>
          <w:sz w:val="24"/>
          <w:szCs w:val="24"/>
        </w:rPr>
      </w:pPr>
      <w:r w:rsidRPr="00A57557">
        <w:rPr>
          <w:rFonts w:cs="Arial"/>
          <w:color w:val="000000"/>
          <w:szCs w:val="21"/>
        </w:rPr>
        <w:br w:type="page"/>
      </w:r>
      <w:bookmarkStart w:id="1783" w:name="_Toc495647305"/>
      <w:bookmarkStart w:id="1784" w:name="_Toc168298328"/>
      <w:r w:rsidR="008F55AE" w:rsidRPr="008E5C4B">
        <w:rPr>
          <w:rFonts w:eastAsia="宋体" w:cs="Arial" w:hint="eastAsia"/>
          <w:color w:val="000000"/>
          <w:sz w:val="24"/>
          <w:szCs w:val="24"/>
        </w:rPr>
        <w:lastRenderedPageBreak/>
        <w:t>第一部分</w:t>
      </w:r>
      <w:r w:rsidR="008F55AE" w:rsidRPr="008E5C4B">
        <w:rPr>
          <w:rFonts w:eastAsia="宋体" w:cs="Arial" w:hint="eastAsia"/>
          <w:color w:val="000000"/>
          <w:sz w:val="24"/>
          <w:szCs w:val="24"/>
        </w:rPr>
        <w:t xml:space="preserve"> </w:t>
      </w:r>
      <w:r w:rsidR="008F55AE" w:rsidRPr="008E5C4B">
        <w:rPr>
          <w:rFonts w:eastAsia="宋体" w:cs="Arial"/>
          <w:color w:val="000000"/>
          <w:sz w:val="24"/>
          <w:szCs w:val="24"/>
        </w:rPr>
        <w:t xml:space="preserve"> </w:t>
      </w:r>
      <w:r w:rsidR="008F55AE" w:rsidRPr="008E5C4B">
        <w:rPr>
          <w:rFonts w:eastAsia="宋体" w:cs="Arial"/>
          <w:color w:val="000000"/>
          <w:sz w:val="24"/>
          <w:szCs w:val="24"/>
        </w:rPr>
        <w:t>供应商资格符合性证明</w:t>
      </w:r>
      <w:bookmarkEnd w:id="1783"/>
      <w:bookmarkEnd w:id="1784"/>
    </w:p>
    <w:p w14:paraId="25129D7D" w14:textId="77777777" w:rsidR="008F55AE" w:rsidRPr="008F55AE" w:rsidRDefault="008F55AE" w:rsidP="008F55AE">
      <w:pPr>
        <w:spacing w:line="360" w:lineRule="auto"/>
        <w:rPr>
          <w:rFonts w:ascii="Arial" w:hAnsi="Arial" w:cs="Arial"/>
          <w:color w:val="000000"/>
        </w:rPr>
      </w:pPr>
    </w:p>
    <w:p w14:paraId="56309C73" w14:textId="77777777" w:rsidR="008F55AE" w:rsidRPr="008F55AE" w:rsidRDefault="008F55AE" w:rsidP="008F55AE">
      <w:pPr>
        <w:spacing w:line="360" w:lineRule="auto"/>
        <w:rPr>
          <w:rFonts w:ascii="Arial" w:hAnsi="Arial" w:cs="Arial"/>
          <w:color w:val="000000"/>
        </w:rPr>
      </w:pPr>
    </w:p>
    <w:p w14:paraId="21EED207" w14:textId="77777777" w:rsidR="008F55AE" w:rsidRPr="008E5C4B" w:rsidRDefault="008F55AE" w:rsidP="008E5C4B">
      <w:pPr>
        <w:pStyle w:val="30"/>
        <w:autoSpaceDE w:val="0"/>
        <w:autoSpaceDN w:val="0"/>
        <w:adjustRightInd w:val="0"/>
        <w:snapToGrid w:val="0"/>
        <w:spacing w:before="0" w:after="0" w:line="360" w:lineRule="auto"/>
        <w:jc w:val="left"/>
        <w:rPr>
          <w:rFonts w:ascii="Arial" w:hAnsi="Arial" w:cs="Arial"/>
          <w:b/>
          <w:color w:val="000000"/>
          <w:kern w:val="0"/>
          <w:sz w:val="24"/>
          <w:szCs w:val="24"/>
        </w:rPr>
      </w:pPr>
      <w:bookmarkStart w:id="1785" w:name="_Toc168298329"/>
      <w:r w:rsidRPr="008E5C4B">
        <w:rPr>
          <w:rFonts w:ascii="Arial" w:hAnsi="Arial" w:cs="Arial" w:hint="eastAsia"/>
          <w:b/>
          <w:color w:val="000000"/>
          <w:kern w:val="0"/>
          <w:sz w:val="24"/>
          <w:szCs w:val="24"/>
        </w:rPr>
        <w:t>一、</w:t>
      </w:r>
      <w:r w:rsidRPr="008E5C4B">
        <w:rPr>
          <w:rFonts w:ascii="Arial" w:hAnsi="Arial" w:cs="Arial"/>
          <w:b/>
          <w:color w:val="000000"/>
          <w:kern w:val="0"/>
          <w:sz w:val="24"/>
          <w:szCs w:val="24"/>
        </w:rPr>
        <w:t>独立承担民事责任能力的证明材料</w:t>
      </w:r>
      <w:bookmarkEnd w:id="1785"/>
    </w:p>
    <w:p w14:paraId="61FC1FBF" w14:textId="77777777" w:rsidR="008F55AE" w:rsidRPr="00A57557" w:rsidRDefault="008F55AE" w:rsidP="008F55AE">
      <w:pPr>
        <w:spacing w:line="360" w:lineRule="auto"/>
        <w:rPr>
          <w:rFonts w:ascii="Arial" w:hAnsi="Arial" w:cs="Arial"/>
          <w:color w:val="000000"/>
        </w:rPr>
      </w:pPr>
    </w:p>
    <w:p w14:paraId="205ACDFC" w14:textId="77777777" w:rsidR="008F55AE" w:rsidRPr="00A57557" w:rsidRDefault="008F55AE" w:rsidP="008F55AE">
      <w:pPr>
        <w:spacing w:line="360" w:lineRule="auto"/>
        <w:rPr>
          <w:rFonts w:ascii="Arial" w:hAnsi="Arial" w:cs="Arial"/>
          <w:color w:val="000000"/>
        </w:rPr>
      </w:pPr>
    </w:p>
    <w:p w14:paraId="569D1017" w14:textId="77777777" w:rsidR="008F55AE" w:rsidRPr="00A57557" w:rsidRDefault="008F55AE" w:rsidP="008F55AE">
      <w:pPr>
        <w:spacing w:line="360" w:lineRule="auto"/>
        <w:rPr>
          <w:rFonts w:ascii="Arial" w:hAnsi="Arial" w:cs="Arial"/>
          <w:color w:val="000000"/>
          <w:szCs w:val="21"/>
        </w:rPr>
      </w:pPr>
      <w:r w:rsidRPr="00A57557">
        <w:rPr>
          <w:rFonts w:ascii="Arial" w:hAnsi="Arial" w:cs="Arial"/>
          <w:b/>
          <w:color w:val="000000"/>
          <w:szCs w:val="21"/>
        </w:rPr>
        <w:t>注：</w:t>
      </w:r>
      <w:r w:rsidRPr="00A57557">
        <w:rPr>
          <w:rFonts w:ascii="Arial" w:hAnsi="Arial" w:cs="Arial"/>
          <w:color w:val="000000"/>
          <w:szCs w:val="21"/>
        </w:rPr>
        <w:t>供应商</w:t>
      </w:r>
      <w:r w:rsidR="003C60D8">
        <w:rPr>
          <w:rFonts w:ascii="Arial" w:hAnsi="Arial" w:cs="Arial" w:hint="eastAsia"/>
          <w:color w:val="000000"/>
          <w:szCs w:val="21"/>
        </w:rPr>
        <w:t>应当</w:t>
      </w:r>
      <w:r w:rsidRPr="00A57557">
        <w:rPr>
          <w:rFonts w:ascii="Arial" w:hAnsi="Arial" w:cs="Arial"/>
          <w:color w:val="000000"/>
          <w:szCs w:val="21"/>
        </w:rPr>
        <w:t>具有</w:t>
      </w:r>
      <w:r w:rsidRPr="00A57557">
        <w:rPr>
          <w:rFonts w:ascii="Arial" w:hAnsi="Arial" w:cs="Arial"/>
          <w:color w:val="000000"/>
          <w:kern w:val="0"/>
          <w:szCs w:val="21"/>
        </w:rPr>
        <w:t>独立承担民事责任的能力</w:t>
      </w:r>
      <w:r w:rsidRPr="00A57557">
        <w:rPr>
          <w:rFonts w:ascii="Arial" w:hAnsi="Arial" w:cs="Arial"/>
          <w:color w:val="000000"/>
          <w:szCs w:val="21"/>
        </w:rPr>
        <w:t>，应按以下要求提供有效证明材料的</w:t>
      </w:r>
      <w:r w:rsidR="00FB1EE4">
        <w:rPr>
          <w:rFonts w:ascii="Arial" w:hAnsi="Arial" w:cs="Arial"/>
          <w:color w:val="000000"/>
          <w:szCs w:val="21"/>
        </w:rPr>
        <w:t>电子文件</w:t>
      </w:r>
      <w:r w:rsidRPr="00A57557">
        <w:rPr>
          <w:rFonts w:ascii="Arial" w:hAnsi="Arial" w:cs="Arial"/>
          <w:color w:val="000000"/>
          <w:szCs w:val="21"/>
        </w:rPr>
        <w:t>：</w:t>
      </w:r>
    </w:p>
    <w:p w14:paraId="627F3080" w14:textId="77777777" w:rsidR="008F55AE" w:rsidRPr="00A57557" w:rsidRDefault="008F55AE" w:rsidP="008F55AE">
      <w:pPr>
        <w:spacing w:line="360" w:lineRule="auto"/>
        <w:ind w:firstLineChars="200" w:firstLine="420"/>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）营利法人（企业法人）：</w:t>
      </w:r>
      <w:r w:rsidRPr="00A57557">
        <w:rPr>
          <w:rFonts w:ascii="Arial" w:hAnsi="Arial" w:cs="Arial"/>
          <w:color w:val="000000"/>
          <w:shd w:val="clear" w:color="auto" w:fill="FFFFFF"/>
        </w:rPr>
        <w:t>市场监督管理部门（原工商行政管理部门）颁发的</w:t>
      </w:r>
      <w:r w:rsidRPr="00A57557">
        <w:rPr>
          <w:rFonts w:ascii="Arial" w:hAnsi="Arial" w:cs="Arial"/>
          <w:color w:val="000000"/>
          <w:szCs w:val="21"/>
        </w:rPr>
        <w:t>营业执照</w:t>
      </w:r>
    </w:p>
    <w:p w14:paraId="447478CA" w14:textId="77777777" w:rsidR="008F55AE" w:rsidRPr="00A57557" w:rsidRDefault="008F55AE" w:rsidP="008F55AE">
      <w:pPr>
        <w:spacing w:line="360" w:lineRule="auto"/>
        <w:ind w:firstLineChars="200" w:firstLine="420"/>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）非营利法人：</w:t>
      </w:r>
    </w:p>
    <w:p w14:paraId="434AB280" w14:textId="77777777" w:rsidR="008F55AE" w:rsidRPr="00A57557" w:rsidRDefault="008F55AE" w:rsidP="00E06E74">
      <w:pPr>
        <w:numPr>
          <w:ilvl w:val="0"/>
          <w:numId w:val="12"/>
        </w:numPr>
        <w:spacing w:line="360" w:lineRule="auto"/>
        <w:rPr>
          <w:rFonts w:ascii="Arial" w:hAnsi="Arial" w:cs="Arial"/>
          <w:color w:val="000000"/>
          <w:szCs w:val="21"/>
        </w:rPr>
      </w:pPr>
      <w:r w:rsidRPr="00A57557">
        <w:rPr>
          <w:rFonts w:ascii="Arial" w:hAnsi="Arial" w:cs="Arial"/>
          <w:color w:val="000000"/>
          <w:szCs w:val="21"/>
        </w:rPr>
        <w:t>事业单位：</w:t>
      </w:r>
      <w:r w:rsidRPr="00A57557">
        <w:rPr>
          <w:rFonts w:ascii="Arial" w:hAnsi="Arial" w:cs="Arial"/>
          <w:bCs/>
          <w:color w:val="000000"/>
          <w:szCs w:val="21"/>
        </w:rPr>
        <w:t>事业单位登记管理部门颁发的</w:t>
      </w:r>
      <w:r w:rsidRPr="00A57557">
        <w:rPr>
          <w:rFonts w:ascii="Arial" w:hAnsi="Arial" w:cs="Arial"/>
          <w:color w:val="000000"/>
          <w:szCs w:val="21"/>
        </w:rPr>
        <w:t>事业单位法人证书</w:t>
      </w:r>
    </w:p>
    <w:p w14:paraId="23AEBF87" w14:textId="77777777" w:rsidR="008F55AE" w:rsidRPr="00A57557" w:rsidRDefault="008F55AE" w:rsidP="00E06E74">
      <w:pPr>
        <w:numPr>
          <w:ilvl w:val="0"/>
          <w:numId w:val="12"/>
        </w:numPr>
        <w:spacing w:line="360" w:lineRule="auto"/>
        <w:rPr>
          <w:rFonts w:ascii="Arial" w:hAnsi="Arial" w:cs="Arial"/>
          <w:color w:val="000000"/>
          <w:szCs w:val="21"/>
        </w:rPr>
      </w:pPr>
      <w:r w:rsidRPr="00A57557">
        <w:rPr>
          <w:rFonts w:ascii="Arial" w:hAnsi="Arial" w:cs="Arial"/>
          <w:color w:val="000000"/>
          <w:szCs w:val="21"/>
        </w:rPr>
        <w:t>社会团体：</w:t>
      </w:r>
      <w:r w:rsidRPr="00A57557">
        <w:rPr>
          <w:rFonts w:ascii="Arial" w:hAnsi="Arial" w:cs="Arial"/>
          <w:bCs/>
          <w:color w:val="000000"/>
          <w:szCs w:val="21"/>
        </w:rPr>
        <w:t>民政部门颁发的社会团体法人登记证书</w:t>
      </w:r>
    </w:p>
    <w:p w14:paraId="01F66E85" w14:textId="77777777" w:rsidR="008F55AE" w:rsidRPr="00A57557" w:rsidRDefault="008F55AE" w:rsidP="00E06E74">
      <w:pPr>
        <w:numPr>
          <w:ilvl w:val="0"/>
          <w:numId w:val="12"/>
        </w:numPr>
        <w:spacing w:line="360" w:lineRule="auto"/>
        <w:rPr>
          <w:rFonts w:ascii="Arial" w:hAnsi="Arial" w:cs="Arial"/>
          <w:color w:val="000000"/>
          <w:szCs w:val="21"/>
        </w:rPr>
      </w:pPr>
      <w:r w:rsidRPr="00A57557">
        <w:rPr>
          <w:rFonts w:ascii="Arial" w:hAnsi="Arial" w:cs="Arial"/>
          <w:bCs/>
          <w:color w:val="000000"/>
          <w:szCs w:val="21"/>
        </w:rPr>
        <w:t>基金会：民政部门颁发的基金会法人登记证书</w:t>
      </w:r>
    </w:p>
    <w:p w14:paraId="65FA9AF0" w14:textId="77777777" w:rsidR="008F55AE" w:rsidRPr="00A57557" w:rsidRDefault="008F55AE" w:rsidP="00E06E74">
      <w:pPr>
        <w:numPr>
          <w:ilvl w:val="0"/>
          <w:numId w:val="12"/>
        </w:numPr>
        <w:spacing w:line="360" w:lineRule="auto"/>
        <w:rPr>
          <w:rFonts w:ascii="Arial" w:hAnsi="Arial" w:cs="Arial"/>
          <w:bCs/>
          <w:color w:val="000000"/>
          <w:szCs w:val="21"/>
        </w:rPr>
      </w:pPr>
      <w:r w:rsidRPr="00A57557">
        <w:rPr>
          <w:rFonts w:ascii="Arial" w:hAnsi="Arial" w:cs="Arial"/>
          <w:bCs/>
          <w:color w:val="000000"/>
          <w:szCs w:val="21"/>
        </w:rPr>
        <w:t>社会服务机构（民办非企业单位）：</w:t>
      </w:r>
      <w:r w:rsidRPr="00A57557">
        <w:rPr>
          <w:rFonts w:ascii="Arial" w:hAnsi="Arial" w:cs="Arial"/>
          <w:color w:val="000000"/>
          <w:szCs w:val="21"/>
        </w:rPr>
        <w:t>民政部门颁发的</w:t>
      </w:r>
      <w:r w:rsidRPr="00A57557">
        <w:rPr>
          <w:rFonts w:ascii="Arial" w:hAnsi="Arial" w:cs="Arial"/>
          <w:bCs/>
          <w:color w:val="000000"/>
          <w:szCs w:val="21"/>
        </w:rPr>
        <w:t>社会服务机构（民办非企业单位）登记证书</w:t>
      </w:r>
    </w:p>
    <w:p w14:paraId="5A16D2FD" w14:textId="77777777" w:rsidR="008F55AE" w:rsidRPr="00A57557" w:rsidRDefault="008F55AE" w:rsidP="008F55AE">
      <w:pPr>
        <w:spacing w:line="360" w:lineRule="auto"/>
        <w:ind w:firstLineChars="200" w:firstLine="420"/>
        <w:rPr>
          <w:rFonts w:ascii="Arial" w:hAnsi="Arial" w:cs="Arial"/>
          <w:color w:val="000000"/>
          <w:szCs w:val="21"/>
        </w:rPr>
      </w:pPr>
      <w:r w:rsidRPr="00A57557">
        <w:rPr>
          <w:rFonts w:ascii="Arial" w:hAnsi="Arial" w:cs="Arial"/>
          <w:color w:val="000000"/>
          <w:szCs w:val="21"/>
        </w:rPr>
        <w:t>3</w:t>
      </w:r>
      <w:r w:rsidRPr="00A57557">
        <w:rPr>
          <w:rFonts w:ascii="Arial" w:hAnsi="Arial" w:cs="Arial"/>
          <w:color w:val="000000"/>
          <w:szCs w:val="21"/>
        </w:rPr>
        <w:t>）不具有法人资格的专业服务机构：行政主管部门颁发的执业许可证</w:t>
      </w:r>
    </w:p>
    <w:p w14:paraId="38A910AC" w14:textId="77777777" w:rsidR="008F55AE" w:rsidRPr="00A57557" w:rsidRDefault="008F55AE" w:rsidP="008F55AE">
      <w:pPr>
        <w:pStyle w:val="af3"/>
        <w:tabs>
          <w:tab w:val="left" w:pos="5580"/>
        </w:tabs>
        <w:spacing w:line="360" w:lineRule="auto"/>
        <w:ind w:firstLineChars="200" w:firstLine="420"/>
        <w:rPr>
          <w:rFonts w:ascii="Arial" w:hAnsi="Arial" w:cs="Arial"/>
          <w:color w:val="000000"/>
          <w:szCs w:val="21"/>
        </w:rPr>
      </w:pPr>
      <w:r w:rsidRPr="00A57557">
        <w:rPr>
          <w:rFonts w:ascii="Arial" w:hAnsi="Arial" w:cs="Arial"/>
          <w:color w:val="000000"/>
          <w:szCs w:val="21"/>
        </w:rPr>
        <w:t>4</w:t>
      </w:r>
      <w:r w:rsidRPr="00A57557">
        <w:rPr>
          <w:rFonts w:ascii="Arial" w:hAnsi="Arial" w:cs="Arial"/>
          <w:color w:val="000000"/>
          <w:szCs w:val="21"/>
        </w:rPr>
        <w:t>）自然人：自然人身份证明（公安机关颁发的居民身份证）</w:t>
      </w:r>
    </w:p>
    <w:p w14:paraId="48F16B61" w14:textId="77777777" w:rsidR="008F55AE" w:rsidRPr="00A57557" w:rsidRDefault="008F55AE" w:rsidP="008F55AE">
      <w:pPr>
        <w:pStyle w:val="af3"/>
        <w:tabs>
          <w:tab w:val="left" w:pos="5580"/>
        </w:tabs>
        <w:spacing w:line="360" w:lineRule="auto"/>
        <w:ind w:firstLineChars="200" w:firstLine="420"/>
        <w:rPr>
          <w:rFonts w:ascii="Arial" w:hAnsi="Arial" w:cs="Arial"/>
          <w:b/>
          <w:color w:val="000000"/>
          <w:szCs w:val="21"/>
        </w:rPr>
      </w:pPr>
      <w:r w:rsidRPr="00A57557">
        <w:rPr>
          <w:rFonts w:ascii="Arial" w:hAnsi="Arial" w:cs="Arial"/>
          <w:color w:val="000000"/>
          <w:szCs w:val="21"/>
        </w:rPr>
        <w:t>5</w:t>
      </w:r>
      <w:r w:rsidRPr="00A57557">
        <w:rPr>
          <w:rFonts w:ascii="Arial" w:hAnsi="Arial" w:cs="Arial"/>
          <w:color w:val="000000"/>
          <w:szCs w:val="21"/>
        </w:rPr>
        <w:t>）第二章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Pr>
          <w:rFonts w:ascii="Arial" w:hAnsi="Arial" w:cs="Arial"/>
          <w:color w:val="000000"/>
          <w:szCs w:val="21"/>
        </w:rPr>
        <w:t>6.</w:t>
      </w:r>
      <w:r>
        <w:rPr>
          <w:rFonts w:ascii="Arial" w:hAnsi="Arial" w:cs="Arial" w:hint="eastAsia"/>
          <w:color w:val="000000"/>
          <w:szCs w:val="21"/>
        </w:rPr>
        <w:t>3</w:t>
      </w:r>
      <w:r>
        <w:rPr>
          <w:rFonts w:ascii="Arial" w:hAnsi="Arial" w:cs="Arial" w:hint="eastAsia"/>
          <w:color w:val="000000"/>
          <w:szCs w:val="21"/>
        </w:rPr>
        <w:t>款</w:t>
      </w:r>
      <w:r w:rsidRPr="00A57557">
        <w:rPr>
          <w:rFonts w:ascii="Arial" w:hAnsi="Arial" w:cs="Arial"/>
          <w:color w:val="000000"/>
          <w:szCs w:val="21"/>
        </w:rPr>
        <w:t>规定允许法人或其他组织的非法人分支机构</w:t>
      </w:r>
      <w:r>
        <w:rPr>
          <w:rFonts w:ascii="Arial" w:hAnsi="Arial" w:cs="Arial" w:hint="eastAsia"/>
          <w:color w:val="000000"/>
          <w:szCs w:val="21"/>
        </w:rPr>
        <w:t>参与采购活动且供应商为</w:t>
      </w:r>
      <w:r w:rsidRPr="00A57557">
        <w:rPr>
          <w:rFonts w:ascii="Arial" w:hAnsi="Arial" w:cs="Arial"/>
          <w:color w:val="000000"/>
          <w:szCs w:val="21"/>
        </w:rPr>
        <w:t>法人或其他组织的非法人分支机构</w:t>
      </w:r>
      <w:r>
        <w:rPr>
          <w:rFonts w:ascii="Arial" w:hAnsi="Arial" w:cs="Arial" w:hint="eastAsia"/>
          <w:color w:val="000000"/>
          <w:szCs w:val="21"/>
        </w:rPr>
        <w:t>的</w:t>
      </w:r>
      <w:r w:rsidRPr="00A57557">
        <w:rPr>
          <w:rFonts w:ascii="Arial" w:hAnsi="Arial" w:cs="Arial"/>
          <w:color w:val="000000"/>
          <w:szCs w:val="21"/>
        </w:rPr>
        <w:t>，提供法人或其他组织的登记证书或许可证、分支机构自身的登记证书或许可证、法人或其他组织允许其分支机构</w:t>
      </w:r>
      <w:r>
        <w:rPr>
          <w:rFonts w:ascii="Arial" w:hAnsi="Arial" w:cs="Arial" w:hint="eastAsia"/>
          <w:color w:val="000000"/>
          <w:szCs w:val="21"/>
        </w:rPr>
        <w:t>参与采购活动</w:t>
      </w:r>
      <w:r w:rsidRPr="00A57557">
        <w:rPr>
          <w:rFonts w:ascii="Arial" w:hAnsi="Arial" w:cs="Arial"/>
          <w:color w:val="000000"/>
          <w:szCs w:val="21"/>
        </w:rPr>
        <w:t>的授权书及最终责任由法人或其他组织承担的承诺书（授权书和承诺书格式自拟）</w:t>
      </w:r>
    </w:p>
    <w:p w14:paraId="70B13A5B" w14:textId="77777777" w:rsidR="00DB0C9B" w:rsidRPr="008E5C4B" w:rsidRDefault="008F55AE" w:rsidP="008E5C4B">
      <w:pPr>
        <w:pStyle w:val="30"/>
        <w:autoSpaceDE w:val="0"/>
        <w:autoSpaceDN w:val="0"/>
        <w:adjustRightInd w:val="0"/>
        <w:snapToGrid w:val="0"/>
        <w:spacing w:before="0" w:after="0" w:line="360" w:lineRule="auto"/>
        <w:jc w:val="left"/>
        <w:rPr>
          <w:rFonts w:ascii="Arial" w:hAnsi="Arial" w:cs="Arial"/>
          <w:b/>
          <w:color w:val="000000"/>
          <w:kern w:val="0"/>
          <w:sz w:val="24"/>
          <w:szCs w:val="24"/>
        </w:rPr>
      </w:pPr>
      <w:r w:rsidRPr="00A57557">
        <w:rPr>
          <w:rFonts w:cs="Arial"/>
          <w:color w:val="000000"/>
          <w:szCs w:val="21"/>
        </w:rPr>
        <w:br w:type="page"/>
      </w:r>
      <w:bookmarkStart w:id="1786" w:name="_Toc168298330"/>
      <w:bookmarkStart w:id="1787" w:name="_Hlk138582733"/>
      <w:r w:rsidR="00DB0C9B" w:rsidRPr="008E5C4B">
        <w:rPr>
          <w:rFonts w:ascii="Arial" w:hAnsi="Arial" w:cs="Arial" w:hint="eastAsia"/>
          <w:b/>
          <w:color w:val="000000"/>
          <w:kern w:val="0"/>
          <w:sz w:val="24"/>
          <w:szCs w:val="24"/>
        </w:rPr>
        <w:lastRenderedPageBreak/>
        <w:t>二、供应商资格声明书</w:t>
      </w:r>
      <w:bookmarkEnd w:id="1786"/>
    </w:p>
    <w:p w14:paraId="5A18B842" w14:textId="77777777" w:rsidR="00DB0C9B" w:rsidRPr="00B17B96" w:rsidRDefault="00DB0C9B" w:rsidP="00DB0C9B">
      <w:pPr>
        <w:adjustRightInd w:val="0"/>
        <w:snapToGrid w:val="0"/>
        <w:spacing w:line="360" w:lineRule="auto"/>
        <w:jc w:val="center"/>
        <w:rPr>
          <w:rFonts w:ascii="Arial" w:hAnsi="Arial" w:cs="Arial"/>
          <w:b/>
          <w:color w:val="000000"/>
          <w:sz w:val="28"/>
          <w:szCs w:val="28"/>
        </w:rPr>
      </w:pPr>
      <w:r>
        <w:rPr>
          <w:rFonts w:ascii="Arial" w:hAnsi="Arial" w:cs="Arial" w:hint="eastAsia"/>
          <w:b/>
          <w:color w:val="000000"/>
          <w:sz w:val="28"/>
          <w:szCs w:val="28"/>
        </w:rPr>
        <w:t>供应商</w:t>
      </w:r>
      <w:r w:rsidRPr="00B17B96">
        <w:rPr>
          <w:rFonts w:ascii="Arial" w:hAnsi="Arial" w:cs="Arial"/>
          <w:b/>
          <w:color w:val="000000"/>
          <w:sz w:val="28"/>
          <w:szCs w:val="28"/>
        </w:rPr>
        <w:t>资格声明书</w:t>
      </w:r>
    </w:p>
    <w:p w14:paraId="016197EB" w14:textId="77777777" w:rsidR="00DB0C9B" w:rsidRPr="00B17B96" w:rsidRDefault="00DB0C9B" w:rsidP="00DB0C9B">
      <w:pPr>
        <w:tabs>
          <w:tab w:val="left" w:pos="5580"/>
        </w:tabs>
        <w:adjustRightInd w:val="0"/>
        <w:snapToGrid w:val="0"/>
        <w:spacing w:line="360" w:lineRule="auto"/>
        <w:rPr>
          <w:rFonts w:ascii="Arial" w:hAnsi="Arial" w:cs="Arial"/>
          <w:szCs w:val="21"/>
        </w:rPr>
      </w:pPr>
      <w:bookmarkStart w:id="1788" w:name="_Hlk102817684"/>
      <w:r w:rsidRPr="00B17B96">
        <w:rPr>
          <w:rFonts w:ascii="Arial" w:hAnsi="Arial" w:cs="Arial"/>
          <w:szCs w:val="21"/>
        </w:rPr>
        <w:t>致：</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320BCB">
        <w:rPr>
          <w:rFonts w:ascii="Arial" w:hAnsi="Arial" w:cs="Arial" w:hint="eastAsia"/>
          <w:bCs/>
          <w:i/>
          <w:iCs/>
          <w:color w:val="000000"/>
          <w:szCs w:val="21"/>
        </w:rPr>
        <w:t>（</w:t>
      </w:r>
      <w:r w:rsidRPr="00320BCB">
        <w:rPr>
          <w:rFonts w:ascii="Arial" w:hAnsi="Arial" w:cs="Arial"/>
          <w:bCs/>
          <w:i/>
          <w:iCs/>
          <w:szCs w:val="21"/>
        </w:rPr>
        <w:t>采购人或采购代理机构</w:t>
      </w:r>
      <w:r w:rsidRPr="00320BCB">
        <w:rPr>
          <w:rFonts w:ascii="Arial" w:hAnsi="Arial" w:cs="Arial" w:hint="eastAsia"/>
          <w:bCs/>
          <w:i/>
          <w:iCs/>
          <w:szCs w:val="21"/>
        </w:rPr>
        <w:t>）</w:t>
      </w:r>
      <w:bookmarkEnd w:id="1788"/>
    </w:p>
    <w:p w14:paraId="180DC0FB" w14:textId="77777777" w:rsidR="00DB0C9B" w:rsidRDefault="00DB0C9B" w:rsidP="00DB0C9B">
      <w:pPr>
        <w:adjustRightInd w:val="0"/>
        <w:snapToGrid w:val="0"/>
        <w:spacing w:line="360" w:lineRule="auto"/>
        <w:ind w:firstLineChars="200" w:firstLine="420"/>
        <w:rPr>
          <w:rFonts w:ascii="Arial" w:hAnsi="Arial" w:cs="Arial"/>
          <w:szCs w:val="21"/>
        </w:rPr>
      </w:pPr>
      <w:r w:rsidRPr="00B17B96">
        <w:rPr>
          <w:rFonts w:ascii="Arial" w:hAnsi="Arial" w:cs="Arial"/>
          <w:szCs w:val="21"/>
        </w:rPr>
        <w:t>在参与本次项目中，我</w:t>
      </w:r>
      <w:r>
        <w:rPr>
          <w:rFonts w:ascii="Arial" w:hAnsi="Arial" w:cs="Arial" w:hint="eastAsia"/>
          <w:szCs w:val="21"/>
        </w:rPr>
        <w:t>方</w:t>
      </w:r>
      <w:r w:rsidRPr="00B17B96">
        <w:rPr>
          <w:rFonts w:ascii="Arial" w:hAnsi="Arial" w:cs="Arial"/>
          <w:szCs w:val="21"/>
        </w:rPr>
        <w:t>承诺：</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680"/>
        <w:gridCol w:w="3998"/>
        <w:gridCol w:w="1016"/>
        <w:gridCol w:w="2386"/>
      </w:tblGrid>
      <w:tr w:rsidR="00DB0C9B" w:rsidRPr="009846A3" w14:paraId="3E2D8328" w14:textId="77777777" w:rsidTr="00B6280D">
        <w:tc>
          <w:tcPr>
            <w:tcW w:w="846" w:type="dxa"/>
            <w:shd w:val="clear" w:color="auto" w:fill="auto"/>
            <w:vAlign w:val="center"/>
          </w:tcPr>
          <w:p w14:paraId="62B10FE9" w14:textId="77777777" w:rsidR="00DB0C9B" w:rsidRPr="009846A3" w:rsidRDefault="00DB0C9B" w:rsidP="00E06E74">
            <w:pPr>
              <w:adjustRightInd w:val="0"/>
              <w:snapToGrid w:val="0"/>
              <w:jc w:val="center"/>
              <w:rPr>
                <w:rFonts w:ascii="Arial" w:hAnsi="Arial" w:cs="Arial"/>
                <w:b/>
                <w:bCs/>
                <w:szCs w:val="21"/>
              </w:rPr>
            </w:pPr>
            <w:bookmarkStart w:id="1789" w:name="_Hlk102817697"/>
            <w:r w:rsidRPr="009846A3">
              <w:rPr>
                <w:rFonts w:ascii="Arial" w:hAnsi="Arial" w:cs="Arial" w:hint="eastAsia"/>
                <w:b/>
                <w:bCs/>
                <w:szCs w:val="21"/>
              </w:rPr>
              <w:t>序号</w:t>
            </w:r>
          </w:p>
        </w:tc>
        <w:tc>
          <w:tcPr>
            <w:tcW w:w="4678" w:type="dxa"/>
            <w:gridSpan w:val="2"/>
            <w:shd w:val="clear" w:color="auto" w:fill="auto"/>
            <w:vAlign w:val="center"/>
          </w:tcPr>
          <w:p w14:paraId="3DBC41DD" w14:textId="77777777" w:rsidR="00DB0C9B" w:rsidRPr="009846A3" w:rsidRDefault="00DB0C9B" w:rsidP="00E06E74">
            <w:pPr>
              <w:adjustRightInd w:val="0"/>
              <w:snapToGrid w:val="0"/>
              <w:jc w:val="center"/>
              <w:rPr>
                <w:rFonts w:ascii="Arial" w:hAnsi="Arial" w:cs="Arial"/>
                <w:b/>
                <w:bCs/>
                <w:szCs w:val="21"/>
              </w:rPr>
            </w:pPr>
            <w:r w:rsidRPr="009846A3">
              <w:rPr>
                <w:rFonts w:ascii="Arial" w:hAnsi="Arial" w:cs="Arial" w:hint="eastAsia"/>
                <w:b/>
                <w:bCs/>
                <w:szCs w:val="21"/>
              </w:rPr>
              <w:t>承诺项</w:t>
            </w:r>
          </w:p>
        </w:tc>
        <w:tc>
          <w:tcPr>
            <w:tcW w:w="3402" w:type="dxa"/>
            <w:gridSpan w:val="2"/>
            <w:shd w:val="clear" w:color="auto" w:fill="auto"/>
            <w:vAlign w:val="center"/>
          </w:tcPr>
          <w:p w14:paraId="7A377FC4" w14:textId="77777777" w:rsidR="00DB0C9B" w:rsidRPr="009846A3" w:rsidRDefault="00DB0C9B" w:rsidP="00E06E74">
            <w:pPr>
              <w:adjustRightInd w:val="0"/>
              <w:snapToGrid w:val="0"/>
              <w:jc w:val="center"/>
              <w:rPr>
                <w:rFonts w:ascii="Arial" w:hAnsi="Arial" w:cs="Arial"/>
                <w:b/>
                <w:bCs/>
                <w:szCs w:val="21"/>
              </w:rPr>
            </w:pPr>
            <w:r w:rsidRPr="009846A3">
              <w:rPr>
                <w:rFonts w:ascii="Arial" w:hAnsi="Arial" w:cs="Arial" w:hint="eastAsia"/>
                <w:b/>
                <w:bCs/>
                <w:szCs w:val="21"/>
              </w:rPr>
              <w:t>具体情形</w:t>
            </w:r>
            <w:r w:rsidRPr="009846A3">
              <w:rPr>
                <w:rFonts w:ascii="Arial" w:hAnsi="Arial" w:cs="Arial"/>
                <w:b/>
                <w:bCs/>
                <w:szCs w:val="21"/>
              </w:rPr>
              <w:t>（请进行勾选）</w:t>
            </w:r>
          </w:p>
        </w:tc>
      </w:tr>
      <w:tr w:rsidR="00DB0C9B" w:rsidRPr="009846A3" w14:paraId="3988577F" w14:textId="77777777" w:rsidTr="00B6280D">
        <w:tc>
          <w:tcPr>
            <w:tcW w:w="846" w:type="dxa"/>
            <w:shd w:val="clear" w:color="auto" w:fill="auto"/>
            <w:vAlign w:val="center"/>
          </w:tcPr>
          <w:p w14:paraId="730D603B"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（一）</w:t>
            </w:r>
          </w:p>
        </w:tc>
        <w:tc>
          <w:tcPr>
            <w:tcW w:w="4678" w:type="dxa"/>
            <w:gridSpan w:val="2"/>
            <w:shd w:val="clear" w:color="auto" w:fill="auto"/>
            <w:vAlign w:val="center"/>
          </w:tcPr>
          <w:p w14:paraId="6331BB4E"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szCs w:val="21"/>
              </w:rPr>
              <w:t>是否</w:t>
            </w:r>
            <w:r w:rsidRPr="009846A3">
              <w:rPr>
                <w:rFonts w:ascii="Arial" w:hAnsi="Arial" w:cs="Arial"/>
                <w:szCs w:val="21"/>
              </w:rPr>
              <w:t>具有良好的商业信誉和健全的财务会计制度</w:t>
            </w:r>
          </w:p>
        </w:tc>
        <w:tc>
          <w:tcPr>
            <w:tcW w:w="3402" w:type="dxa"/>
            <w:gridSpan w:val="2"/>
            <w:shd w:val="clear" w:color="auto" w:fill="auto"/>
            <w:vAlign w:val="center"/>
          </w:tcPr>
          <w:p w14:paraId="05EB938E" w14:textId="21A0541F" w:rsidR="00DB0C9B" w:rsidRPr="009846A3" w:rsidRDefault="008E39C7" w:rsidP="00E06E74">
            <w:pPr>
              <w:adjustRightInd w:val="0"/>
              <w:snapToGrid w:val="0"/>
              <w:jc w:val="center"/>
              <w:rPr>
                <w:rFonts w:ascii="Arial" w:hAnsi="Arial" w:cs="Arial"/>
                <w:szCs w:val="21"/>
              </w:rPr>
            </w:pPr>
            <w:sdt>
              <w:sdtPr>
                <w:rPr>
                  <w:rFonts w:ascii="Arial" w:hAnsi="Arial" w:cs="Arial"/>
                  <w:color w:val="000000"/>
                  <w:kern w:val="0"/>
                  <w:szCs w:val="21"/>
                </w:rPr>
                <w:id w:val="-153973198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具有</w:t>
            </w:r>
            <w:r w:rsidR="00DB0C9B" w:rsidRPr="009846A3">
              <w:rPr>
                <w:rFonts w:ascii="Arial" w:hAnsi="Arial" w:cs="Arial" w:hint="eastAsia"/>
                <w:color w:val="000000"/>
                <w:kern w:val="0"/>
                <w:szCs w:val="21"/>
              </w:rPr>
              <w:t xml:space="preserve"> </w:t>
            </w:r>
            <w:r w:rsidR="00DB0C9B" w:rsidRPr="009846A3">
              <w:rPr>
                <w:rFonts w:ascii="Arial" w:hAnsi="Arial" w:cs="Arial"/>
                <w:color w:val="000000"/>
                <w:kern w:val="0"/>
                <w:szCs w:val="21"/>
              </w:rPr>
              <w:t xml:space="preserve">    </w:t>
            </w:r>
            <w:sdt>
              <w:sdtPr>
                <w:rPr>
                  <w:rFonts w:ascii="Arial" w:hAnsi="Arial" w:cs="Arial"/>
                  <w:color w:val="000000"/>
                  <w:kern w:val="0"/>
                  <w:szCs w:val="21"/>
                </w:rPr>
                <w:id w:val="151202898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不具有</w:t>
            </w:r>
          </w:p>
        </w:tc>
      </w:tr>
      <w:tr w:rsidR="00DB0C9B" w:rsidRPr="009846A3" w14:paraId="1B8A2ECF" w14:textId="77777777" w:rsidTr="00B6280D">
        <w:tc>
          <w:tcPr>
            <w:tcW w:w="846" w:type="dxa"/>
            <w:shd w:val="clear" w:color="auto" w:fill="auto"/>
            <w:vAlign w:val="center"/>
          </w:tcPr>
          <w:p w14:paraId="3E9183B8"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（二）</w:t>
            </w:r>
          </w:p>
        </w:tc>
        <w:tc>
          <w:tcPr>
            <w:tcW w:w="4678" w:type="dxa"/>
            <w:gridSpan w:val="2"/>
            <w:shd w:val="clear" w:color="auto" w:fill="auto"/>
            <w:vAlign w:val="center"/>
          </w:tcPr>
          <w:p w14:paraId="6F7708DA"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szCs w:val="21"/>
              </w:rPr>
              <w:t>是否</w:t>
            </w:r>
            <w:r w:rsidRPr="009846A3">
              <w:rPr>
                <w:rFonts w:ascii="Arial" w:hAnsi="Arial" w:cs="Arial"/>
                <w:szCs w:val="21"/>
              </w:rPr>
              <w:t>有依法缴纳税收和社会保障资金的良好记录</w:t>
            </w:r>
          </w:p>
        </w:tc>
        <w:tc>
          <w:tcPr>
            <w:tcW w:w="3402" w:type="dxa"/>
            <w:gridSpan w:val="2"/>
            <w:shd w:val="clear" w:color="auto" w:fill="auto"/>
            <w:vAlign w:val="center"/>
          </w:tcPr>
          <w:p w14:paraId="449B7953" w14:textId="5364E8D0" w:rsidR="00DB0C9B" w:rsidRPr="009846A3" w:rsidRDefault="008E39C7" w:rsidP="00E06E74">
            <w:pPr>
              <w:adjustRightInd w:val="0"/>
              <w:snapToGrid w:val="0"/>
              <w:jc w:val="center"/>
              <w:rPr>
                <w:rFonts w:ascii="Arial" w:hAnsi="Arial" w:cs="Arial"/>
                <w:szCs w:val="21"/>
              </w:rPr>
            </w:pPr>
            <w:sdt>
              <w:sdtPr>
                <w:rPr>
                  <w:rFonts w:ascii="Arial" w:hAnsi="Arial" w:cs="Arial"/>
                  <w:color w:val="000000"/>
                  <w:kern w:val="0"/>
                  <w:szCs w:val="21"/>
                </w:rPr>
                <w:id w:val="-27664362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具有</w:t>
            </w:r>
            <w:r w:rsidR="00DB0C9B" w:rsidRPr="009846A3">
              <w:rPr>
                <w:rFonts w:ascii="Arial" w:hAnsi="Arial" w:cs="Arial" w:hint="eastAsia"/>
                <w:color w:val="000000"/>
                <w:kern w:val="0"/>
                <w:szCs w:val="21"/>
              </w:rPr>
              <w:t xml:space="preserve"> </w:t>
            </w:r>
            <w:r w:rsidR="00DB0C9B" w:rsidRPr="009846A3">
              <w:rPr>
                <w:rFonts w:ascii="Arial" w:hAnsi="Arial" w:cs="Arial"/>
                <w:color w:val="000000"/>
                <w:kern w:val="0"/>
                <w:szCs w:val="21"/>
              </w:rPr>
              <w:t xml:space="preserve">    </w:t>
            </w:r>
            <w:sdt>
              <w:sdtPr>
                <w:rPr>
                  <w:rFonts w:ascii="Arial" w:hAnsi="Arial" w:cs="Arial"/>
                  <w:color w:val="000000"/>
                  <w:kern w:val="0"/>
                  <w:szCs w:val="21"/>
                </w:rPr>
                <w:id w:val="10547023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不具有</w:t>
            </w:r>
          </w:p>
        </w:tc>
      </w:tr>
      <w:tr w:rsidR="00DB0C9B" w:rsidRPr="009846A3" w14:paraId="5294365C" w14:textId="77777777" w:rsidTr="00B6280D">
        <w:tc>
          <w:tcPr>
            <w:tcW w:w="846" w:type="dxa"/>
            <w:shd w:val="clear" w:color="auto" w:fill="auto"/>
            <w:vAlign w:val="center"/>
          </w:tcPr>
          <w:p w14:paraId="1F3283E2"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（三）</w:t>
            </w:r>
          </w:p>
        </w:tc>
        <w:tc>
          <w:tcPr>
            <w:tcW w:w="4678" w:type="dxa"/>
            <w:gridSpan w:val="2"/>
            <w:shd w:val="clear" w:color="auto" w:fill="auto"/>
            <w:vAlign w:val="center"/>
          </w:tcPr>
          <w:p w14:paraId="6FFA2FEB"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szCs w:val="21"/>
              </w:rPr>
              <w:t>是否</w:t>
            </w:r>
            <w:r w:rsidRPr="009846A3">
              <w:rPr>
                <w:rFonts w:ascii="Arial" w:hAnsi="Arial" w:cs="Arial"/>
                <w:szCs w:val="21"/>
              </w:rPr>
              <w:t>具有履行合同所必需的设备和专业技术能力</w:t>
            </w:r>
          </w:p>
        </w:tc>
        <w:tc>
          <w:tcPr>
            <w:tcW w:w="3402" w:type="dxa"/>
            <w:gridSpan w:val="2"/>
            <w:shd w:val="clear" w:color="auto" w:fill="auto"/>
            <w:vAlign w:val="center"/>
          </w:tcPr>
          <w:p w14:paraId="6C0D3AC3" w14:textId="4D339E49" w:rsidR="00DB0C9B" w:rsidRPr="009846A3" w:rsidRDefault="008E39C7" w:rsidP="00E06E74">
            <w:pPr>
              <w:adjustRightInd w:val="0"/>
              <w:snapToGrid w:val="0"/>
              <w:jc w:val="center"/>
              <w:rPr>
                <w:rFonts w:ascii="Arial" w:hAnsi="Arial" w:cs="Arial"/>
                <w:szCs w:val="21"/>
              </w:rPr>
            </w:pPr>
            <w:sdt>
              <w:sdtPr>
                <w:rPr>
                  <w:rFonts w:ascii="Arial" w:hAnsi="Arial" w:cs="Arial"/>
                  <w:color w:val="000000"/>
                  <w:kern w:val="0"/>
                  <w:szCs w:val="21"/>
                </w:rPr>
                <w:id w:val="64594610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具有</w:t>
            </w:r>
            <w:r w:rsidR="00DB0C9B" w:rsidRPr="009846A3">
              <w:rPr>
                <w:rFonts w:ascii="Arial" w:hAnsi="Arial" w:cs="Arial"/>
                <w:color w:val="000000"/>
                <w:kern w:val="0"/>
                <w:szCs w:val="21"/>
              </w:rPr>
              <w:t xml:space="preserve">     </w:t>
            </w:r>
            <w:sdt>
              <w:sdtPr>
                <w:rPr>
                  <w:rFonts w:ascii="Arial" w:hAnsi="Arial" w:cs="Arial"/>
                  <w:color w:val="000000"/>
                  <w:kern w:val="0"/>
                  <w:szCs w:val="21"/>
                </w:rPr>
                <w:id w:val="1016573420"/>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不具有</w:t>
            </w:r>
          </w:p>
        </w:tc>
      </w:tr>
      <w:tr w:rsidR="00DB0C9B" w:rsidRPr="009846A3" w14:paraId="0501BDDE" w14:textId="77777777" w:rsidTr="00B6280D">
        <w:tc>
          <w:tcPr>
            <w:tcW w:w="846" w:type="dxa"/>
            <w:shd w:val="clear" w:color="auto" w:fill="auto"/>
            <w:vAlign w:val="center"/>
          </w:tcPr>
          <w:p w14:paraId="1AF65A70"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（四）</w:t>
            </w:r>
          </w:p>
        </w:tc>
        <w:tc>
          <w:tcPr>
            <w:tcW w:w="4678" w:type="dxa"/>
            <w:gridSpan w:val="2"/>
            <w:shd w:val="clear" w:color="auto" w:fill="auto"/>
            <w:vAlign w:val="center"/>
          </w:tcPr>
          <w:p w14:paraId="77F84D8E" w14:textId="77777777" w:rsidR="00DB0C9B" w:rsidRPr="009846A3" w:rsidRDefault="00DB0C9B" w:rsidP="00E06E74">
            <w:pPr>
              <w:adjustRightInd w:val="0"/>
              <w:snapToGrid w:val="0"/>
              <w:rPr>
                <w:rFonts w:ascii="Arial" w:hAnsi="Arial" w:cs="Arial"/>
                <w:szCs w:val="21"/>
              </w:rPr>
            </w:pPr>
            <w:r w:rsidRPr="009846A3">
              <w:rPr>
                <w:rFonts w:ascii="Arial" w:hAnsi="Arial" w:cs="Arial"/>
                <w:szCs w:val="21"/>
              </w:rPr>
              <w:t>参加政府采购活动前三年内，在经营活动中</w:t>
            </w:r>
            <w:r w:rsidRPr="009846A3">
              <w:rPr>
                <w:rFonts w:ascii="Arial" w:hAnsi="Arial" w:cs="Arial" w:hint="eastAsia"/>
                <w:szCs w:val="21"/>
              </w:rPr>
              <w:t>是否</w:t>
            </w:r>
            <w:r w:rsidRPr="009846A3">
              <w:rPr>
                <w:rFonts w:ascii="Arial" w:hAnsi="Arial" w:cs="Arial"/>
                <w:szCs w:val="21"/>
              </w:rPr>
              <w:t>有重大违法记录</w:t>
            </w:r>
          </w:p>
          <w:p w14:paraId="0BC43CBF"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b/>
                <w:bCs/>
                <w:szCs w:val="21"/>
              </w:rPr>
              <w:t>注：</w:t>
            </w:r>
            <w:r w:rsidRPr="009846A3">
              <w:rPr>
                <w:rFonts w:ascii="Arial" w:hAnsi="Arial" w:cs="Arial"/>
                <w:szCs w:val="21"/>
              </w:rPr>
              <w:t>重大违法记录指因违法经营受到刑事处罚或者责令停产停业、吊销许可证或者执照、较大数额罚款等行政处罚，不包括因违法经营被禁止在一定期限内参加政府采购活动，但期限已经届满的情形</w:t>
            </w:r>
            <w:r w:rsidRPr="009846A3">
              <w:rPr>
                <w:rFonts w:ascii="Arial" w:hAnsi="Arial" w:cs="Arial" w:hint="eastAsia"/>
                <w:szCs w:val="21"/>
              </w:rPr>
              <w:t>。</w:t>
            </w:r>
          </w:p>
          <w:p w14:paraId="025B1E1E"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szCs w:val="21"/>
              </w:rPr>
              <w:t>其中：“较大数额罚款”</w:t>
            </w:r>
            <w:bookmarkStart w:id="1790" w:name="_Hlk92955503"/>
            <w:r w:rsidRPr="009846A3">
              <w:rPr>
                <w:rFonts w:ascii="Arial" w:hAnsi="Arial" w:cs="Arial" w:hint="eastAsia"/>
                <w:szCs w:val="21"/>
              </w:rPr>
              <w:t>以《关于</w:t>
            </w:r>
            <w:r w:rsidRPr="009846A3">
              <w:rPr>
                <w:rFonts w:ascii="Arial" w:hAnsi="Arial" w:cs="Arial" w:hint="eastAsia"/>
                <w:szCs w:val="21"/>
              </w:rPr>
              <w:t>&lt;</w:t>
            </w:r>
            <w:r w:rsidRPr="009846A3">
              <w:rPr>
                <w:rFonts w:ascii="Arial" w:hAnsi="Arial" w:cs="Arial" w:hint="eastAsia"/>
                <w:szCs w:val="21"/>
              </w:rPr>
              <w:t>中华人民政府采购法实施条例</w:t>
            </w:r>
            <w:r w:rsidRPr="009846A3">
              <w:rPr>
                <w:rFonts w:ascii="Arial" w:hAnsi="Arial" w:cs="Arial" w:hint="eastAsia"/>
                <w:szCs w:val="21"/>
              </w:rPr>
              <w:t>&gt;</w:t>
            </w:r>
            <w:r w:rsidRPr="009846A3">
              <w:rPr>
                <w:rFonts w:ascii="Arial" w:hAnsi="Arial" w:cs="Arial" w:hint="eastAsia"/>
                <w:szCs w:val="21"/>
              </w:rPr>
              <w:t>第十九条第一款“较大数额罚款”具体适用问题的意见》（财库〔</w:t>
            </w:r>
            <w:r w:rsidRPr="009846A3">
              <w:rPr>
                <w:rFonts w:ascii="Arial" w:hAnsi="Arial" w:cs="Arial" w:hint="eastAsia"/>
                <w:szCs w:val="21"/>
              </w:rPr>
              <w:t>20</w:t>
            </w:r>
            <w:r w:rsidRPr="009846A3">
              <w:rPr>
                <w:rFonts w:ascii="Arial" w:hAnsi="Arial" w:cs="Arial"/>
                <w:szCs w:val="21"/>
              </w:rPr>
              <w:t>22</w:t>
            </w:r>
            <w:r w:rsidRPr="009846A3">
              <w:rPr>
                <w:rFonts w:ascii="Arial" w:hAnsi="Arial" w:cs="Arial" w:hint="eastAsia"/>
                <w:szCs w:val="21"/>
              </w:rPr>
              <w:t>〕</w:t>
            </w:r>
            <w:r w:rsidRPr="009846A3">
              <w:rPr>
                <w:rFonts w:ascii="Arial" w:hAnsi="Arial" w:cs="Arial"/>
                <w:szCs w:val="21"/>
              </w:rPr>
              <w:t>3</w:t>
            </w:r>
            <w:r w:rsidRPr="009846A3">
              <w:rPr>
                <w:rFonts w:ascii="Arial" w:hAnsi="Arial" w:cs="Arial" w:hint="eastAsia"/>
                <w:szCs w:val="21"/>
              </w:rPr>
              <w:t>号）规定为准，具体为：</w:t>
            </w:r>
            <w:r w:rsidRPr="009846A3">
              <w:rPr>
                <w:rFonts w:ascii="Arial" w:hAnsi="Arial" w:cs="Arial" w:hint="eastAsia"/>
                <w:szCs w:val="21"/>
              </w:rPr>
              <w:t>2</w:t>
            </w:r>
            <w:r w:rsidRPr="009846A3">
              <w:rPr>
                <w:rFonts w:ascii="Arial" w:hAnsi="Arial" w:cs="Arial"/>
                <w:szCs w:val="21"/>
              </w:rPr>
              <w:t>00</w:t>
            </w:r>
            <w:r w:rsidRPr="009846A3">
              <w:rPr>
                <w:rFonts w:ascii="Arial" w:hAnsi="Arial" w:cs="Arial" w:hint="eastAsia"/>
                <w:szCs w:val="21"/>
              </w:rPr>
              <w:t>万元以上的罚款，法律、行政法规以及国务院有关部门明确相关领域“较大数额罚款”标准高于</w:t>
            </w:r>
            <w:r w:rsidRPr="009846A3">
              <w:rPr>
                <w:rFonts w:ascii="Arial" w:hAnsi="Arial" w:cs="Arial" w:hint="eastAsia"/>
                <w:szCs w:val="21"/>
              </w:rPr>
              <w:t>2</w:t>
            </w:r>
            <w:r w:rsidRPr="009846A3">
              <w:rPr>
                <w:rFonts w:ascii="Arial" w:hAnsi="Arial" w:cs="Arial"/>
                <w:szCs w:val="21"/>
              </w:rPr>
              <w:t>00</w:t>
            </w:r>
            <w:r w:rsidRPr="009846A3">
              <w:rPr>
                <w:rFonts w:ascii="Arial" w:hAnsi="Arial" w:cs="Arial" w:hint="eastAsia"/>
                <w:szCs w:val="21"/>
              </w:rPr>
              <w:t>万元的，从其规定。</w:t>
            </w:r>
            <w:bookmarkEnd w:id="1790"/>
          </w:p>
        </w:tc>
        <w:tc>
          <w:tcPr>
            <w:tcW w:w="3402" w:type="dxa"/>
            <w:gridSpan w:val="2"/>
            <w:shd w:val="clear" w:color="auto" w:fill="auto"/>
            <w:vAlign w:val="center"/>
          </w:tcPr>
          <w:p w14:paraId="7C9F173F" w14:textId="18059D96" w:rsidR="00DB0C9B" w:rsidRPr="009846A3" w:rsidRDefault="008E39C7" w:rsidP="00E06E74">
            <w:pPr>
              <w:adjustRightInd w:val="0"/>
              <w:snapToGrid w:val="0"/>
              <w:rPr>
                <w:rFonts w:ascii="Arial" w:hAnsi="Arial" w:cs="Arial"/>
                <w:color w:val="000000"/>
                <w:szCs w:val="21"/>
              </w:rPr>
            </w:pPr>
            <w:sdt>
              <w:sdtPr>
                <w:rPr>
                  <w:rFonts w:ascii="Arial" w:hAnsi="Arial" w:cs="Arial"/>
                  <w:color w:val="000000"/>
                  <w:kern w:val="0"/>
                  <w:szCs w:val="21"/>
                </w:rPr>
                <w:id w:val="70567963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宋体" w:hAnsi="宋体" w:cs="Arial" w:hint="eastAsia"/>
                <w:color w:val="000000"/>
                <w:szCs w:val="21"/>
              </w:rPr>
              <w:t>无</w:t>
            </w:r>
            <w:r w:rsidR="00DB0C9B" w:rsidRPr="009846A3">
              <w:rPr>
                <w:rFonts w:ascii="Arial" w:hAnsi="Arial" w:cs="Arial"/>
                <w:color w:val="000000"/>
                <w:szCs w:val="21"/>
              </w:rPr>
              <w:t>重大违法记录</w:t>
            </w:r>
          </w:p>
          <w:p w14:paraId="7E4BCE7C" w14:textId="7E55D8F2" w:rsidR="00DB0C9B" w:rsidRPr="009846A3" w:rsidRDefault="008E39C7" w:rsidP="00E06E74">
            <w:pPr>
              <w:adjustRightInd w:val="0"/>
              <w:snapToGrid w:val="0"/>
              <w:rPr>
                <w:rFonts w:ascii="Arial" w:hAnsi="Arial" w:cs="Arial"/>
                <w:color w:val="000000"/>
                <w:szCs w:val="21"/>
              </w:rPr>
            </w:pPr>
            <w:sdt>
              <w:sdtPr>
                <w:rPr>
                  <w:rFonts w:ascii="Arial" w:hAnsi="Arial" w:cs="Arial"/>
                  <w:color w:val="000000"/>
                  <w:kern w:val="0"/>
                  <w:szCs w:val="21"/>
                </w:rPr>
                <w:id w:val="-1517308913"/>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宋体" w:hAnsi="宋体" w:cs="Arial" w:hint="eastAsia"/>
                <w:color w:val="000000"/>
                <w:szCs w:val="21"/>
              </w:rPr>
              <w:t>有</w:t>
            </w:r>
            <w:r w:rsidR="00DB0C9B" w:rsidRPr="009846A3">
              <w:rPr>
                <w:rFonts w:ascii="Arial" w:hAnsi="Arial" w:cs="Arial"/>
                <w:color w:val="000000"/>
                <w:szCs w:val="21"/>
              </w:rPr>
              <w:t>重大违法记录</w:t>
            </w:r>
          </w:p>
          <w:p w14:paraId="3D3D72E4" w14:textId="39054BB5" w:rsidR="00DB0C9B" w:rsidRPr="009846A3" w:rsidRDefault="008E39C7" w:rsidP="00E06E74">
            <w:pPr>
              <w:adjustRightInd w:val="0"/>
              <w:snapToGrid w:val="0"/>
              <w:ind w:firstLineChars="200" w:firstLine="420"/>
              <w:rPr>
                <w:rFonts w:ascii="Arial" w:hAnsi="Arial" w:cs="Arial"/>
                <w:color w:val="000000"/>
                <w:szCs w:val="21"/>
              </w:rPr>
            </w:pPr>
            <w:sdt>
              <w:sdtPr>
                <w:rPr>
                  <w:rFonts w:ascii="Arial" w:hAnsi="Arial" w:cs="Arial"/>
                  <w:color w:val="000000"/>
                  <w:kern w:val="0"/>
                  <w:szCs w:val="21"/>
                </w:rPr>
                <w:id w:val="89617122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color w:val="000000"/>
                <w:szCs w:val="21"/>
              </w:rPr>
              <w:t>因违法经营受到刑事处罚</w:t>
            </w:r>
          </w:p>
          <w:p w14:paraId="796D7ACD" w14:textId="24B541B8" w:rsidR="00DB0C9B" w:rsidRPr="009846A3" w:rsidRDefault="008E39C7" w:rsidP="00E06E74">
            <w:pPr>
              <w:adjustRightInd w:val="0"/>
              <w:snapToGrid w:val="0"/>
              <w:ind w:firstLineChars="200" w:firstLine="420"/>
              <w:rPr>
                <w:rFonts w:ascii="Arial" w:hAnsi="Arial" w:cs="Arial"/>
                <w:color w:val="000000"/>
                <w:szCs w:val="21"/>
              </w:rPr>
            </w:pPr>
            <w:sdt>
              <w:sdtPr>
                <w:rPr>
                  <w:rFonts w:ascii="Arial" w:hAnsi="Arial" w:cs="Arial"/>
                  <w:color w:val="000000"/>
                  <w:kern w:val="0"/>
                  <w:szCs w:val="21"/>
                </w:rPr>
                <w:id w:val="57694143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color w:val="000000"/>
                <w:szCs w:val="21"/>
              </w:rPr>
              <w:t>因违法经营</w:t>
            </w:r>
            <w:r w:rsidR="00DB0C9B" w:rsidRPr="009846A3">
              <w:rPr>
                <w:rFonts w:ascii="Arial" w:hAnsi="Arial" w:cs="Arial" w:hint="eastAsia"/>
                <w:color w:val="000000"/>
                <w:szCs w:val="21"/>
              </w:rPr>
              <w:t>受到</w:t>
            </w:r>
            <w:r w:rsidR="00DB0C9B" w:rsidRPr="009846A3">
              <w:rPr>
                <w:rFonts w:ascii="Arial" w:hAnsi="Arial" w:cs="Arial"/>
                <w:color w:val="000000"/>
                <w:szCs w:val="21"/>
              </w:rPr>
              <w:t>责令停产停业</w:t>
            </w:r>
            <w:r w:rsidR="00DB0C9B" w:rsidRPr="009846A3">
              <w:rPr>
                <w:rFonts w:ascii="Arial" w:hAnsi="Arial" w:cs="Arial" w:hint="eastAsia"/>
                <w:color w:val="000000"/>
                <w:szCs w:val="21"/>
              </w:rPr>
              <w:t>的行政处罚</w:t>
            </w:r>
          </w:p>
          <w:p w14:paraId="780D12D7" w14:textId="69CB07CA" w:rsidR="00DB0C9B" w:rsidRPr="009846A3" w:rsidRDefault="008E39C7" w:rsidP="00E06E74">
            <w:pPr>
              <w:adjustRightInd w:val="0"/>
              <w:snapToGrid w:val="0"/>
              <w:ind w:firstLineChars="200" w:firstLine="420"/>
              <w:rPr>
                <w:rFonts w:ascii="Arial" w:hAnsi="Arial" w:cs="Arial"/>
                <w:color w:val="000000"/>
                <w:szCs w:val="21"/>
              </w:rPr>
            </w:pPr>
            <w:sdt>
              <w:sdtPr>
                <w:rPr>
                  <w:rFonts w:ascii="Arial" w:hAnsi="Arial" w:cs="Arial"/>
                  <w:color w:val="000000"/>
                  <w:kern w:val="0"/>
                  <w:szCs w:val="21"/>
                </w:rPr>
                <w:id w:val="268979600"/>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color w:val="000000"/>
                <w:szCs w:val="21"/>
              </w:rPr>
              <w:t>因违法经营</w:t>
            </w:r>
            <w:r w:rsidR="00DB0C9B" w:rsidRPr="009846A3">
              <w:rPr>
                <w:rFonts w:ascii="Arial" w:hAnsi="Arial" w:cs="Arial" w:hint="eastAsia"/>
                <w:color w:val="000000"/>
                <w:szCs w:val="21"/>
              </w:rPr>
              <w:t>受到</w:t>
            </w:r>
            <w:r w:rsidR="00DB0C9B" w:rsidRPr="009846A3">
              <w:rPr>
                <w:rFonts w:ascii="Arial" w:hAnsi="Arial" w:cs="Arial"/>
                <w:color w:val="000000"/>
                <w:szCs w:val="21"/>
              </w:rPr>
              <w:t>吊销许可证</w:t>
            </w:r>
            <w:r w:rsidR="00DB0C9B" w:rsidRPr="009846A3">
              <w:rPr>
                <w:rFonts w:ascii="Arial" w:hAnsi="Arial" w:cs="Arial" w:hint="eastAsia"/>
                <w:color w:val="000000"/>
                <w:szCs w:val="21"/>
              </w:rPr>
              <w:t>或执照的行政处罚</w:t>
            </w:r>
          </w:p>
          <w:p w14:paraId="2898B26D" w14:textId="049E47EB" w:rsidR="00DB0C9B" w:rsidRPr="009846A3" w:rsidRDefault="008E39C7" w:rsidP="00E06E74">
            <w:pPr>
              <w:adjustRightInd w:val="0"/>
              <w:snapToGrid w:val="0"/>
              <w:ind w:firstLineChars="200" w:firstLine="420"/>
              <w:rPr>
                <w:rFonts w:ascii="Arial" w:hAnsi="Arial" w:cs="Arial"/>
                <w:szCs w:val="21"/>
              </w:rPr>
            </w:pPr>
            <w:sdt>
              <w:sdtPr>
                <w:rPr>
                  <w:rFonts w:ascii="Arial" w:hAnsi="Arial" w:cs="Arial"/>
                  <w:color w:val="000000"/>
                  <w:kern w:val="0"/>
                  <w:szCs w:val="21"/>
                </w:rPr>
                <w:id w:val="22410936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color w:val="000000"/>
                <w:szCs w:val="21"/>
              </w:rPr>
              <w:t>因违法经营</w:t>
            </w:r>
            <w:r w:rsidR="00DB0C9B" w:rsidRPr="009846A3">
              <w:rPr>
                <w:rFonts w:ascii="Arial" w:hAnsi="Arial" w:cs="Arial" w:hint="eastAsia"/>
                <w:color w:val="000000"/>
                <w:szCs w:val="21"/>
              </w:rPr>
              <w:t>受到较大数额罚款的行政处罚</w:t>
            </w:r>
          </w:p>
        </w:tc>
      </w:tr>
      <w:tr w:rsidR="00DB0C9B" w:rsidRPr="009846A3" w14:paraId="02E05420" w14:textId="77777777" w:rsidTr="00B6280D">
        <w:tc>
          <w:tcPr>
            <w:tcW w:w="846" w:type="dxa"/>
            <w:shd w:val="clear" w:color="auto" w:fill="auto"/>
            <w:vAlign w:val="center"/>
          </w:tcPr>
          <w:p w14:paraId="2EDD9EF4"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（五）</w:t>
            </w:r>
          </w:p>
        </w:tc>
        <w:tc>
          <w:tcPr>
            <w:tcW w:w="4678" w:type="dxa"/>
            <w:gridSpan w:val="2"/>
            <w:shd w:val="clear" w:color="auto" w:fill="auto"/>
            <w:vAlign w:val="center"/>
          </w:tcPr>
          <w:p w14:paraId="0727BE0D"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szCs w:val="21"/>
              </w:rPr>
              <w:t>是否</w:t>
            </w:r>
            <w:r w:rsidRPr="009846A3">
              <w:rPr>
                <w:rFonts w:ascii="Arial" w:hAnsi="Arial" w:cs="Arial"/>
                <w:szCs w:val="21"/>
              </w:rPr>
              <w:t>属于政府采购法律、行政法规规定的公益一类事业单位、或使用事业编制且由财政拨款保障的群团组织</w:t>
            </w:r>
          </w:p>
          <w:p w14:paraId="1AB2B02C"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b/>
                <w:bCs/>
                <w:szCs w:val="21"/>
              </w:rPr>
              <w:t>注：</w:t>
            </w:r>
            <w:r w:rsidRPr="009846A3">
              <w:rPr>
                <w:rFonts w:ascii="Arial" w:hAnsi="Arial" w:cs="Arial" w:hint="eastAsia"/>
                <w:szCs w:val="21"/>
              </w:rPr>
              <w:t>如为</w:t>
            </w:r>
            <w:r w:rsidRPr="009846A3">
              <w:rPr>
                <w:rFonts w:ascii="Arial" w:hAnsi="Arial" w:cs="Arial"/>
                <w:szCs w:val="21"/>
              </w:rPr>
              <w:t>政府购买服务项目</w:t>
            </w:r>
            <w:r w:rsidR="003C60D8">
              <w:rPr>
                <w:rFonts w:ascii="Arial" w:hAnsi="Arial" w:cs="Arial" w:hint="eastAsia"/>
                <w:szCs w:val="21"/>
              </w:rPr>
              <w:t>应当</w:t>
            </w:r>
            <w:r w:rsidRPr="009846A3">
              <w:rPr>
                <w:rFonts w:ascii="Arial" w:hAnsi="Arial" w:cs="Arial" w:hint="eastAsia"/>
                <w:szCs w:val="21"/>
              </w:rPr>
              <w:t>填写，否则可不填写</w:t>
            </w:r>
          </w:p>
        </w:tc>
        <w:tc>
          <w:tcPr>
            <w:tcW w:w="3402" w:type="dxa"/>
            <w:gridSpan w:val="2"/>
            <w:shd w:val="clear" w:color="auto" w:fill="auto"/>
            <w:vAlign w:val="center"/>
          </w:tcPr>
          <w:p w14:paraId="541D4B58" w14:textId="633D4227" w:rsidR="00DB0C9B" w:rsidRPr="009846A3" w:rsidRDefault="008E39C7" w:rsidP="00E06E74">
            <w:pPr>
              <w:adjustRightInd w:val="0"/>
              <w:snapToGrid w:val="0"/>
              <w:jc w:val="center"/>
              <w:rPr>
                <w:rFonts w:ascii="Arial" w:hAnsi="Arial" w:cs="Arial"/>
                <w:szCs w:val="21"/>
              </w:rPr>
            </w:pPr>
            <w:sdt>
              <w:sdtPr>
                <w:rPr>
                  <w:rFonts w:ascii="Arial" w:hAnsi="Arial" w:cs="Arial"/>
                  <w:color w:val="000000"/>
                  <w:kern w:val="0"/>
                  <w:szCs w:val="21"/>
                </w:rPr>
                <w:id w:val="40256769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属于</w:t>
            </w:r>
            <w:r w:rsidR="00DB0C9B" w:rsidRPr="009846A3">
              <w:rPr>
                <w:rFonts w:ascii="Arial" w:hAnsi="Arial" w:cs="Arial"/>
                <w:color w:val="000000"/>
                <w:kern w:val="0"/>
                <w:szCs w:val="21"/>
              </w:rPr>
              <w:t xml:space="preserve">      </w:t>
            </w:r>
            <w:sdt>
              <w:sdtPr>
                <w:rPr>
                  <w:rFonts w:ascii="Arial" w:hAnsi="Arial" w:cs="Arial"/>
                  <w:color w:val="000000"/>
                  <w:kern w:val="0"/>
                  <w:szCs w:val="21"/>
                </w:rPr>
                <w:id w:val="85307333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不属于</w:t>
            </w:r>
          </w:p>
        </w:tc>
      </w:tr>
      <w:tr w:rsidR="00DB0C9B" w:rsidRPr="009846A3" w14:paraId="0C6F6995" w14:textId="77777777" w:rsidTr="00B6280D">
        <w:tc>
          <w:tcPr>
            <w:tcW w:w="846" w:type="dxa"/>
            <w:shd w:val="clear" w:color="auto" w:fill="auto"/>
            <w:vAlign w:val="center"/>
          </w:tcPr>
          <w:p w14:paraId="73080B57"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（六）</w:t>
            </w:r>
          </w:p>
        </w:tc>
        <w:tc>
          <w:tcPr>
            <w:tcW w:w="4678" w:type="dxa"/>
            <w:gridSpan w:val="2"/>
            <w:shd w:val="clear" w:color="auto" w:fill="auto"/>
            <w:vAlign w:val="center"/>
          </w:tcPr>
          <w:p w14:paraId="16A7FFE6" w14:textId="77777777" w:rsidR="00DB0C9B" w:rsidRPr="009846A3" w:rsidRDefault="00DB0C9B" w:rsidP="00E06E74">
            <w:pPr>
              <w:adjustRightInd w:val="0"/>
              <w:snapToGrid w:val="0"/>
              <w:rPr>
                <w:rFonts w:ascii="Arial" w:hAnsi="Arial" w:cs="Arial"/>
                <w:szCs w:val="21"/>
              </w:rPr>
            </w:pPr>
            <w:r w:rsidRPr="009846A3">
              <w:rPr>
                <w:rFonts w:ascii="Arial" w:hAnsi="Arial" w:cs="Arial" w:hint="eastAsia"/>
                <w:szCs w:val="21"/>
              </w:rPr>
              <w:t>是否</w:t>
            </w:r>
            <w:r w:rsidRPr="009846A3">
              <w:rPr>
                <w:rFonts w:ascii="Arial" w:hAnsi="Arial" w:cs="Arial"/>
                <w:szCs w:val="21"/>
              </w:rPr>
              <w:t>存在为采购项目提供整体设计、规范编制或者项目管理、监理、检测等服务后，再参加该采购项目的其他采购活动的情形</w:t>
            </w:r>
          </w:p>
        </w:tc>
        <w:tc>
          <w:tcPr>
            <w:tcW w:w="3402" w:type="dxa"/>
            <w:gridSpan w:val="2"/>
            <w:shd w:val="clear" w:color="auto" w:fill="auto"/>
            <w:vAlign w:val="center"/>
          </w:tcPr>
          <w:p w14:paraId="4610C557" w14:textId="1450051E" w:rsidR="00DB0C9B" w:rsidRPr="009846A3" w:rsidRDefault="008E39C7" w:rsidP="00E06E74">
            <w:pPr>
              <w:adjustRightInd w:val="0"/>
              <w:snapToGrid w:val="0"/>
              <w:jc w:val="center"/>
              <w:rPr>
                <w:rFonts w:ascii="Arial" w:hAnsi="Arial" w:cs="Arial"/>
                <w:szCs w:val="21"/>
              </w:rPr>
            </w:pPr>
            <w:sdt>
              <w:sdtPr>
                <w:rPr>
                  <w:rFonts w:ascii="Arial" w:hAnsi="Arial" w:cs="Arial"/>
                  <w:color w:val="000000"/>
                  <w:kern w:val="0"/>
                  <w:szCs w:val="21"/>
                </w:rPr>
                <w:id w:val="96578057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存在</w:t>
            </w:r>
            <w:r w:rsidR="00DB0C9B" w:rsidRPr="009846A3">
              <w:rPr>
                <w:rFonts w:ascii="Arial" w:hAnsi="Arial" w:cs="Arial"/>
                <w:color w:val="000000"/>
                <w:kern w:val="0"/>
                <w:szCs w:val="21"/>
              </w:rPr>
              <w:t xml:space="preserve">      </w:t>
            </w:r>
            <w:sdt>
              <w:sdtPr>
                <w:rPr>
                  <w:rFonts w:ascii="Arial" w:hAnsi="Arial" w:cs="Arial"/>
                  <w:color w:val="000000"/>
                  <w:kern w:val="0"/>
                  <w:szCs w:val="21"/>
                </w:rPr>
                <w:id w:val="-187144439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DB0C9B" w:rsidRPr="009846A3">
              <w:rPr>
                <w:rFonts w:ascii="Arial" w:hAnsi="Arial" w:cs="Arial" w:hint="eastAsia"/>
                <w:color w:val="000000"/>
                <w:kern w:val="0"/>
                <w:szCs w:val="21"/>
              </w:rPr>
              <w:t>不存在</w:t>
            </w:r>
          </w:p>
        </w:tc>
      </w:tr>
      <w:tr w:rsidR="00DB0C9B" w:rsidRPr="009846A3" w14:paraId="1B10246E" w14:textId="77777777" w:rsidTr="00B6280D">
        <w:tc>
          <w:tcPr>
            <w:tcW w:w="846" w:type="dxa"/>
            <w:vMerge w:val="restart"/>
            <w:shd w:val="clear" w:color="auto" w:fill="auto"/>
            <w:vAlign w:val="center"/>
          </w:tcPr>
          <w:p w14:paraId="29323DD7"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（七）</w:t>
            </w:r>
          </w:p>
        </w:tc>
        <w:tc>
          <w:tcPr>
            <w:tcW w:w="8080" w:type="dxa"/>
            <w:gridSpan w:val="4"/>
            <w:shd w:val="clear" w:color="auto" w:fill="auto"/>
            <w:vAlign w:val="center"/>
          </w:tcPr>
          <w:p w14:paraId="077B2A3D" w14:textId="77777777" w:rsidR="00DB0C9B" w:rsidRPr="009846A3" w:rsidRDefault="00DB0C9B" w:rsidP="00E06E74">
            <w:pPr>
              <w:adjustRightInd w:val="0"/>
              <w:snapToGrid w:val="0"/>
              <w:rPr>
                <w:rFonts w:ascii="Arial" w:hAnsi="Arial" w:cs="Arial"/>
                <w:color w:val="000000"/>
                <w:kern w:val="0"/>
                <w:szCs w:val="21"/>
              </w:rPr>
            </w:pPr>
            <w:r w:rsidRPr="009846A3">
              <w:rPr>
                <w:rFonts w:ascii="Arial" w:hAnsi="Arial" w:cs="Arial"/>
                <w:szCs w:val="21"/>
              </w:rPr>
              <w:t>与我单位存在</w:t>
            </w:r>
            <w:r w:rsidRPr="009846A3">
              <w:rPr>
                <w:rFonts w:ascii="Arial" w:hAnsi="Arial" w:cs="Arial"/>
                <w:szCs w:val="21"/>
              </w:rPr>
              <w:t>“</w:t>
            </w:r>
            <w:r w:rsidRPr="009846A3">
              <w:rPr>
                <w:rFonts w:ascii="Arial" w:hAnsi="Arial" w:cs="Arial"/>
                <w:szCs w:val="21"/>
              </w:rPr>
              <w:t>单位负责人为同一人或者存在直接控股、管理关系</w:t>
            </w:r>
            <w:r w:rsidRPr="009846A3">
              <w:rPr>
                <w:rFonts w:ascii="Arial" w:hAnsi="Arial" w:cs="Arial"/>
                <w:szCs w:val="21"/>
              </w:rPr>
              <w:t>”</w:t>
            </w:r>
            <w:r w:rsidRPr="009846A3">
              <w:rPr>
                <w:rFonts w:ascii="Arial" w:hAnsi="Arial" w:cs="Arial"/>
                <w:szCs w:val="21"/>
              </w:rPr>
              <w:t>的其他法人单位信息如下（如有，不论其是否参加同一合同项下的政府采购活动均</w:t>
            </w:r>
            <w:r w:rsidR="003C60D8">
              <w:rPr>
                <w:rFonts w:ascii="Arial" w:hAnsi="Arial" w:cs="Arial" w:hint="eastAsia"/>
                <w:szCs w:val="21"/>
              </w:rPr>
              <w:t>应当</w:t>
            </w:r>
            <w:r w:rsidRPr="009846A3">
              <w:rPr>
                <w:rFonts w:ascii="Arial" w:hAnsi="Arial" w:cs="Arial"/>
                <w:szCs w:val="21"/>
              </w:rPr>
              <w:t>填写）</w:t>
            </w:r>
          </w:p>
        </w:tc>
      </w:tr>
      <w:tr w:rsidR="00DB0C9B" w:rsidRPr="009846A3" w14:paraId="4767076F" w14:textId="77777777" w:rsidTr="00B6280D">
        <w:tc>
          <w:tcPr>
            <w:tcW w:w="846" w:type="dxa"/>
            <w:vMerge/>
            <w:shd w:val="clear" w:color="auto" w:fill="auto"/>
            <w:vAlign w:val="center"/>
          </w:tcPr>
          <w:p w14:paraId="55524143" w14:textId="77777777" w:rsidR="00DB0C9B" w:rsidRPr="009846A3" w:rsidRDefault="00DB0C9B" w:rsidP="00E06E74">
            <w:pPr>
              <w:adjustRightInd w:val="0"/>
              <w:snapToGrid w:val="0"/>
              <w:jc w:val="center"/>
              <w:rPr>
                <w:rFonts w:ascii="Arial" w:hAnsi="Arial" w:cs="Arial"/>
                <w:szCs w:val="21"/>
              </w:rPr>
            </w:pPr>
          </w:p>
        </w:tc>
        <w:tc>
          <w:tcPr>
            <w:tcW w:w="680" w:type="dxa"/>
            <w:tcBorders>
              <w:right w:val="single" w:sz="4" w:space="0" w:color="auto"/>
            </w:tcBorders>
            <w:shd w:val="clear" w:color="auto" w:fill="auto"/>
            <w:vAlign w:val="center"/>
          </w:tcPr>
          <w:p w14:paraId="4F9E951C"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b/>
                <w:bCs/>
                <w:szCs w:val="21"/>
              </w:rPr>
              <w:t>序号</w:t>
            </w:r>
          </w:p>
        </w:tc>
        <w:tc>
          <w:tcPr>
            <w:tcW w:w="5014" w:type="dxa"/>
            <w:gridSpan w:val="2"/>
            <w:tcBorders>
              <w:left w:val="single" w:sz="4" w:space="0" w:color="auto"/>
              <w:right w:val="single" w:sz="4" w:space="0" w:color="auto"/>
            </w:tcBorders>
            <w:shd w:val="clear" w:color="auto" w:fill="auto"/>
            <w:vAlign w:val="center"/>
          </w:tcPr>
          <w:p w14:paraId="11CB30FC"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b/>
                <w:bCs/>
                <w:szCs w:val="21"/>
              </w:rPr>
              <w:t>单位名称</w:t>
            </w:r>
          </w:p>
        </w:tc>
        <w:tc>
          <w:tcPr>
            <w:tcW w:w="2386" w:type="dxa"/>
            <w:tcBorders>
              <w:left w:val="single" w:sz="4" w:space="0" w:color="auto"/>
            </w:tcBorders>
            <w:shd w:val="clear" w:color="auto" w:fill="auto"/>
            <w:vAlign w:val="center"/>
          </w:tcPr>
          <w:p w14:paraId="3B22F6E8"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b/>
                <w:bCs/>
                <w:szCs w:val="21"/>
              </w:rPr>
              <w:t>相互关系</w:t>
            </w:r>
          </w:p>
        </w:tc>
      </w:tr>
      <w:tr w:rsidR="00DB0C9B" w:rsidRPr="009846A3" w14:paraId="093D9894" w14:textId="77777777" w:rsidTr="00B6280D">
        <w:tc>
          <w:tcPr>
            <w:tcW w:w="846" w:type="dxa"/>
            <w:vMerge/>
            <w:shd w:val="clear" w:color="auto" w:fill="auto"/>
            <w:vAlign w:val="center"/>
          </w:tcPr>
          <w:p w14:paraId="56950F68" w14:textId="77777777" w:rsidR="00DB0C9B" w:rsidRPr="009846A3" w:rsidRDefault="00DB0C9B" w:rsidP="00E06E74">
            <w:pPr>
              <w:adjustRightInd w:val="0"/>
              <w:snapToGrid w:val="0"/>
              <w:jc w:val="center"/>
              <w:rPr>
                <w:rFonts w:ascii="Arial" w:hAnsi="Arial" w:cs="Arial"/>
                <w:szCs w:val="21"/>
              </w:rPr>
            </w:pPr>
          </w:p>
        </w:tc>
        <w:tc>
          <w:tcPr>
            <w:tcW w:w="680" w:type="dxa"/>
            <w:tcBorders>
              <w:right w:val="single" w:sz="4" w:space="0" w:color="auto"/>
            </w:tcBorders>
            <w:shd w:val="clear" w:color="auto" w:fill="auto"/>
            <w:vAlign w:val="center"/>
          </w:tcPr>
          <w:p w14:paraId="2F7CD9B5"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1</w:t>
            </w:r>
          </w:p>
        </w:tc>
        <w:tc>
          <w:tcPr>
            <w:tcW w:w="5014" w:type="dxa"/>
            <w:gridSpan w:val="2"/>
            <w:tcBorders>
              <w:left w:val="single" w:sz="4" w:space="0" w:color="auto"/>
              <w:right w:val="single" w:sz="4" w:space="0" w:color="auto"/>
            </w:tcBorders>
            <w:shd w:val="clear" w:color="auto" w:fill="auto"/>
            <w:vAlign w:val="center"/>
          </w:tcPr>
          <w:p w14:paraId="63B8AED2" w14:textId="77777777" w:rsidR="00DB0C9B" w:rsidRPr="009846A3" w:rsidRDefault="00DB0C9B" w:rsidP="00E06E74">
            <w:pPr>
              <w:adjustRightInd w:val="0"/>
              <w:snapToGrid w:val="0"/>
              <w:jc w:val="center"/>
              <w:rPr>
                <w:rFonts w:ascii="Arial" w:hAnsi="Arial" w:cs="Arial"/>
                <w:szCs w:val="21"/>
              </w:rPr>
            </w:pPr>
          </w:p>
        </w:tc>
        <w:tc>
          <w:tcPr>
            <w:tcW w:w="2386" w:type="dxa"/>
            <w:tcBorders>
              <w:left w:val="single" w:sz="4" w:space="0" w:color="auto"/>
            </w:tcBorders>
            <w:shd w:val="clear" w:color="auto" w:fill="auto"/>
            <w:vAlign w:val="center"/>
          </w:tcPr>
          <w:p w14:paraId="3F17A5BA" w14:textId="77777777" w:rsidR="00DB0C9B" w:rsidRPr="009846A3" w:rsidRDefault="00DB0C9B" w:rsidP="00E06E74">
            <w:pPr>
              <w:adjustRightInd w:val="0"/>
              <w:snapToGrid w:val="0"/>
              <w:jc w:val="center"/>
              <w:rPr>
                <w:rFonts w:ascii="Arial" w:hAnsi="Arial" w:cs="Arial"/>
                <w:szCs w:val="21"/>
              </w:rPr>
            </w:pPr>
          </w:p>
        </w:tc>
      </w:tr>
      <w:tr w:rsidR="00DB0C9B" w:rsidRPr="009846A3" w14:paraId="61E3A07A" w14:textId="77777777" w:rsidTr="00B6280D">
        <w:tc>
          <w:tcPr>
            <w:tcW w:w="846" w:type="dxa"/>
            <w:vMerge/>
            <w:shd w:val="clear" w:color="auto" w:fill="auto"/>
            <w:vAlign w:val="center"/>
          </w:tcPr>
          <w:p w14:paraId="1B132E99" w14:textId="77777777" w:rsidR="00DB0C9B" w:rsidRPr="009846A3" w:rsidRDefault="00DB0C9B" w:rsidP="00E06E74">
            <w:pPr>
              <w:adjustRightInd w:val="0"/>
              <w:snapToGrid w:val="0"/>
              <w:jc w:val="center"/>
              <w:rPr>
                <w:rFonts w:ascii="Arial" w:hAnsi="Arial" w:cs="Arial"/>
                <w:szCs w:val="21"/>
              </w:rPr>
            </w:pPr>
          </w:p>
        </w:tc>
        <w:tc>
          <w:tcPr>
            <w:tcW w:w="680" w:type="dxa"/>
            <w:tcBorders>
              <w:right w:val="single" w:sz="4" w:space="0" w:color="auto"/>
            </w:tcBorders>
            <w:shd w:val="clear" w:color="auto" w:fill="auto"/>
            <w:vAlign w:val="center"/>
          </w:tcPr>
          <w:p w14:paraId="49EF6C56"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2</w:t>
            </w:r>
          </w:p>
        </w:tc>
        <w:tc>
          <w:tcPr>
            <w:tcW w:w="5014" w:type="dxa"/>
            <w:gridSpan w:val="2"/>
            <w:tcBorders>
              <w:left w:val="single" w:sz="4" w:space="0" w:color="auto"/>
              <w:right w:val="single" w:sz="4" w:space="0" w:color="auto"/>
            </w:tcBorders>
            <w:shd w:val="clear" w:color="auto" w:fill="auto"/>
            <w:vAlign w:val="center"/>
          </w:tcPr>
          <w:p w14:paraId="011C0766" w14:textId="77777777" w:rsidR="00DB0C9B" w:rsidRPr="009846A3" w:rsidRDefault="00DB0C9B" w:rsidP="00E06E74">
            <w:pPr>
              <w:adjustRightInd w:val="0"/>
              <w:snapToGrid w:val="0"/>
              <w:jc w:val="center"/>
              <w:rPr>
                <w:rFonts w:ascii="Arial" w:hAnsi="Arial" w:cs="Arial"/>
                <w:szCs w:val="21"/>
              </w:rPr>
            </w:pPr>
          </w:p>
        </w:tc>
        <w:tc>
          <w:tcPr>
            <w:tcW w:w="2386" w:type="dxa"/>
            <w:tcBorders>
              <w:left w:val="single" w:sz="4" w:space="0" w:color="auto"/>
            </w:tcBorders>
            <w:shd w:val="clear" w:color="auto" w:fill="auto"/>
            <w:vAlign w:val="center"/>
          </w:tcPr>
          <w:p w14:paraId="2B54739A" w14:textId="77777777" w:rsidR="00DB0C9B" w:rsidRPr="009846A3" w:rsidRDefault="00DB0C9B" w:rsidP="00E06E74">
            <w:pPr>
              <w:adjustRightInd w:val="0"/>
              <w:snapToGrid w:val="0"/>
              <w:jc w:val="center"/>
              <w:rPr>
                <w:rFonts w:ascii="Arial" w:hAnsi="Arial" w:cs="Arial"/>
                <w:szCs w:val="21"/>
              </w:rPr>
            </w:pPr>
          </w:p>
        </w:tc>
      </w:tr>
      <w:tr w:rsidR="00DB0C9B" w:rsidRPr="009846A3" w14:paraId="12EF3A78" w14:textId="77777777" w:rsidTr="00B6280D">
        <w:tc>
          <w:tcPr>
            <w:tcW w:w="846" w:type="dxa"/>
            <w:vMerge/>
            <w:shd w:val="clear" w:color="auto" w:fill="auto"/>
            <w:vAlign w:val="center"/>
          </w:tcPr>
          <w:p w14:paraId="7490633D" w14:textId="77777777" w:rsidR="00DB0C9B" w:rsidRPr="009846A3" w:rsidRDefault="00DB0C9B" w:rsidP="00E06E74">
            <w:pPr>
              <w:adjustRightInd w:val="0"/>
              <w:snapToGrid w:val="0"/>
              <w:jc w:val="center"/>
              <w:rPr>
                <w:rFonts w:ascii="Arial" w:hAnsi="Arial" w:cs="Arial"/>
                <w:szCs w:val="21"/>
              </w:rPr>
            </w:pPr>
          </w:p>
        </w:tc>
        <w:tc>
          <w:tcPr>
            <w:tcW w:w="680" w:type="dxa"/>
            <w:tcBorders>
              <w:right w:val="single" w:sz="4" w:space="0" w:color="auto"/>
            </w:tcBorders>
            <w:shd w:val="clear" w:color="auto" w:fill="auto"/>
            <w:vAlign w:val="center"/>
          </w:tcPr>
          <w:p w14:paraId="623C0781" w14:textId="77777777" w:rsidR="00DB0C9B" w:rsidRPr="009846A3" w:rsidRDefault="00DB0C9B" w:rsidP="00E06E74">
            <w:pPr>
              <w:adjustRightInd w:val="0"/>
              <w:snapToGrid w:val="0"/>
              <w:jc w:val="center"/>
              <w:rPr>
                <w:rFonts w:ascii="Arial" w:hAnsi="Arial" w:cs="Arial"/>
                <w:szCs w:val="21"/>
              </w:rPr>
            </w:pPr>
            <w:r w:rsidRPr="009846A3">
              <w:rPr>
                <w:rFonts w:ascii="Arial" w:hAnsi="Arial" w:cs="Arial" w:hint="eastAsia"/>
                <w:szCs w:val="21"/>
              </w:rPr>
              <w:t>……</w:t>
            </w:r>
          </w:p>
        </w:tc>
        <w:tc>
          <w:tcPr>
            <w:tcW w:w="5014" w:type="dxa"/>
            <w:gridSpan w:val="2"/>
            <w:tcBorders>
              <w:left w:val="single" w:sz="4" w:space="0" w:color="auto"/>
              <w:right w:val="single" w:sz="4" w:space="0" w:color="auto"/>
            </w:tcBorders>
            <w:shd w:val="clear" w:color="auto" w:fill="auto"/>
            <w:vAlign w:val="center"/>
          </w:tcPr>
          <w:p w14:paraId="33F8D2E1" w14:textId="77777777" w:rsidR="00DB0C9B" w:rsidRPr="009846A3" w:rsidRDefault="00DB0C9B" w:rsidP="00E06E74">
            <w:pPr>
              <w:adjustRightInd w:val="0"/>
              <w:snapToGrid w:val="0"/>
              <w:jc w:val="center"/>
              <w:rPr>
                <w:rFonts w:ascii="Arial" w:hAnsi="Arial" w:cs="Arial"/>
                <w:szCs w:val="21"/>
              </w:rPr>
            </w:pPr>
          </w:p>
        </w:tc>
        <w:tc>
          <w:tcPr>
            <w:tcW w:w="2386" w:type="dxa"/>
            <w:tcBorders>
              <w:left w:val="single" w:sz="4" w:space="0" w:color="auto"/>
            </w:tcBorders>
            <w:shd w:val="clear" w:color="auto" w:fill="auto"/>
            <w:vAlign w:val="center"/>
          </w:tcPr>
          <w:p w14:paraId="6BBED49B" w14:textId="77777777" w:rsidR="00DB0C9B" w:rsidRPr="009846A3" w:rsidRDefault="00DB0C9B" w:rsidP="00E06E74">
            <w:pPr>
              <w:adjustRightInd w:val="0"/>
              <w:snapToGrid w:val="0"/>
              <w:jc w:val="center"/>
              <w:rPr>
                <w:rFonts w:ascii="Arial" w:hAnsi="Arial" w:cs="Arial"/>
                <w:szCs w:val="21"/>
              </w:rPr>
            </w:pPr>
          </w:p>
        </w:tc>
      </w:tr>
    </w:tbl>
    <w:bookmarkEnd w:id="1789"/>
    <w:p w14:paraId="7EA2C051" w14:textId="77777777" w:rsidR="00DB0C9B" w:rsidRPr="00B17B96" w:rsidRDefault="00DB0C9B" w:rsidP="00DB0C9B">
      <w:pPr>
        <w:adjustRightInd w:val="0"/>
        <w:snapToGrid w:val="0"/>
        <w:spacing w:line="360" w:lineRule="auto"/>
        <w:ind w:firstLineChars="200" w:firstLine="420"/>
        <w:rPr>
          <w:rFonts w:ascii="Arial" w:hAnsi="Arial" w:cs="Arial"/>
          <w:szCs w:val="21"/>
        </w:rPr>
      </w:pPr>
      <w:r w:rsidRPr="00B17B96">
        <w:rPr>
          <w:rFonts w:ascii="Arial" w:hAnsi="Arial" w:cs="Arial"/>
          <w:szCs w:val="21"/>
        </w:rPr>
        <w:t>上述声明真实有效，否则我方负全部责任。</w:t>
      </w:r>
    </w:p>
    <w:p w14:paraId="44B8E281" w14:textId="77777777" w:rsidR="00DB0C9B" w:rsidRDefault="00DB0C9B" w:rsidP="00DB0C9B">
      <w:pPr>
        <w:autoSpaceDE w:val="0"/>
        <w:autoSpaceDN w:val="0"/>
        <w:adjustRightInd w:val="0"/>
        <w:snapToGrid w:val="0"/>
        <w:spacing w:line="360" w:lineRule="auto"/>
        <w:ind w:right="-1" w:firstLineChars="2000" w:firstLine="4200"/>
        <w:rPr>
          <w:rFonts w:ascii="Arial" w:hAnsi="Arial" w:cs="Arial"/>
          <w:b/>
          <w:color w:val="000000"/>
          <w:szCs w:val="21"/>
          <w:u w:val="single"/>
        </w:rPr>
      </w:pPr>
      <w:bookmarkStart w:id="1791" w:name="_Hlk102817786"/>
      <w:r>
        <w:rPr>
          <w:rFonts w:ascii="Arial" w:hAnsi="Arial" w:cs="Arial" w:hint="eastAsia"/>
          <w:color w:val="000000"/>
          <w:szCs w:val="21"/>
        </w:rPr>
        <w:t>供应商</w:t>
      </w:r>
      <w:r w:rsidRPr="00B17B96">
        <w:rPr>
          <w:rFonts w:ascii="Arial" w:hAnsi="Arial" w:cs="Arial"/>
          <w:color w:val="000000"/>
          <w:szCs w:val="21"/>
        </w:rPr>
        <w:t>名称（加盖公章）</w:t>
      </w:r>
      <w:r w:rsidRPr="00B17B96">
        <w:rPr>
          <w:rFonts w:ascii="Arial" w:hAnsi="Arial" w:cs="Arial"/>
          <w:color w:val="000000"/>
          <w:szCs w:val="21"/>
          <w:lang w:val="zh-CN"/>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p>
    <w:p w14:paraId="03D64B1B" w14:textId="77777777" w:rsidR="00DB0C9B" w:rsidRPr="00B17B96" w:rsidRDefault="00DB0C9B" w:rsidP="00DB0C9B">
      <w:pPr>
        <w:autoSpaceDE w:val="0"/>
        <w:autoSpaceDN w:val="0"/>
        <w:adjustRightInd w:val="0"/>
        <w:snapToGrid w:val="0"/>
        <w:spacing w:line="360" w:lineRule="auto"/>
        <w:ind w:right="-1" w:firstLineChars="2000" w:firstLine="4200"/>
        <w:rPr>
          <w:rFonts w:ascii="Arial" w:hAnsi="Arial" w:cs="Arial"/>
          <w:szCs w:val="21"/>
        </w:rPr>
      </w:pPr>
      <w:r w:rsidRPr="00B17B96">
        <w:rPr>
          <w:rFonts w:ascii="Arial" w:hAnsi="Arial" w:cs="Arial"/>
          <w:color w:val="000000"/>
          <w:szCs w:val="21"/>
        </w:rPr>
        <w:t>日期：</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年</w:t>
      </w:r>
      <w:bookmarkStart w:id="1792" w:name="_Hlk5965307"/>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月</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日</w:t>
      </w:r>
      <w:bookmarkEnd w:id="1791"/>
      <w:bookmarkEnd w:id="1792"/>
    </w:p>
    <w:p w14:paraId="4F0BEEEC" w14:textId="77777777" w:rsidR="00DB0C9B" w:rsidRDefault="00DB0C9B" w:rsidP="00DB0C9B">
      <w:pPr>
        <w:adjustRightInd w:val="0"/>
        <w:snapToGrid w:val="0"/>
        <w:spacing w:line="360" w:lineRule="auto"/>
        <w:rPr>
          <w:rFonts w:ascii="Arial" w:hAnsi="Arial" w:cs="Arial"/>
          <w:b/>
          <w:bCs/>
          <w:szCs w:val="21"/>
        </w:rPr>
      </w:pPr>
      <w:r>
        <w:rPr>
          <w:rFonts w:ascii="Arial" w:hAnsi="Arial" w:cs="Arial" w:hint="eastAsia"/>
          <w:b/>
          <w:bCs/>
          <w:szCs w:val="21"/>
        </w:rPr>
        <w:t>注</w:t>
      </w:r>
      <w:r w:rsidRPr="00B17B96">
        <w:rPr>
          <w:rFonts w:ascii="Arial" w:hAnsi="Arial" w:cs="Arial"/>
          <w:b/>
          <w:bCs/>
          <w:szCs w:val="21"/>
        </w:rPr>
        <w:t>：</w:t>
      </w:r>
    </w:p>
    <w:p w14:paraId="17D9C2B5" w14:textId="77777777" w:rsidR="00DB0C9B" w:rsidRDefault="00DB0C9B" w:rsidP="00DB0C9B">
      <w:pPr>
        <w:adjustRightInd w:val="0"/>
        <w:snapToGrid w:val="0"/>
        <w:spacing w:line="360" w:lineRule="auto"/>
        <w:rPr>
          <w:rFonts w:ascii="Arial" w:hAnsi="Arial" w:cs="Arial"/>
          <w:szCs w:val="21"/>
        </w:rPr>
      </w:pPr>
      <w:r w:rsidRPr="00365015">
        <w:rPr>
          <w:rFonts w:ascii="Arial" w:hAnsi="Arial" w:cs="Arial"/>
          <w:szCs w:val="21"/>
        </w:rPr>
        <w:t>1</w:t>
      </w:r>
      <w:r w:rsidRPr="00365015">
        <w:rPr>
          <w:rFonts w:ascii="Arial" w:hAnsi="Arial" w:cs="Arial" w:hint="eastAsia"/>
          <w:szCs w:val="21"/>
        </w:rPr>
        <w:t>．</w:t>
      </w:r>
      <w:r>
        <w:rPr>
          <w:rFonts w:ascii="Arial" w:hAnsi="Arial" w:cs="Arial" w:hint="eastAsia"/>
          <w:szCs w:val="21"/>
        </w:rPr>
        <w:t>供应商</w:t>
      </w:r>
      <w:r w:rsidRPr="00B17B96">
        <w:rPr>
          <w:rFonts w:ascii="Arial" w:hAnsi="Arial" w:cs="Arial"/>
          <w:szCs w:val="21"/>
        </w:rPr>
        <w:t>承诺不实的，依据《政府采购法》第七十七条</w:t>
      </w:r>
      <w:r w:rsidRPr="00B17B96">
        <w:rPr>
          <w:rFonts w:ascii="Arial" w:hAnsi="Arial" w:cs="Arial"/>
          <w:szCs w:val="21"/>
        </w:rPr>
        <w:t>“</w:t>
      </w:r>
      <w:r w:rsidRPr="00B17B96">
        <w:rPr>
          <w:rFonts w:ascii="Arial" w:hAnsi="Arial" w:cs="Arial"/>
          <w:szCs w:val="21"/>
        </w:rPr>
        <w:t>提供虚假材料谋取中标、成交的</w:t>
      </w:r>
      <w:r w:rsidRPr="00B17B96">
        <w:rPr>
          <w:rFonts w:ascii="Arial" w:hAnsi="Arial" w:cs="Arial"/>
          <w:szCs w:val="21"/>
        </w:rPr>
        <w:t>”</w:t>
      </w:r>
      <w:r w:rsidRPr="00B17B96">
        <w:rPr>
          <w:rFonts w:ascii="Arial" w:hAnsi="Arial" w:cs="Arial"/>
          <w:szCs w:val="21"/>
        </w:rPr>
        <w:t>有关规定予以处理。</w:t>
      </w:r>
    </w:p>
    <w:p w14:paraId="1E210176" w14:textId="03B58975" w:rsidR="00DB0C9B" w:rsidRPr="00365015" w:rsidRDefault="00DB0C9B" w:rsidP="00DB0C9B">
      <w:pPr>
        <w:adjustRightInd w:val="0"/>
        <w:snapToGrid w:val="0"/>
        <w:spacing w:line="360" w:lineRule="auto"/>
        <w:rPr>
          <w:rFonts w:ascii="Arial" w:hAnsi="Arial" w:cs="Arial"/>
          <w:szCs w:val="21"/>
        </w:rPr>
      </w:pPr>
      <w:r>
        <w:rPr>
          <w:rFonts w:ascii="Arial" w:hAnsi="Arial" w:cs="Arial"/>
          <w:szCs w:val="21"/>
        </w:rPr>
        <w:t>2</w:t>
      </w:r>
      <w:r>
        <w:rPr>
          <w:rFonts w:ascii="Arial" w:hAnsi="Arial" w:cs="Arial" w:hint="eastAsia"/>
          <w:szCs w:val="21"/>
        </w:rPr>
        <w:t>．如</w:t>
      </w:r>
      <w:r w:rsidRPr="006704E5">
        <w:rPr>
          <w:rFonts w:ascii="Arial" w:hAnsi="Arial" w:cs="Arial"/>
          <w:color w:val="000000"/>
          <w:szCs w:val="21"/>
        </w:rPr>
        <w:t>第二章</w:t>
      </w:r>
      <w:r w:rsidRPr="006704E5">
        <w:rPr>
          <w:rFonts w:ascii="Arial" w:hAnsi="Arial" w:cs="Arial"/>
          <w:color w:val="000000"/>
          <w:szCs w:val="21"/>
        </w:rPr>
        <w:t>“</w:t>
      </w:r>
      <w:r>
        <w:rPr>
          <w:rFonts w:ascii="Arial" w:hAnsi="Arial" w:cs="Arial" w:hint="eastAsia"/>
          <w:color w:val="000000"/>
          <w:szCs w:val="21"/>
        </w:rPr>
        <w:t>供应商</w:t>
      </w:r>
      <w:r w:rsidRPr="006704E5">
        <w:rPr>
          <w:rFonts w:ascii="Arial" w:hAnsi="Arial" w:cs="Arial"/>
          <w:color w:val="000000"/>
          <w:szCs w:val="21"/>
        </w:rPr>
        <w:t>须知</w:t>
      </w:r>
      <w:r w:rsidRPr="006704E5">
        <w:rPr>
          <w:rFonts w:ascii="Arial" w:hAnsi="Arial" w:cs="Arial"/>
          <w:color w:val="000000"/>
          <w:szCs w:val="21"/>
        </w:rPr>
        <w:t>”</w:t>
      </w:r>
      <w:r w:rsidRPr="006704E5">
        <w:rPr>
          <w:rFonts w:ascii="Arial" w:hAnsi="Arial" w:cs="Arial"/>
          <w:color w:val="000000"/>
          <w:szCs w:val="21"/>
        </w:rPr>
        <w:t>第</w:t>
      </w:r>
      <w:r w:rsidRPr="006704E5">
        <w:rPr>
          <w:rFonts w:ascii="Arial" w:hAnsi="Arial" w:cs="Arial"/>
          <w:color w:val="000000"/>
          <w:szCs w:val="21"/>
        </w:rPr>
        <w:t>1</w:t>
      </w:r>
      <w:r>
        <w:rPr>
          <w:rFonts w:ascii="Arial" w:hAnsi="Arial" w:cs="Arial"/>
          <w:color w:val="000000"/>
          <w:szCs w:val="21"/>
        </w:rPr>
        <w:t>4</w:t>
      </w:r>
      <w:r w:rsidRPr="006704E5">
        <w:rPr>
          <w:rFonts w:ascii="Arial" w:hAnsi="Arial" w:cs="Arial"/>
          <w:color w:val="000000"/>
          <w:szCs w:val="21"/>
        </w:rPr>
        <w:t>.</w:t>
      </w:r>
      <w:r>
        <w:rPr>
          <w:rFonts w:ascii="Arial" w:hAnsi="Arial" w:cs="Arial"/>
          <w:color w:val="000000"/>
          <w:szCs w:val="21"/>
        </w:rPr>
        <w:t>1</w:t>
      </w:r>
      <w:r w:rsidRPr="006704E5">
        <w:rPr>
          <w:rFonts w:ascii="Arial" w:hAnsi="Arial" w:cs="Arial"/>
          <w:color w:val="000000"/>
          <w:szCs w:val="21"/>
        </w:rPr>
        <w:t>.1</w:t>
      </w:r>
      <w:r w:rsidRPr="006704E5">
        <w:rPr>
          <w:rFonts w:ascii="Arial" w:hAnsi="Arial" w:cs="Arial"/>
          <w:color w:val="000000"/>
          <w:szCs w:val="21"/>
        </w:rPr>
        <w:t>（</w:t>
      </w:r>
      <w:r w:rsidRPr="006704E5">
        <w:rPr>
          <w:rFonts w:ascii="Arial" w:hAnsi="Arial" w:cs="Arial"/>
          <w:color w:val="000000"/>
          <w:szCs w:val="21"/>
        </w:rPr>
        <w:t>2</w:t>
      </w:r>
      <w:r w:rsidRPr="006704E5">
        <w:rPr>
          <w:rFonts w:ascii="Arial" w:hAnsi="Arial" w:cs="Arial"/>
          <w:color w:val="000000"/>
          <w:szCs w:val="21"/>
        </w:rPr>
        <w:t>）目规定</w:t>
      </w:r>
      <w:r>
        <w:rPr>
          <w:rFonts w:ascii="Arial" w:hAnsi="Arial" w:cs="Arial" w:hint="eastAsia"/>
          <w:color w:val="000000"/>
          <w:szCs w:val="21"/>
        </w:rPr>
        <w:t>“</w:t>
      </w:r>
      <w:r w:rsidRPr="009846A3">
        <w:rPr>
          <w:rFonts w:ascii="Arial" w:hAnsi="Arial" w:cs="Arial"/>
          <w:szCs w:val="21"/>
        </w:rPr>
        <w:t>具有良好的商业信誉和健全的财务会计制度</w:t>
      </w:r>
      <w:r>
        <w:rPr>
          <w:rFonts w:ascii="Arial" w:hAnsi="Arial" w:cs="Arial" w:hint="eastAsia"/>
          <w:szCs w:val="21"/>
        </w:rPr>
        <w:t>”和“</w:t>
      </w:r>
      <w:r w:rsidRPr="009846A3">
        <w:rPr>
          <w:rFonts w:ascii="Arial" w:hAnsi="Arial" w:cs="Arial"/>
          <w:szCs w:val="21"/>
        </w:rPr>
        <w:t>有依法缴纳税收和社会保障资金的良好记录</w:t>
      </w:r>
      <w:r>
        <w:rPr>
          <w:rFonts w:ascii="Arial" w:hAnsi="Arial" w:cs="Arial" w:hint="eastAsia"/>
          <w:szCs w:val="21"/>
        </w:rPr>
        <w:t>”需要提供证明材料的，供应商按</w:t>
      </w:r>
      <w:r>
        <w:rPr>
          <w:rFonts w:ascii="Arial" w:hAnsi="Arial" w:cs="Arial" w:hint="eastAsia"/>
          <w:color w:val="000000"/>
          <w:szCs w:val="21"/>
        </w:rPr>
        <w:t>要求提供。</w:t>
      </w:r>
    </w:p>
    <w:p w14:paraId="7341D0A6" w14:textId="77777777" w:rsidR="00DB0C9B" w:rsidRPr="008E5C4B" w:rsidRDefault="00DB0C9B" w:rsidP="008E5C4B">
      <w:pPr>
        <w:pStyle w:val="4"/>
        <w:adjustRightInd w:val="0"/>
        <w:snapToGrid w:val="0"/>
        <w:spacing w:before="0" w:after="0" w:line="360" w:lineRule="auto"/>
        <w:rPr>
          <w:rFonts w:eastAsia="宋体" w:cs="Arial"/>
          <w:color w:val="000000"/>
          <w:sz w:val="24"/>
          <w:szCs w:val="24"/>
        </w:rPr>
      </w:pPr>
      <w:r w:rsidRPr="008E5C4B">
        <w:rPr>
          <w:rFonts w:eastAsia="宋体" w:cs="Arial" w:hint="eastAsia"/>
          <w:color w:val="000000"/>
          <w:sz w:val="24"/>
          <w:szCs w:val="24"/>
        </w:rPr>
        <w:lastRenderedPageBreak/>
        <w:t>（一）</w:t>
      </w:r>
      <w:r w:rsidRPr="008E5C4B">
        <w:rPr>
          <w:rFonts w:eastAsia="宋体" w:cs="Arial"/>
          <w:color w:val="000000"/>
          <w:sz w:val="24"/>
          <w:szCs w:val="24"/>
        </w:rPr>
        <w:t>财务状况证明材料</w:t>
      </w:r>
    </w:p>
    <w:p w14:paraId="3EEE66C4" w14:textId="77777777" w:rsidR="00DB0C9B" w:rsidRPr="00F54AC9" w:rsidRDefault="00DB0C9B" w:rsidP="00DB0C9B">
      <w:pPr>
        <w:spacing w:line="360" w:lineRule="auto"/>
        <w:rPr>
          <w:rFonts w:ascii="Arial" w:hAnsi="Arial" w:cs="Arial"/>
          <w:color w:val="000000"/>
          <w:szCs w:val="21"/>
        </w:rPr>
      </w:pPr>
    </w:p>
    <w:p w14:paraId="5AE94DC9" w14:textId="77777777" w:rsidR="00DB0C9B" w:rsidRPr="00F54AC9" w:rsidRDefault="00DB0C9B" w:rsidP="00DB0C9B">
      <w:pPr>
        <w:spacing w:line="360" w:lineRule="auto"/>
        <w:rPr>
          <w:rFonts w:ascii="Arial" w:hAnsi="Arial" w:cs="Arial"/>
          <w:color w:val="000000"/>
          <w:szCs w:val="21"/>
        </w:rPr>
      </w:pPr>
    </w:p>
    <w:p w14:paraId="4359F707" w14:textId="77777777" w:rsidR="00DB0C9B" w:rsidRPr="00F54AC9" w:rsidRDefault="00DB0C9B" w:rsidP="00DB0C9B">
      <w:pPr>
        <w:spacing w:line="360" w:lineRule="auto"/>
        <w:rPr>
          <w:rFonts w:ascii="Arial" w:hAnsi="Arial" w:cs="Arial"/>
          <w:color w:val="000000"/>
          <w:szCs w:val="21"/>
        </w:rPr>
      </w:pPr>
      <w:r w:rsidRPr="00F54AC9">
        <w:rPr>
          <w:rFonts w:ascii="Arial" w:hAnsi="Arial" w:cs="Arial"/>
          <w:b/>
          <w:color w:val="000000"/>
          <w:szCs w:val="21"/>
        </w:rPr>
        <w:t>注：</w:t>
      </w:r>
      <w:r>
        <w:rPr>
          <w:rFonts w:ascii="Arial" w:hAnsi="Arial" w:cs="Arial" w:hint="eastAsia"/>
          <w:color w:val="000000"/>
          <w:szCs w:val="21"/>
        </w:rPr>
        <w:t>如</w:t>
      </w:r>
      <w:r w:rsidRPr="006704E5">
        <w:rPr>
          <w:rFonts w:ascii="Arial" w:hAnsi="Arial" w:cs="Arial"/>
          <w:color w:val="000000"/>
          <w:szCs w:val="21"/>
        </w:rPr>
        <w:t>第二章</w:t>
      </w:r>
      <w:r w:rsidRPr="006704E5">
        <w:rPr>
          <w:rFonts w:ascii="Arial" w:hAnsi="Arial" w:cs="Arial"/>
          <w:color w:val="000000"/>
          <w:szCs w:val="21"/>
        </w:rPr>
        <w:t>“</w:t>
      </w:r>
      <w:r>
        <w:rPr>
          <w:rFonts w:ascii="Arial" w:hAnsi="Arial" w:cs="Arial" w:hint="eastAsia"/>
          <w:color w:val="000000"/>
          <w:szCs w:val="21"/>
        </w:rPr>
        <w:t>供应商</w:t>
      </w:r>
      <w:r w:rsidRPr="006704E5">
        <w:rPr>
          <w:rFonts w:ascii="Arial" w:hAnsi="Arial" w:cs="Arial"/>
          <w:color w:val="000000"/>
          <w:szCs w:val="21"/>
        </w:rPr>
        <w:t>须知</w:t>
      </w:r>
      <w:r w:rsidRPr="006704E5">
        <w:rPr>
          <w:rFonts w:ascii="Arial" w:hAnsi="Arial" w:cs="Arial"/>
          <w:color w:val="000000"/>
          <w:szCs w:val="21"/>
        </w:rPr>
        <w:t>”</w:t>
      </w:r>
      <w:r w:rsidRPr="006704E5">
        <w:rPr>
          <w:rFonts w:ascii="Arial" w:hAnsi="Arial" w:cs="Arial"/>
          <w:color w:val="000000"/>
          <w:szCs w:val="21"/>
        </w:rPr>
        <w:t>第</w:t>
      </w:r>
      <w:r w:rsidRPr="006704E5">
        <w:rPr>
          <w:rFonts w:ascii="Arial" w:hAnsi="Arial" w:cs="Arial"/>
          <w:color w:val="000000"/>
          <w:szCs w:val="21"/>
        </w:rPr>
        <w:t>1</w:t>
      </w:r>
      <w:r>
        <w:rPr>
          <w:rFonts w:ascii="Arial" w:hAnsi="Arial" w:cs="Arial"/>
          <w:color w:val="000000"/>
          <w:szCs w:val="21"/>
        </w:rPr>
        <w:t>4</w:t>
      </w:r>
      <w:r w:rsidRPr="006704E5">
        <w:rPr>
          <w:rFonts w:ascii="Arial" w:hAnsi="Arial" w:cs="Arial"/>
          <w:color w:val="000000"/>
          <w:szCs w:val="21"/>
        </w:rPr>
        <w:t>.</w:t>
      </w:r>
      <w:r>
        <w:rPr>
          <w:rFonts w:ascii="Arial" w:hAnsi="Arial" w:cs="Arial"/>
          <w:color w:val="000000"/>
          <w:szCs w:val="21"/>
        </w:rPr>
        <w:t>1</w:t>
      </w:r>
      <w:r w:rsidRPr="006704E5">
        <w:rPr>
          <w:rFonts w:ascii="Arial" w:hAnsi="Arial" w:cs="Arial"/>
          <w:color w:val="000000"/>
          <w:szCs w:val="21"/>
        </w:rPr>
        <w:t>.1</w:t>
      </w:r>
      <w:r w:rsidRPr="006704E5">
        <w:rPr>
          <w:rFonts w:ascii="Arial" w:hAnsi="Arial" w:cs="Arial"/>
          <w:color w:val="000000"/>
          <w:szCs w:val="21"/>
        </w:rPr>
        <w:t>（</w:t>
      </w:r>
      <w:r w:rsidRPr="006704E5">
        <w:rPr>
          <w:rFonts w:ascii="Arial" w:hAnsi="Arial" w:cs="Arial"/>
          <w:color w:val="000000"/>
          <w:szCs w:val="21"/>
        </w:rPr>
        <w:t>2</w:t>
      </w:r>
      <w:r w:rsidRPr="006704E5">
        <w:rPr>
          <w:rFonts w:ascii="Arial" w:hAnsi="Arial" w:cs="Arial"/>
          <w:color w:val="000000"/>
          <w:szCs w:val="21"/>
        </w:rPr>
        <w:t>）目</w:t>
      </w:r>
      <w:r>
        <w:rPr>
          <w:rFonts w:ascii="Arial" w:hAnsi="Arial" w:cs="Arial" w:hint="eastAsia"/>
          <w:color w:val="000000"/>
          <w:szCs w:val="21"/>
        </w:rPr>
        <w:t>第</w:t>
      </w:r>
      <w:r>
        <w:rPr>
          <w:rFonts w:ascii="Arial" w:hAnsi="Arial" w:cs="Arial" w:hint="eastAsia"/>
          <w:color w:val="000000"/>
          <w:szCs w:val="21"/>
        </w:rPr>
        <w:t>1</w:t>
      </w:r>
      <w:r>
        <w:rPr>
          <w:rFonts w:ascii="Arial" w:hAnsi="Arial" w:cs="Arial" w:hint="eastAsia"/>
          <w:color w:val="000000"/>
          <w:szCs w:val="21"/>
        </w:rPr>
        <w:t>）小目要求提供相关证明材料，则按规定提供</w:t>
      </w:r>
      <w:r w:rsidRPr="006704E5">
        <w:rPr>
          <w:rFonts w:ascii="Arial" w:hAnsi="Arial" w:cs="Arial"/>
          <w:color w:val="000000"/>
        </w:rPr>
        <w:t>。</w:t>
      </w:r>
    </w:p>
    <w:p w14:paraId="6D66ADAB" w14:textId="77777777" w:rsidR="00DB0C9B" w:rsidRPr="008E5C4B" w:rsidRDefault="00DB0C9B" w:rsidP="008E5C4B">
      <w:pPr>
        <w:pStyle w:val="4"/>
        <w:adjustRightInd w:val="0"/>
        <w:snapToGrid w:val="0"/>
        <w:spacing w:before="0" w:after="0" w:line="360" w:lineRule="auto"/>
        <w:rPr>
          <w:rFonts w:eastAsia="宋体" w:cs="Arial"/>
          <w:color w:val="000000"/>
          <w:sz w:val="24"/>
          <w:szCs w:val="24"/>
        </w:rPr>
      </w:pPr>
      <w:r w:rsidRPr="00F54AC9">
        <w:rPr>
          <w:rFonts w:eastAsia="宋体" w:cs="Arial"/>
          <w:color w:val="000000"/>
          <w:szCs w:val="21"/>
        </w:rPr>
        <w:br w:type="page"/>
      </w:r>
      <w:r w:rsidRPr="008E5C4B">
        <w:rPr>
          <w:rFonts w:eastAsia="宋体" w:cs="Arial" w:hint="eastAsia"/>
          <w:color w:val="000000"/>
          <w:sz w:val="24"/>
          <w:szCs w:val="24"/>
        </w:rPr>
        <w:lastRenderedPageBreak/>
        <w:t>（二）</w:t>
      </w:r>
      <w:r w:rsidRPr="008E5C4B">
        <w:rPr>
          <w:rFonts w:eastAsia="宋体" w:cs="Arial"/>
          <w:color w:val="000000"/>
          <w:sz w:val="24"/>
          <w:szCs w:val="24"/>
        </w:rPr>
        <w:t>依法缴纳税收证明材料</w:t>
      </w:r>
    </w:p>
    <w:p w14:paraId="17216911" w14:textId="77777777" w:rsidR="00DB0C9B" w:rsidRPr="00F54AC9" w:rsidRDefault="00DB0C9B" w:rsidP="00DB0C9B">
      <w:pPr>
        <w:spacing w:line="360" w:lineRule="auto"/>
        <w:rPr>
          <w:rFonts w:ascii="Arial" w:hAnsi="Arial" w:cs="Arial"/>
          <w:color w:val="000000"/>
        </w:rPr>
      </w:pPr>
    </w:p>
    <w:p w14:paraId="77C87309" w14:textId="77777777" w:rsidR="00DB0C9B" w:rsidRPr="00F54AC9" w:rsidRDefault="00DB0C9B" w:rsidP="00DB0C9B">
      <w:pPr>
        <w:spacing w:line="360" w:lineRule="auto"/>
        <w:rPr>
          <w:rFonts w:ascii="Arial" w:hAnsi="Arial" w:cs="Arial"/>
          <w:color w:val="000000"/>
        </w:rPr>
      </w:pPr>
    </w:p>
    <w:p w14:paraId="5FF21382" w14:textId="77777777" w:rsidR="00DB0C9B" w:rsidRPr="00F54AC9" w:rsidRDefault="00DB0C9B" w:rsidP="00DB0C9B">
      <w:pPr>
        <w:pStyle w:val="af3"/>
        <w:tabs>
          <w:tab w:val="left" w:pos="5580"/>
        </w:tabs>
        <w:spacing w:line="360" w:lineRule="auto"/>
        <w:rPr>
          <w:rFonts w:ascii="Arial" w:hAnsi="Arial" w:cs="Arial"/>
          <w:b/>
          <w:color w:val="000000"/>
          <w:szCs w:val="21"/>
        </w:rPr>
      </w:pPr>
      <w:r w:rsidRPr="00F54AC9">
        <w:rPr>
          <w:rFonts w:ascii="Arial" w:hAnsi="Arial" w:cs="Arial"/>
          <w:b/>
          <w:color w:val="000000"/>
        </w:rPr>
        <w:t>注：</w:t>
      </w:r>
      <w:r>
        <w:rPr>
          <w:rFonts w:ascii="Arial" w:hAnsi="Arial" w:cs="Arial" w:hint="eastAsia"/>
          <w:color w:val="000000"/>
          <w:szCs w:val="21"/>
        </w:rPr>
        <w:t>如</w:t>
      </w:r>
      <w:r w:rsidRPr="006704E5">
        <w:rPr>
          <w:rFonts w:ascii="Arial" w:hAnsi="Arial" w:cs="Arial"/>
          <w:color w:val="000000"/>
          <w:szCs w:val="21"/>
        </w:rPr>
        <w:t>第二章</w:t>
      </w:r>
      <w:r w:rsidRPr="006704E5">
        <w:rPr>
          <w:rFonts w:ascii="Arial" w:hAnsi="Arial" w:cs="Arial"/>
          <w:color w:val="000000"/>
          <w:szCs w:val="21"/>
        </w:rPr>
        <w:t>“</w:t>
      </w:r>
      <w:r>
        <w:rPr>
          <w:rFonts w:ascii="Arial" w:hAnsi="Arial" w:cs="Arial" w:hint="eastAsia"/>
          <w:color w:val="000000"/>
          <w:szCs w:val="21"/>
        </w:rPr>
        <w:t>供应商</w:t>
      </w:r>
      <w:r w:rsidRPr="006704E5">
        <w:rPr>
          <w:rFonts w:ascii="Arial" w:hAnsi="Arial" w:cs="Arial"/>
          <w:color w:val="000000"/>
          <w:szCs w:val="21"/>
        </w:rPr>
        <w:t>须知</w:t>
      </w:r>
      <w:r w:rsidRPr="006704E5">
        <w:rPr>
          <w:rFonts w:ascii="Arial" w:hAnsi="Arial" w:cs="Arial"/>
          <w:color w:val="000000"/>
          <w:szCs w:val="21"/>
        </w:rPr>
        <w:t>”</w:t>
      </w:r>
      <w:r w:rsidRPr="006704E5">
        <w:rPr>
          <w:rFonts w:ascii="Arial" w:hAnsi="Arial" w:cs="Arial"/>
          <w:color w:val="000000"/>
          <w:szCs w:val="21"/>
        </w:rPr>
        <w:t>第</w:t>
      </w:r>
      <w:r w:rsidRPr="006704E5">
        <w:rPr>
          <w:rFonts w:ascii="Arial" w:hAnsi="Arial" w:cs="Arial"/>
          <w:color w:val="000000"/>
          <w:szCs w:val="21"/>
        </w:rPr>
        <w:t>1</w:t>
      </w:r>
      <w:r>
        <w:rPr>
          <w:rFonts w:ascii="Arial" w:hAnsi="Arial" w:cs="Arial"/>
          <w:color w:val="000000"/>
          <w:szCs w:val="21"/>
        </w:rPr>
        <w:t>4</w:t>
      </w:r>
      <w:r w:rsidRPr="006704E5">
        <w:rPr>
          <w:rFonts w:ascii="Arial" w:hAnsi="Arial" w:cs="Arial"/>
          <w:color w:val="000000"/>
          <w:szCs w:val="21"/>
        </w:rPr>
        <w:t>.</w:t>
      </w:r>
      <w:r>
        <w:rPr>
          <w:rFonts w:ascii="Arial" w:hAnsi="Arial" w:cs="Arial"/>
          <w:color w:val="000000"/>
          <w:szCs w:val="21"/>
        </w:rPr>
        <w:t>1</w:t>
      </w:r>
      <w:r w:rsidRPr="006704E5">
        <w:rPr>
          <w:rFonts w:ascii="Arial" w:hAnsi="Arial" w:cs="Arial"/>
          <w:color w:val="000000"/>
          <w:szCs w:val="21"/>
        </w:rPr>
        <w:t>.1</w:t>
      </w:r>
      <w:r w:rsidRPr="006704E5">
        <w:rPr>
          <w:rFonts w:ascii="Arial" w:hAnsi="Arial" w:cs="Arial"/>
          <w:color w:val="000000"/>
          <w:szCs w:val="21"/>
        </w:rPr>
        <w:t>（</w:t>
      </w:r>
      <w:r w:rsidRPr="006704E5">
        <w:rPr>
          <w:rFonts w:ascii="Arial" w:hAnsi="Arial" w:cs="Arial"/>
          <w:color w:val="000000"/>
          <w:szCs w:val="21"/>
        </w:rPr>
        <w:t>2</w:t>
      </w:r>
      <w:r w:rsidRPr="006704E5">
        <w:rPr>
          <w:rFonts w:ascii="Arial" w:hAnsi="Arial" w:cs="Arial"/>
          <w:color w:val="000000"/>
          <w:szCs w:val="21"/>
        </w:rPr>
        <w:t>）目</w:t>
      </w:r>
      <w:r>
        <w:rPr>
          <w:rFonts w:ascii="Arial" w:hAnsi="Arial" w:cs="Arial" w:hint="eastAsia"/>
          <w:color w:val="000000"/>
          <w:szCs w:val="21"/>
        </w:rPr>
        <w:t>第</w:t>
      </w:r>
      <w:r>
        <w:rPr>
          <w:rFonts w:ascii="Arial" w:hAnsi="Arial" w:cs="Arial"/>
          <w:color w:val="000000"/>
          <w:szCs w:val="21"/>
        </w:rPr>
        <w:t>2</w:t>
      </w:r>
      <w:r>
        <w:rPr>
          <w:rFonts w:ascii="Arial" w:hAnsi="Arial" w:cs="Arial" w:hint="eastAsia"/>
          <w:color w:val="000000"/>
          <w:szCs w:val="21"/>
        </w:rPr>
        <w:t>）小目要求提供相关证明材料，则按规定提供</w:t>
      </w:r>
      <w:r w:rsidRPr="006704E5">
        <w:rPr>
          <w:rFonts w:ascii="Arial" w:hAnsi="Arial" w:cs="Arial"/>
          <w:color w:val="000000"/>
        </w:rPr>
        <w:t>。</w:t>
      </w:r>
    </w:p>
    <w:p w14:paraId="64E34A26" w14:textId="77777777" w:rsidR="00DB0C9B" w:rsidRPr="008E5C4B" w:rsidRDefault="00DB0C9B" w:rsidP="008E5C4B">
      <w:pPr>
        <w:pStyle w:val="4"/>
        <w:adjustRightInd w:val="0"/>
        <w:snapToGrid w:val="0"/>
        <w:spacing w:before="0" w:after="0" w:line="360" w:lineRule="auto"/>
        <w:rPr>
          <w:rFonts w:eastAsia="宋体" w:cs="Arial"/>
          <w:color w:val="000000"/>
          <w:sz w:val="24"/>
          <w:szCs w:val="24"/>
        </w:rPr>
      </w:pPr>
      <w:r w:rsidRPr="00F54AC9">
        <w:rPr>
          <w:rFonts w:eastAsia="宋体" w:cs="Arial"/>
          <w:color w:val="000000"/>
          <w:szCs w:val="21"/>
        </w:rPr>
        <w:br w:type="page"/>
      </w:r>
      <w:r w:rsidRPr="008E5C4B">
        <w:rPr>
          <w:rFonts w:eastAsia="宋体" w:cs="Arial" w:hint="eastAsia"/>
          <w:color w:val="000000"/>
          <w:sz w:val="24"/>
          <w:szCs w:val="24"/>
        </w:rPr>
        <w:lastRenderedPageBreak/>
        <w:t>（三）</w:t>
      </w:r>
      <w:r w:rsidRPr="008E5C4B">
        <w:rPr>
          <w:rFonts w:eastAsia="宋体" w:cs="Arial"/>
          <w:color w:val="000000"/>
          <w:sz w:val="24"/>
          <w:szCs w:val="24"/>
        </w:rPr>
        <w:t>依法缴纳社会保障资金证明材料</w:t>
      </w:r>
    </w:p>
    <w:p w14:paraId="7EA09188" w14:textId="77777777" w:rsidR="00DB0C9B" w:rsidRPr="00F54AC9" w:rsidRDefault="00DB0C9B" w:rsidP="00DB0C9B">
      <w:pPr>
        <w:spacing w:line="360" w:lineRule="auto"/>
        <w:rPr>
          <w:rFonts w:ascii="Arial" w:hAnsi="Arial" w:cs="Arial"/>
          <w:color w:val="000000"/>
          <w:szCs w:val="21"/>
        </w:rPr>
      </w:pPr>
    </w:p>
    <w:p w14:paraId="70FC06AA" w14:textId="77777777" w:rsidR="00DB0C9B" w:rsidRPr="00F54AC9" w:rsidRDefault="00DB0C9B" w:rsidP="00DB0C9B">
      <w:pPr>
        <w:spacing w:line="360" w:lineRule="auto"/>
        <w:rPr>
          <w:rFonts w:ascii="Arial" w:hAnsi="Arial" w:cs="Arial"/>
          <w:color w:val="000000"/>
          <w:szCs w:val="21"/>
        </w:rPr>
      </w:pPr>
    </w:p>
    <w:p w14:paraId="0F989621" w14:textId="77777777" w:rsidR="008F55AE" w:rsidRPr="00DB0C9B" w:rsidRDefault="00DB0C9B" w:rsidP="00DB0C9B">
      <w:pPr>
        <w:pStyle w:val="af3"/>
        <w:tabs>
          <w:tab w:val="left" w:pos="5580"/>
        </w:tabs>
        <w:spacing w:line="360" w:lineRule="auto"/>
        <w:rPr>
          <w:rFonts w:ascii="Arial" w:hAnsi="Arial" w:cs="Arial"/>
          <w:bCs/>
          <w:color w:val="000000"/>
        </w:rPr>
      </w:pPr>
      <w:r w:rsidRPr="00DB0C9B">
        <w:rPr>
          <w:rFonts w:ascii="Arial" w:hAnsi="Arial" w:cs="Arial"/>
          <w:b/>
          <w:color w:val="000000"/>
        </w:rPr>
        <w:t>注：</w:t>
      </w:r>
      <w:r w:rsidRPr="00DB0C9B">
        <w:rPr>
          <w:rFonts w:ascii="Arial" w:hAnsi="Arial" w:cs="Arial" w:hint="eastAsia"/>
          <w:bCs/>
          <w:color w:val="000000"/>
        </w:rPr>
        <w:t>如</w:t>
      </w:r>
      <w:r w:rsidRPr="00DB0C9B">
        <w:rPr>
          <w:rFonts w:ascii="Arial" w:hAnsi="Arial" w:cs="Arial"/>
          <w:bCs/>
          <w:color w:val="000000"/>
        </w:rPr>
        <w:t>第二章</w:t>
      </w:r>
      <w:r w:rsidRPr="00DB0C9B">
        <w:rPr>
          <w:rFonts w:ascii="Arial" w:hAnsi="Arial" w:cs="Arial"/>
          <w:bCs/>
          <w:color w:val="000000"/>
        </w:rPr>
        <w:t>“</w:t>
      </w:r>
      <w:r w:rsidRPr="00DB0C9B">
        <w:rPr>
          <w:rFonts w:ascii="Arial" w:hAnsi="Arial" w:cs="Arial" w:hint="eastAsia"/>
          <w:bCs/>
          <w:color w:val="000000"/>
        </w:rPr>
        <w:t>供应商</w:t>
      </w:r>
      <w:r w:rsidRPr="00DB0C9B">
        <w:rPr>
          <w:rFonts w:ascii="Arial" w:hAnsi="Arial" w:cs="Arial"/>
          <w:bCs/>
          <w:color w:val="000000"/>
        </w:rPr>
        <w:t>须知</w:t>
      </w:r>
      <w:r w:rsidRPr="00DB0C9B">
        <w:rPr>
          <w:rFonts w:ascii="Arial" w:hAnsi="Arial" w:cs="Arial"/>
          <w:bCs/>
          <w:color w:val="000000"/>
        </w:rPr>
        <w:t>”</w:t>
      </w:r>
      <w:r w:rsidRPr="00DB0C9B">
        <w:rPr>
          <w:rFonts w:ascii="Arial" w:hAnsi="Arial" w:cs="Arial"/>
          <w:bCs/>
          <w:color w:val="000000"/>
        </w:rPr>
        <w:t>第</w:t>
      </w:r>
      <w:r w:rsidRPr="00DB0C9B">
        <w:rPr>
          <w:rFonts w:ascii="Arial" w:hAnsi="Arial" w:cs="Arial"/>
          <w:bCs/>
          <w:color w:val="000000"/>
        </w:rPr>
        <w:t>1</w:t>
      </w:r>
      <w:r>
        <w:rPr>
          <w:rFonts w:ascii="Arial" w:hAnsi="Arial" w:cs="Arial"/>
          <w:bCs/>
          <w:color w:val="000000"/>
        </w:rPr>
        <w:t>4</w:t>
      </w:r>
      <w:r w:rsidRPr="00DB0C9B">
        <w:rPr>
          <w:rFonts w:ascii="Arial" w:hAnsi="Arial" w:cs="Arial"/>
          <w:bCs/>
          <w:color w:val="000000"/>
        </w:rPr>
        <w:t>.</w:t>
      </w:r>
      <w:r>
        <w:rPr>
          <w:rFonts w:ascii="Arial" w:hAnsi="Arial" w:cs="Arial"/>
          <w:bCs/>
          <w:color w:val="000000"/>
        </w:rPr>
        <w:t>1</w:t>
      </w:r>
      <w:r w:rsidRPr="00DB0C9B">
        <w:rPr>
          <w:rFonts w:ascii="Arial" w:hAnsi="Arial" w:cs="Arial"/>
          <w:bCs/>
          <w:color w:val="000000"/>
        </w:rPr>
        <w:t>.1</w:t>
      </w:r>
      <w:r w:rsidRPr="00DB0C9B">
        <w:rPr>
          <w:rFonts w:ascii="Arial" w:hAnsi="Arial" w:cs="Arial"/>
          <w:bCs/>
          <w:color w:val="000000"/>
        </w:rPr>
        <w:t>（</w:t>
      </w:r>
      <w:r w:rsidRPr="00DB0C9B">
        <w:rPr>
          <w:rFonts w:ascii="Arial" w:hAnsi="Arial" w:cs="Arial"/>
          <w:bCs/>
          <w:color w:val="000000"/>
        </w:rPr>
        <w:t>2</w:t>
      </w:r>
      <w:r w:rsidRPr="00DB0C9B">
        <w:rPr>
          <w:rFonts w:ascii="Arial" w:hAnsi="Arial" w:cs="Arial"/>
          <w:bCs/>
          <w:color w:val="000000"/>
        </w:rPr>
        <w:t>）目</w:t>
      </w:r>
      <w:r w:rsidRPr="00DB0C9B">
        <w:rPr>
          <w:rFonts w:ascii="Arial" w:hAnsi="Arial" w:cs="Arial" w:hint="eastAsia"/>
          <w:bCs/>
          <w:color w:val="000000"/>
        </w:rPr>
        <w:t>第</w:t>
      </w:r>
      <w:r w:rsidRPr="00DB0C9B">
        <w:rPr>
          <w:rFonts w:ascii="Arial" w:hAnsi="Arial" w:cs="Arial"/>
          <w:bCs/>
          <w:color w:val="000000"/>
        </w:rPr>
        <w:t>3</w:t>
      </w:r>
      <w:r w:rsidRPr="00DB0C9B">
        <w:rPr>
          <w:rFonts w:ascii="Arial" w:hAnsi="Arial" w:cs="Arial" w:hint="eastAsia"/>
          <w:bCs/>
          <w:color w:val="000000"/>
        </w:rPr>
        <w:t>）小目要求提供相关证明材料，则按规定提供</w:t>
      </w:r>
      <w:r w:rsidRPr="00DB0C9B">
        <w:rPr>
          <w:rFonts w:ascii="Arial" w:hAnsi="Arial" w:cs="Arial"/>
          <w:bCs/>
          <w:color w:val="000000"/>
        </w:rPr>
        <w:t>。</w:t>
      </w:r>
      <w:bookmarkEnd w:id="1787"/>
    </w:p>
    <w:p w14:paraId="6BC438E4" w14:textId="77777777" w:rsidR="008F55AE" w:rsidRPr="008E5C4B" w:rsidRDefault="008F55AE" w:rsidP="008E5C4B">
      <w:pPr>
        <w:pStyle w:val="30"/>
        <w:autoSpaceDE w:val="0"/>
        <w:autoSpaceDN w:val="0"/>
        <w:adjustRightInd w:val="0"/>
        <w:snapToGrid w:val="0"/>
        <w:spacing w:before="0" w:after="0" w:line="360" w:lineRule="auto"/>
        <w:jc w:val="left"/>
        <w:rPr>
          <w:rFonts w:ascii="Arial" w:hAnsi="Arial" w:cs="Arial"/>
          <w:b/>
          <w:color w:val="000000"/>
          <w:kern w:val="0"/>
          <w:sz w:val="24"/>
          <w:szCs w:val="24"/>
        </w:rPr>
      </w:pPr>
      <w:r w:rsidRPr="00A57557">
        <w:rPr>
          <w:rFonts w:cs="Arial"/>
          <w:color w:val="000000"/>
          <w:szCs w:val="21"/>
        </w:rPr>
        <w:br w:type="page"/>
      </w:r>
      <w:bookmarkStart w:id="1793" w:name="_Toc168298331"/>
      <w:r w:rsidR="00DB0C9B" w:rsidRPr="008E5C4B">
        <w:rPr>
          <w:rFonts w:ascii="Arial" w:hAnsi="Arial" w:cs="Arial" w:hint="eastAsia"/>
          <w:b/>
          <w:color w:val="000000"/>
          <w:kern w:val="0"/>
          <w:sz w:val="24"/>
          <w:szCs w:val="24"/>
        </w:rPr>
        <w:lastRenderedPageBreak/>
        <w:t>三</w:t>
      </w:r>
      <w:r w:rsidRPr="008E5C4B">
        <w:rPr>
          <w:rFonts w:ascii="Arial" w:hAnsi="Arial" w:cs="Arial" w:hint="eastAsia"/>
          <w:b/>
          <w:color w:val="000000"/>
          <w:kern w:val="0"/>
          <w:sz w:val="24"/>
          <w:szCs w:val="24"/>
        </w:rPr>
        <w:t>、</w:t>
      </w:r>
      <w:r w:rsidRPr="008E5C4B">
        <w:rPr>
          <w:rFonts w:ascii="Arial" w:hAnsi="Arial" w:cs="Arial"/>
          <w:b/>
          <w:color w:val="000000"/>
          <w:kern w:val="0"/>
          <w:sz w:val="24"/>
          <w:szCs w:val="24"/>
        </w:rPr>
        <w:t>联合体协议书</w:t>
      </w:r>
      <w:bookmarkEnd w:id="1793"/>
    </w:p>
    <w:p w14:paraId="61C778EA" w14:textId="77777777" w:rsidR="00EE0861" w:rsidRPr="00B17B96" w:rsidRDefault="00EE0861" w:rsidP="00EE0861">
      <w:pPr>
        <w:adjustRightInd w:val="0"/>
        <w:snapToGrid w:val="0"/>
        <w:spacing w:line="360" w:lineRule="auto"/>
        <w:jc w:val="center"/>
        <w:rPr>
          <w:rFonts w:ascii="Arial" w:hAnsi="Arial" w:cs="Arial"/>
          <w:b/>
          <w:color w:val="000000"/>
          <w:sz w:val="28"/>
          <w:szCs w:val="28"/>
        </w:rPr>
      </w:pPr>
      <w:bookmarkStart w:id="1794" w:name="_Hlk138583504"/>
      <w:r w:rsidRPr="00B17B96">
        <w:rPr>
          <w:rFonts w:ascii="Arial" w:hAnsi="Arial" w:cs="Arial"/>
          <w:b/>
          <w:color w:val="000000"/>
          <w:sz w:val="28"/>
          <w:szCs w:val="28"/>
        </w:rPr>
        <w:t>联合</w:t>
      </w:r>
      <w:r>
        <w:rPr>
          <w:rFonts w:ascii="Arial" w:hAnsi="Arial" w:cs="Arial" w:hint="eastAsia"/>
          <w:b/>
          <w:color w:val="000000"/>
          <w:sz w:val="28"/>
          <w:szCs w:val="28"/>
        </w:rPr>
        <w:t>体</w:t>
      </w:r>
      <w:r w:rsidRPr="00B17B96">
        <w:rPr>
          <w:rFonts w:ascii="Arial" w:hAnsi="Arial" w:cs="Arial"/>
          <w:b/>
          <w:color w:val="000000"/>
          <w:sz w:val="28"/>
          <w:szCs w:val="28"/>
        </w:rPr>
        <w:t>协议</w:t>
      </w:r>
      <w:r>
        <w:rPr>
          <w:rFonts w:ascii="Arial" w:hAnsi="Arial" w:cs="Arial" w:hint="eastAsia"/>
          <w:b/>
          <w:color w:val="000000"/>
          <w:sz w:val="28"/>
          <w:szCs w:val="28"/>
        </w:rPr>
        <w:t>书</w:t>
      </w:r>
    </w:p>
    <w:p w14:paraId="3C768D0A" w14:textId="77777777" w:rsidR="00EE0861" w:rsidRPr="00B17B96" w:rsidRDefault="00EE0861" w:rsidP="00EE0861">
      <w:pPr>
        <w:adjustRightInd w:val="0"/>
        <w:snapToGrid w:val="0"/>
        <w:spacing w:line="360" w:lineRule="auto"/>
        <w:ind w:firstLineChars="200" w:firstLine="422"/>
        <w:rPr>
          <w:rFonts w:ascii="Arial" w:hAnsi="Arial" w:cs="Arial"/>
          <w:bCs/>
          <w:color w:val="000000"/>
          <w:szCs w:val="21"/>
        </w:rPr>
      </w:pP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及</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就</w:t>
      </w:r>
      <w:r>
        <w:rPr>
          <w:rFonts w:ascii="Arial" w:hAnsi="Arial" w:cs="Arial" w:hint="eastAsia"/>
          <w:bCs/>
          <w:color w:val="000000"/>
          <w:szCs w:val="21"/>
        </w:rPr>
        <w:t>参加</w:t>
      </w:r>
      <w:r w:rsidRPr="00B17B96">
        <w:rPr>
          <w:rFonts w:ascii="Arial" w:hAnsi="Arial" w:cs="Arial"/>
          <w:bCs/>
          <w:color w:val="000000"/>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（项目名称）</w:t>
      </w:r>
      <w:r w:rsidRPr="00B17B96">
        <w:rPr>
          <w:rFonts w:ascii="Arial" w:hAnsi="Arial" w:cs="Arial"/>
          <w:color w:val="000000"/>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513B87">
        <w:rPr>
          <w:rFonts w:ascii="Arial" w:hAnsi="Arial" w:cs="Arial" w:hint="eastAsia"/>
          <w:bCs/>
          <w:color w:val="000000"/>
          <w:szCs w:val="21"/>
        </w:rPr>
        <w:t>标</w:t>
      </w:r>
      <w:r w:rsidRPr="00B17B96">
        <w:rPr>
          <w:rFonts w:ascii="Arial" w:hAnsi="Arial" w:cs="Arial"/>
          <w:color w:val="000000"/>
          <w:szCs w:val="21"/>
        </w:rPr>
        <w:t>包</w:t>
      </w:r>
      <w:r>
        <w:rPr>
          <w:rFonts w:ascii="Arial" w:hAnsi="Arial" w:cs="Arial" w:hint="eastAsia"/>
          <w:bCs/>
          <w:color w:val="000000"/>
          <w:szCs w:val="21"/>
        </w:rPr>
        <w:t>政府采购</w:t>
      </w:r>
      <w:r w:rsidRPr="00B17B96">
        <w:rPr>
          <w:rFonts w:ascii="Arial" w:hAnsi="Arial" w:cs="Arial"/>
          <w:bCs/>
          <w:color w:val="000000"/>
          <w:szCs w:val="21"/>
        </w:rPr>
        <w:t>项目事宜，经各方充分协商一致，达成如下协议：</w:t>
      </w:r>
    </w:p>
    <w:p w14:paraId="2B0D7EEB" w14:textId="0E9ABF18"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一、</w:t>
      </w:r>
      <w:r w:rsidRPr="00B17B96">
        <w:rPr>
          <w:rFonts w:ascii="Arial" w:hAnsi="Arial" w:cs="Arial"/>
          <w:bCs/>
          <w:color w:val="000000"/>
          <w:szCs w:val="21"/>
        </w:rPr>
        <w:t>由</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牵头，</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参加，组成联合体共同</w:t>
      </w:r>
      <w:r>
        <w:rPr>
          <w:rFonts w:ascii="Arial" w:hAnsi="Arial" w:cs="Arial" w:hint="eastAsia"/>
          <w:bCs/>
          <w:color w:val="000000"/>
          <w:szCs w:val="21"/>
        </w:rPr>
        <w:t>参加报价</w:t>
      </w:r>
      <w:r w:rsidRPr="00B17B96">
        <w:rPr>
          <w:rFonts w:ascii="Arial" w:hAnsi="Arial" w:cs="Arial"/>
          <w:bCs/>
          <w:color w:val="000000"/>
          <w:szCs w:val="21"/>
        </w:rPr>
        <w:t>工作。</w:t>
      </w:r>
    </w:p>
    <w:p w14:paraId="3FCABF62"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二、</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为牵头人，联合体以牵头人的名义参加</w:t>
      </w:r>
      <w:r>
        <w:rPr>
          <w:rFonts w:ascii="Arial" w:hAnsi="Arial" w:cs="Arial" w:hint="eastAsia"/>
          <w:bCs/>
          <w:color w:val="000000"/>
          <w:szCs w:val="21"/>
        </w:rPr>
        <w:t>项目</w:t>
      </w:r>
      <w:r w:rsidRPr="00B17B96">
        <w:rPr>
          <w:rFonts w:ascii="Arial" w:hAnsi="Arial" w:cs="Arial"/>
          <w:bCs/>
          <w:color w:val="000000"/>
          <w:szCs w:val="21"/>
        </w:rPr>
        <w:t>，联合体</w:t>
      </w:r>
      <w:r>
        <w:rPr>
          <w:rFonts w:ascii="Arial" w:hAnsi="Arial" w:cs="Arial" w:hint="eastAsia"/>
          <w:bCs/>
          <w:color w:val="000000"/>
          <w:szCs w:val="21"/>
        </w:rPr>
        <w:t>成交</w:t>
      </w:r>
      <w:r w:rsidRPr="00B17B96">
        <w:rPr>
          <w:rFonts w:ascii="Arial" w:hAnsi="Arial" w:cs="Arial"/>
          <w:bCs/>
          <w:color w:val="000000"/>
          <w:szCs w:val="21"/>
        </w:rPr>
        <w:t>后，联合体各方共同与采购人签订合同，就采购合同约定的事项对采购人承担连带责任。</w:t>
      </w:r>
    </w:p>
    <w:p w14:paraId="601CED6A"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三、</w:t>
      </w:r>
      <w:r w:rsidRPr="00B17B96">
        <w:rPr>
          <w:rFonts w:ascii="Arial" w:hAnsi="Arial" w:cs="Arial"/>
          <w:bCs/>
          <w:color w:val="000000"/>
          <w:szCs w:val="21"/>
        </w:rPr>
        <w:t>联合体各方均同意由牵头人代表其他联合体成员单位按</w:t>
      </w:r>
      <w:r>
        <w:rPr>
          <w:rFonts w:ascii="Arial" w:hAnsi="Arial" w:cs="Arial" w:hint="eastAsia"/>
          <w:bCs/>
          <w:color w:val="000000"/>
          <w:szCs w:val="21"/>
        </w:rPr>
        <w:t>采购</w:t>
      </w:r>
      <w:r w:rsidRPr="00B17B96">
        <w:rPr>
          <w:rFonts w:ascii="Arial" w:hAnsi="Arial" w:cs="Arial"/>
          <w:bCs/>
          <w:color w:val="000000"/>
          <w:szCs w:val="21"/>
        </w:rPr>
        <w:t>文件要求出具《授权委托书》。</w:t>
      </w:r>
    </w:p>
    <w:p w14:paraId="50CCDB0A"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四、</w:t>
      </w:r>
      <w:r w:rsidRPr="00B17B96">
        <w:rPr>
          <w:rFonts w:ascii="Arial" w:hAnsi="Arial" w:cs="Arial"/>
          <w:bCs/>
          <w:color w:val="000000"/>
          <w:szCs w:val="21"/>
        </w:rPr>
        <w:t>牵头人为项目的总负责单位；组织各参加方进行项目实施工作。</w:t>
      </w:r>
    </w:p>
    <w:p w14:paraId="5DFBFF2C"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五、</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负责</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，具体工作范围、内容以</w:t>
      </w:r>
      <w:r>
        <w:rPr>
          <w:rFonts w:ascii="Arial" w:hAnsi="Arial" w:cs="Arial" w:hint="eastAsia"/>
          <w:bCs/>
          <w:color w:val="000000"/>
          <w:szCs w:val="21"/>
        </w:rPr>
        <w:t>响应</w:t>
      </w:r>
      <w:r w:rsidRPr="00B17B96">
        <w:rPr>
          <w:rFonts w:ascii="Arial" w:hAnsi="Arial" w:cs="Arial"/>
          <w:bCs/>
          <w:color w:val="000000"/>
          <w:szCs w:val="21"/>
        </w:rPr>
        <w:t>文件及合同为准。</w:t>
      </w:r>
    </w:p>
    <w:p w14:paraId="27793472"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六、</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负责</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，具体工作范围、内容以</w:t>
      </w:r>
      <w:r>
        <w:rPr>
          <w:rFonts w:ascii="Arial" w:hAnsi="Arial" w:cs="Arial" w:hint="eastAsia"/>
          <w:bCs/>
          <w:color w:val="000000"/>
          <w:szCs w:val="21"/>
        </w:rPr>
        <w:t>响应</w:t>
      </w:r>
      <w:r w:rsidRPr="00B17B96">
        <w:rPr>
          <w:rFonts w:ascii="Arial" w:hAnsi="Arial" w:cs="Arial"/>
          <w:bCs/>
          <w:color w:val="000000"/>
          <w:szCs w:val="21"/>
        </w:rPr>
        <w:t>文件及合同为准。</w:t>
      </w:r>
    </w:p>
    <w:p w14:paraId="6FDDBDBF"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七、</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负责</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（如有），具体工作范围、内容以</w:t>
      </w:r>
      <w:r>
        <w:rPr>
          <w:rFonts w:ascii="Arial" w:hAnsi="Arial" w:cs="Arial" w:hint="eastAsia"/>
          <w:bCs/>
          <w:color w:val="000000"/>
          <w:szCs w:val="21"/>
        </w:rPr>
        <w:t>响应</w:t>
      </w:r>
      <w:r w:rsidRPr="00B17B96">
        <w:rPr>
          <w:rFonts w:ascii="Arial" w:hAnsi="Arial" w:cs="Arial"/>
          <w:bCs/>
          <w:color w:val="000000"/>
          <w:szCs w:val="21"/>
        </w:rPr>
        <w:t>文件及合同为准。</w:t>
      </w:r>
    </w:p>
    <w:p w14:paraId="28C53B67" w14:textId="77777777" w:rsidR="00EE0861" w:rsidRPr="00E30DDB"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八、</w:t>
      </w:r>
      <w:r w:rsidRPr="00E30DDB">
        <w:rPr>
          <w:rFonts w:ascii="Arial" w:hAnsi="Arial" w:cs="Arial"/>
          <w:bCs/>
          <w:color w:val="000000"/>
          <w:szCs w:val="21"/>
        </w:rPr>
        <w:t>本项目联合协议合同总额为</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E30DDB">
        <w:rPr>
          <w:rFonts w:ascii="Arial" w:hAnsi="Arial" w:cs="Arial"/>
          <w:bCs/>
          <w:color w:val="000000"/>
          <w:szCs w:val="21"/>
        </w:rPr>
        <w:t>元，联合体各成员按照如下比例分摊（按联合体成员分别列明）：</w:t>
      </w:r>
    </w:p>
    <w:p w14:paraId="3184B15D" w14:textId="00C48CDE" w:rsidR="00EE0861" w:rsidRPr="00E30DDB"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sidRPr="00E30DDB">
        <w:rPr>
          <w:rFonts w:ascii="Arial" w:hAnsi="Arial" w:cs="Arial"/>
          <w:bCs/>
          <w:color w:val="000000"/>
          <w:szCs w:val="21"/>
        </w:rPr>
        <w:t>（</w:t>
      </w:r>
      <w:r w:rsidRPr="00E30DDB">
        <w:rPr>
          <w:rFonts w:ascii="Arial" w:hAnsi="Arial" w:cs="Arial"/>
          <w:bCs/>
          <w:color w:val="000000"/>
          <w:szCs w:val="21"/>
        </w:rPr>
        <w:t>1</w:t>
      </w:r>
      <w:r w:rsidRPr="00E30DDB">
        <w:rPr>
          <w:rFonts w:ascii="Arial" w:hAnsi="Arial" w:cs="Arial"/>
          <w:bCs/>
          <w:color w:val="000000"/>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E30DDB">
        <w:rPr>
          <w:rFonts w:ascii="Arial" w:hAnsi="Arial" w:cs="Arial"/>
          <w:bCs/>
          <w:color w:val="000000"/>
          <w:szCs w:val="21"/>
        </w:rPr>
        <w:t>为</w:t>
      </w:r>
      <w:sdt>
        <w:sdtPr>
          <w:rPr>
            <w:rFonts w:ascii="Arial" w:hAnsi="Arial" w:cs="Arial"/>
            <w:color w:val="000000"/>
            <w:kern w:val="0"/>
            <w:szCs w:val="21"/>
          </w:rPr>
          <w:id w:val="-2101864103"/>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大型企业</w:t>
      </w:r>
      <w:r w:rsidR="001A4BA1">
        <w:rPr>
          <w:rFonts w:ascii="Arial" w:hAnsi="Arial" w:cs="Arial" w:hint="eastAsia"/>
          <w:bCs/>
          <w:color w:val="000000"/>
          <w:szCs w:val="21"/>
        </w:rPr>
        <w:t>、</w:t>
      </w:r>
      <w:sdt>
        <w:sdtPr>
          <w:rPr>
            <w:rFonts w:ascii="Arial" w:hAnsi="Arial" w:cs="Arial"/>
            <w:color w:val="000000"/>
            <w:kern w:val="0"/>
            <w:szCs w:val="21"/>
          </w:rPr>
          <w:id w:val="90472734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中型企业、</w:t>
      </w:r>
      <w:sdt>
        <w:sdtPr>
          <w:rPr>
            <w:rFonts w:ascii="Arial" w:hAnsi="Arial" w:cs="Arial"/>
            <w:color w:val="000000"/>
            <w:kern w:val="0"/>
            <w:szCs w:val="21"/>
          </w:rPr>
          <w:id w:val="-128766278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小微企业（包含监狱企业、残疾人福利性单位）、</w:t>
      </w:r>
      <w:sdt>
        <w:sdtPr>
          <w:rPr>
            <w:rFonts w:ascii="Arial" w:hAnsi="Arial" w:cs="Arial"/>
            <w:color w:val="000000"/>
            <w:kern w:val="0"/>
            <w:szCs w:val="21"/>
          </w:rPr>
          <w:id w:val="142638184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其他，合同金额为</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E30DDB">
        <w:rPr>
          <w:rFonts w:ascii="Arial" w:hAnsi="Arial" w:cs="Arial"/>
          <w:bCs/>
          <w:color w:val="000000"/>
          <w:szCs w:val="21"/>
        </w:rPr>
        <w:t>元；</w:t>
      </w:r>
    </w:p>
    <w:p w14:paraId="4A95198C" w14:textId="2E556201" w:rsidR="00EE0861" w:rsidRPr="00E30DDB"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sidRPr="00E30DDB">
        <w:rPr>
          <w:rFonts w:ascii="Arial" w:hAnsi="Arial" w:cs="Arial"/>
          <w:bCs/>
          <w:color w:val="000000"/>
          <w:szCs w:val="21"/>
        </w:rPr>
        <w:t>（</w:t>
      </w:r>
      <w:r w:rsidRPr="00E30DDB">
        <w:rPr>
          <w:rFonts w:ascii="Arial" w:hAnsi="Arial" w:cs="Arial"/>
          <w:bCs/>
          <w:color w:val="000000"/>
          <w:szCs w:val="21"/>
        </w:rPr>
        <w:t>2</w:t>
      </w:r>
      <w:r w:rsidRPr="00E30DDB">
        <w:rPr>
          <w:rFonts w:ascii="Arial" w:hAnsi="Arial" w:cs="Arial"/>
          <w:bCs/>
          <w:color w:val="000000"/>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E30DDB">
        <w:rPr>
          <w:rFonts w:ascii="Arial" w:hAnsi="Arial" w:cs="Arial"/>
          <w:bCs/>
          <w:color w:val="000000"/>
          <w:szCs w:val="21"/>
        </w:rPr>
        <w:t>为</w:t>
      </w:r>
      <w:sdt>
        <w:sdtPr>
          <w:rPr>
            <w:rFonts w:ascii="Arial" w:hAnsi="Arial" w:cs="Arial"/>
            <w:color w:val="000000"/>
            <w:kern w:val="0"/>
            <w:szCs w:val="21"/>
          </w:rPr>
          <w:id w:val="-32343849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大型企业</w:t>
      </w:r>
      <w:r w:rsidR="001A4BA1">
        <w:rPr>
          <w:rFonts w:ascii="Arial" w:hAnsi="Arial" w:cs="Arial" w:hint="eastAsia"/>
          <w:bCs/>
          <w:color w:val="000000"/>
          <w:szCs w:val="21"/>
        </w:rPr>
        <w:t>、</w:t>
      </w:r>
      <w:sdt>
        <w:sdtPr>
          <w:rPr>
            <w:rFonts w:ascii="Arial" w:hAnsi="Arial" w:cs="Arial"/>
            <w:color w:val="000000"/>
            <w:kern w:val="0"/>
            <w:szCs w:val="21"/>
          </w:rPr>
          <w:id w:val="-61652782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中型企业、</w:t>
      </w:r>
      <w:sdt>
        <w:sdtPr>
          <w:rPr>
            <w:rFonts w:ascii="Arial" w:hAnsi="Arial" w:cs="Arial"/>
            <w:color w:val="000000"/>
            <w:kern w:val="0"/>
            <w:szCs w:val="21"/>
          </w:rPr>
          <w:id w:val="-9810747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小微企业（包含监狱企业、残疾人福利性单位）、</w:t>
      </w:r>
      <w:sdt>
        <w:sdtPr>
          <w:rPr>
            <w:rFonts w:ascii="Arial" w:hAnsi="Arial" w:cs="Arial"/>
            <w:color w:val="000000"/>
            <w:kern w:val="0"/>
            <w:szCs w:val="21"/>
          </w:rPr>
          <w:id w:val="100285919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其他，合同金额为</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E30DDB">
        <w:rPr>
          <w:rFonts w:ascii="Arial" w:hAnsi="Arial" w:cs="Arial"/>
          <w:bCs/>
          <w:color w:val="000000"/>
          <w:szCs w:val="21"/>
        </w:rPr>
        <w:t>元；</w:t>
      </w:r>
    </w:p>
    <w:p w14:paraId="5501E4C1" w14:textId="331D235A" w:rsidR="00EE0861" w:rsidRPr="00E30DDB"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sidRPr="00E30DDB">
        <w:rPr>
          <w:rFonts w:ascii="Arial" w:hAnsi="Arial" w:cs="Arial"/>
          <w:bCs/>
          <w:color w:val="000000"/>
          <w:szCs w:val="21"/>
        </w:rPr>
        <w:t>（</w:t>
      </w:r>
      <w:r w:rsidRPr="00E30DDB">
        <w:rPr>
          <w:rFonts w:ascii="Arial" w:hAnsi="Arial" w:cs="Arial"/>
          <w:bCs/>
          <w:color w:val="000000"/>
          <w:szCs w:val="21"/>
        </w:rPr>
        <w:t>…</w:t>
      </w:r>
      <w:r w:rsidRPr="00E30DDB">
        <w:rPr>
          <w:rFonts w:ascii="Arial" w:hAnsi="Arial" w:cs="Arial"/>
          <w:bCs/>
          <w:color w:val="000000"/>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E30DDB">
        <w:rPr>
          <w:rFonts w:ascii="Arial" w:hAnsi="Arial" w:cs="Arial"/>
          <w:bCs/>
          <w:color w:val="000000"/>
          <w:szCs w:val="21"/>
        </w:rPr>
        <w:t>为</w:t>
      </w:r>
      <w:sdt>
        <w:sdtPr>
          <w:rPr>
            <w:rFonts w:ascii="Arial" w:hAnsi="Arial" w:cs="Arial"/>
            <w:color w:val="000000"/>
            <w:kern w:val="0"/>
            <w:szCs w:val="21"/>
          </w:rPr>
          <w:id w:val="1256169236"/>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大型企业</w:t>
      </w:r>
      <w:r w:rsidR="001A4BA1">
        <w:rPr>
          <w:rFonts w:ascii="Arial" w:hAnsi="Arial" w:cs="Arial" w:hint="eastAsia"/>
          <w:bCs/>
          <w:color w:val="000000"/>
          <w:szCs w:val="21"/>
        </w:rPr>
        <w:t>、</w:t>
      </w:r>
      <w:sdt>
        <w:sdtPr>
          <w:rPr>
            <w:rFonts w:ascii="Arial" w:hAnsi="Arial" w:cs="Arial"/>
            <w:color w:val="000000"/>
            <w:kern w:val="0"/>
            <w:szCs w:val="21"/>
          </w:rPr>
          <w:id w:val="-718658160"/>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中型企业、</w:t>
      </w:r>
      <w:sdt>
        <w:sdtPr>
          <w:rPr>
            <w:rFonts w:ascii="Arial" w:hAnsi="Arial" w:cs="Arial"/>
            <w:color w:val="000000"/>
            <w:kern w:val="0"/>
            <w:szCs w:val="21"/>
          </w:rPr>
          <w:id w:val="264052050"/>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小微企业（包含监狱企业、残疾人福利性单位）、</w:t>
      </w:r>
      <w:sdt>
        <w:sdtPr>
          <w:rPr>
            <w:rFonts w:ascii="Arial" w:hAnsi="Arial" w:cs="Arial"/>
            <w:color w:val="000000"/>
            <w:kern w:val="0"/>
            <w:szCs w:val="21"/>
          </w:rPr>
          <w:id w:val="-663464640"/>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Pr="00E30DDB">
        <w:rPr>
          <w:rFonts w:ascii="Arial" w:hAnsi="Arial" w:cs="Arial"/>
          <w:bCs/>
          <w:color w:val="000000"/>
          <w:szCs w:val="21"/>
        </w:rPr>
        <w:t>其他，合同金额为</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E30DDB">
        <w:rPr>
          <w:rFonts w:ascii="Arial" w:hAnsi="Arial" w:cs="Arial"/>
          <w:bCs/>
          <w:color w:val="000000"/>
          <w:szCs w:val="21"/>
        </w:rPr>
        <w:t>元。</w:t>
      </w:r>
    </w:p>
    <w:p w14:paraId="44B1923C"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九、</w:t>
      </w:r>
      <w:r w:rsidRPr="00B17B96">
        <w:rPr>
          <w:rFonts w:ascii="Arial" w:hAnsi="Arial" w:cs="Arial"/>
          <w:bCs/>
          <w:color w:val="000000"/>
          <w:szCs w:val="21"/>
        </w:rPr>
        <w:t>以联合体形式参加政府采购活动的，联合体各方不得再单独参加或者与其他</w:t>
      </w:r>
      <w:r>
        <w:rPr>
          <w:rFonts w:ascii="Arial" w:hAnsi="Arial" w:cs="Arial" w:hint="eastAsia"/>
          <w:bCs/>
          <w:color w:val="000000"/>
          <w:szCs w:val="21"/>
        </w:rPr>
        <w:t>供应商</w:t>
      </w:r>
      <w:r w:rsidRPr="00B17B96">
        <w:rPr>
          <w:rFonts w:ascii="Arial" w:hAnsi="Arial" w:cs="Arial"/>
          <w:bCs/>
          <w:color w:val="000000"/>
          <w:szCs w:val="21"/>
        </w:rPr>
        <w:t>另外组成联合体参加同一合同项下的政府采购活动。</w:t>
      </w:r>
    </w:p>
    <w:p w14:paraId="6B43E4A1"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bCs/>
          <w:color w:val="000000"/>
          <w:szCs w:val="21"/>
        </w:rPr>
      </w:pPr>
      <w:r>
        <w:rPr>
          <w:rFonts w:ascii="Arial" w:hAnsi="Arial" w:cs="Arial" w:hint="eastAsia"/>
          <w:bCs/>
          <w:color w:val="000000"/>
          <w:szCs w:val="21"/>
        </w:rPr>
        <w:t>十、</w:t>
      </w:r>
      <w:r w:rsidRPr="00B17B96">
        <w:rPr>
          <w:rFonts w:ascii="Arial" w:hAnsi="Arial" w:cs="Arial"/>
          <w:bCs/>
          <w:color w:val="000000"/>
          <w:szCs w:val="21"/>
        </w:rPr>
        <w:t>其他约定（如有）：</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Cs/>
          <w:color w:val="000000"/>
          <w:szCs w:val="21"/>
        </w:rPr>
        <w:t>。</w:t>
      </w:r>
    </w:p>
    <w:p w14:paraId="26A6F6B7" w14:textId="77777777" w:rsidR="00EE0861" w:rsidRPr="00B17B96" w:rsidRDefault="00EE0861" w:rsidP="00EE0861">
      <w:pPr>
        <w:tabs>
          <w:tab w:val="left" w:pos="780"/>
        </w:tabs>
        <w:adjustRightInd w:val="0"/>
        <w:snapToGrid w:val="0"/>
        <w:spacing w:line="360" w:lineRule="auto"/>
        <w:ind w:firstLineChars="200" w:firstLine="420"/>
        <w:rPr>
          <w:rFonts w:ascii="Arial" w:hAnsi="Arial" w:cs="Arial"/>
          <w:color w:val="000000"/>
          <w:szCs w:val="21"/>
        </w:rPr>
      </w:pPr>
      <w:r w:rsidRPr="00B17B96">
        <w:rPr>
          <w:rFonts w:ascii="Arial" w:hAnsi="Arial" w:cs="Arial"/>
          <w:bCs/>
          <w:color w:val="000000"/>
          <w:szCs w:val="21"/>
        </w:rPr>
        <w:t>本协议自各方盖章后生效，采购合同履行完毕后自动失效。如未</w:t>
      </w:r>
      <w:r>
        <w:rPr>
          <w:rFonts w:ascii="Arial" w:hAnsi="Arial" w:cs="Arial" w:hint="eastAsia"/>
          <w:bCs/>
          <w:color w:val="000000"/>
          <w:szCs w:val="21"/>
        </w:rPr>
        <w:t>成交</w:t>
      </w:r>
      <w:r w:rsidRPr="00B17B96">
        <w:rPr>
          <w:rFonts w:ascii="Arial" w:hAnsi="Arial" w:cs="Arial"/>
          <w:bCs/>
          <w:color w:val="000000"/>
          <w:szCs w:val="21"/>
        </w:rPr>
        <w:t>，本协议自动终止。</w:t>
      </w:r>
    </w:p>
    <w:p w14:paraId="6E5398A1" w14:textId="77777777" w:rsidR="00EE0861" w:rsidRPr="00F54AC9" w:rsidRDefault="00EE0861" w:rsidP="00EE0861">
      <w:pPr>
        <w:spacing w:line="360" w:lineRule="auto"/>
        <w:ind w:firstLineChars="1266" w:firstLine="2659"/>
        <w:jc w:val="right"/>
        <w:rPr>
          <w:rFonts w:ascii="Arial" w:hAnsi="Arial" w:cs="Arial"/>
          <w:color w:val="000000"/>
          <w:szCs w:val="21"/>
        </w:rPr>
      </w:pPr>
      <w:bookmarkStart w:id="1795" w:name="_Hlk5968612"/>
      <w:r w:rsidRPr="00F54AC9">
        <w:rPr>
          <w:rFonts w:ascii="Arial" w:hAnsi="Arial" w:cs="Arial"/>
          <w:color w:val="000000"/>
          <w:szCs w:val="21"/>
        </w:rPr>
        <w:t>牵头人名称：</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（盖章）</w:t>
      </w:r>
    </w:p>
    <w:p w14:paraId="181343A3" w14:textId="77777777" w:rsidR="00EE0861" w:rsidRPr="00F54AC9" w:rsidRDefault="00EE0861" w:rsidP="00EE0861">
      <w:pPr>
        <w:spacing w:line="360" w:lineRule="auto"/>
        <w:ind w:firstLineChars="1266" w:firstLine="2659"/>
        <w:jc w:val="right"/>
        <w:rPr>
          <w:rFonts w:ascii="Arial" w:hAnsi="Arial" w:cs="Arial"/>
          <w:color w:val="000000"/>
          <w:szCs w:val="21"/>
        </w:rPr>
      </w:pPr>
      <w:r w:rsidRPr="00F54AC9">
        <w:rPr>
          <w:rFonts w:ascii="Arial" w:hAnsi="Arial" w:cs="Arial"/>
          <w:color w:val="000000"/>
          <w:szCs w:val="21"/>
        </w:rPr>
        <w:t>法定代表人或其委托代理人（签字或签章）：</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36169477" w14:textId="77777777" w:rsidR="00EE0861" w:rsidRPr="00F54AC9" w:rsidRDefault="00EE0861" w:rsidP="00EE0861">
      <w:pPr>
        <w:spacing w:line="360" w:lineRule="auto"/>
        <w:ind w:firstLineChars="1266" w:firstLine="2659"/>
        <w:jc w:val="right"/>
        <w:rPr>
          <w:rFonts w:ascii="Arial" w:hAnsi="Arial" w:cs="Arial"/>
          <w:color w:val="000000"/>
          <w:szCs w:val="21"/>
        </w:rPr>
      </w:pPr>
    </w:p>
    <w:p w14:paraId="1B4A6150" w14:textId="77777777" w:rsidR="00EE0861" w:rsidRPr="00F54AC9" w:rsidRDefault="00EE0861" w:rsidP="00EE0861">
      <w:pPr>
        <w:spacing w:line="360" w:lineRule="auto"/>
        <w:ind w:firstLineChars="1266" w:firstLine="2659"/>
        <w:jc w:val="right"/>
        <w:rPr>
          <w:rFonts w:ascii="Arial" w:hAnsi="Arial" w:cs="Arial"/>
          <w:color w:val="000000"/>
          <w:szCs w:val="21"/>
        </w:rPr>
      </w:pPr>
      <w:r w:rsidRPr="00F54AC9">
        <w:rPr>
          <w:rFonts w:ascii="Arial" w:hAnsi="Arial" w:cs="Arial"/>
          <w:color w:val="000000"/>
          <w:szCs w:val="21"/>
        </w:rPr>
        <w:t>成员二名称：</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（盖章）</w:t>
      </w:r>
    </w:p>
    <w:p w14:paraId="0F8409DD" w14:textId="77777777" w:rsidR="00EE0861" w:rsidRPr="00F54AC9" w:rsidRDefault="00EE0861" w:rsidP="00EE0861">
      <w:pPr>
        <w:spacing w:line="360" w:lineRule="auto"/>
        <w:ind w:firstLineChars="1266" w:firstLine="2659"/>
        <w:jc w:val="right"/>
        <w:rPr>
          <w:rFonts w:ascii="Arial" w:hAnsi="Arial" w:cs="Arial"/>
          <w:color w:val="000000"/>
          <w:szCs w:val="21"/>
        </w:rPr>
      </w:pPr>
      <w:r w:rsidRPr="00F54AC9">
        <w:rPr>
          <w:rFonts w:ascii="Arial" w:hAnsi="Arial" w:cs="Arial"/>
          <w:color w:val="000000"/>
          <w:szCs w:val="21"/>
        </w:rPr>
        <w:t>法定代表人或其委托代理人（签字或签章）：</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577B27EB" w14:textId="77777777" w:rsidR="00EE0861" w:rsidRDefault="00EE0861" w:rsidP="00EE0861">
      <w:pPr>
        <w:spacing w:line="360" w:lineRule="auto"/>
        <w:ind w:right="-2" w:firstLineChars="1620" w:firstLine="3402"/>
        <w:rPr>
          <w:rFonts w:ascii="Arial" w:hAnsi="Arial" w:cs="Arial"/>
          <w:color w:val="000000"/>
          <w:szCs w:val="21"/>
        </w:rPr>
      </w:pPr>
    </w:p>
    <w:p w14:paraId="2AB74AE6" w14:textId="77777777" w:rsidR="00EE0861" w:rsidRPr="00F54AC9" w:rsidRDefault="00EE0861" w:rsidP="00EE0861">
      <w:pPr>
        <w:spacing w:line="360" w:lineRule="auto"/>
        <w:ind w:firstLineChars="1266" w:firstLine="2659"/>
        <w:jc w:val="right"/>
        <w:rPr>
          <w:rFonts w:ascii="Arial" w:hAnsi="Arial" w:cs="Arial"/>
          <w:color w:val="000000"/>
          <w:szCs w:val="21"/>
        </w:rPr>
      </w:pPr>
      <w:r w:rsidRPr="00F54AC9">
        <w:rPr>
          <w:rFonts w:ascii="Arial" w:hAnsi="Arial" w:cs="Arial"/>
          <w:color w:val="000000"/>
          <w:szCs w:val="21"/>
        </w:rPr>
        <w:t>成员</w:t>
      </w:r>
      <w:r>
        <w:rPr>
          <w:rFonts w:ascii="Arial" w:hAnsi="Arial" w:cs="Arial" w:hint="eastAsia"/>
          <w:color w:val="000000"/>
          <w:szCs w:val="21"/>
        </w:rPr>
        <w:t>三</w:t>
      </w:r>
      <w:r w:rsidRPr="00F54AC9">
        <w:rPr>
          <w:rFonts w:ascii="Arial" w:hAnsi="Arial" w:cs="Arial"/>
          <w:color w:val="000000"/>
          <w:szCs w:val="21"/>
        </w:rPr>
        <w:t>名称：</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（盖章）</w:t>
      </w:r>
    </w:p>
    <w:p w14:paraId="54C11BF1" w14:textId="77777777" w:rsidR="00EE0861" w:rsidRDefault="00EE0861" w:rsidP="00EE0861">
      <w:pPr>
        <w:spacing w:line="360" w:lineRule="auto"/>
        <w:ind w:right="-2" w:firstLineChars="1620" w:firstLine="3402"/>
        <w:rPr>
          <w:rFonts w:ascii="Arial" w:hAnsi="Arial" w:cs="Arial"/>
          <w:color w:val="000000"/>
          <w:szCs w:val="21"/>
        </w:rPr>
      </w:pPr>
      <w:r w:rsidRPr="00F54AC9">
        <w:rPr>
          <w:rFonts w:ascii="Arial" w:hAnsi="Arial" w:cs="Arial"/>
          <w:color w:val="000000"/>
          <w:szCs w:val="21"/>
        </w:rPr>
        <w:t>法定代表人或其委托代理人（签字或签章）：</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0F59C3D8" w14:textId="77777777" w:rsidR="00EE0861" w:rsidRPr="00F54AC9" w:rsidRDefault="00EE0861" w:rsidP="00EE0861">
      <w:pPr>
        <w:spacing w:line="360" w:lineRule="auto"/>
        <w:ind w:right="-2" w:firstLineChars="1620" w:firstLine="3402"/>
        <w:rPr>
          <w:rFonts w:ascii="Arial" w:hAnsi="Arial" w:cs="Arial"/>
          <w:color w:val="000000"/>
          <w:szCs w:val="21"/>
        </w:rPr>
      </w:pPr>
      <w:r w:rsidRPr="00F54AC9">
        <w:rPr>
          <w:rFonts w:ascii="Arial" w:hAnsi="Arial" w:cs="Arial"/>
          <w:color w:val="000000"/>
          <w:szCs w:val="21"/>
        </w:rPr>
        <w:t>……</w:t>
      </w:r>
    </w:p>
    <w:p w14:paraId="01BB0067" w14:textId="77777777" w:rsidR="008F55AE" w:rsidRPr="00A57557" w:rsidRDefault="00EE0861" w:rsidP="00EE0861">
      <w:pPr>
        <w:spacing w:line="360" w:lineRule="auto"/>
        <w:ind w:right="-2" w:firstLineChars="1626" w:firstLine="3415"/>
        <w:rPr>
          <w:rFonts w:ascii="Arial" w:hAnsi="Arial" w:cs="Arial"/>
          <w:color w:val="000000"/>
          <w:szCs w:val="21"/>
        </w:rPr>
      </w:pPr>
      <w:r w:rsidRPr="00F54AC9">
        <w:rPr>
          <w:rFonts w:ascii="Arial" w:hAnsi="Arial" w:cs="Arial" w:hint="eastAsia"/>
          <w:color w:val="000000"/>
          <w:szCs w:val="21"/>
        </w:rPr>
        <w:t>日</w:t>
      </w:r>
      <w:r w:rsidRPr="00F54AC9">
        <w:rPr>
          <w:rFonts w:ascii="Arial" w:hAnsi="Arial" w:cs="Arial" w:hint="eastAsia"/>
          <w:color w:val="000000"/>
          <w:szCs w:val="21"/>
        </w:rPr>
        <w:t xml:space="preserve"> </w:t>
      </w:r>
      <w:r w:rsidRPr="00F54AC9">
        <w:rPr>
          <w:rFonts w:ascii="Arial" w:hAnsi="Arial" w:cs="Arial"/>
          <w:color w:val="000000"/>
          <w:szCs w:val="21"/>
        </w:rPr>
        <w:t xml:space="preserve">     </w:t>
      </w:r>
      <w:r w:rsidRPr="00F54AC9">
        <w:rPr>
          <w:rFonts w:ascii="Arial" w:hAnsi="Arial" w:cs="Arial" w:hint="eastAsia"/>
          <w:color w:val="000000"/>
          <w:szCs w:val="21"/>
        </w:rPr>
        <w:t>期：</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hint="eastAsia"/>
          <w:color w:val="000000"/>
          <w:szCs w:val="21"/>
        </w:rPr>
        <w:t>年</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hint="eastAsia"/>
          <w:color w:val="000000"/>
          <w:szCs w:val="21"/>
        </w:rPr>
        <w:t>月</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hint="eastAsia"/>
          <w:color w:val="000000"/>
          <w:szCs w:val="21"/>
        </w:rPr>
        <w:t>日</w:t>
      </w:r>
      <w:bookmarkEnd w:id="1795"/>
    </w:p>
    <w:p w14:paraId="7E0B151A" w14:textId="77777777" w:rsidR="008F55AE" w:rsidRPr="00A57557" w:rsidRDefault="008F55AE" w:rsidP="008F55AE">
      <w:pPr>
        <w:spacing w:line="360" w:lineRule="auto"/>
        <w:jc w:val="right"/>
        <w:rPr>
          <w:rFonts w:ascii="Arial" w:hAnsi="Arial" w:cs="Arial"/>
          <w:color w:val="000000"/>
          <w:szCs w:val="21"/>
        </w:rPr>
      </w:pPr>
    </w:p>
    <w:p w14:paraId="0A3594AA" w14:textId="77777777" w:rsidR="008F55AE" w:rsidRPr="00A57557" w:rsidRDefault="008F55AE" w:rsidP="008F55AE">
      <w:pPr>
        <w:spacing w:line="360" w:lineRule="auto"/>
        <w:jc w:val="right"/>
        <w:rPr>
          <w:rFonts w:ascii="Arial" w:hAnsi="Arial" w:cs="Arial"/>
          <w:color w:val="000000"/>
          <w:szCs w:val="21"/>
        </w:rPr>
      </w:pPr>
    </w:p>
    <w:p w14:paraId="4494FEDF" w14:textId="77777777" w:rsidR="008F55AE" w:rsidRPr="00A57557" w:rsidRDefault="008F55AE" w:rsidP="008F55AE">
      <w:pPr>
        <w:spacing w:line="360" w:lineRule="auto"/>
        <w:rPr>
          <w:rFonts w:ascii="Arial" w:hAnsi="Arial" w:cs="Arial"/>
          <w:b/>
          <w:color w:val="000000"/>
          <w:szCs w:val="21"/>
        </w:rPr>
      </w:pPr>
      <w:r w:rsidRPr="00A57557">
        <w:rPr>
          <w:rFonts w:ascii="Arial" w:hAnsi="Arial" w:cs="Arial"/>
          <w:b/>
          <w:color w:val="000000"/>
          <w:szCs w:val="21"/>
        </w:rPr>
        <w:t>注：</w:t>
      </w:r>
    </w:p>
    <w:p w14:paraId="230284EF" w14:textId="77777777" w:rsidR="008F55AE" w:rsidRDefault="008F55AE" w:rsidP="008F55AE">
      <w:pPr>
        <w:spacing w:line="360" w:lineRule="auto"/>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．本协议书应符合第二章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6.</w:t>
      </w:r>
      <w:r>
        <w:rPr>
          <w:rFonts w:ascii="Arial" w:hAnsi="Arial" w:cs="Arial" w:hint="eastAsia"/>
          <w:color w:val="000000"/>
          <w:szCs w:val="21"/>
        </w:rPr>
        <w:t>4</w:t>
      </w:r>
      <w:r w:rsidRPr="00A57557">
        <w:rPr>
          <w:rFonts w:ascii="Arial" w:hAnsi="Arial" w:cs="Arial"/>
          <w:color w:val="000000"/>
          <w:szCs w:val="21"/>
        </w:rPr>
        <w:t>款规定。</w:t>
      </w:r>
    </w:p>
    <w:p w14:paraId="32B28916" w14:textId="77777777" w:rsidR="00EE0861" w:rsidRPr="00EE0861" w:rsidRDefault="00EE0861" w:rsidP="008F55AE">
      <w:pPr>
        <w:spacing w:line="360" w:lineRule="auto"/>
        <w:rPr>
          <w:rFonts w:ascii="Arial" w:hAnsi="Arial" w:cs="Arial"/>
          <w:color w:val="000000"/>
          <w:szCs w:val="21"/>
        </w:rPr>
      </w:pPr>
      <w:r>
        <w:rPr>
          <w:rFonts w:ascii="Arial" w:hAnsi="Arial" w:cs="Arial"/>
          <w:color w:val="000000"/>
          <w:szCs w:val="21"/>
        </w:rPr>
        <w:t>2</w:t>
      </w:r>
      <w:r w:rsidRPr="004E42FD">
        <w:rPr>
          <w:rFonts w:ascii="Arial" w:hAnsi="Arial" w:cs="Arial" w:hint="eastAsia"/>
          <w:color w:val="000000"/>
          <w:szCs w:val="21"/>
        </w:rPr>
        <w:t>．</w:t>
      </w:r>
      <w:r w:rsidRPr="00B17B96">
        <w:rPr>
          <w:rFonts w:ascii="Arial" w:hAnsi="Arial" w:cs="Arial"/>
          <w:color w:val="000000"/>
          <w:szCs w:val="21"/>
        </w:rPr>
        <w:t>联合体各方成员应在本协议上共同盖章，不得分别签署协议书。</w:t>
      </w:r>
    </w:p>
    <w:p w14:paraId="0641D6AE" w14:textId="77777777" w:rsidR="008F55AE" w:rsidRPr="00A57557" w:rsidRDefault="00EE0861" w:rsidP="008F55AE">
      <w:pPr>
        <w:rPr>
          <w:rFonts w:ascii="Arial" w:hAnsi="Arial" w:cs="Arial"/>
          <w:color w:val="000000"/>
          <w:szCs w:val="21"/>
        </w:rPr>
      </w:pPr>
      <w:r>
        <w:rPr>
          <w:rFonts w:ascii="Arial" w:hAnsi="Arial" w:cs="Arial"/>
          <w:color w:val="000000"/>
          <w:szCs w:val="21"/>
        </w:rPr>
        <w:t>3</w:t>
      </w:r>
      <w:r w:rsidR="008F55AE" w:rsidRPr="00A57557">
        <w:rPr>
          <w:rFonts w:ascii="Arial" w:hAnsi="Arial" w:cs="Arial"/>
          <w:color w:val="000000"/>
          <w:szCs w:val="21"/>
        </w:rPr>
        <w:t>．本协议书由委托代理人签字或签章的，应附法定代表人签字或签章的授权委托书。</w:t>
      </w:r>
      <w:bookmarkEnd w:id="1794"/>
    </w:p>
    <w:p w14:paraId="26D581D7" w14:textId="77777777" w:rsidR="008F55AE" w:rsidRDefault="008F55AE" w:rsidP="008E5C4B">
      <w:pPr>
        <w:pStyle w:val="30"/>
        <w:autoSpaceDE w:val="0"/>
        <w:autoSpaceDN w:val="0"/>
        <w:adjustRightInd w:val="0"/>
        <w:snapToGrid w:val="0"/>
        <w:spacing w:before="0" w:after="0" w:line="360" w:lineRule="auto"/>
        <w:jc w:val="left"/>
        <w:rPr>
          <w:rFonts w:ascii="Arial" w:hAnsi="Arial" w:cs="Arial"/>
          <w:b/>
          <w:color w:val="000000"/>
          <w:kern w:val="0"/>
          <w:sz w:val="24"/>
          <w:szCs w:val="24"/>
        </w:rPr>
      </w:pPr>
      <w:r w:rsidRPr="00A57557">
        <w:rPr>
          <w:rFonts w:cs="Arial"/>
          <w:color w:val="000000"/>
          <w:szCs w:val="21"/>
        </w:rPr>
        <w:br w:type="page"/>
      </w:r>
      <w:bookmarkStart w:id="1796" w:name="_Toc168298332"/>
      <w:r w:rsidR="00DB0C9B" w:rsidRPr="008E5C4B">
        <w:rPr>
          <w:rFonts w:ascii="Arial" w:hAnsi="Arial" w:cs="Arial" w:hint="eastAsia"/>
          <w:b/>
          <w:color w:val="000000"/>
          <w:kern w:val="0"/>
          <w:sz w:val="24"/>
          <w:szCs w:val="24"/>
        </w:rPr>
        <w:lastRenderedPageBreak/>
        <w:t>四</w:t>
      </w:r>
      <w:r w:rsidRPr="008E5C4B">
        <w:rPr>
          <w:rFonts w:ascii="Arial" w:hAnsi="Arial" w:cs="Arial" w:hint="eastAsia"/>
          <w:b/>
          <w:color w:val="000000"/>
          <w:kern w:val="0"/>
          <w:sz w:val="24"/>
          <w:szCs w:val="24"/>
        </w:rPr>
        <w:t>、</w:t>
      </w:r>
      <w:r w:rsidRPr="008E5C4B">
        <w:rPr>
          <w:rFonts w:ascii="Arial" w:hAnsi="Arial" w:cs="Arial"/>
          <w:b/>
          <w:color w:val="000000"/>
          <w:kern w:val="0"/>
          <w:sz w:val="24"/>
          <w:szCs w:val="24"/>
        </w:rPr>
        <w:t>拟分包</w:t>
      </w:r>
      <w:r w:rsidR="00AE4CF8">
        <w:rPr>
          <w:rFonts w:ascii="Arial" w:hAnsi="Arial" w:cs="Arial" w:hint="eastAsia"/>
          <w:b/>
          <w:color w:val="000000"/>
          <w:kern w:val="0"/>
          <w:sz w:val="24"/>
          <w:szCs w:val="24"/>
        </w:rPr>
        <w:t>情况说明</w:t>
      </w:r>
      <w:bookmarkEnd w:id="1796"/>
    </w:p>
    <w:p w14:paraId="67E2EA86" w14:textId="77777777" w:rsidR="00AE4CF8" w:rsidRPr="00B17B96" w:rsidRDefault="00AE4CF8" w:rsidP="00AE4CF8">
      <w:pPr>
        <w:adjustRightInd w:val="0"/>
        <w:snapToGrid w:val="0"/>
        <w:spacing w:line="360" w:lineRule="auto"/>
        <w:jc w:val="center"/>
        <w:rPr>
          <w:rFonts w:ascii="Arial" w:hAnsi="Arial" w:cs="Arial"/>
          <w:b/>
          <w:color w:val="000000"/>
          <w:sz w:val="28"/>
          <w:szCs w:val="28"/>
        </w:rPr>
      </w:pPr>
      <w:bookmarkStart w:id="1797" w:name="_Hlk138584347"/>
      <w:r w:rsidRPr="00B17B96">
        <w:rPr>
          <w:rFonts w:ascii="Arial" w:hAnsi="Arial" w:cs="Arial"/>
          <w:b/>
          <w:color w:val="000000"/>
          <w:sz w:val="28"/>
          <w:szCs w:val="28"/>
        </w:rPr>
        <w:t>拟分包情况说明</w:t>
      </w:r>
    </w:p>
    <w:p w14:paraId="074BF338" w14:textId="77777777" w:rsidR="00AE4CF8" w:rsidRPr="00B17B96" w:rsidRDefault="00AE4CF8" w:rsidP="00AE4CF8">
      <w:pPr>
        <w:tabs>
          <w:tab w:val="left" w:pos="5580"/>
        </w:tabs>
        <w:adjustRightInd w:val="0"/>
        <w:snapToGrid w:val="0"/>
        <w:spacing w:line="360" w:lineRule="auto"/>
        <w:rPr>
          <w:rFonts w:ascii="Arial" w:hAnsi="Arial" w:cs="Arial"/>
          <w:color w:val="000000"/>
          <w:szCs w:val="21"/>
        </w:rPr>
      </w:pPr>
      <w:r w:rsidRPr="00B17B96">
        <w:rPr>
          <w:rFonts w:ascii="Arial" w:hAnsi="Arial" w:cs="Arial"/>
          <w:color w:val="000000"/>
          <w:szCs w:val="21"/>
        </w:rPr>
        <w:t>致：</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320BCB">
        <w:rPr>
          <w:rFonts w:ascii="Arial" w:hAnsi="Arial" w:cs="Arial" w:hint="eastAsia"/>
          <w:bCs/>
          <w:i/>
          <w:iCs/>
          <w:color w:val="000000"/>
          <w:szCs w:val="21"/>
        </w:rPr>
        <w:t>（</w:t>
      </w:r>
      <w:r w:rsidRPr="00320BCB">
        <w:rPr>
          <w:rFonts w:ascii="Arial" w:hAnsi="Arial" w:cs="Arial"/>
          <w:bCs/>
          <w:i/>
          <w:iCs/>
          <w:szCs w:val="21"/>
        </w:rPr>
        <w:t>采购人或采购代理机构</w:t>
      </w:r>
      <w:r w:rsidRPr="00320BCB">
        <w:rPr>
          <w:rFonts w:ascii="Arial" w:hAnsi="Arial" w:cs="Arial" w:hint="eastAsia"/>
          <w:bCs/>
          <w:i/>
          <w:iCs/>
          <w:szCs w:val="21"/>
        </w:rPr>
        <w:t>）</w:t>
      </w:r>
    </w:p>
    <w:p w14:paraId="07BE6B56" w14:textId="77777777" w:rsidR="00AE4CF8" w:rsidRPr="00B17B96" w:rsidRDefault="00AE4CF8" w:rsidP="00AE4CF8">
      <w:pPr>
        <w:adjustRightInd w:val="0"/>
        <w:snapToGrid w:val="0"/>
        <w:spacing w:line="360" w:lineRule="auto"/>
        <w:ind w:firstLineChars="200" w:firstLine="420"/>
        <w:jc w:val="left"/>
        <w:rPr>
          <w:rFonts w:ascii="Arial" w:hAnsi="Arial" w:cs="Arial"/>
          <w:szCs w:val="21"/>
        </w:rPr>
      </w:pPr>
      <w:r w:rsidRPr="00B17B96">
        <w:rPr>
          <w:rFonts w:ascii="Arial" w:hAnsi="Arial" w:cs="Arial"/>
          <w:szCs w:val="21"/>
        </w:rPr>
        <w:t>我</w:t>
      </w:r>
      <w:r>
        <w:rPr>
          <w:rFonts w:ascii="Arial" w:hAnsi="Arial" w:cs="Arial" w:hint="eastAsia"/>
          <w:szCs w:val="21"/>
        </w:rPr>
        <w:t>方</w:t>
      </w:r>
      <w:r w:rsidRPr="00B17B96">
        <w:rPr>
          <w:rFonts w:ascii="Arial" w:hAnsi="Arial" w:cs="Arial"/>
          <w:szCs w:val="21"/>
        </w:rPr>
        <w:t>参加贵单位组织采购的项目编号为</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的</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项目</w:t>
      </w:r>
      <w:r w:rsidRPr="00320BCB">
        <w:rPr>
          <w:rFonts w:ascii="Arial" w:hAnsi="Arial" w:cs="Arial"/>
          <w:i/>
          <w:iCs/>
          <w:szCs w:val="21"/>
        </w:rPr>
        <w:t>（项目名称）</w:t>
      </w:r>
      <w:r>
        <w:rPr>
          <w:rFonts w:ascii="Arial" w:hAnsi="Arial" w:cs="Arial" w:hint="eastAsia"/>
          <w:szCs w:val="21"/>
        </w:rPr>
        <w:t>第</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C9747D">
        <w:rPr>
          <w:rFonts w:ascii="Arial" w:hAnsi="Arial" w:cs="Arial" w:hint="eastAsia"/>
          <w:bCs/>
          <w:color w:val="000000"/>
          <w:szCs w:val="21"/>
        </w:rPr>
        <w:t>标</w:t>
      </w:r>
      <w:r w:rsidRPr="00B17B96">
        <w:rPr>
          <w:rFonts w:ascii="Arial" w:hAnsi="Arial" w:cs="Arial"/>
          <w:szCs w:val="21"/>
        </w:rPr>
        <w:t>包的</w:t>
      </w:r>
      <w:r>
        <w:rPr>
          <w:rFonts w:ascii="Arial" w:hAnsi="Arial" w:cs="Arial" w:hint="eastAsia"/>
          <w:szCs w:val="21"/>
        </w:rPr>
        <w:t>政府采购项目</w:t>
      </w:r>
      <w:r w:rsidRPr="00B17B96">
        <w:rPr>
          <w:rFonts w:ascii="Arial" w:hAnsi="Arial" w:cs="Arial"/>
          <w:szCs w:val="21"/>
        </w:rPr>
        <w:t>。拟签订分包合同的单位情况如下表所示，我</w:t>
      </w:r>
      <w:r>
        <w:rPr>
          <w:rFonts w:ascii="Arial" w:hAnsi="Arial" w:cs="Arial" w:hint="eastAsia"/>
          <w:szCs w:val="21"/>
        </w:rPr>
        <w:t>方</w:t>
      </w:r>
      <w:r w:rsidRPr="00B17B96">
        <w:rPr>
          <w:rFonts w:ascii="Arial" w:hAnsi="Arial" w:cs="Arial"/>
          <w:szCs w:val="21"/>
        </w:rPr>
        <w:t>承诺一旦在该项目中获得采购合同将按下表所列情况进行分包，同时承诺分包承担主体不再次分包。</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6"/>
        <w:gridCol w:w="1071"/>
        <w:gridCol w:w="1276"/>
        <w:gridCol w:w="992"/>
        <w:gridCol w:w="1020"/>
        <w:gridCol w:w="1417"/>
        <w:gridCol w:w="1560"/>
        <w:gridCol w:w="1275"/>
      </w:tblGrid>
      <w:tr w:rsidR="00AE4CF8" w:rsidRPr="00B17B96" w14:paraId="793D8F6D" w14:textId="77777777" w:rsidTr="00B6280D">
        <w:trPr>
          <w:trHeight w:val="549"/>
          <w:jc w:val="center"/>
        </w:trPr>
        <w:tc>
          <w:tcPr>
            <w:tcW w:w="456" w:type="dxa"/>
            <w:shd w:val="clear" w:color="auto" w:fill="auto"/>
            <w:vAlign w:val="center"/>
          </w:tcPr>
          <w:p w14:paraId="2F287A5D"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roofErr w:type="spellStart"/>
            <w:r w:rsidRPr="00B17B96">
              <w:rPr>
                <w:rFonts w:ascii="Arial" w:hAnsi="Arial" w:cs="Arial"/>
                <w:sz w:val="21"/>
                <w:szCs w:val="21"/>
              </w:rPr>
              <w:t>序号</w:t>
            </w:r>
            <w:proofErr w:type="spellEnd"/>
          </w:p>
        </w:tc>
        <w:tc>
          <w:tcPr>
            <w:tcW w:w="1071" w:type="dxa"/>
            <w:shd w:val="clear" w:color="auto" w:fill="auto"/>
            <w:vAlign w:val="center"/>
          </w:tcPr>
          <w:p w14:paraId="3EEB1D7F"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roofErr w:type="spellStart"/>
            <w:r w:rsidRPr="00B17B96">
              <w:rPr>
                <w:rFonts w:ascii="Arial" w:hAnsi="Arial" w:cs="Arial"/>
                <w:sz w:val="21"/>
                <w:szCs w:val="21"/>
              </w:rPr>
              <w:t>分包承担</w:t>
            </w:r>
            <w:proofErr w:type="spellEnd"/>
          </w:p>
          <w:p w14:paraId="5CD77790"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roofErr w:type="spellStart"/>
            <w:r w:rsidRPr="00B17B96">
              <w:rPr>
                <w:rFonts w:ascii="Arial" w:hAnsi="Arial" w:cs="Arial"/>
                <w:sz w:val="21"/>
                <w:szCs w:val="21"/>
              </w:rPr>
              <w:t>主体名称</w:t>
            </w:r>
            <w:proofErr w:type="spellEnd"/>
          </w:p>
        </w:tc>
        <w:tc>
          <w:tcPr>
            <w:tcW w:w="1276" w:type="dxa"/>
            <w:shd w:val="clear" w:color="auto" w:fill="auto"/>
            <w:vAlign w:val="center"/>
          </w:tcPr>
          <w:p w14:paraId="5112B4C4"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分包承担</w:t>
            </w:r>
          </w:p>
          <w:p w14:paraId="55AD9ACB"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主体类型</w:t>
            </w:r>
          </w:p>
          <w:p w14:paraId="0018448D"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（勾选）</w:t>
            </w:r>
          </w:p>
        </w:tc>
        <w:tc>
          <w:tcPr>
            <w:tcW w:w="992" w:type="dxa"/>
            <w:shd w:val="clear" w:color="auto" w:fill="auto"/>
            <w:vAlign w:val="center"/>
          </w:tcPr>
          <w:p w14:paraId="3E0A90CB"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roofErr w:type="spellStart"/>
            <w:r w:rsidRPr="00B17B96">
              <w:rPr>
                <w:rFonts w:ascii="Arial" w:hAnsi="Arial" w:cs="Arial"/>
                <w:sz w:val="21"/>
                <w:szCs w:val="21"/>
              </w:rPr>
              <w:t>资质等级</w:t>
            </w:r>
            <w:proofErr w:type="spellEnd"/>
          </w:p>
        </w:tc>
        <w:tc>
          <w:tcPr>
            <w:tcW w:w="1020" w:type="dxa"/>
            <w:shd w:val="clear" w:color="auto" w:fill="auto"/>
            <w:vAlign w:val="center"/>
          </w:tcPr>
          <w:p w14:paraId="36617EBC"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roofErr w:type="spellStart"/>
            <w:r w:rsidRPr="00B17B96">
              <w:rPr>
                <w:rFonts w:ascii="Arial" w:hAnsi="Arial" w:cs="Arial"/>
                <w:sz w:val="21"/>
                <w:szCs w:val="21"/>
              </w:rPr>
              <w:t>拟分包</w:t>
            </w:r>
            <w:proofErr w:type="spellEnd"/>
          </w:p>
          <w:p w14:paraId="5547C23F"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roofErr w:type="spellStart"/>
            <w:r w:rsidRPr="00B17B96">
              <w:rPr>
                <w:rFonts w:ascii="Arial" w:hAnsi="Arial" w:cs="Arial"/>
                <w:sz w:val="21"/>
                <w:szCs w:val="21"/>
              </w:rPr>
              <w:t>合同内容</w:t>
            </w:r>
            <w:proofErr w:type="spellEnd"/>
          </w:p>
        </w:tc>
        <w:tc>
          <w:tcPr>
            <w:tcW w:w="1417" w:type="dxa"/>
            <w:shd w:val="clear" w:color="auto" w:fill="auto"/>
            <w:vAlign w:val="center"/>
          </w:tcPr>
          <w:p w14:paraId="3CF3BD75"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拟分包</w:t>
            </w:r>
          </w:p>
          <w:p w14:paraId="6DB811C9"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合同金额</w:t>
            </w:r>
          </w:p>
          <w:p w14:paraId="498F3585"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（人民币元）</w:t>
            </w:r>
          </w:p>
        </w:tc>
        <w:tc>
          <w:tcPr>
            <w:tcW w:w="1560" w:type="dxa"/>
            <w:tcBorders>
              <w:right w:val="single" w:sz="4" w:space="0" w:color="auto"/>
            </w:tcBorders>
            <w:shd w:val="clear" w:color="auto" w:fill="auto"/>
            <w:vAlign w:val="center"/>
          </w:tcPr>
          <w:p w14:paraId="1604FF91"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占该采购</w:t>
            </w:r>
            <w:r>
              <w:rPr>
                <w:rFonts w:ascii="Arial" w:hAnsi="Arial" w:cs="Arial" w:hint="eastAsia"/>
                <w:sz w:val="21"/>
                <w:szCs w:val="21"/>
                <w:lang w:eastAsia="zh-CN"/>
              </w:rPr>
              <w:t>标</w:t>
            </w:r>
            <w:r w:rsidRPr="00B17B96">
              <w:rPr>
                <w:rFonts w:ascii="Arial" w:hAnsi="Arial" w:cs="Arial"/>
                <w:sz w:val="21"/>
                <w:szCs w:val="21"/>
                <w:lang w:eastAsia="zh-CN"/>
              </w:rPr>
              <w:t>包</w:t>
            </w:r>
          </w:p>
          <w:p w14:paraId="58CD25C1"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b/>
                <w:sz w:val="21"/>
                <w:szCs w:val="21"/>
                <w:lang w:eastAsia="zh-CN"/>
              </w:rPr>
              <w:t>预算金额</w:t>
            </w:r>
            <w:r w:rsidRPr="004E42FD">
              <w:rPr>
                <w:rFonts w:ascii="Arial" w:hAnsi="Arial" w:cs="Arial"/>
                <w:bCs/>
                <w:sz w:val="21"/>
                <w:szCs w:val="21"/>
                <w:lang w:eastAsia="zh-CN"/>
              </w:rPr>
              <w:t>的</w:t>
            </w:r>
            <w:r w:rsidRPr="00B17B96">
              <w:rPr>
                <w:rFonts w:ascii="Arial" w:hAnsi="Arial" w:cs="Arial"/>
                <w:sz w:val="21"/>
                <w:szCs w:val="21"/>
                <w:lang w:eastAsia="zh-CN"/>
              </w:rPr>
              <w:t>比例（</w:t>
            </w:r>
            <w:r w:rsidRPr="00B17B96">
              <w:rPr>
                <w:rFonts w:ascii="Arial" w:hAnsi="Arial" w:cs="Arial"/>
                <w:sz w:val="21"/>
                <w:szCs w:val="21"/>
                <w:lang w:eastAsia="zh-CN"/>
              </w:rPr>
              <w:t>%</w:t>
            </w:r>
            <w:r w:rsidRPr="00B17B96">
              <w:rPr>
                <w:rFonts w:ascii="Arial" w:hAnsi="Arial" w:cs="Arial"/>
                <w:sz w:val="21"/>
                <w:szCs w:val="21"/>
                <w:lang w:eastAsia="zh-CN"/>
              </w:rPr>
              <w:t>）</w:t>
            </w:r>
          </w:p>
        </w:tc>
        <w:tc>
          <w:tcPr>
            <w:tcW w:w="1275" w:type="dxa"/>
            <w:tcBorders>
              <w:left w:val="single" w:sz="4" w:space="0" w:color="auto"/>
            </w:tcBorders>
            <w:shd w:val="clear" w:color="auto" w:fill="auto"/>
            <w:vAlign w:val="center"/>
          </w:tcPr>
          <w:p w14:paraId="512E5346"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4E42FD">
              <w:rPr>
                <w:rFonts w:ascii="Arial" w:hAnsi="Arial" w:cs="Arial"/>
                <w:sz w:val="21"/>
                <w:szCs w:val="21"/>
                <w:lang w:eastAsia="zh-CN"/>
              </w:rPr>
              <w:t>占</w:t>
            </w:r>
            <w:r>
              <w:rPr>
                <w:rFonts w:ascii="Arial" w:hAnsi="Arial" w:cs="Arial" w:hint="eastAsia"/>
                <w:b/>
                <w:sz w:val="21"/>
                <w:szCs w:val="21"/>
                <w:lang w:eastAsia="zh-CN"/>
              </w:rPr>
              <w:t>供应商</w:t>
            </w:r>
            <w:r w:rsidRPr="00B17B96">
              <w:rPr>
                <w:rFonts w:ascii="Arial" w:hAnsi="Arial" w:cs="Arial"/>
                <w:b/>
                <w:sz w:val="21"/>
                <w:szCs w:val="21"/>
                <w:lang w:eastAsia="zh-CN"/>
              </w:rPr>
              <w:t>报价</w:t>
            </w:r>
            <w:r w:rsidRPr="004E42FD">
              <w:rPr>
                <w:rFonts w:ascii="Arial" w:hAnsi="Arial" w:cs="Arial"/>
                <w:bCs/>
                <w:sz w:val="21"/>
                <w:szCs w:val="21"/>
                <w:lang w:eastAsia="zh-CN"/>
              </w:rPr>
              <w:t>的比例（</w:t>
            </w:r>
            <w:r w:rsidRPr="004E42FD">
              <w:rPr>
                <w:rFonts w:ascii="Arial" w:hAnsi="Arial" w:cs="Arial"/>
                <w:bCs/>
                <w:sz w:val="21"/>
                <w:szCs w:val="21"/>
                <w:lang w:eastAsia="zh-CN"/>
              </w:rPr>
              <w:t>%</w:t>
            </w:r>
            <w:r w:rsidRPr="004E42FD">
              <w:rPr>
                <w:rFonts w:ascii="Arial" w:hAnsi="Arial" w:cs="Arial"/>
                <w:bCs/>
                <w:sz w:val="21"/>
                <w:szCs w:val="21"/>
                <w:lang w:eastAsia="zh-CN"/>
              </w:rPr>
              <w:t>）</w:t>
            </w:r>
          </w:p>
        </w:tc>
      </w:tr>
      <w:tr w:rsidR="00AE4CF8" w:rsidRPr="00B17B96" w14:paraId="26126396" w14:textId="77777777" w:rsidTr="00B6280D">
        <w:trPr>
          <w:trHeight w:val="58"/>
          <w:jc w:val="center"/>
        </w:trPr>
        <w:tc>
          <w:tcPr>
            <w:tcW w:w="456" w:type="dxa"/>
            <w:shd w:val="clear" w:color="auto" w:fill="auto"/>
            <w:vAlign w:val="center"/>
          </w:tcPr>
          <w:p w14:paraId="49B4311F"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r w:rsidRPr="00B17B96">
              <w:rPr>
                <w:rFonts w:ascii="Arial" w:hAnsi="Arial" w:cs="Arial"/>
                <w:sz w:val="21"/>
                <w:szCs w:val="21"/>
              </w:rPr>
              <w:t>1</w:t>
            </w:r>
          </w:p>
        </w:tc>
        <w:tc>
          <w:tcPr>
            <w:tcW w:w="1071" w:type="dxa"/>
            <w:shd w:val="clear" w:color="auto" w:fill="auto"/>
            <w:vAlign w:val="center"/>
          </w:tcPr>
          <w:p w14:paraId="20CD5B17"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276" w:type="dxa"/>
            <w:shd w:val="clear" w:color="auto" w:fill="auto"/>
            <w:vAlign w:val="center"/>
          </w:tcPr>
          <w:p w14:paraId="012C3942" w14:textId="2F9100A5" w:rsidR="00AE4CF8" w:rsidRPr="00B17B96" w:rsidRDefault="008E39C7" w:rsidP="00E06E74">
            <w:pPr>
              <w:pStyle w:val="TableParagraph"/>
              <w:tabs>
                <w:tab w:val="left" w:pos="235"/>
              </w:tabs>
              <w:adjustRightInd w:val="0"/>
              <w:snapToGrid w:val="0"/>
              <w:spacing w:line="360" w:lineRule="auto"/>
              <w:ind w:leftChars="-43" w:left="-6" w:hangingChars="38" w:hanging="84"/>
              <w:jc w:val="center"/>
              <w:rPr>
                <w:rFonts w:ascii="Arial" w:hAnsi="Arial" w:cs="Arial"/>
                <w:sz w:val="21"/>
                <w:szCs w:val="21"/>
                <w:lang w:eastAsia="zh-CN"/>
              </w:rPr>
            </w:pPr>
            <w:sdt>
              <w:sdtPr>
                <w:rPr>
                  <w:rFonts w:ascii="Arial" w:hAnsi="Arial" w:cs="Arial"/>
                  <w:color w:val="000000"/>
                  <w:szCs w:val="21"/>
                </w:rPr>
                <w:id w:val="-895807506"/>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rPr>
                  <w:t>☐</w:t>
                </w:r>
              </w:sdtContent>
            </w:sdt>
            <w:r w:rsidR="00AE4CF8" w:rsidRPr="00B17B96">
              <w:rPr>
                <w:rFonts w:ascii="Arial" w:hAnsi="Arial" w:cs="Arial"/>
                <w:sz w:val="21"/>
                <w:szCs w:val="21"/>
                <w:lang w:eastAsia="zh-CN"/>
              </w:rPr>
              <w:t>中型企业</w:t>
            </w:r>
          </w:p>
          <w:p w14:paraId="189D396C" w14:textId="75AB861A" w:rsidR="00AE4CF8" w:rsidRPr="00B17B96" w:rsidRDefault="008E39C7" w:rsidP="00E06E74">
            <w:pPr>
              <w:pStyle w:val="TableParagraph"/>
              <w:tabs>
                <w:tab w:val="left" w:pos="235"/>
              </w:tabs>
              <w:adjustRightInd w:val="0"/>
              <w:snapToGrid w:val="0"/>
              <w:spacing w:line="360" w:lineRule="auto"/>
              <w:ind w:leftChars="-43" w:left="-6" w:hangingChars="38" w:hanging="84"/>
              <w:jc w:val="center"/>
              <w:rPr>
                <w:rFonts w:ascii="Arial" w:hAnsi="Arial" w:cs="Arial"/>
                <w:sz w:val="21"/>
                <w:szCs w:val="21"/>
                <w:lang w:eastAsia="zh-CN"/>
              </w:rPr>
            </w:pPr>
            <w:sdt>
              <w:sdtPr>
                <w:rPr>
                  <w:rFonts w:ascii="Arial" w:hAnsi="Arial" w:cs="Arial"/>
                  <w:color w:val="000000"/>
                  <w:szCs w:val="21"/>
                </w:rPr>
                <w:id w:val="168409123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rPr>
                  <w:t>☐</w:t>
                </w:r>
              </w:sdtContent>
            </w:sdt>
            <w:r w:rsidR="00AE4CF8" w:rsidRPr="00B17B96">
              <w:rPr>
                <w:rFonts w:ascii="Arial" w:hAnsi="Arial" w:cs="Arial"/>
                <w:sz w:val="21"/>
                <w:szCs w:val="21"/>
                <w:lang w:eastAsia="zh-CN"/>
              </w:rPr>
              <w:t>小微企业</w:t>
            </w:r>
          </w:p>
        </w:tc>
        <w:tc>
          <w:tcPr>
            <w:tcW w:w="992" w:type="dxa"/>
            <w:shd w:val="clear" w:color="auto" w:fill="auto"/>
            <w:vAlign w:val="center"/>
          </w:tcPr>
          <w:p w14:paraId="62B0B0A9"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020" w:type="dxa"/>
            <w:shd w:val="clear" w:color="auto" w:fill="auto"/>
            <w:vAlign w:val="center"/>
          </w:tcPr>
          <w:p w14:paraId="2F76333A"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417" w:type="dxa"/>
            <w:shd w:val="clear" w:color="auto" w:fill="auto"/>
            <w:vAlign w:val="center"/>
          </w:tcPr>
          <w:p w14:paraId="6498028C"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560" w:type="dxa"/>
            <w:tcBorders>
              <w:right w:val="single" w:sz="4" w:space="0" w:color="auto"/>
            </w:tcBorders>
            <w:shd w:val="clear" w:color="auto" w:fill="auto"/>
            <w:vAlign w:val="center"/>
          </w:tcPr>
          <w:p w14:paraId="36A6A3D4"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275" w:type="dxa"/>
            <w:tcBorders>
              <w:left w:val="single" w:sz="4" w:space="0" w:color="auto"/>
            </w:tcBorders>
            <w:shd w:val="clear" w:color="auto" w:fill="auto"/>
            <w:vAlign w:val="center"/>
          </w:tcPr>
          <w:p w14:paraId="31E7D63B"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r>
      <w:tr w:rsidR="00AE4CF8" w:rsidRPr="00B17B96" w14:paraId="6F5D70CA" w14:textId="77777777" w:rsidTr="00B6280D">
        <w:trPr>
          <w:trHeight w:val="620"/>
          <w:jc w:val="center"/>
        </w:trPr>
        <w:tc>
          <w:tcPr>
            <w:tcW w:w="456" w:type="dxa"/>
            <w:shd w:val="clear" w:color="auto" w:fill="auto"/>
            <w:vAlign w:val="center"/>
          </w:tcPr>
          <w:p w14:paraId="2A833647"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2</w:t>
            </w:r>
          </w:p>
        </w:tc>
        <w:tc>
          <w:tcPr>
            <w:tcW w:w="1071" w:type="dxa"/>
            <w:shd w:val="clear" w:color="auto" w:fill="auto"/>
            <w:vAlign w:val="center"/>
          </w:tcPr>
          <w:p w14:paraId="06C611E5"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276" w:type="dxa"/>
            <w:shd w:val="clear" w:color="auto" w:fill="auto"/>
            <w:vAlign w:val="center"/>
          </w:tcPr>
          <w:p w14:paraId="77A93855" w14:textId="2240637F" w:rsidR="00AE4CF8" w:rsidRPr="00B17B96" w:rsidRDefault="008E39C7" w:rsidP="00E06E74">
            <w:pPr>
              <w:pStyle w:val="TableParagraph"/>
              <w:tabs>
                <w:tab w:val="left" w:pos="235"/>
              </w:tabs>
              <w:adjustRightInd w:val="0"/>
              <w:snapToGrid w:val="0"/>
              <w:spacing w:line="360" w:lineRule="auto"/>
              <w:ind w:leftChars="-43" w:left="-6" w:hangingChars="38" w:hanging="84"/>
              <w:jc w:val="center"/>
              <w:rPr>
                <w:rFonts w:ascii="Arial" w:hAnsi="Arial" w:cs="Arial"/>
                <w:sz w:val="21"/>
                <w:szCs w:val="21"/>
                <w:lang w:eastAsia="zh-CN"/>
              </w:rPr>
            </w:pPr>
            <w:sdt>
              <w:sdtPr>
                <w:rPr>
                  <w:rFonts w:ascii="Arial" w:hAnsi="Arial" w:cs="Arial"/>
                  <w:color w:val="000000"/>
                  <w:szCs w:val="21"/>
                </w:rPr>
                <w:id w:val="-452018435"/>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rPr>
                  <w:t>☐</w:t>
                </w:r>
              </w:sdtContent>
            </w:sdt>
            <w:r w:rsidR="00AE4CF8" w:rsidRPr="00B17B96">
              <w:rPr>
                <w:rFonts w:ascii="Arial" w:hAnsi="Arial" w:cs="Arial"/>
                <w:sz w:val="21"/>
                <w:szCs w:val="21"/>
                <w:lang w:eastAsia="zh-CN"/>
              </w:rPr>
              <w:t>中型企业</w:t>
            </w:r>
          </w:p>
          <w:p w14:paraId="31E31349" w14:textId="7EC271B7" w:rsidR="00AE4CF8" w:rsidRPr="00B17B96" w:rsidRDefault="008E39C7" w:rsidP="00E06E74">
            <w:pPr>
              <w:pStyle w:val="TableParagraph"/>
              <w:tabs>
                <w:tab w:val="left" w:pos="235"/>
              </w:tabs>
              <w:adjustRightInd w:val="0"/>
              <w:snapToGrid w:val="0"/>
              <w:spacing w:line="360" w:lineRule="auto"/>
              <w:ind w:leftChars="-43" w:left="-6" w:hangingChars="38" w:hanging="84"/>
              <w:jc w:val="center"/>
              <w:rPr>
                <w:rFonts w:ascii="Arial" w:hAnsi="Arial" w:cs="Arial"/>
                <w:sz w:val="21"/>
                <w:szCs w:val="21"/>
                <w:lang w:eastAsia="zh-CN"/>
              </w:rPr>
            </w:pPr>
            <w:sdt>
              <w:sdtPr>
                <w:rPr>
                  <w:rFonts w:ascii="Arial" w:hAnsi="Arial" w:cs="Arial"/>
                  <w:color w:val="000000"/>
                  <w:szCs w:val="21"/>
                </w:rPr>
                <w:id w:val="-27179272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szCs w:val="21"/>
                  </w:rPr>
                  <w:t>☐</w:t>
                </w:r>
              </w:sdtContent>
            </w:sdt>
            <w:r w:rsidR="00AE4CF8" w:rsidRPr="00B17B96">
              <w:rPr>
                <w:rFonts w:ascii="Arial" w:hAnsi="Arial" w:cs="Arial"/>
                <w:sz w:val="21"/>
                <w:szCs w:val="21"/>
                <w:lang w:eastAsia="zh-CN"/>
              </w:rPr>
              <w:t>小微企业</w:t>
            </w:r>
          </w:p>
        </w:tc>
        <w:tc>
          <w:tcPr>
            <w:tcW w:w="992" w:type="dxa"/>
            <w:shd w:val="clear" w:color="auto" w:fill="auto"/>
            <w:vAlign w:val="center"/>
          </w:tcPr>
          <w:p w14:paraId="6F679B7A"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020" w:type="dxa"/>
            <w:shd w:val="clear" w:color="auto" w:fill="auto"/>
            <w:vAlign w:val="center"/>
          </w:tcPr>
          <w:p w14:paraId="74C48DDB"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417" w:type="dxa"/>
            <w:shd w:val="clear" w:color="auto" w:fill="auto"/>
            <w:vAlign w:val="center"/>
          </w:tcPr>
          <w:p w14:paraId="3382F22F"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560" w:type="dxa"/>
            <w:tcBorders>
              <w:right w:val="single" w:sz="4" w:space="0" w:color="auto"/>
            </w:tcBorders>
            <w:shd w:val="clear" w:color="auto" w:fill="auto"/>
            <w:vAlign w:val="center"/>
          </w:tcPr>
          <w:p w14:paraId="4191D701"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c>
          <w:tcPr>
            <w:tcW w:w="1275" w:type="dxa"/>
            <w:tcBorders>
              <w:left w:val="single" w:sz="4" w:space="0" w:color="auto"/>
            </w:tcBorders>
            <w:shd w:val="clear" w:color="auto" w:fill="auto"/>
            <w:vAlign w:val="center"/>
          </w:tcPr>
          <w:p w14:paraId="12F22AB7"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p>
        </w:tc>
      </w:tr>
      <w:tr w:rsidR="00AE4CF8" w:rsidRPr="00B17B96" w14:paraId="7588D7CA" w14:textId="77777777" w:rsidTr="00B6280D">
        <w:trPr>
          <w:trHeight w:val="58"/>
          <w:jc w:val="center"/>
        </w:trPr>
        <w:tc>
          <w:tcPr>
            <w:tcW w:w="456" w:type="dxa"/>
            <w:shd w:val="clear" w:color="auto" w:fill="auto"/>
            <w:vAlign w:val="center"/>
          </w:tcPr>
          <w:p w14:paraId="6EBCEC11" w14:textId="77777777" w:rsidR="00AE4CF8" w:rsidRPr="00B17B96" w:rsidRDefault="00AE4CF8" w:rsidP="00E06E74">
            <w:pPr>
              <w:pStyle w:val="TableParagraph"/>
              <w:adjustRightInd w:val="0"/>
              <w:snapToGrid w:val="0"/>
              <w:spacing w:line="360" w:lineRule="auto"/>
              <w:jc w:val="center"/>
              <w:rPr>
                <w:rFonts w:ascii="Arial" w:hAnsi="Arial" w:cs="Arial"/>
                <w:sz w:val="21"/>
                <w:szCs w:val="21"/>
                <w:lang w:eastAsia="zh-CN"/>
              </w:rPr>
            </w:pPr>
            <w:r w:rsidRPr="00B17B96">
              <w:rPr>
                <w:rFonts w:ascii="Arial" w:hAnsi="Arial" w:cs="Arial"/>
                <w:sz w:val="21"/>
                <w:szCs w:val="21"/>
                <w:lang w:eastAsia="zh-CN"/>
              </w:rPr>
              <w:t>…</w:t>
            </w:r>
          </w:p>
        </w:tc>
        <w:tc>
          <w:tcPr>
            <w:tcW w:w="1071" w:type="dxa"/>
            <w:shd w:val="clear" w:color="auto" w:fill="auto"/>
            <w:vAlign w:val="center"/>
          </w:tcPr>
          <w:p w14:paraId="60B93D96"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276" w:type="dxa"/>
            <w:shd w:val="clear" w:color="auto" w:fill="auto"/>
            <w:vAlign w:val="center"/>
          </w:tcPr>
          <w:p w14:paraId="3D7C959C" w14:textId="77777777" w:rsidR="00AE4CF8" w:rsidRPr="00B17B96" w:rsidRDefault="00AE4CF8" w:rsidP="00E06E74">
            <w:pPr>
              <w:pStyle w:val="TableParagraph"/>
              <w:tabs>
                <w:tab w:val="left" w:pos="235"/>
              </w:tabs>
              <w:adjustRightInd w:val="0"/>
              <w:snapToGrid w:val="0"/>
              <w:spacing w:line="360" w:lineRule="auto"/>
              <w:jc w:val="center"/>
              <w:rPr>
                <w:rFonts w:ascii="Arial" w:hAnsi="Arial" w:cs="Arial"/>
                <w:sz w:val="21"/>
                <w:szCs w:val="21"/>
              </w:rPr>
            </w:pPr>
          </w:p>
        </w:tc>
        <w:tc>
          <w:tcPr>
            <w:tcW w:w="992" w:type="dxa"/>
            <w:shd w:val="clear" w:color="auto" w:fill="auto"/>
            <w:vAlign w:val="center"/>
          </w:tcPr>
          <w:p w14:paraId="6F844DA6"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020" w:type="dxa"/>
            <w:shd w:val="clear" w:color="auto" w:fill="auto"/>
            <w:vAlign w:val="center"/>
          </w:tcPr>
          <w:p w14:paraId="41A3BA30"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417" w:type="dxa"/>
            <w:shd w:val="clear" w:color="auto" w:fill="auto"/>
            <w:vAlign w:val="center"/>
          </w:tcPr>
          <w:p w14:paraId="412A9808"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560" w:type="dxa"/>
            <w:tcBorders>
              <w:right w:val="single" w:sz="4" w:space="0" w:color="auto"/>
            </w:tcBorders>
            <w:shd w:val="clear" w:color="auto" w:fill="auto"/>
            <w:vAlign w:val="center"/>
          </w:tcPr>
          <w:p w14:paraId="1A174785"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275" w:type="dxa"/>
            <w:tcBorders>
              <w:left w:val="single" w:sz="4" w:space="0" w:color="auto"/>
            </w:tcBorders>
            <w:shd w:val="clear" w:color="auto" w:fill="auto"/>
            <w:vAlign w:val="center"/>
          </w:tcPr>
          <w:p w14:paraId="0A1F8047"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r>
      <w:tr w:rsidR="00AE4CF8" w:rsidRPr="00B17B96" w14:paraId="7F20106E" w14:textId="77777777" w:rsidTr="00B6280D">
        <w:trPr>
          <w:trHeight w:val="58"/>
          <w:jc w:val="center"/>
        </w:trPr>
        <w:tc>
          <w:tcPr>
            <w:tcW w:w="4815" w:type="dxa"/>
            <w:gridSpan w:val="5"/>
            <w:shd w:val="clear" w:color="auto" w:fill="auto"/>
            <w:vAlign w:val="center"/>
          </w:tcPr>
          <w:p w14:paraId="1DCB62D6" w14:textId="77777777" w:rsidR="00AE4CF8" w:rsidRPr="00B17B96" w:rsidRDefault="00AE4CF8" w:rsidP="00E06E74">
            <w:pPr>
              <w:pStyle w:val="TableParagraph"/>
              <w:adjustRightInd w:val="0"/>
              <w:snapToGrid w:val="0"/>
              <w:spacing w:line="360" w:lineRule="auto"/>
              <w:ind w:rightChars="27" w:right="57"/>
              <w:jc w:val="right"/>
              <w:rPr>
                <w:rFonts w:ascii="Arial" w:hAnsi="Arial" w:cs="Arial"/>
                <w:sz w:val="21"/>
                <w:szCs w:val="21"/>
                <w:lang w:eastAsia="zh-CN"/>
              </w:rPr>
            </w:pPr>
            <w:r w:rsidRPr="00B17B96">
              <w:rPr>
                <w:rFonts w:ascii="Arial" w:hAnsi="Arial" w:cs="Arial"/>
                <w:sz w:val="21"/>
                <w:szCs w:val="21"/>
                <w:lang w:eastAsia="zh-CN"/>
              </w:rPr>
              <w:t>合计：</w:t>
            </w:r>
          </w:p>
        </w:tc>
        <w:tc>
          <w:tcPr>
            <w:tcW w:w="1417" w:type="dxa"/>
            <w:shd w:val="clear" w:color="auto" w:fill="auto"/>
            <w:vAlign w:val="center"/>
          </w:tcPr>
          <w:p w14:paraId="1E9B685D"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560" w:type="dxa"/>
            <w:tcBorders>
              <w:right w:val="single" w:sz="4" w:space="0" w:color="auto"/>
            </w:tcBorders>
            <w:shd w:val="clear" w:color="auto" w:fill="auto"/>
            <w:vAlign w:val="center"/>
          </w:tcPr>
          <w:p w14:paraId="4AFF693D"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c>
          <w:tcPr>
            <w:tcW w:w="1275" w:type="dxa"/>
            <w:tcBorders>
              <w:left w:val="single" w:sz="4" w:space="0" w:color="auto"/>
            </w:tcBorders>
            <w:shd w:val="clear" w:color="auto" w:fill="auto"/>
            <w:vAlign w:val="center"/>
          </w:tcPr>
          <w:p w14:paraId="43751E81" w14:textId="77777777" w:rsidR="00AE4CF8" w:rsidRPr="00B17B96" w:rsidRDefault="00AE4CF8" w:rsidP="00E06E74">
            <w:pPr>
              <w:pStyle w:val="TableParagraph"/>
              <w:adjustRightInd w:val="0"/>
              <w:snapToGrid w:val="0"/>
              <w:spacing w:line="360" w:lineRule="auto"/>
              <w:jc w:val="center"/>
              <w:rPr>
                <w:rFonts w:ascii="Arial" w:hAnsi="Arial" w:cs="Arial"/>
                <w:sz w:val="21"/>
                <w:szCs w:val="21"/>
              </w:rPr>
            </w:pPr>
          </w:p>
        </w:tc>
      </w:tr>
    </w:tbl>
    <w:p w14:paraId="0C233670" w14:textId="77777777" w:rsidR="00AE4CF8" w:rsidRDefault="00AE4CF8" w:rsidP="00AE4CF8">
      <w:pPr>
        <w:autoSpaceDE w:val="0"/>
        <w:autoSpaceDN w:val="0"/>
        <w:adjustRightInd w:val="0"/>
        <w:snapToGrid w:val="0"/>
        <w:spacing w:line="360" w:lineRule="auto"/>
        <w:ind w:right="-1" w:firstLineChars="2000" w:firstLine="4200"/>
        <w:rPr>
          <w:rFonts w:ascii="Arial" w:hAnsi="Arial" w:cs="Arial"/>
          <w:b/>
          <w:color w:val="000000"/>
          <w:szCs w:val="21"/>
          <w:u w:val="single"/>
        </w:rPr>
      </w:pPr>
      <w:r>
        <w:rPr>
          <w:rFonts w:ascii="Arial" w:hAnsi="Arial" w:cs="Arial" w:hint="eastAsia"/>
          <w:color w:val="000000"/>
          <w:szCs w:val="21"/>
        </w:rPr>
        <w:t>供应商</w:t>
      </w:r>
      <w:r w:rsidRPr="00B17B96">
        <w:rPr>
          <w:rFonts w:ascii="Arial" w:hAnsi="Arial" w:cs="Arial"/>
          <w:color w:val="000000"/>
          <w:szCs w:val="21"/>
        </w:rPr>
        <w:t>名称（加盖公章）</w:t>
      </w:r>
      <w:r w:rsidRPr="00B17B96">
        <w:rPr>
          <w:rFonts w:ascii="Arial" w:hAnsi="Arial" w:cs="Arial"/>
          <w:color w:val="000000"/>
          <w:szCs w:val="21"/>
          <w:lang w:val="zh-CN"/>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p>
    <w:p w14:paraId="3DEC1E82" w14:textId="77777777" w:rsidR="00AE4CF8" w:rsidRPr="00B17B96" w:rsidRDefault="00AE4CF8" w:rsidP="00AE4CF8">
      <w:pPr>
        <w:autoSpaceDE w:val="0"/>
        <w:autoSpaceDN w:val="0"/>
        <w:adjustRightInd w:val="0"/>
        <w:snapToGrid w:val="0"/>
        <w:spacing w:line="360" w:lineRule="auto"/>
        <w:ind w:right="-1" w:firstLineChars="2000" w:firstLine="4200"/>
        <w:rPr>
          <w:rFonts w:ascii="Arial" w:hAnsi="Arial" w:cs="Arial"/>
          <w:color w:val="000000"/>
          <w:szCs w:val="21"/>
        </w:rPr>
      </w:pPr>
      <w:r w:rsidRPr="00B17B96">
        <w:rPr>
          <w:rFonts w:ascii="Arial" w:hAnsi="Arial" w:cs="Arial"/>
          <w:color w:val="000000"/>
          <w:szCs w:val="21"/>
        </w:rPr>
        <w:t>日期：</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年</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月</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日</w:t>
      </w:r>
    </w:p>
    <w:p w14:paraId="265B476E" w14:textId="77777777" w:rsidR="00AE4CF8" w:rsidRDefault="00AE4CF8" w:rsidP="00AE4CF8">
      <w:pPr>
        <w:adjustRightInd w:val="0"/>
        <w:snapToGrid w:val="0"/>
        <w:spacing w:line="360" w:lineRule="auto"/>
        <w:jc w:val="left"/>
        <w:rPr>
          <w:rFonts w:ascii="Arial" w:hAnsi="Arial" w:cs="Arial"/>
          <w:szCs w:val="21"/>
        </w:rPr>
      </w:pPr>
    </w:p>
    <w:p w14:paraId="16D01783" w14:textId="77777777" w:rsidR="00AE4CF8" w:rsidRPr="00B17B96" w:rsidRDefault="00AE4CF8" w:rsidP="00AE4CF8">
      <w:pPr>
        <w:adjustRightInd w:val="0"/>
        <w:snapToGrid w:val="0"/>
        <w:spacing w:line="360" w:lineRule="auto"/>
        <w:jc w:val="left"/>
        <w:rPr>
          <w:rFonts w:ascii="Arial" w:hAnsi="Arial" w:cs="Arial"/>
          <w:szCs w:val="21"/>
        </w:rPr>
      </w:pPr>
    </w:p>
    <w:p w14:paraId="4822BA2E" w14:textId="77777777" w:rsidR="00AE4CF8" w:rsidRPr="00B17B96" w:rsidRDefault="00AE4CF8" w:rsidP="00AE4CF8">
      <w:pPr>
        <w:adjustRightInd w:val="0"/>
        <w:snapToGrid w:val="0"/>
        <w:spacing w:line="360" w:lineRule="auto"/>
        <w:jc w:val="left"/>
        <w:rPr>
          <w:rFonts w:ascii="Arial" w:hAnsi="Arial" w:cs="Arial"/>
          <w:b/>
          <w:bCs/>
          <w:szCs w:val="21"/>
        </w:rPr>
      </w:pPr>
      <w:r>
        <w:rPr>
          <w:rFonts w:ascii="Arial" w:hAnsi="Arial" w:cs="Arial" w:hint="eastAsia"/>
          <w:b/>
          <w:bCs/>
          <w:szCs w:val="21"/>
        </w:rPr>
        <w:t>注</w:t>
      </w:r>
      <w:r w:rsidRPr="00B17B96">
        <w:rPr>
          <w:rFonts w:ascii="Arial" w:hAnsi="Arial" w:cs="Arial"/>
          <w:b/>
          <w:bCs/>
          <w:szCs w:val="21"/>
        </w:rPr>
        <w:t>：</w:t>
      </w:r>
    </w:p>
    <w:p w14:paraId="774D5C63" w14:textId="77777777" w:rsidR="00AE4CF8" w:rsidRDefault="00AE4CF8" w:rsidP="00AE4CF8">
      <w:pPr>
        <w:adjustRightInd w:val="0"/>
        <w:snapToGrid w:val="0"/>
        <w:spacing w:line="360" w:lineRule="auto"/>
        <w:jc w:val="left"/>
        <w:rPr>
          <w:rFonts w:ascii="Arial" w:hAnsi="Arial" w:cs="Arial"/>
          <w:szCs w:val="21"/>
        </w:rPr>
      </w:pPr>
      <w:r>
        <w:rPr>
          <w:rFonts w:ascii="Arial" w:hAnsi="Arial" w:cs="Arial"/>
          <w:szCs w:val="21"/>
        </w:rPr>
        <w:t>1</w:t>
      </w:r>
      <w:r>
        <w:rPr>
          <w:rFonts w:ascii="Arial" w:hAnsi="Arial" w:cs="Arial" w:hint="eastAsia"/>
          <w:szCs w:val="21"/>
        </w:rPr>
        <w:t>．</w:t>
      </w:r>
      <w:r w:rsidRPr="006704E5">
        <w:rPr>
          <w:rFonts w:ascii="Arial" w:hAnsi="Arial" w:cs="Arial"/>
          <w:color w:val="000000"/>
          <w:szCs w:val="21"/>
        </w:rPr>
        <w:t>本表所列分包项目应符合第二章</w:t>
      </w:r>
      <w:r w:rsidRPr="006704E5">
        <w:rPr>
          <w:rFonts w:ascii="Arial" w:hAnsi="Arial" w:cs="Arial"/>
          <w:color w:val="000000"/>
          <w:szCs w:val="21"/>
        </w:rPr>
        <w:t>“</w:t>
      </w:r>
      <w:r>
        <w:rPr>
          <w:rFonts w:ascii="Arial" w:hAnsi="Arial" w:cs="Arial" w:hint="eastAsia"/>
          <w:color w:val="000000"/>
          <w:szCs w:val="21"/>
        </w:rPr>
        <w:t>供应商</w:t>
      </w:r>
      <w:r w:rsidRPr="006704E5">
        <w:rPr>
          <w:rFonts w:ascii="Arial" w:hAnsi="Arial" w:cs="Arial"/>
          <w:color w:val="000000"/>
          <w:szCs w:val="21"/>
        </w:rPr>
        <w:t>须知</w:t>
      </w:r>
      <w:r w:rsidRPr="006704E5">
        <w:rPr>
          <w:rFonts w:ascii="Arial" w:hAnsi="Arial" w:cs="Arial"/>
          <w:color w:val="000000"/>
          <w:szCs w:val="21"/>
        </w:rPr>
        <w:t>”</w:t>
      </w:r>
      <w:r w:rsidRPr="006704E5">
        <w:rPr>
          <w:rFonts w:ascii="Arial" w:hAnsi="Arial" w:cs="Arial"/>
          <w:color w:val="000000"/>
          <w:szCs w:val="21"/>
        </w:rPr>
        <w:t>第</w:t>
      </w:r>
      <w:r w:rsidRPr="006704E5">
        <w:rPr>
          <w:rFonts w:ascii="Arial" w:hAnsi="Arial" w:cs="Arial"/>
          <w:color w:val="000000"/>
          <w:szCs w:val="21"/>
        </w:rPr>
        <w:t>11.1</w:t>
      </w:r>
      <w:r w:rsidRPr="006704E5">
        <w:rPr>
          <w:rFonts w:ascii="Arial" w:hAnsi="Arial" w:cs="Arial"/>
          <w:color w:val="000000"/>
          <w:szCs w:val="21"/>
        </w:rPr>
        <w:t>款规定。</w:t>
      </w:r>
    </w:p>
    <w:p w14:paraId="6DDE2E75" w14:textId="77777777" w:rsidR="00AE4CF8" w:rsidRPr="00B17B96" w:rsidRDefault="00AE4CF8" w:rsidP="00AE4CF8">
      <w:pPr>
        <w:adjustRightInd w:val="0"/>
        <w:snapToGrid w:val="0"/>
        <w:spacing w:line="360" w:lineRule="auto"/>
        <w:jc w:val="left"/>
        <w:rPr>
          <w:rFonts w:ascii="Arial" w:hAnsi="Arial" w:cs="Arial"/>
          <w:szCs w:val="21"/>
        </w:rPr>
      </w:pPr>
      <w:r>
        <w:rPr>
          <w:rFonts w:ascii="Arial" w:hAnsi="Arial" w:cs="Arial"/>
          <w:szCs w:val="21"/>
        </w:rPr>
        <w:t>2</w:t>
      </w:r>
      <w:r>
        <w:rPr>
          <w:rFonts w:ascii="Arial" w:hAnsi="Arial" w:cs="Arial" w:hint="eastAsia"/>
          <w:szCs w:val="21"/>
        </w:rPr>
        <w:t>．供应商</w:t>
      </w:r>
      <w:r w:rsidRPr="00B17B96">
        <w:rPr>
          <w:rFonts w:ascii="Arial" w:hAnsi="Arial" w:cs="Arial"/>
          <w:szCs w:val="21"/>
        </w:rPr>
        <w:t>与上述拟分包承担主体签署的《分包意向协议》后附。</w:t>
      </w:r>
    </w:p>
    <w:p w14:paraId="7FA93F4D" w14:textId="77777777" w:rsidR="00AE4CF8" w:rsidRPr="00AE4CF8" w:rsidRDefault="00AE4CF8" w:rsidP="00AE4CF8">
      <w:pPr>
        <w:pStyle w:val="4"/>
        <w:adjustRightInd w:val="0"/>
        <w:snapToGrid w:val="0"/>
        <w:spacing w:before="0" w:after="0" w:line="360" w:lineRule="auto"/>
        <w:rPr>
          <w:rFonts w:eastAsia="宋体" w:cs="Arial"/>
          <w:color w:val="000000"/>
          <w:sz w:val="24"/>
          <w:szCs w:val="24"/>
        </w:rPr>
      </w:pPr>
      <w:r w:rsidRPr="00B17B96">
        <w:rPr>
          <w:rFonts w:cs="Arial"/>
          <w:szCs w:val="21"/>
        </w:rPr>
        <w:br w:type="page"/>
      </w:r>
      <w:r w:rsidRPr="00AE4CF8">
        <w:rPr>
          <w:rFonts w:eastAsia="宋体" w:cs="Arial"/>
          <w:color w:val="000000"/>
          <w:sz w:val="24"/>
          <w:szCs w:val="24"/>
        </w:rPr>
        <w:lastRenderedPageBreak/>
        <w:t>附：分包意向协议</w:t>
      </w:r>
    </w:p>
    <w:p w14:paraId="1AEE7678" w14:textId="77777777" w:rsidR="00AE4CF8" w:rsidRPr="001F5EC2" w:rsidRDefault="00AE4CF8" w:rsidP="00AE4CF8">
      <w:pPr>
        <w:adjustRightInd w:val="0"/>
        <w:snapToGrid w:val="0"/>
        <w:spacing w:line="360" w:lineRule="auto"/>
        <w:jc w:val="center"/>
        <w:rPr>
          <w:rFonts w:ascii="Arial" w:hAnsi="Arial" w:cs="Arial"/>
          <w:b/>
          <w:color w:val="000000"/>
          <w:sz w:val="28"/>
          <w:szCs w:val="28"/>
        </w:rPr>
      </w:pPr>
      <w:bookmarkStart w:id="1798" w:name="_Hlk102818878"/>
      <w:r w:rsidRPr="001F5EC2">
        <w:rPr>
          <w:rFonts w:ascii="Arial" w:hAnsi="Arial" w:cs="Arial" w:hint="eastAsia"/>
          <w:b/>
          <w:color w:val="000000"/>
          <w:sz w:val="28"/>
          <w:szCs w:val="28"/>
        </w:rPr>
        <w:t>分包意向协议</w:t>
      </w:r>
      <w:bookmarkEnd w:id="1798"/>
    </w:p>
    <w:p w14:paraId="4943990F" w14:textId="77777777" w:rsidR="00AE4CF8" w:rsidRPr="00B17B96" w:rsidRDefault="00AE4CF8" w:rsidP="00AE4CF8">
      <w:pPr>
        <w:adjustRightInd w:val="0"/>
        <w:snapToGrid w:val="0"/>
        <w:spacing w:line="360" w:lineRule="auto"/>
        <w:ind w:firstLineChars="200" w:firstLine="420"/>
        <w:jc w:val="left"/>
        <w:rPr>
          <w:rFonts w:ascii="Arial" w:hAnsi="Arial" w:cs="Arial"/>
          <w:szCs w:val="21"/>
        </w:rPr>
      </w:pPr>
      <w:bookmarkStart w:id="1799" w:name="_Hlk102818892"/>
      <w:r w:rsidRPr="00B17B96">
        <w:rPr>
          <w:rFonts w:ascii="Arial" w:hAnsi="Arial" w:cs="Arial"/>
          <w:szCs w:val="21"/>
        </w:rPr>
        <w:t>甲方（</w:t>
      </w:r>
      <w:r>
        <w:rPr>
          <w:rFonts w:ascii="Arial" w:hAnsi="Arial" w:cs="Arial" w:hint="eastAsia"/>
          <w:szCs w:val="21"/>
        </w:rPr>
        <w:t>供应商</w:t>
      </w:r>
      <w:r w:rsidRPr="00B17B96">
        <w:rPr>
          <w:rFonts w:ascii="Arial" w:hAnsi="Arial" w:cs="Arial"/>
          <w:szCs w:val="21"/>
        </w:rPr>
        <w:t>）：</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p>
    <w:p w14:paraId="4153A885" w14:textId="77777777" w:rsidR="00AE4CF8" w:rsidRPr="00B17B96" w:rsidRDefault="00AE4CF8" w:rsidP="00AE4CF8">
      <w:pPr>
        <w:adjustRightInd w:val="0"/>
        <w:snapToGrid w:val="0"/>
        <w:spacing w:line="360" w:lineRule="auto"/>
        <w:ind w:firstLineChars="200" w:firstLine="420"/>
        <w:jc w:val="left"/>
        <w:rPr>
          <w:rFonts w:ascii="Arial" w:hAnsi="Arial" w:cs="Arial"/>
          <w:szCs w:val="21"/>
        </w:rPr>
      </w:pPr>
      <w:r w:rsidRPr="00B17B96">
        <w:rPr>
          <w:rFonts w:ascii="Arial" w:hAnsi="Arial" w:cs="Arial"/>
          <w:szCs w:val="21"/>
        </w:rPr>
        <w:t>乙方（拟分包单位）：</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p>
    <w:p w14:paraId="4174C883" w14:textId="77777777" w:rsidR="00AE4CF8" w:rsidRPr="00B17B96" w:rsidRDefault="00AE4CF8" w:rsidP="00AE4CF8">
      <w:pPr>
        <w:adjustRightInd w:val="0"/>
        <w:snapToGrid w:val="0"/>
        <w:spacing w:line="360" w:lineRule="auto"/>
        <w:ind w:firstLineChars="200" w:firstLine="420"/>
        <w:jc w:val="left"/>
        <w:rPr>
          <w:rFonts w:ascii="Arial" w:hAnsi="Arial" w:cs="Arial"/>
          <w:szCs w:val="21"/>
        </w:rPr>
      </w:pPr>
      <w:r w:rsidRPr="00B17B96">
        <w:rPr>
          <w:rFonts w:ascii="Arial" w:hAnsi="Arial" w:cs="Arial"/>
          <w:szCs w:val="21"/>
        </w:rPr>
        <w:t>甲方承诺，一旦在</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（采购项目名称）（项目编号</w:t>
      </w:r>
      <w:r w:rsidRPr="00B17B96">
        <w:rPr>
          <w:rFonts w:ascii="Arial" w:hAnsi="Arial" w:cs="Arial"/>
          <w:szCs w:val="21"/>
        </w:rPr>
        <w:t>/</w:t>
      </w:r>
      <w:r>
        <w:rPr>
          <w:rFonts w:ascii="Arial" w:hAnsi="Arial" w:cs="Arial" w:hint="eastAsia"/>
          <w:szCs w:val="21"/>
        </w:rPr>
        <w:t>标</w:t>
      </w:r>
      <w:r w:rsidRPr="00B17B96">
        <w:rPr>
          <w:rFonts w:ascii="Arial" w:hAnsi="Arial" w:cs="Arial"/>
          <w:szCs w:val="21"/>
        </w:rPr>
        <w:t>包号为：</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w:t>
      </w:r>
      <w:r>
        <w:rPr>
          <w:rFonts w:ascii="Arial" w:hAnsi="Arial" w:cs="Arial" w:hint="eastAsia"/>
          <w:szCs w:val="21"/>
        </w:rPr>
        <w:t>政府</w:t>
      </w:r>
      <w:r w:rsidRPr="00B17B96">
        <w:rPr>
          <w:rFonts w:ascii="Arial" w:hAnsi="Arial" w:cs="Arial"/>
          <w:szCs w:val="21"/>
        </w:rPr>
        <w:t>采购项目中获得采购合同，将按照下述约定将合同项下部分内容分包给乙方：</w:t>
      </w:r>
    </w:p>
    <w:p w14:paraId="383D2D65" w14:textId="77777777" w:rsidR="00AE4CF8" w:rsidRPr="00B17B96" w:rsidRDefault="00AE4CF8" w:rsidP="00AE4CF8">
      <w:pPr>
        <w:adjustRightInd w:val="0"/>
        <w:snapToGrid w:val="0"/>
        <w:spacing w:line="360" w:lineRule="auto"/>
        <w:ind w:firstLineChars="200" w:firstLine="420"/>
        <w:jc w:val="left"/>
        <w:rPr>
          <w:rFonts w:ascii="Arial" w:hAnsi="Arial" w:cs="Arial"/>
          <w:szCs w:val="21"/>
        </w:rPr>
      </w:pPr>
      <w:r w:rsidRPr="00B17B96">
        <w:rPr>
          <w:rFonts w:ascii="Arial" w:hAnsi="Arial" w:cs="Arial"/>
          <w:szCs w:val="21"/>
        </w:rPr>
        <w:t>1</w:t>
      </w:r>
      <w:r>
        <w:rPr>
          <w:rFonts w:ascii="Arial" w:hAnsi="Arial" w:cs="Arial" w:hint="eastAsia"/>
          <w:szCs w:val="21"/>
        </w:rPr>
        <w:t>．</w:t>
      </w:r>
      <w:r w:rsidRPr="00B17B96">
        <w:rPr>
          <w:rFonts w:ascii="Arial" w:hAnsi="Arial" w:cs="Arial"/>
          <w:szCs w:val="21"/>
        </w:rPr>
        <w:t>分包内容：</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w:t>
      </w:r>
    </w:p>
    <w:p w14:paraId="1E03536F" w14:textId="77777777" w:rsidR="00AE4CF8" w:rsidRPr="00B17B96" w:rsidRDefault="00AE4CF8" w:rsidP="00AE4CF8">
      <w:pPr>
        <w:adjustRightInd w:val="0"/>
        <w:snapToGrid w:val="0"/>
        <w:spacing w:line="360" w:lineRule="auto"/>
        <w:ind w:firstLineChars="200" w:firstLine="420"/>
        <w:jc w:val="left"/>
        <w:rPr>
          <w:rFonts w:ascii="Arial" w:hAnsi="Arial" w:cs="Arial"/>
          <w:szCs w:val="21"/>
        </w:rPr>
      </w:pPr>
      <w:r w:rsidRPr="00B17B96">
        <w:rPr>
          <w:rFonts w:ascii="Arial" w:hAnsi="Arial" w:cs="Arial"/>
          <w:szCs w:val="21"/>
        </w:rPr>
        <w:t>2</w:t>
      </w:r>
      <w:r>
        <w:rPr>
          <w:rFonts w:ascii="Arial" w:hAnsi="Arial" w:cs="Arial" w:hint="eastAsia"/>
          <w:szCs w:val="21"/>
        </w:rPr>
        <w:t>．</w:t>
      </w:r>
      <w:r w:rsidRPr="00B17B96">
        <w:rPr>
          <w:rFonts w:ascii="Arial" w:hAnsi="Arial" w:cs="Arial"/>
          <w:szCs w:val="21"/>
        </w:rPr>
        <w:t>分包金额：</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，该金额占该采购</w:t>
      </w:r>
      <w:r>
        <w:rPr>
          <w:rFonts w:ascii="Arial" w:hAnsi="Arial" w:cs="Arial" w:hint="eastAsia"/>
          <w:szCs w:val="21"/>
        </w:rPr>
        <w:t>标</w:t>
      </w:r>
      <w:r w:rsidRPr="00B17B96">
        <w:rPr>
          <w:rFonts w:ascii="Arial" w:hAnsi="Arial" w:cs="Arial"/>
          <w:szCs w:val="21"/>
        </w:rPr>
        <w:t>包预算总金额的比例为</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w:t>
      </w:r>
      <w:bookmarkStart w:id="1800" w:name="_Hlk138584273"/>
      <w:r>
        <w:rPr>
          <w:rFonts w:ascii="Arial" w:hAnsi="Arial" w:cs="Arial" w:hint="eastAsia"/>
          <w:szCs w:val="21"/>
        </w:rPr>
        <w:t>，</w:t>
      </w:r>
      <w:r w:rsidRPr="004E42FD">
        <w:rPr>
          <w:rFonts w:ascii="Arial" w:hAnsi="Arial" w:cs="Arial"/>
          <w:szCs w:val="21"/>
        </w:rPr>
        <w:t>占</w:t>
      </w:r>
      <w:r w:rsidRPr="00AE4CF8">
        <w:rPr>
          <w:rFonts w:ascii="Arial" w:hAnsi="Arial" w:cs="Arial" w:hint="eastAsia"/>
          <w:szCs w:val="21"/>
        </w:rPr>
        <w:t>供应商</w:t>
      </w:r>
      <w:r w:rsidRPr="00AE4CF8">
        <w:rPr>
          <w:rFonts w:ascii="Arial" w:hAnsi="Arial" w:cs="Arial"/>
          <w:szCs w:val="21"/>
        </w:rPr>
        <w:t>报价的</w:t>
      </w:r>
      <w:r w:rsidRPr="004E42FD">
        <w:rPr>
          <w:rFonts w:ascii="Arial" w:hAnsi="Arial" w:cs="Arial"/>
          <w:bCs/>
          <w:szCs w:val="21"/>
        </w:rPr>
        <w:t>比例</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szCs w:val="21"/>
        </w:rPr>
        <w:t>%</w:t>
      </w:r>
      <w:r>
        <w:rPr>
          <w:rFonts w:ascii="Arial" w:hAnsi="Arial" w:cs="Arial" w:hint="eastAsia"/>
          <w:szCs w:val="21"/>
        </w:rPr>
        <w:t>。</w:t>
      </w:r>
      <w:bookmarkEnd w:id="1800"/>
    </w:p>
    <w:p w14:paraId="00A497B4" w14:textId="77777777" w:rsidR="00AE4CF8" w:rsidRPr="00B17B96" w:rsidRDefault="00AE4CF8" w:rsidP="00AE4CF8">
      <w:pPr>
        <w:adjustRightInd w:val="0"/>
        <w:snapToGrid w:val="0"/>
        <w:spacing w:line="360" w:lineRule="auto"/>
        <w:ind w:firstLineChars="200" w:firstLine="420"/>
        <w:jc w:val="left"/>
        <w:rPr>
          <w:rFonts w:ascii="Arial" w:hAnsi="Arial" w:cs="Arial"/>
          <w:bCs/>
          <w:color w:val="000000"/>
          <w:szCs w:val="21"/>
        </w:rPr>
      </w:pPr>
      <w:r w:rsidRPr="00B17B96">
        <w:rPr>
          <w:rFonts w:ascii="Arial" w:hAnsi="Arial" w:cs="Arial"/>
          <w:szCs w:val="21"/>
        </w:rPr>
        <w:t>乙方承诺将在上述情况下与甲方签订分包合同。</w:t>
      </w:r>
    </w:p>
    <w:p w14:paraId="455C87B7" w14:textId="77777777" w:rsidR="00AE4CF8" w:rsidRPr="00B17B96" w:rsidRDefault="00AE4CF8" w:rsidP="00AE4CF8">
      <w:pPr>
        <w:adjustRightInd w:val="0"/>
        <w:snapToGrid w:val="0"/>
        <w:spacing w:line="360" w:lineRule="auto"/>
        <w:ind w:firstLineChars="200" w:firstLine="420"/>
        <w:jc w:val="left"/>
        <w:rPr>
          <w:rFonts w:ascii="Arial" w:hAnsi="Arial" w:cs="Arial"/>
          <w:szCs w:val="21"/>
        </w:rPr>
      </w:pPr>
      <w:r w:rsidRPr="00B17B96">
        <w:rPr>
          <w:rFonts w:ascii="Arial" w:hAnsi="Arial" w:cs="Arial"/>
          <w:szCs w:val="21"/>
        </w:rPr>
        <w:t>本协议自各方盖章之日起生效，如甲方未在该项目（采购</w:t>
      </w:r>
      <w:r>
        <w:rPr>
          <w:rFonts w:ascii="Arial" w:hAnsi="Arial" w:cs="Arial" w:hint="eastAsia"/>
          <w:szCs w:val="21"/>
        </w:rPr>
        <w:t>标</w:t>
      </w:r>
      <w:r w:rsidRPr="00B17B96">
        <w:rPr>
          <w:rFonts w:ascii="Arial" w:hAnsi="Arial" w:cs="Arial"/>
          <w:szCs w:val="21"/>
        </w:rPr>
        <w:t>包）</w:t>
      </w:r>
      <w:r>
        <w:rPr>
          <w:rFonts w:ascii="Arial" w:hAnsi="Arial" w:cs="Arial" w:hint="eastAsia"/>
          <w:szCs w:val="21"/>
        </w:rPr>
        <w:t>成交</w:t>
      </w:r>
      <w:r w:rsidRPr="00B17B96">
        <w:rPr>
          <w:rFonts w:ascii="Arial" w:hAnsi="Arial" w:cs="Arial"/>
          <w:szCs w:val="21"/>
        </w:rPr>
        <w:t>，本协议自动终止。</w:t>
      </w:r>
    </w:p>
    <w:p w14:paraId="09CF6195" w14:textId="77777777" w:rsidR="00AE4CF8" w:rsidRDefault="00AE4CF8" w:rsidP="00AE4CF8">
      <w:pPr>
        <w:adjustRightInd w:val="0"/>
        <w:snapToGrid w:val="0"/>
        <w:spacing w:line="360" w:lineRule="auto"/>
        <w:ind w:firstLineChars="2300" w:firstLine="4830"/>
        <w:rPr>
          <w:rFonts w:ascii="Arial" w:hAnsi="Arial" w:cs="Arial"/>
          <w:b/>
          <w:color w:val="000000"/>
          <w:szCs w:val="21"/>
          <w:u w:val="single"/>
        </w:rPr>
      </w:pPr>
      <w:r w:rsidRPr="00B17B96">
        <w:rPr>
          <w:rFonts w:ascii="Arial" w:hAnsi="Arial" w:cs="Arial"/>
          <w:color w:val="000000"/>
          <w:szCs w:val="21"/>
        </w:rPr>
        <w:t>甲方（盖章）：</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p>
    <w:p w14:paraId="73DF57DC" w14:textId="77777777" w:rsidR="00AE4CF8" w:rsidRDefault="00AE4CF8" w:rsidP="00AE4CF8">
      <w:pPr>
        <w:adjustRightInd w:val="0"/>
        <w:snapToGrid w:val="0"/>
        <w:spacing w:line="360" w:lineRule="auto"/>
        <w:ind w:firstLineChars="2300" w:firstLine="4830"/>
        <w:rPr>
          <w:rFonts w:ascii="Arial" w:hAnsi="Arial" w:cs="Arial"/>
          <w:b/>
          <w:color w:val="000000"/>
          <w:szCs w:val="21"/>
          <w:u w:val="single"/>
        </w:rPr>
      </w:pPr>
      <w:r w:rsidRPr="00B17B96">
        <w:rPr>
          <w:rFonts w:ascii="Arial" w:hAnsi="Arial" w:cs="Arial"/>
          <w:color w:val="000000"/>
          <w:szCs w:val="21"/>
        </w:rPr>
        <w:t>乙方（盖章）：</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p>
    <w:p w14:paraId="5A3A7EBE" w14:textId="77777777" w:rsidR="00AE4CF8" w:rsidRPr="00B17B96" w:rsidRDefault="00AE4CF8" w:rsidP="00AE4CF8">
      <w:pPr>
        <w:adjustRightInd w:val="0"/>
        <w:snapToGrid w:val="0"/>
        <w:spacing w:line="360" w:lineRule="auto"/>
        <w:ind w:firstLineChars="2300" w:firstLine="4830"/>
        <w:rPr>
          <w:rFonts w:ascii="Arial" w:hAnsi="Arial" w:cs="Arial"/>
          <w:b/>
          <w:color w:val="000000"/>
          <w:szCs w:val="21"/>
        </w:rPr>
      </w:pPr>
      <w:r w:rsidRPr="00B17B96">
        <w:rPr>
          <w:rFonts w:ascii="Arial" w:hAnsi="Arial" w:cs="Arial"/>
          <w:color w:val="000000"/>
          <w:szCs w:val="21"/>
        </w:rPr>
        <w:t>日期：</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年</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月</w:t>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B17B96">
        <w:rPr>
          <w:rFonts w:ascii="Arial" w:hAnsi="Arial" w:cs="Arial"/>
          <w:b/>
          <w:color w:val="000000"/>
          <w:szCs w:val="21"/>
          <w:u w:val="single"/>
        </w:rPr>
        <w:instrText xml:space="preserve"> FORMTEXT </w:instrText>
      </w:r>
      <w:r w:rsidRPr="00B17B96">
        <w:rPr>
          <w:rFonts w:ascii="Arial" w:hAnsi="Arial" w:cs="Arial"/>
          <w:b/>
          <w:color w:val="000000"/>
          <w:szCs w:val="21"/>
          <w:u w:val="single"/>
        </w:rPr>
      </w:r>
      <w:r w:rsidRPr="00B17B96">
        <w:rPr>
          <w:rFonts w:ascii="Arial" w:hAnsi="Arial" w:cs="Arial"/>
          <w:b/>
          <w:color w:val="000000"/>
          <w:szCs w:val="21"/>
          <w:u w:val="single"/>
        </w:rPr>
        <w:fldChar w:fldCharType="separate"/>
      </w:r>
      <w:r w:rsidRPr="00B17B96">
        <w:rPr>
          <w:rFonts w:ascii="Arial" w:hAnsi="Arial" w:cs="Arial"/>
          <w:b/>
          <w:noProof/>
          <w:color w:val="000000"/>
          <w:szCs w:val="21"/>
          <w:u w:val="single"/>
        </w:rPr>
        <w:t> </w:t>
      </w:r>
      <w:r w:rsidRPr="00B17B96">
        <w:rPr>
          <w:rFonts w:ascii="Arial" w:hAnsi="Arial" w:cs="Arial"/>
          <w:b/>
          <w:noProof/>
          <w:color w:val="000000"/>
          <w:szCs w:val="21"/>
          <w:u w:val="single"/>
        </w:rPr>
        <w:t> </w:t>
      </w:r>
      <w:r w:rsidRPr="00B17B96">
        <w:rPr>
          <w:rFonts w:ascii="Arial" w:hAnsi="Arial" w:cs="Arial"/>
          <w:b/>
          <w:color w:val="000000"/>
          <w:szCs w:val="21"/>
          <w:u w:val="single"/>
        </w:rPr>
        <w:fldChar w:fldCharType="end"/>
      </w:r>
      <w:r w:rsidRPr="00B17B96">
        <w:rPr>
          <w:rFonts w:ascii="Arial" w:hAnsi="Arial" w:cs="Arial" w:hint="eastAsia"/>
          <w:color w:val="000000"/>
          <w:szCs w:val="21"/>
        </w:rPr>
        <w:t>日</w:t>
      </w:r>
    </w:p>
    <w:p w14:paraId="111D278D" w14:textId="77777777" w:rsidR="00AE4CF8" w:rsidRDefault="00AE4CF8" w:rsidP="00AE4CF8">
      <w:pPr>
        <w:adjustRightInd w:val="0"/>
        <w:snapToGrid w:val="0"/>
        <w:spacing w:line="360" w:lineRule="auto"/>
        <w:rPr>
          <w:rFonts w:ascii="Arial" w:hAnsi="Arial" w:cs="Arial"/>
          <w:b/>
          <w:bCs/>
          <w:color w:val="000000"/>
          <w:szCs w:val="21"/>
        </w:rPr>
      </w:pPr>
    </w:p>
    <w:p w14:paraId="26830E9C" w14:textId="77777777" w:rsidR="00AE4CF8" w:rsidRDefault="00AE4CF8" w:rsidP="00AE4CF8">
      <w:pPr>
        <w:adjustRightInd w:val="0"/>
        <w:snapToGrid w:val="0"/>
        <w:spacing w:line="360" w:lineRule="auto"/>
        <w:rPr>
          <w:rFonts w:ascii="Arial" w:hAnsi="Arial" w:cs="Arial"/>
          <w:b/>
          <w:bCs/>
          <w:color w:val="000000"/>
          <w:szCs w:val="21"/>
        </w:rPr>
      </w:pPr>
    </w:p>
    <w:p w14:paraId="0CD44DF7" w14:textId="77777777" w:rsidR="00AE4CF8" w:rsidRDefault="00AE4CF8" w:rsidP="00AE4CF8">
      <w:pPr>
        <w:adjustRightInd w:val="0"/>
        <w:snapToGrid w:val="0"/>
        <w:spacing w:line="360" w:lineRule="auto"/>
      </w:pPr>
      <w:r>
        <w:rPr>
          <w:rFonts w:ascii="Arial" w:hAnsi="Arial" w:cs="Arial" w:hint="eastAsia"/>
          <w:b/>
          <w:bCs/>
          <w:color w:val="000000"/>
          <w:szCs w:val="21"/>
        </w:rPr>
        <w:t>注：</w:t>
      </w:r>
      <w:r>
        <w:rPr>
          <w:rFonts w:ascii="Arial" w:hAnsi="Arial" w:cs="Arial" w:hint="eastAsia"/>
          <w:color w:val="000000"/>
          <w:szCs w:val="21"/>
        </w:rPr>
        <w:t>供应商</w:t>
      </w:r>
      <w:r w:rsidR="00707795">
        <w:rPr>
          <w:rFonts w:ascii="Arial" w:hAnsi="Arial" w:cs="Arial" w:hint="eastAsia"/>
          <w:color w:val="000000"/>
          <w:szCs w:val="21"/>
        </w:rPr>
        <w:t>应当</w:t>
      </w:r>
      <w:r w:rsidRPr="00B17B96">
        <w:rPr>
          <w:rFonts w:ascii="Arial" w:hAnsi="Arial" w:cs="Arial"/>
          <w:color w:val="000000"/>
          <w:szCs w:val="21"/>
        </w:rPr>
        <w:t>与所有拟分包单位分别签订《分包意向协议》，每单位签订一份，并在</w:t>
      </w:r>
      <w:r>
        <w:rPr>
          <w:rFonts w:ascii="Arial" w:hAnsi="Arial" w:cs="Arial" w:hint="eastAsia"/>
          <w:color w:val="000000"/>
          <w:szCs w:val="21"/>
        </w:rPr>
        <w:t>响应</w:t>
      </w:r>
      <w:r w:rsidRPr="00B17B96">
        <w:rPr>
          <w:rFonts w:ascii="Arial" w:hAnsi="Arial" w:cs="Arial"/>
          <w:color w:val="000000"/>
          <w:szCs w:val="21"/>
        </w:rPr>
        <w:t>文件中提交全部协议的</w:t>
      </w:r>
      <w:r w:rsidR="00FB1EE4">
        <w:rPr>
          <w:rFonts w:ascii="Arial" w:hAnsi="Arial" w:cs="Arial" w:hint="eastAsia"/>
          <w:color w:val="000000"/>
          <w:szCs w:val="21"/>
        </w:rPr>
        <w:t>电子文件</w:t>
      </w:r>
      <w:r w:rsidRPr="00B17B96">
        <w:rPr>
          <w:rFonts w:ascii="Arial" w:hAnsi="Arial" w:cs="Arial"/>
          <w:color w:val="000000"/>
          <w:szCs w:val="21"/>
        </w:rPr>
        <w:t>。</w:t>
      </w:r>
      <w:bookmarkEnd w:id="1797"/>
      <w:bookmarkEnd w:id="1799"/>
    </w:p>
    <w:p w14:paraId="47BFC7A9" w14:textId="77777777" w:rsidR="008F55AE" w:rsidRPr="008E5C4B" w:rsidRDefault="008F55AE" w:rsidP="008E5C4B">
      <w:pPr>
        <w:pStyle w:val="30"/>
        <w:autoSpaceDE w:val="0"/>
        <w:autoSpaceDN w:val="0"/>
        <w:adjustRightInd w:val="0"/>
        <w:snapToGrid w:val="0"/>
        <w:spacing w:before="0" w:after="0" w:line="360" w:lineRule="auto"/>
        <w:jc w:val="left"/>
        <w:rPr>
          <w:rFonts w:ascii="Arial" w:hAnsi="Arial" w:cs="Arial"/>
          <w:b/>
          <w:color w:val="000000"/>
          <w:kern w:val="0"/>
          <w:sz w:val="24"/>
          <w:szCs w:val="24"/>
        </w:rPr>
      </w:pPr>
      <w:r w:rsidRPr="00A57557">
        <w:rPr>
          <w:rFonts w:cs="Arial"/>
          <w:color w:val="000000"/>
        </w:rPr>
        <w:br w:type="page"/>
      </w:r>
      <w:bookmarkStart w:id="1801" w:name="_Toc168298333"/>
      <w:r w:rsidR="00DB0C9B" w:rsidRPr="008E5C4B">
        <w:rPr>
          <w:rFonts w:ascii="Arial" w:hAnsi="Arial" w:cs="Arial" w:hint="eastAsia"/>
          <w:b/>
          <w:color w:val="000000"/>
          <w:kern w:val="0"/>
          <w:sz w:val="24"/>
          <w:szCs w:val="24"/>
        </w:rPr>
        <w:lastRenderedPageBreak/>
        <w:t>五</w:t>
      </w:r>
      <w:r w:rsidRPr="008E5C4B">
        <w:rPr>
          <w:rFonts w:ascii="Arial" w:hAnsi="Arial" w:cs="Arial" w:hint="eastAsia"/>
          <w:b/>
          <w:color w:val="000000"/>
          <w:kern w:val="0"/>
          <w:sz w:val="24"/>
          <w:szCs w:val="24"/>
        </w:rPr>
        <w:t>、</w:t>
      </w:r>
      <w:r w:rsidRPr="008E5C4B">
        <w:rPr>
          <w:rFonts w:ascii="Arial" w:hAnsi="Arial" w:cs="Arial"/>
          <w:b/>
          <w:color w:val="000000"/>
          <w:kern w:val="0"/>
          <w:sz w:val="24"/>
          <w:szCs w:val="24"/>
        </w:rPr>
        <w:t>特定资格证书</w:t>
      </w:r>
      <w:bookmarkEnd w:id="1801"/>
    </w:p>
    <w:p w14:paraId="235B6A73" w14:textId="77777777" w:rsidR="008F55AE" w:rsidRPr="00A57557" w:rsidRDefault="008F55AE" w:rsidP="008F55AE">
      <w:pPr>
        <w:pStyle w:val="af3"/>
        <w:tabs>
          <w:tab w:val="left" w:pos="5580"/>
        </w:tabs>
        <w:spacing w:line="360" w:lineRule="auto"/>
        <w:rPr>
          <w:rFonts w:ascii="Arial" w:hAnsi="Arial" w:cs="Arial"/>
          <w:b/>
          <w:color w:val="000000"/>
          <w:szCs w:val="21"/>
        </w:rPr>
      </w:pPr>
    </w:p>
    <w:p w14:paraId="050F7F45" w14:textId="77777777" w:rsidR="008F55AE" w:rsidRPr="00A57557" w:rsidRDefault="008F55AE" w:rsidP="008F55AE">
      <w:pPr>
        <w:pStyle w:val="af3"/>
        <w:tabs>
          <w:tab w:val="left" w:pos="5580"/>
        </w:tabs>
        <w:spacing w:line="360" w:lineRule="auto"/>
        <w:rPr>
          <w:rFonts w:ascii="Arial" w:hAnsi="Arial" w:cs="Arial"/>
          <w:b/>
          <w:color w:val="000000"/>
          <w:szCs w:val="21"/>
        </w:rPr>
      </w:pPr>
      <w:r w:rsidRPr="00A57557">
        <w:rPr>
          <w:rFonts w:ascii="Arial" w:hAnsi="Arial" w:cs="Arial"/>
          <w:b/>
          <w:color w:val="000000"/>
          <w:szCs w:val="21"/>
        </w:rPr>
        <w:t>注：</w:t>
      </w:r>
    </w:p>
    <w:p w14:paraId="3E92241A" w14:textId="77777777" w:rsidR="008F55AE" w:rsidRPr="00A57557" w:rsidRDefault="008F55AE" w:rsidP="008F55AE">
      <w:pPr>
        <w:pStyle w:val="af3"/>
        <w:tabs>
          <w:tab w:val="left" w:pos="5580"/>
        </w:tabs>
        <w:spacing w:line="360" w:lineRule="auto"/>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．如</w:t>
      </w:r>
      <w:r>
        <w:rPr>
          <w:rFonts w:ascii="Arial" w:hAnsi="Arial" w:cs="Arial" w:hint="eastAsia"/>
          <w:color w:val="000000"/>
          <w:szCs w:val="21"/>
        </w:rPr>
        <w:t>采购</w:t>
      </w:r>
      <w:r w:rsidRPr="00A57557">
        <w:rPr>
          <w:rFonts w:ascii="Arial" w:hAnsi="Arial" w:cs="Arial"/>
          <w:color w:val="000000"/>
          <w:szCs w:val="21"/>
        </w:rPr>
        <w:t>文件第二章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6.</w:t>
      </w:r>
      <w:r>
        <w:rPr>
          <w:rFonts w:ascii="Arial" w:hAnsi="Arial" w:cs="Arial" w:hint="eastAsia"/>
          <w:color w:val="000000"/>
          <w:szCs w:val="21"/>
        </w:rPr>
        <w:t>3</w:t>
      </w:r>
      <w:r w:rsidRPr="00A57557">
        <w:rPr>
          <w:rFonts w:ascii="Arial" w:hAnsi="Arial" w:cs="Arial"/>
          <w:color w:val="000000"/>
          <w:szCs w:val="21"/>
        </w:rPr>
        <w:t>款要求</w:t>
      </w:r>
      <w:bookmarkStart w:id="1802" w:name="_Hlk50729487"/>
      <w:r w:rsidR="008242BE" w:rsidRPr="00F54AC9">
        <w:rPr>
          <w:rFonts w:ascii="Arial" w:hAnsi="Arial" w:cs="Arial"/>
          <w:color w:val="000000"/>
          <w:szCs w:val="21"/>
        </w:rPr>
        <w:t>供应商具有</w:t>
      </w:r>
      <w:r w:rsidR="008242BE">
        <w:rPr>
          <w:rFonts w:ascii="Arial" w:hAnsi="Arial" w:cs="Arial" w:hint="eastAsia"/>
          <w:color w:val="000000"/>
          <w:szCs w:val="21"/>
        </w:rPr>
        <w:t>特定</w:t>
      </w:r>
      <w:r w:rsidR="008242BE" w:rsidRPr="00F54AC9">
        <w:rPr>
          <w:rFonts w:ascii="Arial" w:hAnsi="Arial" w:cs="Arial"/>
          <w:color w:val="000000"/>
          <w:szCs w:val="21"/>
        </w:rPr>
        <w:t>资格，则供应商</w:t>
      </w:r>
      <w:r w:rsidR="008242BE">
        <w:rPr>
          <w:rFonts w:ascii="Arial" w:hAnsi="Arial" w:cs="Arial" w:hint="eastAsia"/>
          <w:color w:val="000000"/>
          <w:szCs w:val="21"/>
        </w:rPr>
        <w:t>按</w:t>
      </w:r>
      <w:r w:rsidR="008242BE" w:rsidRPr="00F54AC9">
        <w:rPr>
          <w:rFonts w:ascii="Arial" w:hAnsi="Arial" w:cs="Arial"/>
          <w:color w:val="000000"/>
          <w:szCs w:val="21"/>
        </w:rPr>
        <w:t>第二章</w:t>
      </w:r>
      <w:r w:rsidR="008242BE" w:rsidRPr="00F54AC9">
        <w:rPr>
          <w:rFonts w:ascii="Arial" w:hAnsi="Arial" w:cs="Arial"/>
          <w:color w:val="000000"/>
          <w:szCs w:val="21"/>
        </w:rPr>
        <w:t>“</w:t>
      </w:r>
      <w:r w:rsidR="008242BE" w:rsidRPr="00F54AC9">
        <w:rPr>
          <w:rFonts w:ascii="Arial" w:hAnsi="Arial" w:cs="Arial"/>
          <w:color w:val="000000"/>
          <w:szCs w:val="21"/>
        </w:rPr>
        <w:t>供应商须知</w:t>
      </w:r>
      <w:r w:rsidR="008242BE" w:rsidRPr="00F54AC9">
        <w:rPr>
          <w:rFonts w:ascii="Arial" w:hAnsi="Arial" w:cs="Arial"/>
          <w:color w:val="000000"/>
          <w:szCs w:val="21"/>
        </w:rPr>
        <w:t>”</w:t>
      </w:r>
      <w:r w:rsidR="008242BE">
        <w:rPr>
          <w:rFonts w:ascii="Arial" w:hAnsi="Arial" w:cs="Arial" w:hint="eastAsia"/>
          <w:color w:val="000000"/>
          <w:szCs w:val="21"/>
        </w:rPr>
        <w:t>第</w:t>
      </w:r>
      <w:r w:rsidR="008242BE">
        <w:rPr>
          <w:rFonts w:ascii="Arial" w:hAnsi="Arial" w:cs="Arial" w:hint="eastAsia"/>
          <w:color w:val="000000"/>
          <w:szCs w:val="21"/>
        </w:rPr>
        <w:t>1</w:t>
      </w:r>
      <w:r w:rsidR="008242BE">
        <w:rPr>
          <w:rFonts w:ascii="Arial" w:hAnsi="Arial" w:cs="Arial"/>
          <w:color w:val="000000"/>
          <w:szCs w:val="21"/>
        </w:rPr>
        <w:t>4.1.1</w:t>
      </w:r>
      <w:r w:rsidR="008242BE">
        <w:rPr>
          <w:rFonts w:ascii="Arial" w:hAnsi="Arial" w:cs="Arial" w:hint="eastAsia"/>
          <w:color w:val="000000"/>
          <w:szCs w:val="21"/>
        </w:rPr>
        <w:t>（</w:t>
      </w:r>
      <w:r w:rsidR="00DB0C9B">
        <w:rPr>
          <w:rFonts w:ascii="Arial" w:hAnsi="Arial" w:cs="Arial"/>
          <w:color w:val="000000"/>
          <w:szCs w:val="21"/>
        </w:rPr>
        <w:t>5</w:t>
      </w:r>
      <w:r w:rsidR="008242BE">
        <w:rPr>
          <w:rFonts w:ascii="Arial" w:hAnsi="Arial" w:cs="Arial" w:hint="eastAsia"/>
          <w:color w:val="000000"/>
          <w:szCs w:val="21"/>
        </w:rPr>
        <w:t>）目要求</w:t>
      </w:r>
      <w:bookmarkStart w:id="1803" w:name="_Hlk50729548"/>
      <w:r w:rsidR="008242BE" w:rsidRPr="00F54AC9">
        <w:rPr>
          <w:rFonts w:ascii="Arial" w:hAnsi="Arial" w:cs="Arial"/>
          <w:color w:val="000000"/>
          <w:szCs w:val="21"/>
        </w:rPr>
        <w:t>提供</w:t>
      </w:r>
      <w:bookmarkEnd w:id="1802"/>
      <w:r w:rsidR="008F6FC3">
        <w:rPr>
          <w:rFonts w:ascii="Arial" w:hAnsi="Arial" w:cs="Arial" w:hint="eastAsia"/>
          <w:color w:val="000000"/>
          <w:szCs w:val="21"/>
        </w:rPr>
        <w:t>相应证明文件（如资格证书、许可证书等）的</w:t>
      </w:r>
      <w:r w:rsidR="00FB1EE4">
        <w:rPr>
          <w:rFonts w:ascii="Arial" w:hAnsi="Arial" w:cs="Arial"/>
          <w:color w:val="000000"/>
          <w:szCs w:val="21"/>
        </w:rPr>
        <w:t>电子文件</w:t>
      </w:r>
      <w:r w:rsidR="008F6FC3" w:rsidRPr="00F54AC9">
        <w:rPr>
          <w:rFonts w:ascii="Arial" w:hAnsi="Arial" w:cs="Arial"/>
          <w:color w:val="000000"/>
          <w:szCs w:val="21"/>
        </w:rPr>
        <w:t>。</w:t>
      </w:r>
      <w:bookmarkEnd w:id="1803"/>
    </w:p>
    <w:p w14:paraId="077FCF77" w14:textId="77777777" w:rsidR="008F55AE" w:rsidRPr="00A57557" w:rsidRDefault="008F55AE" w:rsidP="008F55AE">
      <w:pPr>
        <w:spacing w:line="360" w:lineRule="auto"/>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．无论</w:t>
      </w:r>
      <w:r>
        <w:rPr>
          <w:rFonts w:ascii="Arial" w:hAnsi="Arial" w:cs="Arial" w:hint="eastAsia"/>
          <w:color w:val="000000"/>
          <w:szCs w:val="21"/>
        </w:rPr>
        <w:t>采购</w:t>
      </w:r>
      <w:r w:rsidRPr="00A57557">
        <w:rPr>
          <w:rFonts w:ascii="Arial" w:hAnsi="Arial" w:cs="Arial"/>
          <w:color w:val="000000"/>
          <w:szCs w:val="21"/>
        </w:rPr>
        <w:t>文件是否要求，供应商均应符合</w:t>
      </w:r>
      <w:r w:rsidRPr="00A57557">
        <w:rPr>
          <w:rFonts w:ascii="Arial" w:hAnsi="Arial" w:cs="Arial"/>
          <w:color w:val="000000"/>
          <w:kern w:val="0"/>
          <w:szCs w:val="21"/>
        </w:rPr>
        <w:t>法律、行政法规规定的其他条件（如有）</w:t>
      </w:r>
      <w:r w:rsidRPr="00A57557">
        <w:rPr>
          <w:rFonts w:ascii="Arial" w:hAnsi="Arial" w:cs="Arial"/>
          <w:color w:val="000000"/>
          <w:szCs w:val="21"/>
        </w:rPr>
        <w:t>，并提供相关证明材料的</w:t>
      </w:r>
      <w:r w:rsidR="00FB1EE4">
        <w:rPr>
          <w:rFonts w:ascii="Arial" w:hAnsi="Arial" w:cs="Arial"/>
          <w:color w:val="000000"/>
          <w:szCs w:val="21"/>
        </w:rPr>
        <w:t>电子文件</w:t>
      </w:r>
      <w:r w:rsidRPr="00A57557">
        <w:rPr>
          <w:rFonts w:ascii="Arial" w:hAnsi="Arial" w:cs="Arial"/>
          <w:color w:val="000000"/>
          <w:szCs w:val="21"/>
        </w:rPr>
        <w:t>。</w:t>
      </w:r>
    </w:p>
    <w:p w14:paraId="4D46CFC9" w14:textId="77777777" w:rsidR="008F55AE" w:rsidRPr="008E5C4B" w:rsidRDefault="008F55AE" w:rsidP="008E5C4B">
      <w:pPr>
        <w:pStyle w:val="21"/>
        <w:snapToGrid w:val="0"/>
        <w:spacing w:before="0" w:line="360" w:lineRule="auto"/>
        <w:rPr>
          <w:rFonts w:eastAsia="宋体" w:cs="Arial"/>
          <w:color w:val="000000"/>
          <w:sz w:val="24"/>
          <w:szCs w:val="24"/>
        </w:rPr>
      </w:pPr>
      <w:r w:rsidRPr="00A57557">
        <w:rPr>
          <w:rFonts w:cs="Arial"/>
          <w:color w:val="000000"/>
          <w:szCs w:val="21"/>
        </w:rPr>
        <w:br w:type="page"/>
      </w:r>
      <w:bookmarkStart w:id="1804" w:name="_Toc495647306"/>
      <w:bookmarkStart w:id="1805" w:name="_Toc168298334"/>
      <w:r w:rsidRPr="008E5C4B">
        <w:rPr>
          <w:rFonts w:eastAsia="宋体" w:cs="Arial" w:hint="eastAsia"/>
          <w:color w:val="000000"/>
          <w:sz w:val="24"/>
          <w:szCs w:val="24"/>
        </w:rPr>
        <w:lastRenderedPageBreak/>
        <w:t>第二部分</w:t>
      </w:r>
      <w:r w:rsidRPr="008E5C4B">
        <w:rPr>
          <w:rFonts w:eastAsia="宋体" w:cs="Arial" w:hint="eastAsia"/>
          <w:color w:val="000000"/>
          <w:sz w:val="24"/>
          <w:szCs w:val="24"/>
        </w:rPr>
        <w:t xml:space="preserve"> </w:t>
      </w:r>
      <w:r w:rsidRPr="008E5C4B">
        <w:rPr>
          <w:rFonts w:eastAsia="宋体" w:cs="Arial"/>
          <w:color w:val="000000"/>
          <w:sz w:val="24"/>
          <w:szCs w:val="24"/>
        </w:rPr>
        <w:t xml:space="preserve"> </w:t>
      </w:r>
      <w:r w:rsidRPr="008E5C4B">
        <w:rPr>
          <w:rFonts w:eastAsia="宋体" w:cs="Arial"/>
          <w:color w:val="000000"/>
          <w:sz w:val="24"/>
          <w:szCs w:val="24"/>
        </w:rPr>
        <w:t>报价标的符合性证明文件</w:t>
      </w:r>
      <w:bookmarkEnd w:id="1804"/>
      <w:bookmarkEnd w:id="1805"/>
    </w:p>
    <w:p w14:paraId="309E3DC5" w14:textId="77777777" w:rsidR="008F55AE" w:rsidRPr="00A57557" w:rsidRDefault="008F55AE" w:rsidP="008F55AE">
      <w:pPr>
        <w:spacing w:line="360" w:lineRule="auto"/>
        <w:rPr>
          <w:rFonts w:ascii="Arial" w:hAnsi="Arial" w:cs="Arial"/>
          <w:b/>
          <w:color w:val="000000"/>
        </w:rPr>
      </w:pPr>
      <w:bookmarkStart w:id="1806" w:name="_Hlk45883211"/>
      <w:r w:rsidRPr="00A57557">
        <w:rPr>
          <w:rFonts w:ascii="Arial" w:hAnsi="Arial" w:cs="Arial"/>
          <w:b/>
          <w:color w:val="000000"/>
        </w:rPr>
        <w:t>注：</w:t>
      </w:r>
    </w:p>
    <w:p w14:paraId="41B469AF" w14:textId="77777777" w:rsidR="008F55AE" w:rsidRPr="006704E5" w:rsidRDefault="008F55AE" w:rsidP="008F55AE">
      <w:pPr>
        <w:spacing w:line="360" w:lineRule="auto"/>
        <w:rPr>
          <w:rFonts w:ascii="Arial" w:hAnsi="Arial" w:cs="Arial"/>
          <w:color w:val="000000"/>
          <w:szCs w:val="21"/>
        </w:rPr>
      </w:pPr>
      <w:r>
        <w:rPr>
          <w:rFonts w:ascii="Arial" w:hAnsi="Arial" w:cs="Arial" w:hint="eastAsia"/>
          <w:color w:val="000000"/>
          <w:szCs w:val="21"/>
        </w:rPr>
        <w:t>1</w:t>
      </w:r>
      <w:r>
        <w:rPr>
          <w:rFonts w:ascii="Arial" w:hAnsi="Arial" w:cs="Arial" w:hint="eastAsia"/>
          <w:color w:val="000000"/>
          <w:szCs w:val="21"/>
        </w:rPr>
        <w:t>．采购产品属于财政部、国家发展和改革委员会</w:t>
      </w:r>
      <w:r>
        <w:rPr>
          <w:rFonts w:ascii="Arial" w:hAnsi="Arial" w:cs="Arial" w:hint="eastAsia"/>
          <w:color w:val="000000"/>
          <w:kern w:val="0"/>
          <w:szCs w:val="21"/>
        </w:rPr>
        <w:t>《</w:t>
      </w:r>
      <w:r w:rsidRPr="00985A51">
        <w:rPr>
          <w:rFonts w:ascii="Arial" w:hAnsi="Arial" w:cs="Arial" w:hint="eastAsia"/>
          <w:color w:val="000000"/>
          <w:kern w:val="0"/>
          <w:szCs w:val="21"/>
        </w:rPr>
        <w:t>关于印发节能产品政府采购品目清单的通知</w:t>
      </w:r>
      <w:r>
        <w:rPr>
          <w:rFonts w:ascii="Arial" w:hAnsi="Arial" w:cs="Arial" w:hint="eastAsia"/>
          <w:color w:val="000000"/>
          <w:kern w:val="0"/>
          <w:szCs w:val="21"/>
        </w:rPr>
        <w:t>》（</w:t>
      </w:r>
      <w:r w:rsidRPr="00985A51">
        <w:rPr>
          <w:rFonts w:ascii="Arial" w:hAnsi="Arial" w:cs="Arial" w:hint="eastAsia"/>
          <w:color w:val="000000"/>
          <w:kern w:val="0"/>
          <w:szCs w:val="21"/>
        </w:rPr>
        <w:t>财库〔</w:t>
      </w:r>
      <w:r w:rsidRPr="00985A51">
        <w:rPr>
          <w:rFonts w:ascii="Arial" w:hAnsi="Arial" w:cs="Arial" w:hint="eastAsia"/>
          <w:color w:val="000000"/>
          <w:kern w:val="0"/>
          <w:szCs w:val="21"/>
        </w:rPr>
        <w:t>2019</w:t>
      </w:r>
      <w:r w:rsidRPr="00985A51">
        <w:rPr>
          <w:rFonts w:ascii="Arial" w:hAnsi="Arial" w:cs="Arial" w:hint="eastAsia"/>
          <w:color w:val="000000"/>
          <w:kern w:val="0"/>
          <w:szCs w:val="21"/>
        </w:rPr>
        <w:t>〕</w:t>
      </w:r>
      <w:r w:rsidRPr="00985A51">
        <w:rPr>
          <w:rFonts w:ascii="Arial" w:hAnsi="Arial" w:cs="Arial" w:hint="eastAsia"/>
          <w:color w:val="000000"/>
          <w:kern w:val="0"/>
          <w:szCs w:val="21"/>
        </w:rPr>
        <w:t>19</w:t>
      </w:r>
      <w:r w:rsidRPr="00985A51">
        <w:rPr>
          <w:rFonts w:ascii="Arial" w:hAnsi="Arial" w:cs="Arial" w:hint="eastAsia"/>
          <w:color w:val="000000"/>
          <w:kern w:val="0"/>
          <w:szCs w:val="21"/>
        </w:rPr>
        <w:t>号</w:t>
      </w:r>
      <w:r>
        <w:rPr>
          <w:rFonts w:ascii="Arial" w:hAnsi="Arial" w:cs="Arial" w:hint="eastAsia"/>
          <w:color w:val="000000"/>
          <w:kern w:val="0"/>
          <w:szCs w:val="21"/>
        </w:rPr>
        <w:t>）品目清单内强制采购产品（标注“★”）的，报价产品</w:t>
      </w:r>
      <w:r w:rsidR="003C60D8">
        <w:rPr>
          <w:rFonts w:ascii="Arial" w:hAnsi="Arial" w:cs="Arial" w:hint="eastAsia"/>
          <w:color w:val="000000"/>
          <w:kern w:val="0"/>
          <w:szCs w:val="21"/>
        </w:rPr>
        <w:t>应当</w:t>
      </w:r>
      <w:r>
        <w:rPr>
          <w:rFonts w:ascii="Arial" w:hAnsi="Arial" w:cs="Arial" w:hint="eastAsia"/>
          <w:color w:val="000000"/>
          <w:kern w:val="0"/>
          <w:szCs w:val="21"/>
        </w:rPr>
        <w:t>通过</w:t>
      </w:r>
      <w:r w:rsidR="00F45D22">
        <w:rPr>
          <w:rFonts w:ascii="Arial" w:hAnsi="Arial" w:cs="Arial" w:hint="eastAsia"/>
          <w:color w:val="000000"/>
          <w:kern w:val="0"/>
          <w:szCs w:val="21"/>
        </w:rPr>
        <w:t>节能</w:t>
      </w:r>
      <w:r>
        <w:rPr>
          <w:rFonts w:ascii="Arial" w:hAnsi="Arial" w:cs="Arial" w:hint="eastAsia"/>
          <w:color w:val="000000"/>
          <w:kern w:val="0"/>
          <w:szCs w:val="21"/>
        </w:rPr>
        <w:t>认证，</w:t>
      </w:r>
      <w:r w:rsidRPr="006704E5">
        <w:rPr>
          <w:rFonts w:ascii="Arial" w:hAnsi="Arial" w:cs="Arial"/>
          <w:color w:val="000000"/>
          <w:kern w:val="0"/>
          <w:szCs w:val="21"/>
        </w:rPr>
        <w:t>提供依据国家确定的认证机构出具的</w:t>
      </w:r>
      <w:r>
        <w:rPr>
          <w:rFonts w:ascii="Arial" w:hAnsi="Arial" w:cs="Arial" w:hint="eastAsia"/>
          <w:color w:val="000000"/>
          <w:kern w:val="0"/>
          <w:szCs w:val="21"/>
        </w:rPr>
        <w:t>《中国节能产品认证证书》</w:t>
      </w:r>
      <w:r w:rsidR="00FB1EE4">
        <w:rPr>
          <w:rFonts w:ascii="Arial" w:hAnsi="Arial" w:cs="Arial"/>
          <w:color w:val="000000"/>
          <w:kern w:val="0"/>
          <w:szCs w:val="21"/>
        </w:rPr>
        <w:t>电子文件</w:t>
      </w:r>
      <w:r w:rsidRPr="006704E5">
        <w:rPr>
          <w:rFonts w:ascii="Arial" w:hAnsi="Arial" w:cs="Arial"/>
          <w:color w:val="000000"/>
          <w:kern w:val="0"/>
          <w:szCs w:val="21"/>
        </w:rPr>
        <w:t>。</w:t>
      </w:r>
    </w:p>
    <w:p w14:paraId="4147447A" w14:textId="77777777" w:rsidR="008F55AE" w:rsidRDefault="009C75D9" w:rsidP="008F55AE">
      <w:pPr>
        <w:spacing w:line="360" w:lineRule="auto"/>
        <w:rPr>
          <w:rFonts w:ascii="Arial" w:hAnsi="Arial" w:cs="Arial"/>
          <w:color w:val="000000"/>
          <w:szCs w:val="21"/>
        </w:rPr>
      </w:pPr>
      <w:r>
        <w:rPr>
          <w:rFonts w:ascii="Arial" w:hAnsi="Arial" w:cs="Arial" w:hint="eastAsia"/>
          <w:color w:val="000000"/>
          <w:kern w:val="0"/>
          <w:szCs w:val="21"/>
        </w:rPr>
        <w:t>2</w:t>
      </w:r>
      <w:r>
        <w:rPr>
          <w:rFonts w:ascii="Arial" w:hAnsi="Arial" w:cs="Arial" w:hint="eastAsia"/>
          <w:color w:val="000000"/>
          <w:kern w:val="0"/>
          <w:szCs w:val="21"/>
        </w:rPr>
        <w:t>．</w:t>
      </w:r>
      <w:r w:rsidR="00265266">
        <w:rPr>
          <w:rFonts w:ascii="Arial" w:hAnsi="Arial" w:cs="Arial" w:hint="eastAsia"/>
          <w:color w:val="000000"/>
          <w:kern w:val="0"/>
          <w:szCs w:val="21"/>
        </w:rPr>
        <w:t>采购产品属于列入《网络关键设备和网络安全专用产品目录》的</w:t>
      </w:r>
      <w:r w:rsidR="00265266">
        <w:rPr>
          <w:rFonts w:hint="eastAsia"/>
          <w:color w:val="333333"/>
          <w:szCs w:val="21"/>
          <w:shd w:val="clear" w:color="auto" w:fill="FFFFFF"/>
        </w:rPr>
        <w:t>网络安全专用产品的</w:t>
      </w:r>
      <w:r w:rsidR="00265266">
        <w:rPr>
          <w:rFonts w:ascii="Arial" w:hAnsi="Arial" w:cs="Arial" w:hint="eastAsia"/>
          <w:color w:val="000000"/>
          <w:kern w:val="0"/>
          <w:szCs w:val="21"/>
        </w:rPr>
        <w:t>，报价产品</w:t>
      </w:r>
      <w:r w:rsidR="003C60D8">
        <w:rPr>
          <w:rFonts w:ascii="Arial" w:hAnsi="Arial" w:cs="Arial" w:hint="eastAsia"/>
          <w:color w:val="000000"/>
          <w:kern w:val="0"/>
          <w:szCs w:val="21"/>
        </w:rPr>
        <w:t>应当</w:t>
      </w:r>
      <w:r w:rsidR="00265266">
        <w:rPr>
          <w:rFonts w:hint="eastAsia"/>
          <w:color w:val="333333"/>
          <w:szCs w:val="21"/>
          <w:shd w:val="clear" w:color="auto" w:fill="FFFFFF"/>
        </w:rPr>
        <w:t>按照《信息安全技术</w:t>
      </w:r>
      <w:r w:rsidR="00265266">
        <w:rPr>
          <w:color w:val="333333"/>
          <w:szCs w:val="21"/>
          <w:shd w:val="clear" w:color="auto" w:fill="FFFFFF"/>
        </w:rPr>
        <w:t xml:space="preserve"> </w:t>
      </w:r>
      <w:r w:rsidR="00265266">
        <w:rPr>
          <w:rFonts w:hint="eastAsia"/>
          <w:color w:val="333333"/>
          <w:szCs w:val="21"/>
          <w:shd w:val="clear" w:color="auto" w:fill="FFFFFF"/>
        </w:rPr>
        <w:t>网络安全专用产品安全技术要求》等相关国家标准的强制性要求，由具备资格（列入《承担网络关键设备和网络安全专用产品安全认证和安全检测任务机构名录》）的机构安全认证合格或者安全检测符合（以国家互联网信息办公室会同工业和信息化部、公安部、国家认证认可监督管理委员会统一公布的网络关键设备和网络安全专用产品清单</w:t>
      </w:r>
      <w:r w:rsidR="00265266" w:rsidRPr="00265266">
        <w:rPr>
          <w:rFonts w:hint="eastAsia"/>
          <w:color w:val="333333"/>
          <w:szCs w:val="21"/>
          <w:shd w:val="clear" w:color="auto" w:fill="FFFFFF"/>
        </w:rPr>
        <w:t>为准）</w:t>
      </w:r>
      <w:r w:rsidR="00265266">
        <w:rPr>
          <w:rFonts w:ascii="宋体" w:hAnsi="宋体" w:cs="宋体" w:hint="eastAsia"/>
          <w:kern w:val="0"/>
          <w:sz w:val="24"/>
          <w:szCs w:val="24"/>
        </w:rPr>
        <w:t>。</w:t>
      </w:r>
    </w:p>
    <w:p w14:paraId="661AD75B" w14:textId="77777777" w:rsidR="008F55AE" w:rsidRDefault="008F55AE" w:rsidP="008F55AE">
      <w:pPr>
        <w:spacing w:line="360" w:lineRule="auto"/>
        <w:rPr>
          <w:rFonts w:ascii="Arial" w:hAnsi="Arial" w:cs="Arial"/>
          <w:color w:val="000000"/>
          <w:kern w:val="0"/>
          <w:szCs w:val="21"/>
        </w:rPr>
      </w:pPr>
      <w:r>
        <w:rPr>
          <w:rFonts w:ascii="Arial" w:hAnsi="Arial" w:cs="Arial" w:hint="eastAsia"/>
          <w:color w:val="000000"/>
          <w:szCs w:val="21"/>
        </w:rPr>
        <w:t>3</w:t>
      </w:r>
      <w:r>
        <w:rPr>
          <w:rFonts w:ascii="Arial" w:hAnsi="Arial" w:cs="Arial" w:hint="eastAsia"/>
          <w:color w:val="000000"/>
          <w:szCs w:val="21"/>
        </w:rPr>
        <w:t>．采购产品属于</w:t>
      </w:r>
      <w:r w:rsidRPr="00FC75C3">
        <w:rPr>
          <w:rFonts w:ascii="Arial" w:hAnsi="Arial" w:cs="Arial" w:hint="eastAsia"/>
          <w:color w:val="000000"/>
          <w:szCs w:val="21"/>
        </w:rPr>
        <w:t>国家市场监督管理总局《关于优化强制性产品认证目录的公告》（</w:t>
      </w:r>
      <w:r w:rsidRPr="00FC75C3">
        <w:rPr>
          <w:rFonts w:ascii="Arial" w:hAnsi="Arial" w:cs="Arial" w:hint="eastAsia"/>
          <w:color w:val="000000"/>
          <w:szCs w:val="21"/>
        </w:rPr>
        <w:t>2020</w:t>
      </w:r>
      <w:r w:rsidRPr="00FC75C3">
        <w:rPr>
          <w:rFonts w:ascii="Arial" w:hAnsi="Arial" w:cs="Arial" w:hint="eastAsia"/>
          <w:color w:val="000000"/>
          <w:szCs w:val="21"/>
        </w:rPr>
        <w:t>年第</w:t>
      </w:r>
      <w:r w:rsidRPr="00FC75C3">
        <w:rPr>
          <w:rFonts w:ascii="Arial" w:hAnsi="Arial" w:cs="Arial" w:hint="eastAsia"/>
          <w:color w:val="000000"/>
          <w:szCs w:val="21"/>
        </w:rPr>
        <w:t>18</w:t>
      </w:r>
      <w:r w:rsidRPr="00FC75C3">
        <w:rPr>
          <w:rFonts w:ascii="Arial" w:hAnsi="Arial" w:cs="Arial" w:hint="eastAsia"/>
          <w:color w:val="000000"/>
          <w:szCs w:val="21"/>
        </w:rPr>
        <w:t>号</w:t>
      </w:r>
      <w:r w:rsidRPr="00FC75C3">
        <w:rPr>
          <w:rFonts w:ascii="Arial" w:hAnsi="Arial" w:cs="Arial"/>
          <w:color w:val="000000"/>
          <w:szCs w:val="21"/>
        </w:rPr>
        <w:t>公告</w:t>
      </w:r>
      <w:r w:rsidRPr="00FC75C3">
        <w:rPr>
          <w:rFonts w:ascii="Arial" w:hAnsi="Arial" w:cs="Arial" w:hint="eastAsia"/>
          <w:color w:val="000000"/>
          <w:szCs w:val="21"/>
        </w:rPr>
        <w:t>）</w:t>
      </w:r>
      <w:r>
        <w:rPr>
          <w:rFonts w:ascii="Arial" w:hAnsi="Arial" w:cs="Arial" w:hint="eastAsia"/>
          <w:color w:val="000000"/>
          <w:szCs w:val="21"/>
        </w:rPr>
        <w:t>认证目录内产品的，报价产品</w:t>
      </w:r>
      <w:r w:rsidR="003C60D8">
        <w:rPr>
          <w:rFonts w:ascii="Arial" w:hAnsi="Arial" w:cs="Arial" w:hint="eastAsia"/>
          <w:color w:val="000000"/>
          <w:kern w:val="0"/>
          <w:szCs w:val="21"/>
        </w:rPr>
        <w:t>应当</w:t>
      </w:r>
      <w:r>
        <w:rPr>
          <w:rFonts w:ascii="Arial" w:hAnsi="Arial" w:cs="Arial" w:hint="eastAsia"/>
          <w:color w:val="000000"/>
          <w:szCs w:val="21"/>
        </w:rPr>
        <w:t>通过强制性认证，</w:t>
      </w:r>
      <w:r w:rsidR="00D30140">
        <w:rPr>
          <w:rFonts w:ascii="Arial" w:hAnsi="Arial" w:cs="Arial" w:hint="eastAsia"/>
          <w:color w:val="000000"/>
          <w:szCs w:val="21"/>
        </w:rPr>
        <w:t>提供</w:t>
      </w:r>
      <w:r w:rsidR="00D30140" w:rsidRPr="00D30140">
        <w:rPr>
          <w:rFonts w:ascii="Arial" w:hAnsi="Arial" w:cs="Arial" w:hint="eastAsia"/>
          <w:color w:val="000000"/>
          <w:szCs w:val="21"/>
        </w:rPr>
        <w:t>国家认证认可监督管理委员会</w:t>
      </w:r>
      <w:r w:rsidR="00D30140">
        <w:rPr>
          <w:rFonts w:ascii="Arial" w:hAnsi="Arial" w:cs="Arial" w:hint="eastAsia"/>
          <w:color w:val="000000"/>
          <w:szCs w:val="21"/>
        </w:rPr>
        <w:t>指定的</w:t>
      </w:r>
      <w:r w:rsidR="00D30140" w:rsidRPr="00D30140">
        <w:rPr>
          <w:rFonts w:ascii="Arial" w:hAnsi="Arial" w:cs="Arial" w:hint="eastAsia"/>
          <w:color w:val="000000"/>
          <w:szCs w:val="21"/>
        </w:rPr>
        <w:t>强制性产品认证实施机构</w:t>
      </w:r>
      <w:r w:rsidR="00D30140">
        <w:rPr>
          <w:rFonts w:ascii="Arial" w:hAnsi="Arial" w:cs="Arial" w:hint="eastAsia"/>
          <w:color w:val="000000"/>
          <w:kern w:val="0"/>
          <w:szCs w:val="21"/>
        </w:rPr>
        <w:t>出具的</w:t>
      </w:r>
      <w:r w:rsidR="00D30140">
        <w:rPr>
          <w:rFonts w:ascii="Arial" w:hAnsi="Arial" w:cs="Arial" w:hint="eastAsia"/>
          <w:color w:val="000000"/>
          <w:szCs w:val="21"/>
        </w:rPr>
        <w:t>《中国国家强制性产品认证证书》</w:t>
      </w:r>
      <w:r w:rsidR="00FB1EE4">
        <w:rPr>
          <w:rFonts w:ascii="Arial" w:hAnsi="Arial" w:cs="Arial" w:hint="eastAsia"/>
          <w:color w:val="000000"/>
          <w:kern w:val="0"/>
          <w:szCs w:val="21"/>
        </w:rPr>
        <w:t>电子文件</w:t>
      </w:r>
      <w:r w:rsidR="00D30140">
        <w:rPr>
          <w:rFonts w:ascii="Arial" w:hAnsi="Arial" w:cs="Arial" w:hint="eastAsia"/>
          <w:color w:val="000000"/>
          <w:kern w:val="0"/>
          <w:szCs w:val="21"/>
        </w:rPr>
        <w:t>。</w:t>
      </w:r>
    </w:p>
    <w:p w14:paraId="2EC4B280" w14:textId="77777777" w:rsidR="008F55AE" w:rsidRDefault="008F55AE" w:rsidP="008F55AE">
      <w:pPr>
        <w:spacing w:line="360" w:lineRule="auto"/>
        <w:rPr>
          <w:rFonts w:ascii="Arial" w:hAnsi="Arial" w:cs="Arial"/>
          <w:color w:val="000000"/>
          <w:kern w:val="0"/>
          <w:szCs w:val="21"/>
        </w:rPr>
      </w:pPr>
      <w:r>
        <w:rPr>
          <w:rFonts w:ascii="Arial" w:hAnsi="Arial" w:cs="Arial" w:hint="eastAsia"/>
          <w:color w:val="000000"/>
          <w:szCs w:val="21"/>
        </w:rPr>
        <w:t>4</w:t>
      </w:r>
      <w:r>
        <w:rPr>
          <w:rFonts w:ascii="Arial" w:hAnsi="Arial" w:cs="Arial" w:hint="eastAsia"/>
          <w:color w:val="000000"/>
          <w:szCs w:val="21"/>
        </w:rPr>
        <w:t>．采购产品属于信息产业部《</w:t>
      </w:r>
      <w:r w:rsidRPr="00FC75C3">
        <w:rPr>
          <w:rFonts w:ascii="Arial" w:hAnsi="Arial" w:cs="Arial"/>
          <w:color w:val="000000"/>
          <w:szCs w:val="21"/>
        </w:rPr>
        <w:t>电信设备进网管理办法</w:t>
      </w:r>
      <w:r>
        <w:rPr>
          <w:rFonts w:ascii="Arial" w:hAnsi="Arial" w:cs="Arial" w:hint="eastAsia"/>
          <w:color w:val="000000"/>
          <w:szCs w:val="21"/>
        </w:rPr>
        <w:t>》（信息产业部令第</w:t>
      </w:r>
      <w:r>
        <w:rPr>
          <w:rFonts w:ascii="Arial" w:hAnsi="Arial" w:cs="Arial" w:hint="eastAsia"/>
          <w:color w:val="000000"/>
          <w:szCs w:val="21"/>
        </w:rPr>
        <w:t>11</w:t>
      </w:r>
      <w:r>
        <w:rPr>
          <w:rFonts w:ascii="Arial" w:hAnsi="Arial" w:cs="Arial" w:hint="eastAsia"/>
          <w:color w:val="000000"/>
          <w:szCs w:val="21"/>
        </w:rPr>
        <w:t>号，</w:t>
      </w:r>
      <w:r w:rsidRPr="00FC75C3">
        <w:rPr>
          <w:rFonts w:ascii="Arial" w:hAnsi="Arial" w:cs="Arial"/>
          <w:color w:val="000000"/>
          <w:kern w:val="0"/>
          <w:szCs w:val="21"/>
        </w:rPr>
        <w:t>工业和信息化部令第</w:t>
      </w:r>
      <w:r w:rsidRPr="00FC75C3">
        <w:rPr>
          <w:rFonts w:ascii="Arial" w:hAnsi="Arial" w:cs="Arial"/>
          <w:color w:val="000000"/>
          <w:kern w:val="0"/>
          <w:szCs w:val="21"/>
        </w:rPr>
        <w:t>28</w:t>
      </w:r>
      <w:r w:rsidRPr="00FC75C3">
        <w:rPr>
          <w:rFonts w:ascii="Arial" w:hAnsi="Arial" w:cs="Arial"/>
          <w:color w:val="000000"/>
          <w:kern w:val="0"/>
          <w:szCs w:val="21"/>
        </w:rPr>
        <w:t>号</w:t>
      </w:r>
      <w:r>
        <w:rPr>
          <w:rFonts w:ascii="Arial" w:hAnsi="Arial" w:cs="Arial" w:hint="eastAsia"/>
          <w:color w:val="000000"/>
          <w:kern w:val="0"/>
          <w:szCs w:val="21"/>
        </w:rPr>
        <w:t>修正</w:t>
      </w:r>
      <w:r>
        <w:rPr>
          <w:rFonts w:ascii="Arial" w:hAnsi="Arial" w:cs="Arial" w:hint="eastAsia"/>
          <w:color w:val="000000"/>
          <w:szCs w:val="21"/>
        </w:rPr>
        <w:t>）规定实行进网许可的电信设备的，报价产品</w:t>
      </w:r>
      <w:r w:rsidR="003C60D8">
        <w:rPr>
          <w:rFonts w:ascii="Arial" w:hAnsi="Arial" w:cs="Arial" w:hint="eastAsia"/>
          <w:color w:val="000000"/>
          <w:kern w:val="0"/>
          <w:szCs w:val="21"/>
        </w:rPr>
        <w:t>应当</w:t>
      </w:r>
      <w:r>
        <w:rPr>
          <w:rFonts w:ascii="Arial" w:hAnsi="Arial" w:cs="Arial" w:hint="eastAsia"/>
          <w:color w:val="000000"/>
          <w:szCs w:val="21"/>
        </w:rPr>
        <w:t>获得电信产品进网许可，提供工业和信息化部出具</w:t>
      </w:r>
      <w:r w:rsidRPr="006704E5">
        <w:rPr>
          <w:rFonts w:ascii="Arial" w:hAnsi="Arial" w:cs="Arial"/>
          <w:color w:val="000000"/>
          <w:kern w:val="0"/>
          <w:szCs w:val="21"/>
        </w:rPr>
        <w:t>的</w:t>
      </w:r>
      <w:r>
        <w:rPr>
          <w:rFonts w:ascii="Arial" w:hAnsi="Arial" w:cs="Arial" w:hint="eastAsia"/>
          <w:color w:val="000000"/>
          <w:szCs w:val="21"/>
        </w:rPr>
        <w:t>《电信设备进网许可证》</w:t>
      </w:r>
      <w:r w:rsidR="00FB1EE4">
        <w:rPr>
          <w:rFonts w:ascii="Arial" w:hAnsi="Arial" w:cs="Arial"/>
          <w:color w:val="000000"/>
          <w:kern w:val="0"/>
          <w:szCs w:val="21"/>
        </w:rPr>
        <w:t>电子文件</w:t>
      </w:r>
      <w:r w:rsidRPr="006704E5">
        <w:rPr>
          <w:rFonts w:ascii="Arial" w:hAnsi="Arial" w:cs="Arial"/>
          <w:color w:val="000000"/>
          <w:kern w:val="0"/>
          <w:szCs w:val="21"/>
        </w:rPr>
        <w:t>。</w:t>
      </w:r>
    </w:p>
    <w:p w14:paraId="4B009651" w14:textId="77777777" w:rsidR="008F55AE" w:rsidRDefault="008F55AE" w:rsidP="008F55AE">
      <w:pPr>
        <w:spacing w:line="360" w:lineRule="auto"/>
        <w:rPr>
          <w:rFonts w:ascii="Arial" w:hAnsi="Arial" w:cs="Arial"/>
          <w:color w:val="000000"/>
          <w:kern w:val="0"/>
          <w:szCs w:val="21"/>
        </w:rPr>
      </w:pPr>
      <w:r>
        <w:rPr>
          <w:rFonts w:ascii="Arial" w:hAnsi="Arial" w:cs="Arial" w:hint="eastAsia"/>
          <w:color w:val="000000"/>
          <w:szCs w:val="21"/>
        </w:rPr>
        <w:t>5</w:t>
      </w:r>
      <w:r>
        <w:rPr>
          <w:rFonts w:ascii="Arial" w:hAnsi="Arial" w:cs="Arial" w:hint="eastAsia"/>
          <w:color w:val="000000"/>
          <w:szCs w:val="21"/>
        </w:rPr>
        <w:t>．采购产品属于国务院《</w:t>
      </w:r>
      <w:r w:rsidRPr="00952101">
        <w:rPr>
          <w:rFonts w:ascii="Arial" w:hAnsi="Arial" w:cs="Arial" w:hint="eastAsia"/>
          <w:color w:val="000000"/>
          <w:szCs w:val="21"/>
        </w:rPr>
        <w:t>关于调整工业产品生产许可证管理目录加强事中事后监管的决定</w:t>
      </w:r>
      <w:r>
        <w:rPr>
          <w:rFonts w:ascii="Arial" w:hAnsi="Arial" w:cs="Arial" w:hint="eastAsia"/>
          <w:color w:val="000000"/>
          <w:szCs w:val="21"/>
        </w:rPr>
        <w:t>》（</w:t>
      </w:r>
      <w:r w:rsidRPr="00952101">
        <w:rPr>
          <w:rFonts w:ascii="Arial" w:hAnsi="Arial" w:cs="Arial" w:hint="eastAsia"/>
          <w:color w:val="000000"/>
          <w:szCs w:val="21"/>
        </w:rPr>
        <w:t>国发〔</w:t>
      </w:r>
      <w:r w:rsidRPr="00952101">
        <w:rPr>
          <w:rFonts w:ascii="Arial" w:hAnsi="Arial" w:cs="Arial" w:hint="eastAsia"/>
          <w:color w:val="000000"/>
          <w:szCs w:val="21"/>
        </w:rPr>
        <w:t>2019</w:t>
      </w:r>
      <w:r w:rsidRPr="00952101">
        <w:rPr>
          <w:rFonts w:ascii="Arial" w:hAnsi="Arial" w:cs="Arial" w:hint="eastAsia"/>
          <w:color w:val="000000"/>
          <w:szCs w:val="21"/>
        </w:rPr>
        <w:t>〕</w:t>
      </w:r>
      <w:r w:rsidRPr="00952101">
        <w:rPr>
          <w:rFonts w:ascii="Arial" w:hAnsi="Arial" w:cs="Arial" w:hint="eastAsia"/>
          <w:color w:val="000000"/>
          <w:szCs w:val="21"/>
        </w:rPr>
        <w:t>19</w:t>
      </w:r>
      <w:r w:rsidRPr="00952101">
        <w:rPr>
          <w:rFonts w:ascii="Arial" w:hAnsi="Arial" w:cs="Arial" w:hint="eastAsia"/>
          <w:color w:val="000000"/>
          <w:szCs w:val="21"/>
        </w:rPr>
        <w:t>号</w:t>
      </w:r>
      <w:r>
        <w:rPr>
          <w:rFonts w:ascii="Arial" w:hAnsi="Arial" w:cs="Arial" w:hint="eastAsia"/>
          <w:color w:val="000000"/>
          <w:szCs w:val="21"/>
        </w:rPr>
        <w:t>）规定“</w:t>
      </w:r>
      <w:r w:rsidRPr="00952101">
        <w:rPr>
          <w:rFonts w:ascii="Arial" w:hAnsi="Arial" w:cs="Arial" w:hint="eastAsia"/>
          <w:color w:val="000000"/>
          <w:szCs w:val="21"/>
        </w:rPr>
        <w:t>调整后继续实施工业产品生产许可证管理的产品目录</w:t>
      </w:r>
      <w:r>
        <w:rPr>
          <w:rFonts w:ascii="Arial" w:hAnsi="Arial" w:cs="Arial" w:hint="eastAsia"/>
          <w:color w:val="000000"/>
          <w:szCs w:val="21"/>
        </w:rPr>
        <w:t>”内产品的，报价产品</w:t>
      </w:r>
      <w:r w:rsidR="003C60D8">
        <w:rPr>
          <w:rFonts w:ascii="Arial" w:hAnsi="Arial" w:cs="Arial" w:hint="eastAsia"/>
          <w:color w:val="000000"/>
          <w:kern w:val="0"/>
          <w:szCs w:val="21"/>
        </w:rPr>
        <w:t>应当</w:t>
      </w:r>
      <w:r>
        <w:rPr>
          <w:rFonts w:ascii="Arial" w:hAnsi="Arial" w:cs="Arial" w:hint="eastAsia"/>
          <w:color w:val="000000"/>
          <w:szCs w:val="21"/>
        </w:rPr>
        <w:t>取得工业产品生产许可，提供</w:t>
      </w:r>
      <w:r w:rsidRPr="000F6078">
        <w:rPr>
          <w:rFonts w:cs="Arial" w:hint="eastAsia"/>
          <w:color w:val="000000"/>
          <w:kern w:val="0"/>
          <w:szCs w:val="21"/>
        </w:rPr>
        <w:t>市场监督管理</w:t>
      </w:r>
      <w:r>
        <w:rPr>
          <w:rFonts w:cs="Arial" w:hint="eastAsia"/>
          <w:color w:val="000000"/>
          <w:kern w:val="0"/>
          <w:szCs w:val="21"/>
        </w:rPr>
        <w:t>部门出具</w:t>
      </w:r>
      <w:r w:rsidRPr="006704E5">
        <w:rPr>
          <w:rFonts w:ascii="Arial" w:hAnsi="Arial" w:cs="Arial"/>
          <w:color w:val="000000"/>
          <w:kern w:val="0"/>
          <w:szCs w:val="21"/>
        </w:rPr>
        <w:t>的</w:t>
      </w:r>
      <w:r>
        <w:rPr>
          <w:rFonts w:ascii="Arial" w:hAnsi="Arial" w:cs="Arial" w:hint="eastAsia"/>
          <w:color w:val="000000"/>
          <w:szCs w:val="21"/>
        </w:rPr>
        <w:t>《全国工业产品生产许可证》</w:t>
      </w:r>
      <w:r w:rsidR="00FB1EE4">
        <w:rPr>
          <w:rFonts w:ascii="Arial" w:hAnsi="Arial" w:cs="Arial"/>
          <w:color w:val="000000"/>
          <w:kern w:val="0"/>
          <w:szCs w:val="21"/>
        </w:rPr>
        <w:t>电子文件</w:t>
      </w:r>
      <w:r w:rsidRPr="006704E5">
        <w:rPr>
          <w:rFonts w:ascii="Arial" w:hAnsi="Arial" w:cs="Arial"/>
          <w:color w:val="000000"/>
          <w:kern w:val="0"/>
          <w:szCs w:val="21"/>
        </w:rPr>
        <w:t>。</w:t>
      </w:r>
    </w:p>
    <w:p w14:paraId="709375A4" w14:textId="77777777" w:rsidR="008F55AE" w:rsidRDefault="008F55AE" w:rsidP="008F55AE">
      <w:pPr>
        <w:spacing w:line="360" w:lineRule="auto"/>
        <w:rPr>
          <w:rFonts w:ascii="Arial" w:hAnsi="Arial" w:cs="Arial"/>
          <w:color w:val="000000"/>
          <w:szCs w:val="21"/>
        </w:rPr>
      </w:pPr>
      <w:r>
        <w:rPr>
          <w:rFonts w:ascii="Arial" w:hAnsi="Arial" w:cs="Arial" w:hint="eastAsia"/>
          <w:color w:val="000000"/>
          <w:szCs w:val="21"/>
        </w:rPr>
        <w:t>6</w:t>
      </w:r>
      <w:r>
        <w:rPr>
          <w:rFonts w:ascii="Arial" w:hAnsi="Arial" w:cs="Arial" w:hint="eastAsia"/>
          <w:color w:val="000000"/>
          <w:szCs w:val="21"/>
        </w:rPr>
        <w:t>．采购产品属于医疗器械的，按照《</w:t>
      </w:r>
      <w:r w:rsidRPr="00A233F9">
        <w:rPr>
          <w:rFonts w:ascii="Arial" w:hAnsi="Arial" w:cs="Arial"/>
          <w:color w:val="000000"/>
          <w:szCs w:val="21"/>
        </w:rPr>
        <w:t>医疗器械监督管理条例</w:t>
      </w:r>
      <w:r>
        <w:rPr>
          <w:rFonts w:ascii="Arial" w:hAnsi="Arial" w:cs="Arial" w:hint="eastAsia"/>
          <w:color w:val="000000"/>
          <w:szCs w:val="21"/>
        </w:rPr>
        <w:t>》（</w:t>
      </w:r>
      <w:r w:rsidR="00474202">
        <w:rPr>
          <w:rFonts w:ascii="Arial" w:hAnsi="Arial" w:cs="Arial" w:hint="eastAsia"/>
          <w:color w:val="000000"/>
          <w:szCs w:val="21"/>
        </w:rPr>
        <w:t>国务院令第</w:t>
      </w:r>
      <w:r w:rsidR="00474202">
        <w:rPr>
          <w:rFonts w:ascii="Arial" w:hAnsi="Arial" w:cs="Arial"/>
          <w:color w:val="000000"/>
          <w:szCs w:val="21"/>
        </w:rPr>
        <w:t>739</w:t>
      </w:r>
      <w:r w:rsidR="00474202">
        <w:rPr>
          <w:rFonts w:ascii="Arial" w:hAnsi="Arial" w:cs="Arial" w:hint="eastAsia"/>
          <w:color w:val="000000"/>
          <w:szCs w:val="21"/>
        </w:rPr>
        <w:t>号</w:t>
      </w:r>
      <w:r>
        <w:rPr>
          <w:rFonts w:ascii="Arial" w:hAnsi="Arial" w:cs="Arial" w:hint="eastAsia"/>
          <w:color w:val="000000"/>
          <w:szCs w:val="21"/>
        </w:rPr>
        <w:t>）、</w:t>
      </w:r>
      <w:r w:rsidRPr="00A233F9">
        <w:rPr>
          <w:rFonts w:ascii="Arial" w:hAnsi="Arial" w:cs="Arial"/>
          <w:color w:val="000000"/>
          <w:szCs w:val="21"/>
        </w:rPr>
        <w:t>《医疗器械注册管理办法》</w:t>
      </w:r>
      <w:r>
        <w:rPr>
          <w:rFonts w:ascii="Arial" w:hAnsi="Arial" w:cs="Arial" w:hint="eastAsia"/>
          <w:color w:val="000000"/>
          <w:szCs w:val="21"/>
        </w:rPr>
        <w:t>（</w:t>
      </w:r>
      <w:r w:rsidRPr="00A233F9">
        <w:rPr>
          <w:rFonts w:ascii="Arial" w:hAnsi="Arial" w:cs="Arial"/>
          <w:color w:val="000000"/>
          <w:szCs w:val="21"/>
        </w:rPr>
        <w:t>国家食品药品监督管理总局令</w:t>
      </w:r>
      <w:r>
        <w:rPr>
          <w:rFonts w:ascii="Arial" w:hAnsi="Arial" w:cs="Arial" w:hint="eastAsia"/>
          <w:color w:val="000000"/>
          <w:szCs w:val="21"/>
        </w:rPr>
        <w:t>第</w:t>
      </w:r>
      <w:r>
        <w:rPr>
          <w:rFonts w:ascii="Arial" w:hAnsi="Arial" w:cs="Arial" w:hint="eastAsia"/>
          <w:color w:val="000000"/>
          <w:szCs w:val="21"/>
        </w:rPr>
        <w:t>4</w:t>
      </w:r>
      <w:r>
        <w:rPr>
          <w:rFonts w:ascii="Arial" w:hAnsi="Arial" w:cs="Arial" w:hint="eastAsia"/>
          <w:color w:val="000000"/>
          <w:szCs w:val="21"/>
        </w:rPr>
        <w:t>号）以及其他相关法律规定，</w:t>
      </w:r>
      <w:r w:rsidRPr="00A233F9">
        <w:rPr>
          <w:rFonts w:ascii="Arial" w:hAnsi="Arial" w:cs="Arial"/>
          <w:color w:val="000000"/>
          <w:szCs w:val="21"/>
        </w:rPr>
        <w:t>第一类医疗器械</w:t>
      </w:r>
      <w:r w:rsidR="003C60D8">
        <w:rPr>
          <w:rFonts w:ascii="Arial" w:hAnsi="Arial" w:cs="Arial" w:hint="eastAsia"/>
          <w:color w:val="000000"/>
          <w:kern w:val="0"/>
          <w:szCs w:val="21"/>
        </w:rPr>
        <w:t>应当</w:t>
      </w:r>
      <w:r>
        <w:rPr>
          <w:rFonts w:ascii="Arial" w:hAnsi="Arial" w:cs="Arial" w:hint="eastAsia"/>
          <w:color w:val="000000"/>
          <w:szCs w:val="21"/>
        </w:rPr>
        <w:t>在</w:t>
      </w:r>
      <w:r w:rsidRPr="00543742">
        <w:rPr>
          <w:rFonts w:ascii="Arial" w:hAnsi="Arial" w:cs="Arial"/>
          <w:color w:val="000000"/>
          <w:szCs w:val="21"/>
        </w:rPr>
        <w:t>食品药品监督管理部门</w:t>
      </w:r>
      <w:r>
        <w:rPr>
          <w:rFonts w:ascii="Arial" w:hAnsi="Arial" w:cs="Arial" w:hint="eastAsia"/>
          <w:color w:val="000000"/>
          <w:szCs w:val="21"/>
        </w:rPr>
        <w:t>备案，第二、三类医疗器械</w:t>
      </w:r>
      <w:r w:rsidR="003C60D8">
        <w:rPr>
          <w:rFonts w:ascii="Arial" w:hAnsi="Arial" w:cs="Arial" w:hint="eastAsia"/>
          <w:color w:val="000000"/>
          <w:kern w:val="0"/>
          <w:szCs w:val="21"/>
        </w:rPr>
        <w:t>应当</w:t>
      </w:r>
      <w:r>
        <w:rPr>
          <w:rFonts w:ascii="Arial" w:hAnsi="Arial" w:cs="Arial" w:hint="eastAsia"/>
          <w:color w:val="000000"/>
          <w:szCs w:val="21"/>
        </w:rPr>
        <w:t>为已注册产品，分别提供备案证明文件</w:t>
      </w:r>
      <w:r w:rsidR="00FB1EE4">
        <w:rPr>
          <w:rFonts w:ascii="Arial" w:hAnsi="Arial" w:cs="Arial" w:hint="eastAsia"/>
          <w:color w:val="000000"/>
          <w:szCs w:val="21"/>
        </w:rPr>
        <w:t>电子文件</w:t>
      </w:r>
      <w:r>
        <w:rPr>
          <w:rFonts w:ascii="Arial" w:hAnsi="Arial" w:cs="Arial" w:hint="eastAsia"/>
          <w:color w:val="000000"/>
          <w:szCs w:val="21"/>
        </w:rPr>
        <w:t>和</w:t>
      </w:r>
      <w:r w:rsidRPr="00543742">
        <w:rPr>
          <w:rFonts w:ascii="Arial" w:hAnsi="Arial" w:cs="Arial"/>
          <w:color w:val="000000"/>
          <w:szCs w:val="21"/>
        </w:rPr>
        <w:t>食品药品监督管理部门</w:t>
      </w:r>
      <w:r>
        <w:rPr>
          <w:rFonts w:ascii="Arial" w:hAnsi="Arial" w:cs="Arial" w:hint="eastAsia"/>
          <w:color w:val="000000"/>
          <w:szCs w:val="21"/>
        </w:rPr>
        <w:t>出具</w:t>
      </w:r>
      <w:r w:rsidRPr="006704E5">
        <w:rPr>
          <w:rFonts w:ascii="Arial" w:hAnsi="Arial" w:cs="Arial"/>
          <w:color w:val="000000"/>
          <w:kern w:val="0"/>
          <w:szCs w:val="21"/>
        </w:rPr>
        <w:t>的</w:t>
      </w:r>
      <w:r>
        <w:rPr>
          <w:rFonts w:ascii="Arial" w:hAnsi="Arial" w:cs="Arial" w:hint="eastAsia"/>
          <w:color w:val="000000"/>
          <w:kern w:val="0"/>
          <w:szCs w:val="21"/>
        </w:rPr>
        <w:t>《</w:t>
      </w:r>
      <w:r w:rsidRPr="000A34EE">
        <w:rPr>
          <w:rFonts w:ascii="Arial" w:hAnsi="Arial" w:cs="Arial" w:hint="eastAsia"/>
          <w:color w:val="000000"/>
          <w:kern w:val="0"/>
          <w:szCs w:val="21"/>
        </w:rPr>
        <w:t>中华人民共和国医疗器械注册证</w:t>
      </w:r>
      <w:r>
        <w:rPr>
          <w:rFonts w:ascii="Arial" w:hAnsi="Arial" w:cs="Arial" w:hint="eastAsia"/>
          <w:color w:val="000000"/>
          <w:kern w:val="0"/>
          <w:szCs w:val="21"/>
        </w:rPr>
        <w:t>》</w:t>
      </w:r>
      <w:r w:rsidR="00FB1EE4">
        <w:rPr>
          <w:rFonts w:ascii="Arial" w:hAnsi="Arial" w:cs="Arial"/>
          <w:color w:val="000000"/>
          <w:kern w:val="0"/>
          <w:szCs w:val="21"/>
        </w:rPr>
        <w:t>电子文件</w:t>
      </w:r>
      <w:r>
        <w:rPr>
          <w:rFonts w:ascii="Arial" w:hAnsi="Arial" w:cs="Arial" w:hint="eastAsia"/>
          <w:color w:val="000000"/>
          <w:szCs w:val="21"/>
        </w:rPr>
        <w:t>。</w:t>
      </w:r>
    </w:p>
    <w:p w14:paraId="64151B13" w14:textId="77777777" w:rsidR="008F55AE" w:rsidRDefault="008F55AE" w:rsidP="008F55AE">
      <w:pPr>
        <w:spacing w:line="360" w:lineRule="auto"/>
        <w:rPr>
          <w:rFonts w:ascii="Arial" w:hAnsi="Arial" w:cs="Arial"/>
          <w:color w:val="000000"/>
          <w:szCs w:val="21"/>
        </w:rPr>
      </w:pPr>
      <w:r>
        <w:rPr>
          <w:rFonts w:ascii="Arial" w:hAnsi="Arial" w:cs="Arial" w:hint="eastAsia"/>
          <w:color w:val="000000"/>
          <w:szCs w:val="21"/>
        </w:rPr>
        <w:t>7</w:t>
      </w:r>
      <w:r>
        <w:rPr>
          <w:rFonts w:ascii="Arial" w:hAnsi="Arial" w:cs="Arial" w:hint="eastAsia"/>
          <w:color w:val="000000"/>
          <w:szCs w:val="21"/>
        </w:rPr>
        <w:t>．采购产品属于道路机动车的，报价产品</w:t>
      </w:r>
      <w:r w:rsidR="003C60D8">
        <w:rPr>
          <w:rFonts w:ascii="Arial" w:hAnsi="Arial" w:cs="Arial" w:hint="eastAsia"/>
          <w:color w:val="000000"/>
          <w:kern w:val="0"/>
          <w:szCs w:val="21"/>
        </w:rPr>
        <w:t>应当</w:t>
      </w:r>
      <w:r>
        <w:rPr>
          <w:rFonts w:ascii="Arial" w:hAnsi="Arial" w:cs="Arial" w:hint="eastAsia"/>
          <w:color w:val="000000"/>
          <w:szCs w:val="21"/>
        </w:rPr>
        <w:t>列入</w:t>
      </w:r>
      <w:r w:rsidRPr="004839A2">
        <w:rPr>
          <w:rFonts w:ascii="Arial" w:hAnsi="Arial" w:cs="Arial" w:hint="eastAsia"/>
          <w:color w:val="000000"/>
          <w:szCs w:val="21"/>
        </w:rPr>
        <w:t>工业和信息化部《道路机动车辆生产企业及产品公告》</w:t>
      </w:r>
      <w:r>
        <w:rPr>
          <w:rFonts w:ascii="Arial" w:hAnsi="Arial" w:cs="Arial" w:hint="eastAsia"/>
          <w:color w:val="000000"/>
          <w:szCs w:val="21"/>
        </w:rPr>
        <w:t>，提供</w:t>
      </w:r>
      <w:r w:rsidRPr="004839A2">
        <w:rPr>
          <w:rFonts w:ascii="Arial" w:hAnsi="Arial" w:cs="Arial" w:hint="eastAsia"/>
          <w:color w:val="000000"/>
          <w:szCs w:val="21"/>
        </w:rPr>
        <w:t>工业和信息化部道路机动车辆生产企业及产品信息查询系统产品信息</w:t>
      </w:r>
      <w:r>
        <w:rPr>
          <w:rFonts w:ascii="Arial" w:hAnsi="Arial" w:cs="Arial" w:hint="eastAsia"/>
          <w:color w:val="000000"/>
          <w:szCs w:val="21"/>
        </w:rPr>
        <w:t>查询截图和对应参数页的</w:t>
      </w:r>
      <w:r w:rsidR="00FB1EE4">
        <w:rPr>
          <w:rFonts w:ascii="Arial" w:hAnsi="Arial" w:cs="Arial" w:hint="eastAsia"/>
          <w:color w:val="000000"/>
          <w:szCs w:val="21"/>
        </w:rPr>
        <w:t>电子文件</w:t>
      </w:r>
      <w:r>
        <w:rPr>
          <w:rFonts w:ascii="Arial" w:hAnsi="Arial" w:cs="Arial" w:hint="eastAsia"/>
          <w:color w:val="000000"/>
          <w:szCs w:val="21"/>
        </w:rPr>
        <w:t>。</w:t>
      </w:r>
      <w:bookmarkEnd w:id="1806"/>
    </w:p>
    <w:p w14:paraId="18BC838B" w14:textId="77777777" w:rsidR="008F55AE" w:rsidRDefault="008F55AE" w:rsidP="008F55AE">
      <w:pPr>
        <w:spacing w:line="360" w:lineRule="auto"/>
        <w:rPr>
          <w:rFonts w:ascii="Arial" w:hAnsi="Arial" w:cs="Arial"/>
          <w:color w:val="000000"/>
          <w:szCs w:val="21"/>
        </w:rPr>
      </w:pPr>
      <w:r>
        <w:rPr>
          <w:rFonts w:ascii="Arial" w:hAnsi="Arial" w:cs="Arial"/>
          <w:color w:val="000000"/>
          <w:szCs w:val="21"/>
        </w:rPr>
        <w:t>8</w:t>
      </w:r>
      <w:r>
        <w:rPr>
          <w:rFonts w:ascii="Arial" w:hAnsi="Arial" w:cs="Arial" w:hint="eastAsia"/>
          <w:color w:val="000000"/>
          <w:szCs w:val="21"/>
        </w:rPr>
        <w:t>．</w:t>
      </w:r>
      <w:r w:rsidRPr="006704E5">
        <w:rPr>
          <w:rFonts w:ascii="Arial" w:hAnsi="Arial" w:cs="Arial"/>
          <w:color w:val="000000"/>
          <w:szCs w:val="21"/>
        </w:rPr>
        <w:t>第二章</w:t>
      </w:r>
      <w:r w:rsidRPr="006704E5">
        <w:rPr>
          <w:rFonts w:ascii="Arial" w:hAnsi="Arial" w:cs="Arial"/>
          <w:color w:val="000000"/>
          <w:szCs w:val="21"/>
        </w:rPr>
        <w:t>“</w:t>
      </w:r>
      <w:r>
        <w:rPr>
          <w:rFonts w:ascii="Arial" w:hAnsi="Arial" w:cs="Arial" w:hint="eastAsia"/>
          <w:color w:val="000000"/>
          <w:szCs w:val="21"/>
        </w:rPr>
        <w:t>供应商</w:t>
      </w:r>
      <w:r w:rsidRPr="006704E5">
        <w:rPr>
          <w:rFonts w:ascii="Arial" w:hAnsi="Arial" w:cs="Arial"/>
          <w:color w:val="000000"/>
          <w:szCs w:val="21"/>
        </w:rPr>
        <w:t>须知</w:t>
      </w:r>
      <w:r w:rsidRPr="006704E5">
        <w:rPr>
          <w:rFonts w:ascii="Arial" w:hAnsi="Arial" w:cs="Arial"/>
          <w:color w:val="000000"/>
          <w:szCs w:val="21"/>
        </w:rPr>
        <w:t>”</w:t>
      </w:r>
      <w:r w:rsidRPr="006704E5">
        <w:rPr>
          <w:rFonts w:ascii="Arial" w:hAnsi="Arial" w:cs="Arial"/>
          <w:color w:val="000000"/>
          <w:szCs w:val="21"/>
        </w:rPr>
        <w:t>第</w:t>
      </w:r>
      <w:r w:rsidRPr="006704E5">
        <w:rPr>
          <w:rFonts w:ascii="Arial" w:hAnsi="Arial" w:cs="Arial"/>
          <w:color w:val="000000"/>
          <w:szCs w:val="21"/>
        </w:rPr>
        <w:t>14.</w:t>
      </w:r>
      <w:r w:rsidR="006770EC">
        <w:rPr>
          <w:rFonts w:ascii="Arial" w:hAnsi="Arial" w:cs="Arial"/>
          <w:color w:val="000000"/>
          <w:szCs w:val="21"/>
        </w:rPr>
        <w:t>1</w:t>
      </w:r>
      <w:r w:rsidRPr="006704E5">
        <w:rPr>
          <w:rFonts w:ascii="Arial" w:hAnsi="Arial" w:cs="Arial"/>
          <w:color w:val="000000"/>
          <w:szCs w:val="21"/>
        </w:rPr>
        <w:t>.</w:t>
      </w:r>
      <w:r>
        <w:rPr>
          <w:rFonts w:ascii="Arial" w:hAnsi="Arial" w:cs="Arial" w:hint="eastAsia"/>
          <w:color w:val="000000"/>
          <w:szCs w:val="21"/>
        </w:rPr>
        <w:t>2</w:t>
      </w:r>
      <w:r>
        <w:rPr>
          <w:rFonts w:ascii="Arial" w:hAnsi="Arial" w:cs="Arial" w:hint="eastAsia"/>
          <w:color w:val="000000"/>
          <w:szCs w:val="21"/>
        </w:rPr>
        <w:t>项</w:t>
      </w:r>
      <w:r w:rsidRPr="006704E5">
        <w:rPr>
          <w:rFonts w:ascii="Arial" w:hAnsi="Arial" w:cs="Arial"/>
          <w:color w:val="000000"/>
          <w:szCs w:val="21"/>
        </w:rPr>
        <w:t>要求的</w:t>
      </w:r>
      <w:r>
        <w:rPr>
          <w:rFonts w:ascii="Arial" w:hAnsi="Arial" w:cs="Arial" w:hint="eastAsia"/>
          <w:color w:val="000000"/>
          <w:szCs w:val="21"/>
        </w:rPr>
        <w:t>报价</w:t>
      </w:r>
      <w:r w:rsidRPr="006704E5">
        <w:rPr>
          <w:rFonts w:ascii="Arial" w:hAnsi="Arial" w:cs="Arial"/>
          <w:color w:val="000000"/>
          <w:szCs w:val="21"/>
        </w:rPr>
        <w:t>标的符合性其他证明材料，如制造商授权书（详见附件）等。</w:t>
      </w:r>
    </w:p>
    <w:p w14:paraId="130F2498" w14:textId="77777777" w:rsidR="008F55AE" w:rsidRPr="00A57557" w:rsidRDefault="008F55AE" w:rsidP="008F55AE">
      <w:pPr>
        <w:spacing w:line="360" w:lineRule="auto"/>
        <w:rPr>
          <w:rFonts w:ascii="Arial" w:hAnsi="Arial" w:cs="Arial"/>
          <w:color w:val="000000"/>
          <w:szCs w:val="21"/>
        </w:rPr>
      </w:pPr>
      <w:r>
        <w:rPr>
          <w:rFonts w:ascii="Arial" w:hAnsi="Arial" w:cs="Arial"/>
          <w:color w:val="000000"/>
          <w:szCs w:val="21"/>
        </w:rPr>
        <w:t>9</w:t>
      </w:r>
      <w:r w:rsidRPr="006704E5">
        <w:rPr>
          <w:rFonts w:ascii="Arial" w:hAnsi="Arial" w:cs="Arial"/>
          <w:color w:val="000000"/>
          <w:szCs w:val="21"/>
        </w:rPr>
        <w:t>．无论</w:t>
      </w:r>
      <w:r>
        <w:rPr>
          <w:rFonts w:ascii="Arial" w:hAnsi="Arial" w:cs="Arial" w:hint="eastAsia"/>
          <w:color w:val="000000"/>
          <w:szCs w:val="21"/>
        </w:rPr>
        <w:t>采购</w:t>
      </w:r>
      <w:r w:rsidRPr="006704E5">
        <w:rPr>
          <w:rFonts w:ascii="Arial" w:hAnsi="Arial" w:cs="Arial"/>
          <w:color w:val="000000"/>
          <w:szCs w:val="21"/>
        </w:rPr>
        <w:t>文件是否要求，</w:t>
      </w:r>
      <w:r>
        <w:rPr>
          <w:rFonts w:ascii="Arial" w:hAnsi="Arial" w:cs="Arial" w:hint="eastAsia"/>
          <w:color w:val="000000"/>
          <w:szCs w:val="21"/>
        </w:rPr>
        <w:t>供应商</w:t>
      </w:r>
      <w:r w:rsidRPr="006704E5">
        <w:rPr>
          <w:rFonts w:ascii="Arial" w:hAnsi="Arial" w:cs="Arial"/>
          <w:color w:val="000000"/>
          <w:szCs w:val="21"/>
        </w:rPr>
        <w:t>的</w:t>
      </w:r>
      <w:r>
        <w:rPr>
          <w:rFonts w:ascii="Arial" w:hAnsi="Arial" w:cs="Arial" w:hint="eastAsia"/>
          <w:color w:val="000000"/>
          <w:szCs w:val="21"/>
        </w:rPr>
        <w:t>响应</w:t>
      </w:r>
      <w:r w:rsidRPr="006704E5">
        <w:rPr>
          <w:rFonts w:ascii="Arial" w:hAnsi="Arial" w:cs="Arial"/>
          <w:color w:val="000000"/>
          <w:szCs w:val="21"/>
        </w:rPr>
        <w:t>内容均应符合国家强制性标准（如有），并提供相关证明文件。</w:t>
      </w:r>
    </w:p>
    <w:p w14:paraId="46FB9E6E" w14:textId="77777777" w:rsidR="008F55AE" w:rsidRPr="00A57557" w:rsidRDefault="00707795" w:rsidP="008F55AE">
      <w:pPr>
        <w:spacing w:line="360" w:lineRule="auto"/>
        <w:rPr>
          <w:rFonts w:ascii="Arial" w:hAnsi="Arial" w:cs="Arial"/>
          <w:b/>
          <w:color w:val="000000"/>
        </w:rPr>
      </w:pPr>
      <w:r>
        <w:rPr>
          <w:rFonts w:ascii="Arial" w:hAnsi="Arial" w:cs="Arial"/>
          <w:b/>
          <w:color w:val="000000"/>
        </w:rPr>
        <w:br w:type="page"/>
      </w:r>
      <w:r w:rsidR="008F55AE" w:rsidRPr="00A57557">
        <w:rPr>
          <w:rFonts w:ascii="Arial" w:hAnsi="Arial" w:cs="Arial"/>
          <w:b/>
          <w:color w:val="000000"/>
        </w:rPr>
        <w:lastRenderedPageBreak/>
        <w:t>附件：制造商授权书</w:t>
      </w:r>
    </w:p>
    <w:p w14:paraId="3DF9B92E" w14:textId="77777777" w:rsidR="008F55AE" w:rsidRPr="00A57557" w:rsidRDefault="008F55AE" w:rsidP="008F55AE">
      <w:pPr>
        <w:pStyle w:val="af3"/>
        <w:spacing w:line="360" w:lineRule="auto"/>
        <w:jc w:val="center"/>
        <w:rPr>
          <w:rFonts w:ascii="Arial" w:hAnsi="Arial" w:cs="Arial"/>
          <w:b/>
          <w:color w:val="000000"/>
          <w:sz w:val="24"/>
        </w:rPr>
      </w:pPr>
      <w:r w:rsidRPr="00A57557">
        <w:rPr>
          <w:rFonts w:ascii="Arial" w:hAnsi="Arial" w:cs="Arial"/>
          <w:b/>
          <w:color w:val="000000"/>
          <w:sz w:val="24"/>
        </w:rPr>
        <w:t>制造商授权书</w:t>
      </w:r>
    </w:p>
    <w:p w14:paraId="3041DDAC" w14:textId="77777777" w:rsidR="008F55AE" w:rsidRPr="00A57557" w:rsidRDefault="008F55AE" w:rsidP="008F55AE">
      <w:pPr>
        <w:tabs>
          <w:tab w:val="left" w:pos="5580"/>
        </w:tabs>
        <w:spacing w:line="360" w:lineRule="auto"/>
        <w:rPr>
          <w:rFonts w:ascii="Arial" w:hAnsi="Arial" w:cs="Arial"/>
          <w:color w:val="000000"/>
          <w:szCs w:val="21"/>
          <w:u w:val="single"/>
        </w:rPr>
      </w:pPr>
      <w:r w:rsidRPr="00A57557">
        <w:rPr>
          <w:rFonts w:ascii="Arial" w:hAnsi="Arial" w:cs="Arial"/>
          <w:color w:val="000000"/>
          <w:szCs w:val="21"/>
        </w:rPr>
        <w:t>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i/>
          <w:color w:val="000000"/>
          <w:szCs w:val="21"/>
        </w:rPr>
        <w:t>（采购人</w:t>
      </w:r>
      <w:r w:rsidRPr="00A57557">
        <w:rPr>
          <w:rFonts w:ascii="Arial" w:hAnsi="Arial" w:cs="Arial"/>
          <w:i/>
          <w:color w:val="000000"/>
          <w:szCs w:val="21"/>
        </w:rPr>
        <w:t>/</w:t>
      </w:r>
      <w:r w:rsidRPr="00A57557">
        <w:rPr>
          <w:rFonts w:ascii="Arial" w:hAnsi="Arial" w:cs="Arial"/>
          <w:i/>
          <w:color w:val="000000"/>
          <w:szCs w:val="21"/>
        </w:rPr>
        <w:t>采购代理机构）</w:t>
      </w:r>
    </w:p>
    <w:p w14:paraId="69E1DFA8" w14:textId="77777777" w:rsidR="008F55AE" w:rsidRPr="00A57557" w:rsidRDefault="008F55AE" w:rsidP="008F55AE">
      <w:pPr>
        <w:pStyle w:val="af3"/>
        <w:tabs>
          <w:tab w:val="left" w:pos="5580"/>
        </w:tabs>
        <w:spacing w:line="360" w:lineRule="auto"/>
        <w:ind w:firstLineChars="200" w:firstLine="420"/>
        <w:rPr>
          <w:rFonts w:ascii="Arial" w:hAnsi="Arial" w:cs="Arial"/>
          <w:color w:val="000000"/>
          <w:szCs w:val="21"/>
        </w:rPr>
      </w:pPr>
      <w:r w:rsidRPr="00A57557">
        <w:rPr>
          <w:rFonts w:ascii="Arial" w:hAnsi="Arial" w:cs="Arial"/>
          <w:color w:val="000000"/>
          <w:szCs w:val="21"/>
        </w:rPr>
        <w:t>我们</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制造商名称</w:t>
      </w:r>
      <w:r w:rsidRPr="00A57557">
        <w:rPr>
          <w:rFonts w:ascii="Arial" w:hAnsi="Arial" w:cs="Arial"/>
          <w:color w:val="000000"/>
          <w:szCs w:val="21"/>
        </w:rPr>
        <w:t>）是按</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国家或地区名称</w:t>
      </w:r>
      <w:r w:rsidRPr="00A57557">
        <w:rPr>
          <w:rFonts w:ascii="Arial" w:hAnsi="Arial" w:cs="Arial"/>
          <w:color w:val="000000"/>
          <w:szCs w:val="21"/>
        </w:rPr>
        <w:t>）法律成立的一家制造商，主要营业地点设在</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制造商地址</w:t>
      </w:r>
      <w:r w:rsidRPr="00A57557">
        <w:rPr>
          <w:rFonts w:ascii="Arial" w:hAnsi="Arial" w:cs="Arial"/>
          <w:color w:val="000000"/>
          <w:szCs w:val="21"/>
        </w:rPr>
        <w:t>）。兹指派按</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国家或地区名称</w:t>
      </w:r>
      <w:r w:rsidRPr="00A57557">
        <w:rPr>
          <w:rFonts w:ascii="Arial" w:hAnsi="Arial" w:cs="Arial"/>
          <w:color w:val="000000"/>
          <w:szCs w:val="21"/>
        </w:rPr>
        <w:t>）的法律正式成立的，主要营业地点设在</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供应商地址</w:t>
      </w:r>
      <w:r w:rsidRPr="00A57557">
        <w:rPr>
          <w:rFonts w:ascii="Arial" w:hAnsi="Arial" w:cs="Arial"/>
          <w:color w:val="000000"/>
          <w:szCs w:val="21"/>
        </w:rPr>
        <w:t>）的</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供应商名称</w:t>
      </w:r>
      <w:r w:rsidRPr="00A57557">
        <w:rPr>
          <w:rFonts w:ascii="Arial" w:hAnsi="Arial" w:cs="Arial"/>
          <w:color w:val="000000"/>
          <w:szCs w:val="21"/>
        </w:rPr>
        <w:t>）作为我方真正的合法的代理人进行下列有效的活动：</w:t>
      </w:r>
    </w:p>
    <w:p w14:paraId="194E1783" w14:textId="77777777" w:rsidR="008F55AE" w:rsidRPr="00A57557" w:rsidRDefault="008F55AE" w:rsidP="008F55AE">
      <w:pPr>
        <w:pStyle w:val="af3"/>
        <w:tabs>
          <w:tab w:val="left" w:pos="5580"/>
        </w:tabs>
        <w:spacing w:line="360" w:lineRule="auto"/>
        <w:ind w:firstLineChars="200" w:firstLine="420"/>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1</w:t>
      </w:r>
      <w:r w:rsidRPr="00A57557">
        <w:rPr>
          <w:rFonts w:ascii="Arial" w:hAnsi="Arial" w:cs="Arial"/>
          <w:color w:val="000000"/>
          <w:szCs w:val="21"/>
        </w:rPr>
        <w:t>）代表我方办理你方第</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项目编号</w:t>
      </w:r>
      <w:r w:rsidRPr="00A57557">
        <w:rPr>
          <w:rFonts w:ascii="Arial" w:hAnsi="Arial" w:cs="Arial"/>
          <w:color w:val="000000"/>
          <w:szCs w:val="21"/>
        </w:rPr>
        <w:t>）号</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项目名称</w:t>
      </w:r>
      <w:r w:rsidRPr="00A57557">
        <w:rPr>
          <w:rFonts w:ascii="Arial" w:hAnsi="Arial" w:cs="Arial"/>
          <w:color w:val="000000"/>
          <w:szCs w:val="21"/>
        </w:rPr>
        <w:t>）的</w:t>
      </w:r>
      <w:r>
        <w:rPr>
          <w:rFonts w:ascii="Arial" w:hAnsi="Arial" w:cs="Arial" w:hint="eastAsia"/>
          <w:color w:val="000000"/>
          <w:szCs w:val="21"/>
        </w:rPr>
        <w:t>采购</w:t>
      </w:r>
      <w:r>
        <w:rPr>
          <w:rFonts w:ascii="Arial" w:hAnsi="Arial" w:cs="Arial"/>
          <w:color w:val="000000"/>
          <w:szCs w:val="21"/>
        </w:rPr>
        <w:t>邀请</w:t>
      </w:r>
      <w:r w:rsidRPr="00A57557">
        <w:rPr>
          <w:rFonts w:ascii="Arial" w:hAnsi="Arial" w:cs="Arial"/>
          <w:color w:val="000000"/>
          <w:szCs w:val="21"/>
        </w:rPr>
        <w:t>要求提供的由我方制造的</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货物名称及具体型号</w:t>
      </w:r>
      <w:r w:rsidRPr="00A57557">
        <w:rPr>
          <w:rFonts w:ascii="Arial" w:hAnsi="Arial" w:cs="Arial"/>
          <w:color w:val="000000"/>
          <w:szCs w:val="21"/>
        </w:rPr>
        <w:t>）的有关事宜，并对我方具有约束力。</w:t>
      </w:r>
    </w:p>
    <w:p w14:paraId="63E8AA25" w14:textId="77777777" w:rsidR="008F55AE" w:rsidRPr="00A57557" w:rsidRDefault="008F55AE" w:rsidP="008F55AE">
      <w:pPr>
        <w:pStyle w:val="af3"/>
        <w:tabs>
          <w:tab w:val="left" w:pos="5580"/>
        </w:tabs>
        <w:spacing w:line="360" w:lineRule="auto"/>
        <w:ind w:firstLineChars="200" w:firstLine="420"/>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2</w:t>
      </w:r>
      <w:r w:rsidRPr="00A57557">
        <w:rPr>
          <w:rFonts w:ascii="Arial" w:hAnsi="Arial" w:cs="Arial"/>
          <w:color w:val="000000"/>
          <w:szCs w:val="21"/>
        </w:rPr>
        <w:t>）作为制造商，我方保证以</w:t>
      </w:r>
      <w:r>
        <w:rPr>
          <w:rFonts w:ascii="Arial" w:hAnsi="Arial" w:cs="Arial" w:hint="eastAsia"/>
          <w:color w:val="000000"/>
          <w:szCs w:val="21"/>
        </w:rPr>
        <w:t>参与采购活动的</w:t>
      </w:r>
      <w:r w:rsidRPr="00A57557">
        <w:rPr>
          <w:rFonts w:ascii="Arial" w:hAnsi="Arial" w:cs="Arial"/>
          <w:color w:val="000000"/>
          <w:szCs w:val="21"/>
        </w:rPr>
        <w:t>合作者来束自己，并对该</w:t>
      </w:r>
      <w:r>
        <w:rPr>
          <w:rFonts w:ascii="Arial" w:hAnsi="Arial" w:cs="Arial" w:hint="eastAsia"/>
          <w:color w:val="000000"/>
          <w:szCs w:val="21"/>
        </w:rPr>
        <w:t>采购活动</w:t>
      </w:r>
      <w:r w:rsidRPr="00A57557">
        <w:rPr>
          <w:rFonts w:ascii="Arial" w:hAnsi="Arial" w:cs="Arial"/>
          <w:color w:val="000000"/>
          <w:szCs w:val="21"/>
        </w:rPr>
        <w:t>共同和分别承担</w:t>
      </w:r>
      <w:r>
        <w:rPr>
          <w:rFonts w:ascii="Arial" w:hAnsi="Arial" w:cs="Arial" w:hint="eastAsia"/>
          <w:color w:val="000000"/>
          <w:szCs w:val="21"/>
        </w:rPr>
        <w:t>采购</w:t>
      </w:r>
      <w:r w:rsidRPr="00A57557">
        <w:rPr>
          <w:rFonts w:ascii="Arial" w:hAnsi="Arial" w:cs="Arial"/>
          <w:color w:val="000000"/>
          <w:szCs w:val="21"/>
        </w:rPr>
        <w:t>文件中所规定的义务。</w:t>
      </w:r>
    </w:p>
    <w:p w14:paraId="6FD43810" w14:textId="77777777" w:rsidR="008F55AE" w:rsidRPr="00A57557" w:rsidRDefault="008F55AE" w:rsidP="008F55AE">
      <w:pPr>
        <w:pStyle w:val="af3"/>
        <w:tabs>
          <w:tab w:val="left" w:pos="5580"/>
        </w:tabs>
        <w:spacing w:line="360" w:lineRule="auto"/>
        <w:ind w:firstLineChars="200" w:firstLine="420"/>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3</w:t>
      </w:r>
      <w:r w:rsidRPr="00A57557">
        <w:rPr>
          <w:rFonts w:ascii="Arial" w:hAnsi="Arial" w:cs="Arial"/>
          <w:color w:val="000000"/>
          <w:szCs w:val="21"/>
        </w:rPr>
        <w:t>）我方兹授予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供应商名称</w:t>
      </w:r>
      <w:r w:rsidRPr="00A57557">
        <w:rPr>
          <w:rFonts w:ascii="Arial" w:hAnsi="Arial" w:cs="Arial"/>
          <w:color w:val="000000"/>
          <w:szCs w:val="21"/>
        </w:rPr>
        <w:t>）全权办理和履行上述我方为完成上述各点所</w:t>
      </w:r>
      <w:r w:rsidR="003C60D8">
        <w:rPr>
          <w:rFonts w:ascii="Arial" w:hAnsi="Arial" w:cs="Arial" w:hint="eastAsia"/>
          <w:color w:val="000000"/>
          <w:kern w:val="0"/>
          <w:szCs w:val="21"/>
        </w:rPr>
        <w:t>应当</w:t>
      </w:r>
      <w:r w:rsidRPr="00A57557">
        <w:rPr>
          <w:rFonts w:ascii="Arial" w:hAnsi="Arial" w:cs="Arial"/>
          <w:color w:val="000000"/>
          <w:szCs w:val="21"/>
        </w:rPr>
        <w:t>的事宜，具有替换或撤销的全权。兹确认</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供应商名称</w:t>
      </w:r>
      <w:r w:rsidRPr="00A57557">
        <w:rPr>
          <w:rFonts w:ascii="Arial" w:hAnsi="Arial" w:cs="Arial"/>
          <w:color w:val="000000"/>
          <w:szCs w:val="21"/>
        </w:rPr>
        <w:t>）或其正式</w:t>
      </w:r>
      <w:bookmarkStart w:id="1807" w:name="_Hlk47361792"/>
      <w:r w:rsidRPr="00A57557">
        <w:rPr>
          <w:rFonts w:ascii="Arial" w:hAnsi="Arial" w:cs="Arial"/>
          <w:color w:val="000000"/>
          <w:szCs w:val="21"/>
        </w:rPr>
        <w:t>授权代表</w:t>
      </w:r>
      <w:bookmarkEnd w:id="1807"/>
      <w:r w:rsidRPr="00A57557">
        <w:rPr>
          <w:rFonts w:ascii="Arial" w:hAnsi="Arial" w:cs="Arial"/>
          <w:color w:val="000000"/>
          <w:szCs w:val="21"/>
        </w:rPr>
        <w:t>依此合法地办理一切事宜。</w:t>
      </w:r>
    </w:p>
    <w:p w14:paraId="3B77A9DC" w14:textId="77777777" w:rsidR="008F55AE" w:rsidRPr="00A57557" w:rsidRDefault="008F55AE" w:rsidP="008F55AE">
      <w:pPr>
        <w:pStyle w:val="af3"/>
        <w:tabs>
          <w:tab w:val="left" w:pos="5580"/>
        </w:tabs>
        <w:spacing w:line="360" w:lineRule="auto"/>
        <w:ind w:firstLineChars="200" w:firstLine="420"/>
        <w:rPr>
          <w:rFonts w:ascii="Arial" w:hAnsi="Arial" w:cs="Arial"/>
          <w:color w:val="000000"/>
          <w:szCs w:val="21"/>
        </w:rPr>
      </w:pPr>
      <w:r w:rsidRPr="00A57557">
        <w:rPr>
          <w:rFonts w:ascii="Arial" w:hAnsi="Arial" w:cs="Arial"/>
          <w:color w:val="000000"/>
          <w:szCs w:val="21"/>
        </w:rPr>
        <w:t>（</w:t>
      </w:r>
      <w:r w:rsidRPr="00A57557">
        <w:rPr>
          <w:rFonts w:ascii="Arial" w:hAnsi="Arial" w:cs="Arial"/>
          <w:color w:val="000000"/>
          <w:szCs w:val="21"/>
        </w:rPr>
        <w:t>4</w:t>
      </w:r>
      <w:r w:rsidRPr="00A57557">
        <w:rPr>
          <w:rFonts w:ascii="Arial" w:hAnsi="Arial" w:cs="Arial"/>
          <w:color w:val="000000"/>
          <w:szCs w:val="21"/>
        </w:rPr>
        <w:t>）我方于</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r w:rsidRPr="00A57557">
        <w:rPr>
          <w:rFonts w:ascii="Arial" w:hAnsi="Arial" w:cs="Arial"/>
          <w:color w:val="000000"/>
          <w:szCs w:val="21"/>
        </w:rPr>
        <w:t>签署本文件，</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r w:rsidRPr="00A57557">
        <w:rPr>
          <w:rFonts w:ascii="Arial" w:hAnsi="Arial" w:cs="Arial"/>
          <w:i/>
          <w:color w:val="000000"/>
          <w:szCs w:val="21"/>
        </w:rPr>
        <w:t>供应商名称</w:t>
      </w:r>
      <w:r w:rsidRPr="00A57557">
        <w:rPr>
          <w:rFonts w:ascii="Arial" w:hAnsi="Arial" w:cs="Arial"/>
          <w:color w:val="000000"/>
          <w:szCs w:val="21"/>
        </w:rPr>
        <w:t>）于</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r w:rsidRPr="00A57557">
        <w:rPr>
          <w:rFonts w:ascii="Arial" w:hAnsi="Arial" w:cs="Arial"/>
          <w:color w:val="000000"/>
          <w:szCs w:val="21"/>
        </w:rPr>
        <w:t>接受此件，以此为证。</w:t>
      </w:r>
    </w:p>
    <w:p w14:paraId="78BC340F" w14:textId="77777777" w:rsidR="008F55AE" w:rsidRPr="00A57557" w:rsidRDefault="008F55AE" w:rsidP="008F55AE">
      <w:pPr>
        <w:pStyle w:val="af3"/>
        <w:tabs>
          <w:tab w:val="left" w:pos="5580"/>
        </w:tabs>
        <w:spacing w:line="360" w:lineRule="auto"/>
        <w:rPr>
          <w:rFonts w:ascii="Arial" w:hAnsi="Arial" w:cs="Arial"/>
          <w:color w:val="000000"/>
          <w:szCs w:val="21"/>
        </w:rPr>
      </w:pPr>
    </w:p>
    <w:p w14:paraId="67262D2A" w14:textId="77777777" w:rsidR="008F55AE" w:rsidRPr="00A57557" w:rsidRDefault="008F55AE" w:rsidP="008F55AE">
      <w:pPr>
        <w:pStyle w:val="af3"/>
        <w:tabs>
          <w:tab w:val="left" w:pos="5580"/>
        </w:tabs>
        <w:spacing w:line="360" w:lineRule="auto"/>
        <w:rPr>
          <w:rFonts w:ascii="Arial" w:hAnsi="Arial" w:cs="Arial"/>
          <w:color w:val="000000"/>
          <w:szCs w:val="21"/>
        </w:rPr>
      </w:pPr>
      <w:r w:rsidRPr="00A57557">
        <w:rPr>
          <w:rFonts w:ascii="Arial" w:hAnsi="Arial" w:cs="Arial"/>
          <w:color w:val="000000"/>
          <w:szCs w:val="21"/>
        </w:rPr>
        <w:t>制造商名称（盖章）</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 xml:space="preserve">             </w:t>
      </w:r>
      <w:r w:rsidRPr="00A57557">
        <w:rPr>
          <w:rFonts w:ascii="Arial" w:hAnsi="Arial" w:cs="Arial"/>
          <w:color w:val="000000"/>
          <w:szCs w:val="21"/>
        </w:rPr>
        <w:t>签字人姓名</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3E9F9F11" w14:textId="77777777" w:rsidR="008F55AE" w:rsidRPr="00A57557" w:rsidRDefault="008F55AE" w:rsidP="008F55AE">
      <w:pPr>
        <w:pStyle w:val="af3"/>
        <w:tabs>
          <w:tab w:val="left" w:pos="5580"/>
        </w:tabs>
        <w:spacing w:line="360" w:lineRule="auto"/>
        <w:rPr>
          <w:rFonts w:ascii="Arial" w:hAnsi="Arial" w:cs="Arial"/>
          <w:color w:val="000000"/>
          <w:szCs w:val="21"/>
        </w:rPr>
      </w:pPr>
      <w:r w:rsidRPr="00A57557">
        <w:rPr>
          <w:rFonts w:ascii="Arial" w:hAnsi="Arial" w:cs="Arial"/>
          <w:color w:val="000000"/>
          <w:szCs w:val="21"/>
        </w:rPr>
        <w:t>签字人职务和部门</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 xml:space="preserve">             </w:t>
      </w:r>
      <w:r w:rsidRPr="00A57557">
        <w:rPr>
          <w:rFonts w:ascii="Arial" w:hAnsi="Arial" w:cs="Arial"/>
          <w:color w:val="000000"/>
          <w:szCs w:val="21"/>
        </w:rPr>
        <w:t>签字人签名或签章</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CA61DDB" w14:textId="77777777" w:rsidR="008F55AE" w:rsidRPr="00A57557" w:rsidRDefault="008F55AE" w:rsidP="008F55AE">
      <w:pPr>
        <w:spacing w:line="360" w:lineRule="auto"/>
        <w:rPr>
          <w:rFonts w:ascii="Arial" w:hAnsi="Arial" w:cs="Arial"/>
          <w:color w:val="000000"/>
          <w:szCs w:val="21"/>
        </w:rPr>
      </w:pPr>
      <w:r w:rsidRPr="00A57557">
        <w:rPr>
          <w:rFonts w:ascii="Arial" w:hAnsi="Arial" w:cs="Arial"/>
          <w:color w:val="000000"/>
          <w:szCs w:val="21"/>
        </w:rPr>
        <w:t>签字日期：</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p>
    <w:p w14:paraId="5BD40365" w14:textId="77777777" w:rsidR="008F55AE" w:rsidRPr="00A57557" w:rsidRDefault="008F55AE" w:rsidP="008F55AE">
      <w:pPr>
        <w:spacing w:line="360" w:lineRule="auto"/>
        <w:rPr>
          <w:rFonts w:ascii="Arial" w:hAnsi="Arial" w:cs="Arial"/>
          <w:color w:val="000000"/>
          <w:szCs w:val="21"/>
        </w:rPr>
      </w:pPr>
    </w:p>
    <w:p w14:paraId="6F93134E" w14:textId="77777777" w:rsidR="008F55AE" w:rsidRPr="00A57557" w:rsidRDefault="008F55AE" w:rsidP="008F55AE">
      <w:pPr>
        <w:spacing w:line="360" w:lineRule="auto"/>
        <w:rPr>
          <w:rFonts w:ascii="Arial" w:hAnsi="Arial" w:cs="Arial"/>
          <w:color w:val="000000"/>
          <w:szCs w:val="21"/>
        </w:rPr>
      </w:pPr>
    </w:p>
    <w:p w14:paraId="78587A77" w14:textId="77777777" w:rsidR="008F55AE" w:rsidRPr="00A57557" w:rsidRDefault="008F55AE" w:rsidP="008F55AE">
      <w:pPr>
        <w:spacing w:line="360" w:lineRule="auto"/>
        <w:rPr>
          <w:rFonts w:ascii="Arial" w:hAnsi="Arial" w:cs="Arial"/>
          <w:color w:val="000000"/>
          <w:szCs w:val="21"/>
        </w:rPr>
      </w:pPr>
      <w:r w:rsidRPr="00A57557">
        <w:rPr>
          <w:rFonts w:ascii="Arial" w:hAnsi="Arial" w:cs="Arial"/>
          <w:b/>
          <w:color w:val="000000"/>
        </w:rPr>
        <w:t>注：</w:t>
      </w:r>
      <w:r w:rsidRPr="00A57557">
        <w:rPr>
          <w:rFonts w:ascii="Arial" w:hAnsi="Arial" w:cs="Arial"/>
          <w:color w:val="000000"/>
          <w:szCs w:val="21"/>
        </w:rPr>
        <w:t>如</w:t>
      </w:r>
      <w:r w:rsidR="006770EC">
        <w:rPr>
          <w:rFonts w:ascii="Arial" w:hAnsi="Arial" w:cs="Arial" w:hint="eastAsia"/>
          <w:color w:val="000000"/>
          <w:szCs w:val="21"/>
        </w:rPr>
        <w:t>采购</w:t>
      </w:r>
      <w:r w:rsidRPr="00A57557">
        <w:rPr>
          <w:rFonts w:ascii="Arial" w:hAnsi="Arial" w:cs="Arial"/>
          <w:color w:val="000000"/>
          <w:szCs w:val="21"/>
        </w:rPr>
        <w:t>文件第二章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14.</w:t>
      </w:r>
      <w:r w:rsidR="006770EC">
        <w:rPr>
          <w:rFonts w:ascii="Arial" w:hAnsi="Arial" w:cs="Arial"/>
          <w:color w:val="000000"/>
          <w:szCs w:val="21"/>
        </w:rPr>
        <w:t>1</w:t>
      </w:r>
      <w:r w:rsidRPr="00A57557">
        <w:rPr>
          <w:rFonts w:ascii="Arial" w:hAnsi="Arial" w:cs="Arial"/>
          <w:color w:val="000000"/>
          <w:szCs w:val="21"/>
        </w:rPr>
        <w:t>.2</w:t>
      </w:r>
      <w:r>
        <w:rPr>
          <w:rFonts w:ascii="Arial" w:hAnsi="Arial" w:cs="Arial" w:hint="eastAsia"/>
          <w:color w:val="000000"/>
          <w:szCs w:val="21"/>
        </w:rPr>
        <w:t>项</w:t>
      </w:r>
      <w:r w:rsidRPr="00A57557">
        <w:rPr>
          <w:rFonts w:ascii="Arial" w:hAnsi="Arial" w:cs="Arial"/>
          <w:color w:val="000000"/>
        </w:rPr>
        <w:t>未要求的，则无需提供本附件。</w:t>
      </w:r>
    </w:p>
    <w:p w14:paraId="755F0D0E" w14:textId="77777777" w:rsidR="008F55AE" w:rsidRPr="008F55AE" w:rsidRDefault="008F55AE" w:rsidP="008F55AE">
      <w:pPr>
        <w:spacing w:line="360" w:lineRule="auto"/>
        <w:jc w:val="center"/>
        <w:rPr>
          <w:rFonts w:ascii="Arial" w:hAnsi="Arial" w:cs="Arial"/>
          <w:b/>
          <w:color w:val="000000"/>
          <w:sz w:val="48"/>
          <w:szCs w:val="48"/>
        </w:rPr>
      </w:pPr>
      <w:r w:rsidRPr="00A57557">
        <w:rPr>
          <w:rFonts w:cs="Arial"/>
          <w:color w:val="000000"/>
          <w:szCs w:val="21"/>
        </w:rPr>
        <w:br w:type="page"/>
      </w:r>
      <w:bookmarkStart w:id="1808" w:name="_Toc303495530"/>
      <w:bookmarkStart w:id="1809" w:name="_Toc306694497"/>
      <w:bookmarkStart w:id="1810" w:name="_Toc358473330"/>
      <w:bookmarkStart w:id="1811" w:name="_Toc359412274"/>
      <w:bookmarkStart w:id="1812" w:name="_Toc446954088"/>
    </w:p>
    <w:p w14:paraId="5A84CC98" w14:textId="77777777" w:rsidR="008F55AE" w:rsidRPr="00A57557" w:rsidRDefault="008F55AE" w:rsidP="008F55AE">
      <w:pPr>
        <w:spacing w:line="360" w:lineRule="auto"/>
        <w:jc w:val="center"/>
        <w:rPr>
          <w:rFonts w:ascii="Arial" w:hAnsi="Arial" w:cs="Arial"/>
          <w:b/>
          <w:color w:val="000000"/>
          <w:sz w:val="52"/>
          <w:szCs w:val="52"/>
        </w:rPr>
      </w:pPr>
      <w:r w:rsidRPr="00A57557">
        <w:rPr>
          <w:rFonts w:ascii="Arial" w:hAnsi="Arial" w:cs="Arial"/>
          <w:b/>
          <w:color w:val="000000"/>
          <w:sz w:val="24"/>
          <w:u w:val="single"/>
        </w:rPr>
        <w:lastRenderedPageBreak/>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100"/>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52"/>
          <w:szCs w:val="52"/>
        </w:rPr>
        <w:t>项目（项目名称）</w:t>
      </w:r>
    </w:p>
    <w:p w14:paraId="33A9BC76" w14:textId="77777777" w:rsidR="008F55AE" w:rsidRPr="00A57557" w:rsidRDefault="008F55AE" w:rsidP="008F55AE">
      <w:pPr>
        <w:spacing w:line="360" w:lineRule="auto"/>
        <w:jc w:val="center"/>
        <w:rPr>
          <w:rFonts w:ascii="Arial" w:hAnsi="Arial" w:cs="Arial"/>
          <w:b/>
          <w:color w:val="000000"/>
          <w:sz w:val="52"/>
          <w:szCs w:val="52"/>
        </w:rPr>
      </w:pPr>
      <w:r w:rsidRPr="00A57557">
        <w:rPr>
          <w:rFonts w:ascii="Arial" w:hAnsi="Arial" w:cs="Arial"/>
          <w:b/>
          <w:color w:val="000000"/>
          <w:sz w:val="32"/>
          <w:szCs w:val="32"/>
        </w:rPr>
        <w:t>（项目编号：</w:t>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32"/>
          <w:szCs w:val="32"/>
        </w:rPr>
        <w:t>）</w:t>
      </w:r>
    </w:p>
    <w:p w14:paraId="11AFBB29" w14:textId="77777777" w:rsidR="008F55AE" w:rsidRPr="008F55AE" w:rsidRDefault="008F55AE" w:rsidP="008F55AE">
      <w:pPr>
        <w:spacing w:line="360" w:lineRule="auto"/>
        <w:jc w:val="center"/>
        <w:rPr>
          <w:rFonts w:ascii="Arial" w:hAnsi="Arial" w:cs="Arial"/>
          <w:b/>
          <w:color w:val="000000"/>
          <w:sz w:val="48"/>
          <w:szCs w:val="48"/>
        </w:rPr>
      </w:pPr>
    </w:p>
    <w:p w14:paraId="1DABC187" w14:textId="77777777" w:rsidR="008F55AE" w:rsidRPr="00A57557" w:rsidRDefault="008F55AE" w:rsidP="008F55AE">
      <w:pPr>
        <w:spacing w:line="360" w:lineRule="auto"/>
        <w:jc w:val="center"/>
        <w:rPr>
          <w:rFonts w:ascii="Arial" w:hAnsi="Arial" w:cs="Arial"/>
          <w:b/>
          <w:color w:val="000000"/>
          <w:sz w:val="48"/>
          <w:szCs w:val="48"/>
        </w:rPr>
      </w:pPr>
    </w:p>
    <w:p w14:paraId="612C2345" w14:textId="77777777" w:rsidR="008F55AE" w:rsidRDefault="008F55AE" w:rsidP="008F55AE">
      <w:pPr>
        <w:spacing w:line="360" w:lineRule="auto"/>
        <w:jc w:val="center"/>
        <w:rPr>
          <w:rFonts w:ascii="Arial" w:hAnsi="Arial" w:cs="Arial"/>
          <w:b/>
          <w:color w:val="000000"/>
          <w:sz w:val="48"/>
          <w:szCs w:val="48"/>
        </w:rPr>
      </w:pPr>
    </w:p>
    <w:p w14:paraId="7551F5FD" w14:textId="77777777" w:rsidR="00EA3AA0" w:rsidRPr="00A57557" w:rsidRDefault="00EA3AA0" w:rsidP="008F55AE">
      <w:pPr>
        <w:spacing w:line="360" w:lineRule="auto"/>
        <w:jc w:val="center"/>
        <w:rPr>
          <w:rFonts w:ascii="Arial" w:hAnsi="Arial" w:cs="Arial"/>
          <w:b/>
          <w:color w:val="000000"/>
          <w:sz w:val="48"/>
          <w:szCs w:val="48"/>
        </w:rPr>
      </w:pPr>
    </w:p>
    <w:p w14:paraId="6456E8A3" w14:textId="77777777" w:rsidR="008F55AE" w:rsidRPr="00657FC3" w:rsidRDefault="008F55AE" w:rsidP="008F55AE">
      <w:pPr>
        <w:spacing w:line="360" w:lineRule="auto"/>
        <w:jc w:val="center"/>
        <w:rPr>
          <w:rFonts w:ascii="Arial" w:hAnsi="Arial" w:cs="Arial"/>
          <w:b/>
          <w:color w:val="000000"/>
          <w:sz w:val="28"/>
          <w:szCs w:val="28"/>
        </w:rPr>
      </w:pPr>
      <w:r w:rsidRPr="00657FC3">
        <w:rPr>
          <w:rFonts w:ascii="Arial" w:hAnsi="Arial" w:cs="Arial" w:hint="eastAsia"/>
          <w:b/>
          <w:color w:val="000000"/>
          <w:sz w:val="28"/>
          <w:szCs w:val="28"/>
        </w:rPr>
        <w:t>第</w:t>
      </w:r>
      <w:r>
        <w:rPr>
          <w:rFonts w:ascii="Arial" w:hAnsi="Arial" w:cs="Arial"/>
          <w:b/>
          <w:color w:val="000000"/>
          <w:sz w:val="24"/>
          <w:u w:val="single"/>
        </w:rPr>
        <w:fldChar w:fldCharType="begin">
          <w:ffData>
            <w:name w:val=""/>
            <w:enabled/>
            <w:calcOnExit w:val="0"/>
            <w:statusText w:type="text" w:val="不同步字段"/>
            <w:textInput>
              <w:maxLength w:val="2"/>
            </w:textInput>
          </w:ffData>
        </w:fldChar>
      </w:r>
      <w:r>
        <w:rPr>
          <w:rFonts w:ascii="Arial" w:hAnsi="Arial" w:cs="Arial"/>
          <w:b/>
          <w:color w:val="000000"/>
          <w:sz w:val="24"/>
          <w:u w:val="single"/>
        </w:rPr>
        <w:instrText xml:space="preserve"> FORMTEXT </w:instrText>
      </w:r>
      <w:r>
        <w:rPr>
          <w:rFonts w:ascii="Arial" w:hAnsi="Arial" w:cs="Arial"/>
          <w:b/>
          <w:color w:val="000000"/>
          <w:sz w:val="24"/>
          <w:u w:val="single"/>
        </w:rPr>
      </w:r>
      <w:r>
        <w:rPr>
          <w:rFonts w:ascii="Arial" w:hAnsi="Arial" w:cs="Arial"/>
          <w:b/>
          <w:color w:val="000000"/>
          <w:sz w:val="24"/>
          <w:u w:val="single"/>
        </w:rPr>
        <w:fldChar w:fldCharType="separate"/>
      </w:r>
      <w:r>
        <w:rPr>
          <w:rFonts w:ascii="Arial" w:hAnsi="Arial" w:cs="Arial"/>
          <w:b/>
          <w:noProof/>
          <w:color w:val="000000"/>
          <w:sz w:val="24"/>
          <w:u w:val="single"/>
        </w:rPr>
        <w:t> </w:t>
      </w:r>
      <w:r>
        <w:rPr>
          <w:rFonts w:ascii="Arial" w:hAnsi="Arial" w:cs="Arial"/>
          <w:b/>
          <w:noProof/>
          <w:color w:val="000000"/>
          <w:sz w:val="24"/>
          <w:u w:val="single"/>
        </w:rPr>
        <w:t> </w:t>
      </w:r>
      <w:r>
        <w:rPr>
          <w:rFonts w:ascii="Arial" w:hAnsi="Arial" w:cs="Arial"/>
          <w:b/>
          <w:color w:val="000000"/>
          <w:sz w:val="24"/>
          <w:u w:val="single"/>
        </w:rPr>
        <w:fldChar w:fldCharType="end"/>
      </w:r>
      <w:r w:rsidRPr="00657FC3">
        <w:rPr>
          <w:rFonts w:ascii="Arial" w:hAnsi="Arial" w:cs="Arial" w:hint="eastAsia"/>
          <w:b/>
          <w:color w:val="000000"/>
          <w:sz w:val="28"/>
          <w:szCs w:val="28"/>
        </w:rPr>
        <w:t>标包：</w:t>
      </w:r>
      <w:r w:rsidRPr="00F54AC9">
        <w:rPr>
          <w:rFonts w:ascii="Arial" w:hAnsi="Arial" w:cs="Arial"/>
          <w:b/>
          <w:color w:val="000000"/>
          <w:sz w:val="24"/>
          <w:u w:val="single"/>
        </w:rPr>
        <w:fldChar w:fldCharType="begin">
          <w:ffData>
            <w:name w:val="ManulField1"/>
            <w:enabled/>
            <w:calcOnExit w:val="0"/>
            <w:statusText w:type="text" w:val="不同步字段"/>
            <w:textInput/>
          </w:ffData>
        </w:fldChar>
      </w:r>
      <w:r w:rsidRPr="00F54AC9">
        <w:rPr>
          <w:rFonts w:ascii="Arial" w:hAnsi="Arial" w:cs="Arial"/>
          <w:b/>
          <w:color w:val="000000"/>
          <w:sz w:val="24"/>
          <w:u w:val="single"/>
        </w:rPr>
        <w:instrText>FORMTEXT</w:instrText>
      </w:r>
      <w:r w:rsidRPr="00F54AC9">
        <w:rPr>
          <w:rFonts w:ascii="Arial" w:hAnsi="Arial" w:cs="Arial"/>
          <w:b/>
          <w:color w:val="000000"/>
          <w:sz w:val="24"/>
          <w:u w:val="single"/>
        </w:rPr>
      </w:r>
      <w:r w:rsidRPr="00F54AC9">
        <w:rPr>
          <w:rFonts w:ascii="Arial" w:hAnsi="Arial" w:cs="Arial"/>
          <w:b/>
          <w:color w:val="000000"/>
          <w:sz w:val="24"/>
          <w:u w:val="single"/>
        </w:rPr>
        <w:fldChar w:fldCharType="separate"/>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color w:val="000000"/>
          <w:sz w:val="24"/>
          <w:u w:val="single"/>
        </w:rPr>
        <w:fldChar w:fldCharType="end"/>
      </w:r>
      <w:r w:rsidRPr="00F54AC9">
        <w:rPr>
          <w:rFonts w:ascii="Arial" w:hAnsi="Arial" w:cs="Arial"/>
          <w:b/>
          <w:color w:val="000000"/>
          <w:sz w:val="24"/>
          <w:u w:val="single"/>
        </w:rPr>
        <w:fldChar w:fldCharType="begin">
          <w:ffData>
            <w:name w:val="ManulField1"/>
            <w:enabled/>
            <w:calcOnExit w:val="0"/>
            <w:statusText w:type="text" w:val="不同步字段"/>
            <w:textInput/>
          </w:ffData>
        </w:fldChar>
      </w:r>
      <w:r w:rsidRPr="00F54AC9">
        <w:rPr>
          <w:rFonts w:ascii="Arial" w:hAnsi="Arial" w:cs="Arial"/>
          <w:b/>
          <w:color w:val="000000"/>
          <w:sz w:val="24"/>
          <w:u w:val="single"/>
        </w:rPr>
        <w:instrText>FORMTEXT</w:instrText>
      </w:r>
      <w:r w:rsidRPr="00F54AC9">
        <w:rPr>
          <w:rFonts w:ascii="Arial" w:hAnsi="Arial" w:cs="Arial"/>
          <w:b/>
          <w:color w:val="000000"/>
          <w:sz w:val="24"/>
          <w:u w:val="single"/>
        </w:rPr>
      </w:r>
      <w:r w:rsidRPr="00F54AC9">
        <w:rPr>
          <w:rFonts w:ascii="Arial" w:hAnsi="Arial" w:cs="Arial"/>
          <w:b/>
          <w:color w:val="000000"/>
          <w:sz w:val="24"/>
          <w:u w:val="single"/>
        </w:rPr>
        <w:fldChar w:fldCharType="separate"/>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noProof/>
          <w:color w:val="000000"/>
          <w:sz w:val="24"/>
          <w:u w:val="single"/>
        </w:rPr>
        <w:t> </w:t>
      </w:r>
      <w:r w:rsidRPr="00F54AC9">
        <w:rPr>
          <w:rFonts w:ascii="Arial" w:hAnsi="Arial" w:cs="Arial"/>
          <w:b/>
          <w:color w:val="000000"/>
          <w:sz w:val="24"/>
          <w:u w:val="single"/>
        </w:rPr>
        <w:fldChar w:fldCharType="end"/>
      </w:r>
      <w:r w:rsidRPr="003A7A1D">
        <w:rPr>
          <w:rFonts w:ascii="Arial" w:hAnsi="Arial" w:cs="Arial" w:hint="eastAsia"/>
          <w:b/>
          <w:color w:val="000000"/>
          <w:sz w:val="24"/>
        </w:rPr>
        <w:t>（标包名称）</w:t>
      </w:r>
    </w:p>
    <w:p w14:paraId="7527AD9F" w14:textId="77777777" w:rsidR="008F55AE" w:rsidRDefault="008F55AE" w:rsidP="008F55AE">
      <w:pPr>
        <w:spacing w:line="360" w:lineRule="auto"/>
        <w:jc w:val="center"/>
        <w:rPr>
          <w:rFonts w:ascii="Arial" w:hAnsi="Arial" w:cs="Arial"/>
          <w:b/>
          <w:color w:val="000000"/>
          <w:sz w:val="72"/>
          <w:szCs w:val="72"/>
        </w:rPr>
      </w:pPr>
      <w:r w:rsidRPr="00F54AC9">
        <w:rPr>
          <w:rFonts w:ascii="Arial" w:hAnsi="Arial" w:cs="Arial"/>
          <w:b/>
          <w:color w:val="000000"/>
          <w:sz w:val="72"/>
          <w:szCs w:val="72"/>
        </w:rPr>
        <w:t>响应文件</w:t>
      </w:r>
    </w:p>
    <w:p w14:paraId="0E3CA8FF" w14:textId="77777777" w:rsidR="008F55AE" w:rsidRPr="00A57557" w:rsidRDefault="008F55AE" w:rsidP="008F55AE">
      <w:pPr>
        <w:spacing w:line="360" w:lineRule="auto"/>
        <w:jc w:val="center"/>
        <w:rPr>
          <w:rFonts w:ascii="Arial" w:hAnsi="Arial" w:cs="Arial"/>
          <w:b/>
          <w:color w:val="000000"/>
          <w:sz w:val="72"/>
          <w:szCs w:val="72"/>
        </w:rPr>
      </w:pPr>
      <w:r w:rsidRPr="00A8203D">
        <w:rPr>
          <w:rFonts w:ascii="Arial" w:hAnsi="Arial" w:cs="Arial" w:hint="eastAsia"/>
          <w:b/>
          <w:color w:val="000000"/>
          <w:sz w:val="44"/>
          <w:szCs w:val="44"/>
        </w:rPr>
        <w:t>（</w:t>
      </w:r>
      <w:r>
        <w:rPr>
          <w:rFonts w:ascii="Arial" w:hAnsi="Arial" w:cs="Arial" w:hint="eastAsia"/>
          <w:b/>
          <w:color w:val="000000"/>
          <w:sz w:val="44"/>
          <w:szCs w:val="44"/>
        </w:rPr>
        <w:t>第二册：商务技术</w:t>
      </w:r>
      <w:r w:rsidRPr="00A8203D">
        <w:rPr>
          <w:rFonts w:ascii="Arial" w:hAnsi="Arial" w:cs="Arial" w:hint="eastAsia"/>
          <w:b/>
          <w:color w:val="000000"/>
          <w:sz w:val="44"/>
          <w:szCs w:val="44"/>
        </w:rPr>
        <w:t>分册）</w:t>
      </w:r>
    </w:p>
    <w:p w14:paraId="482BF868" w14:textId="77777777" w:rsidR="008F55AE" w:rsidRPr="00A57557" w:rsidRDefault="008F55AE" w:rsidP="008F55AE">
      <w:pPr>
        <w:spacing w:line="360" w:lineRule="auto"/>
        <w:jc w:val="center"/>
        <w:rPr>
          <w:rFonts w:ascii="Arial" w:hAnsi="Arial" w:cs="Arial"/>
          <w:b/>
          <w:color w:val="000000"/>
          <w:sz w:val="48"/>
          <w:szCs w:val="48"/>
        </w:rPr>
      </w:pPr>
    </w:p>
    <w:p w14:paraId="59E58958" w14:textId="77777777" w:rsidR="008F55AE" w:rsidRPr="00A57557" w:rsidRDefault="008F55AE" w:rsidP="008F55AE">
      <w:pPr>
        <w:spacing w:line="360" w:lineRule="auto"/>
        <w:jc w:val="center"/>
        <w:rPr>
          <w:rFonts w:ascii="Arial" w:hAnsi="Arial" w:cs="Arial"/>
          <w:b/>
          <w:color w:val="000000"/>
          <w:sz w:val="48"/>
          <w:szCs w:val="48"/>
        </w:rPr>
      </w:pPr>
    </w:p>
    <w:p w14:paraId="55D2CD75" w14:textId="77777777" w:rsidR="008F55AE" w:rsidRPr="00A57557" w:rsidRDefault="008F55AE" w:rsidP="008F55AE">
      <w:pPr>
        <w:spacing w:line="360" w:lineRule="auto"/>
        <w:jc w:val="center"/>
        <w:rPr>
          <w:rFonts w:ascii="Arial" w:hAnsi="Arial" w:cs="Arial"/>
          <w:b/>
          <w:color w:val="000000"/>
          <w:sz w:val="48"/>
          <w:szCs w:val="48"/>
        </w:rPr>
      </w:pPr>
    </w:p>
    <w:p w14:paraId="1320EF34" w14:textId="77777777" w:rsidR="008F55AE" w:rsidRPr="00A57557" w:rsidRDefault="008F55AE" w:rsidP="008F55AE">
      <w:pPr>
        <w:spacing w:line="360" w:lineRule="auto"/>
        <w:jc w:val="center"/>
        <w:rPr>
          <w:rFonts w:ascii="Arial" w:hAnsi="Arial" w:cs="Arial"/>
          <w:b/>
          <w:color w:val="000000"/>
          <w:sz w:val="48"/>
          <w:szCs w:val="48"/>
        </w:rPr>
      </w:pPr>
    </w:p>
    <w:p w14:paraId="71854E5E" w14:textId="77777777" w:rsidR="008F55AE" w:rsidRPr="00A57557" w:rsidRDefault="008F55AE" w:rsidP="008F55AE">
      <w:pPr>
        <w:spacing w:line="360" w:lineRule="auto"/>
        <w:jc w:val="center"/>
        <w:rPr>
          <w:rFonts w:ascii="Arial" w:hAnsi="Arial" w:cs="Arial"/>
          <w:b/>
          <w:color w:val="000000"/>
          <w:sz w:val="28"/>
          <w:szCs w:val="28"/>
        </w:rPr>
      </w:pPr>
      <w:r w:rsidRPr="00A57557">
        <w:rPr>
          <w:rFonts w:ascii="Arial" w:hAnsi="Arial" w:cs="Arial" w:hint="eastAsia"/>
          <w:b/>
          <w:color w:val="000000"/>
          <w:sz w:val="28"/>
          <w:szCs w:val="28"/>
        </w:rPr>
        <w:t>供应商</w:t>
      </w:r>
      <w:r w:rsidRPr="00A57557">
        <w:rPr>
          <w:rFonts w:ascii="Arial" w:hAnsi="Arial" w:cs="Arial"/>
          <w:b/>
          <w:color w:val="000000"/>
          <w:sz w:val="28"/>
          <w:szCs w:val="28"/>
        </w:rPr>
        <w:t>名称：</w:t>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3"/>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ManulField1"/>
            <w:enabled/>
            <w:calcOnExit w:val="0"/>
            <w:statusText w:type="text" w:val="不同步字段"/>
            <w:textInput>
              <w:maxLength w:val="4"/>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8"/>
          <w:szCs w:val="28"/>
        </w:rPr>
        <w:t>（盖章）</w:t>
      </w:r>
    </w:p>
    <w:p w14:paraId="221C59FF" w14:textId="77777777" w:rsidR="008F55AE" w:rsidRPr="00A57557" w:rsidRDefault="008F55AE" w:rsidP="008F55AE">
      <w:pPr>
        <w:spacing w:line="360" w:lineRule="auto"/>
        <w:jc w:val="center"/>
        <w:rPr>
          <w:rFonts w:ascii="Arial" w:hAnsi="Arial" w:cs="Arial"/>
          <w:b/>
          <w:color w:val="000000"/>
          <w:sz w:val="28"/>
          <w:szCs w:val="28"/>
        </w:rPr>
      </w:pPr>
      <w:r w:rsidRPr="00A57557">
        <w:rPr>
          <w:rFonts w:ascii="Arial" w:hAnsi="Arial" w:cs="Arial"/>
          <w:b/>
          <w:color w:val="000000"/>
          <w:sz w:val="28"/>
          <w:szCs w:val="28"/>
        </w:rPr>
        <w:t>法定代表人或其委托代理人：</w:t>
      </w:r>
      <w:r w:rsidRPr="00A57557">
        <w:rPr>
          <w:rFonts w:ascii="Arial" w:hAnsi="Arial" w:cs="Arial"/>
          <w:b/>
          <w:color w:val="000000"/>
          <w:sz w:val="24"/>
          <w:u w:val="single"/>
        </w:rPr>
        <w:fldChar w:fldCharType="begin">
          <w:ffData>
            <w:name w:val="ManulField1"/>
            <w:enabled/>
            <w:calcOnExit w:val="0"/>
            <w:statusText w:type="text" w:val="不同步字段"/>
            <w:textInput/>
          </w:ffData>
        </w:fldChar>
      </w:r>
      <w:r w:rsidRPr="00A57557">
        <w:rPr>
          <w:rFonts w:ascii="Arial" w:hAnsi="Arial" w:cs="Arial"/>
          <w:b/>
          <w:color w:val="000000"/>
          <w:sz w:val="24"/>
          <w:u w:val="single"/>
        </w:rPr>
        <w:instrText>FORMTEXT</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4"/>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 w:val="24"/>
          <w:u w:val="single"/>
        </w:rPr>
        <w:instrText xml:space="preserve"> FORMTEXT </w:instrText>
      </w:r>
      <w:r w:rsidRPr="00A57557">
        <w:rPr>
          <w:rFonts w:ascii="Arial" w:hAnsi="Arial" w:cs="Arial"/>
          <w:b/>
          <w:color w:val="000000"/>
          <w:sz w:val="24"/>
          <w:u w:val="single"/>
        </w:rPr>
      </w:r>
      <w:r w:rsidRPr="00A57557">
        <w:rPr>
          <w:rFonts w:ascii="Arial" w:hAnsi="Arial" w:cs="Arial"/>
          <w:b/>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color w:val="000000"/>
          <w:sz w:val="24"/>
          <w:u w:val="single"/>
        </w:rPr>
        <w:fldChar w:fldCharType="end"/>
      </w:r>
      <w:r w:rsidRPr="00A57557">
        <w:rPr>
          <w:rFonts w:ascii="Arial" w:hAnsi="Arial" w:cs="Arial"/>
          <w:b/>
          <w:color w:val="000000"/>
          <w:sz w:val="28"/>
          <w:szCs w:val="28"/>
        </w:rPr>
        <w:t>（签字或签章）</w:t>
      </w:r>
    </w:p>
    <w:p w14:paraId="34B54A34" w14:textId="77777777" w:rsidR="008F55AE" w:rsidRPr="008F55AE" w:rsidRDefault="008F55AE" w:rsidP="008F55AE">
      <w:pPr>
        <w:spacing w:line="360" w:lineRule="auto"/>
        <w:jc w:val="center"/>
      </w:pPr>
      <w:r w:rsidRPr="00A57557">
        <w:rPr>
          <w:rFonts w:ascii="Arial" w:hAnsi="Arial" w:cs="Arial"/>
          <w:b/>
          <w:noProof/>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noProof/>
          <w:color w:val="000000"/>
          <w:sz w:val="24"/>
          <w:u w:val="single"/>
        </w:rPr>
        <w:instrText xml:space="preserve"> FORMTEXT </w:instrText>
      </w:r>
      <w:r w:rsidRPr="00A57557">
        <w:rPr>
          <w:rFonts w:ascii="Arial" w:hAnsi="Arial" w:cs="Arial"/>
          <w:b/>
          <w:noProof/>
          <w:color w:val="000000"/>
          <w:sz w:val="24"/>
          <w:u w:val="single"/>
        </w:rPr>
      </w:r>
      <w:r w:rsidRPr="00A57557">
        <w:rPr>
          <w:rFonts w:ascii="Arial" w:hAnsi="Arial" w:cs="Arial"/>
          <w:b/>
          <w:noProof/>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fldChar w:fldCharType="end"/>
      </w:r>
      <w:r w:rsidRPr="00A57557">
        <w:rPr>
          <w:rFonts w:ascii="Arial" w:hAnsi="Arial" w:cs="Arial"/>
          <w:b/>
          <w:noProof/>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noProof/>
          <w:color w:val="000000"/>
          <w:sz w:val="24"/>
          <w:u w:val="single"/>
        </w:rPr>
        <w:instrText xml:space="preserve"> FORMTEXT </w:instrText>
      </w:r>
      <w:r w:rsidRPr="00A57557">
        <w:rPr>
          <w:rFonts w:ascii="Arial" w:hAnsi="Arial" w:cs="Arial"/>
          <w:b/>
          <w:noProof/>
          <w:color w:val="000000"/>
          <w:sz w:val="24"/>
          <w:u w:val="single"/>
        </w:rPr>
      </w:r>
      <w:r w:rsidRPr="00A57557">
        <w:rPr>
          <w:rFonts w:ascii="Arial" w:hAnsi="Arial" w:cs="Arial"/>
          <w:b/>
          <w:noProof/>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fldChar w:fldCharType="end"/>
      </w:r>
      <w:r w:rsidRPr="00A57557">
        <w:rPr>
          <w:rFonts w:ascii="Arial" w:hAnsi="Arial" w:cs="Arial"/>
          <w:b/>
          <w:noProof/>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noProof/>
          <w:color w:val="000000"/>
          <w:sz w:val="24"/>
          <w:u w:val="single"/>
        </w:rPr>
        <w:instrText xml:space="preserve"> FORMTEXT </w:instrText>
      </w:r>
      <w:r w:rsidRPr="00A57557">
        <w:rPr>
          <w:rFonts w:ascii="Arial" w:hAnsi="Arial" w:cs="Arial"/>
          <w:b/>
          <w:noProof/>
          <w:color w:val="000000"/>
          <w:sz w:val="24"/>
          <w:u w:val="single"/>
        </w:rPr>
      </w:r>
      <w:r w:rsidRPr="00A57557">
        <w:rPr>
          <w:rFonts w:ascii="Arial" w:hAnsi="Arial" w:cs="Arial"/>
          <w:b/>
          <w:noProof/>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fldChar w:fldCharType="end"/>
      </w:r>
      <w:r w:rsidRPr="008F55AE">
        <w:rPr>
          <w:rFonts w:ascii="Arial" w:hAnsi="Arial" w:cs="Arial"/>
          <w:b/>
          <w:noProof/>
          <w:color w:val="000000"/>
          <w:sz w:val="24"/>
        </w:rPr>
        <w:t>年</w:t>
      </w:r>
      <w:r w:rsidRPr="00A57557">
        <w:rPr>
          <w:rFonts w:ascii="Arial" w:hAnsi="Arial" w:cs="Arial"/>
          <w:b/>
          <w:noProof/>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noProof/>
          <w:color w:val="000000"/>
          <w:sz w:val="24"/>
          <w:u w:val="single"/>
        </w:rPr>
        <w:instrText xml:space="preserve"> FORMTEXT </w:instrText>
      </w:r>
      <w:r w:rsidRPr="00A57557">
        <w:rPr>
          <w:rFonts w:ascii="Arial" w:hAnsi="Arial" w:cs="Arial"/>
          <w:b/>
          <w:noProof/>
          <w:color w:val="000000"/>
          <w:sz w:val="24"/>
          <w:u w:val="single"/>
        </w:rPr>
      </w:r>
      <w:r w:rsidRPr="00A57557">
        <w:rPr>
          <w:rFonts w:ascii="Arial" w:hAnsi="Arial" w:cs="Arial"/>
          <w:b/>
          <w:noProof/>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fldChar w:fldCharType="end"/>
      </w:r>
      <w:r w:rsidRPr="00A57557">
        <w:rPr>
          <w:rFonts w:ascii="Arial" w:hAnsi="Arial" w:cs="Arial"/>
          <w:b/>
          <w:noProof/>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noProof/>
          <w:color w:val="000000"/>
          <w:sz w:val="24"/>
          <w:u w:val="single"/>
        </w:rPr>
        <w:instrText xml:space="preserve"> FORMTEXT </w:instrText>
      </w:r>
      <w:r w:rsidRPr="00A57557">
        <w:rPr>
          <w:rFonts w:ascii="Arial" w:hAnsi="Arial" w:cs="Arial"/>
          <w:b/>
          <w:noProof/>
          <w:color w:val="000000"/>
          <w:sz w:val="24"/>
          <w:u w:val="single"/>
        </w:rPr>
      </w:r>
      <w:r w:rsidRPr="00A57557">
        <w:rPr>
          <w:rFonts w:ascii="Arial" w:hAnsi="Arial" w:cs="Arial"/>
          <w:b/>
          <w:noProof/>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fldChar w:fldCharType="end"/>
      </w:r>
      <w:r w:rsidRPr="008F55AE">
        <w:rPr>
          <w:rFonts w:ascii="Arial" w:hAnsi="Arial" w:cs="Arial"/>
          <w:b/>
          <w:noProof/>
          <w:color w:val="000000"/>
          <w:sz w:val="24"/>
        </w:rPr>
        <w:t>月</w:t>
      </w:r>
      <w:r w:rsidRPr="00A57557">
        <w:rPr>
          <w:rFonts w:ascii="Arial" w:hAnsi="Arial" w:cs="Arial"/>
          <w:b/>
          <w:noProof/>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noProof/>
          <w:color w:val="000000"/>
          <w:sz w:val="24"/>
          <w:u w:val="single"/>
        </w:rPr>
        <w:instrText xml:space="preserve"> FORMTEXT </w:instrText>
      </w:r>
      <w:r w:rsidRPr="00A57557">
        <w:rPr>
          <w:rFonts w:ascii="Arial" w:hAnsi="Arial" w:cs="Arial"/>
          <w:b/>
          <w:noProof/>
          <w:color w:val="000000"/>
          <w:sz w:val="24"/>
          <w:u w:val="single"/>
        </w:rPr>
      </w:r>
      <w:r w:rsidRPr="00A57557">
        <w:rPr>
          <w:rFonts w:ascii="Arial" w:hAnsi="Arial" w:cs="Arial"/>
          <w:b/>
          <w:noProof/>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fldChar w:fldCharType="end"/>
      </w:r>
      <w:r w:rsidRPr="00A57557">
        <w:rPr>
          <w:rFonts w:ascii="Arial" w:hAnsi="Arial" w:cs="Arial"/>
          <w:b/>
          <w:noProof/>
          <w:color w:val="000000"/>
          <w:sz w:val="24"/>
          <w:u w:val="single"/>
        </w:rPr>
        <w:fldChar w:fldCharType="begin">
          <w:ffData>
            <w:name w:val=""/>
            <w:enabled/>
            <w:calcOnExit w:val="0"/>
            <w:statusText w:type="text" w:val="不同步字段"/>
            <w:textInput>
              <w:maxLength w:val="2"/>
            </w:textInput>
          </w:ffData>
        </w:fldChar>
      </w:r>
      <w:r w:rsidRPr="00A57557">
        <w:rPr>
          <w:rFonts w:ascii="Arial" w:hAnsi="Arial" w:cs="Arial"/>
          <w:b/>
          <w:noProof/>
          <w:color w:val="000000"/>
          <w:sz w:val="24"/>
          <w:u w:val="single"/>
        </w:rPr>
        <w:instrText xml:space="preserve"> FORMTEXT </w:instrText>
      </w:r>
      <w:r w:rsidRPr="00A57557">
        <w:rPr>
          <w:rFonts w:ascii="Arial" w:hAnsi="Arial" w:cs="Arial"/>
          <w:b/>
          <w:noProof/>
          <w:color w:val="000000"/>
          <w:sz w:val="24"/>
          <w:u w:val="single"/>
        </w:rPr>
      </w:r>
      <w:r w:rsidRPr="00A57557">
        <w:rPr>
          <w:rFonts w:ascii="Arial" w:hAnsi="Arial" w:cs="Arial"/>
          <w:b/>
          <w:noProof/>
          <w:color w:val="000000"/>
          <w:sz w:val="24"/>
          <w:u w:val="single"/>
        </w:rPr>
        <w:fldChar w:fldCharType="separate"/>
      </w:r>
      <w:r w:rsidRPr="00A57557">
        <w:rPr>
          <w:rFonts w:ascii="Arial" w:hAnsi="Arial" w:cs="Arial"/>
          <w:b/>
          <w:noProof/>
          <w:color w:val="000000"/>
          <w:sz w:val="24"/>
          <w:u w:val="single"/>
        </w:rPr>
        <w:t> </w:t>
      </w:r>
      <w:r w:rsidRPr="00A57557">
        <w:rPr>
          <w:rFonts w:ascii="Arial" w:hAnsi="Arial" w:cs="Arial"/>
          <w:b/>
          <w:noProof/>
          <w:color w:val="000000"/>
          <w:sz w:val="24"/>
          <w:u w:val="single"/>
        </w:rPr>
        <w:t> </w:t>
      </w:r>
      <w:r w:rsidRPr="00A57557">
        <w:rPr>
          <w:rFonts w:ascii="Arial" w:hAnsi="Arial" w:cs="Arial"/>
          <w:b/>
          <w:noProof/>
          <w:color w:val="000000"/>
          <w:sz w:val="24"/>
          <w:u w:val="single"/>
        </w:rPr>
        <w:fldChar w:fldCharType="end"/>
      </w:r>
      <w:r w:rsidRPr="008F55AE">
        <w:rPr>
          <w:rFonts w:ascii="Arial" w:hAnsi="Arial" w:cs="Arial"/>
          <w:b/>
          <w:noProof/>
          <w:color w:val="000000"/>
          <w:sz w:val="24"/>
        </w:rPr>
        <w:t>日</w:t>
      </w:r>
    </w:p>
    <w:p w14:paraId="6722CCED" w14:textId="77777777" w:rsidR="00377966" w:rsidRDefault="00377966">
      <w:pPr>
        <w:widowControl/>
        <w:jc w:val="left"/>
        <w:rPr>
          <w:rFonts w:ascii="Arial" w:hAnsi="Arial" w:cs="Arial"/>
          <w:b/>
          <w:color w:val="000000"/>
          <w:sz w:val="24"/>
          <w:szCs w:val="24"/>
        </w:rPr>
      </w:pPr>
      <w:r>
        <w:rPr>
          <w:rFonts w:cs="Arial"/>
          <w:color w:val="000000"/>
          <w:sz w:val="24"/>
          <w:szCs w:val="24"/>
        </w:rPr>
        <w:br w:type="page"/>
      </w:r>
    </w:p>
    <w:p w14:paraId="29EC7A12" w14:textId="12B28EF3" w:rsidR="008F55AE" w:rsidRDefault="008F55AE" w:rsidP="00C52725">
      <w:pPr>
        <w:pStyle w:val="21"/>
        <w:adjustRightInd/>
        <w:spacing w:before="0" w:line="360" w:lineRule="auto"/>
        <w:rPr>
          <w:rFonts w:eastAsia="宋体" w:cs="Arial"/>
          <w:color w:val="000000"/>
          <w:sz w:val="24"/>
          <w:szCs w:val="24"/>
        </w:rPr>
      </w:pPr>
      <w:bookmarkStart w:id="1813" w:name="_Toc168298335"/>
      <w:r>
        <w:rPr>
          <w:rFonts w:eastAsia="宋体" w:cs="Arial" w:hint="eastAsia"/>
          <w:color w:val="000000"/>
          <w:sz w:val="24"/>
          <w:szCs w:val="24"/>
        </w:rPr>
        <w:lastRenderedPageBreak/>
        <w:t>商务技术分册目录</w:t>
      </w:r>
      <w:bookmarkEnd w:id="1813"/>
    </w:p>
    <w:tbl>
      <w:tblPr>
        <w:tblW w:w="89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75"/>
        <w:gridCol w:w="7402"/>
        <w:gridCol w:w="851"/>
      </w:tblGrid>
      <w:tr w:rsidR="008F55AE" w:rsidRPr="006704E5" w14:paraId="61555D01"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7013BB75" w14:textId="77777777" w:rsidR="008F55AE" w:rsidRPr="006704E5" w:rsidRDefault="008F55AE" w:rsidP="006770EC">
            <w:pPr>
              <w:spacing w:line="360" w:lineRule="auto"/>
              <w:jc w:val="center"/>
              <w:rPr>
                <w:rFonts w:ascii="Arial" w:hAnsi="Arial" w:cs="Arial"/>
                <w:b/>
                <w:bCs/>
                <w:color w:val="000000"/>
                <w:szCs w:val="21"/>
              </w:rPr>
            </w:pPr>
            <w:r w:rsidRPr="006704E5">
              <w:rPr>
                <w:rFonts w:ascii="Arial" w:hAnsi="Arial" w:cs="Arial"/>
                <w:b/>
                <w:bCs/>
                <w:color w:val="000000"/>
              </w:rPr>
              <w:t>序号</w:t>
            </w:r>
          </w:p>
        </w:tc>
        <w:tc>
          <w:tcPr>
            <w:tcW w:w="7402" w:type="dxa"/>
            <w:tcBorders>
              <w:top w:val="single" w:sz="2" w:space="0" w:color="auto"/>
              <w:left w:val="single" w:sz="2" w:space="0" w:color="auto"/>
              <w:bottom w:val="single" w:sz="2" w:space="0" w:color="auto"/>
              <w:right w:val="single" w:sz="2" w:space="0" w:color="auto"/>
            </w:tcBorders>
            <w:vAlign w:val="center"/>
          </w:tcPr>
          <w:p w14:paraId="400B7D2D" w14:textId="77777777" w:rsidR="008F55AE" w:rsidRPr="006704E5" w:rsidRDefault="008F55AE" w:rsidP="006770EC">
            <w:pPr>
              <w:spacing w:line="360" w:lineRule="auto"/>
              <w:jc w:val="center"/>
              <w:rPr>
                <w:rFonts w:ascii="Arial" w:hAnsi="Arial" w:cs="Arial"/>
                <w:b/>
                <w:bCs/>
                <w:color w:val="000000"/>
                <w:szCs w:val="21"/>
              </w:rPr>
            </w:pPr>
            <w:r w:rsidRPr="006704E5">
              <w:rPr>
                <w:rFonts w:ascii="Arial" w:hAnsi="Arial" w:cs="Arial"/>
                <w:b/>
                <w:bCs/>
                <w:color w:val="000000"/>
              </w:rPr>
              <w:t>文件名称</w:t>
            </w:r>
          </w:p>
        </w:tc>
        <w:tc>
          <w:tcPr>
            <w:tcW w:w="851" w:type="dxa"/>
            <w:tcBorders>
              <w:top w:val="single" w:sz="2" w:space="0" w:color="auto"/>
              <w:left w:val="single" w:sz="2" w:space="0" w:color="auto"/>
              <w:bottom w:val="single" w:sz="2" w:space="0" w:color="auto"/>
              <w:right w:val="single" w:sz="2" w:space="0" w:color="auto"/>
            </w:tcBorders>
            <w:vAlign w:val="center"/>
          </w:tcPr>
          <w:p w14:paraId="13CE02FD" w14:textId="77777777" w:rsidR="008F55AE" w:rsidRPr="006704E5" w:rsidRDefault="008F55AE" w:rsidP="006770EC">
            <w:pPr>
              <w:spacing w:line="360" w:lineRule="auto"/>
              <w:jc w:val="center"/>
              <w:rPr>
                <w:rFonts w:ascii="Arial" w:hAnsi="Arial" w:cs="Arial"/>
                <w:b/>
                <w:bCs/>
                <w:color w:val="000000"/>
                <w:szCs w:val="21"/>
              </w:rPr>
            </w:pPr>
            <w:r w:rsidRPr="006704E5">
              <w:rPr>
                <w:rFonts w:ascii="Arial" w:hAnsi="Arial" w:cs="Arial"/>
                <w:b/>
                <w:bCs/>
                <w:color w:val="000000"/>
              </w:rPr>
              <w:t>页码</w:t>
            </w:r>
          </w:p>
        </w:tc>
      </w:tr>
      <w:tr w:rsidR="008F55AE" w:rsidRPr="006704E5" w14:paraId="44289432"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22DDD8F0"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33D84668"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0B11C7BF" w14:textId="77777777" w:rsidR="008F55AE" w:rsidRPr="006704E5" w:rsidRDefault="008F55AE" w:rsidP="006770EC">
            <w:pPr>
              <w:spacing w:line="360" w:lineRule="auto"/>
              <w:jc w:val="center"/>
              <w:rPr>
                <w:rFonts w:ascii="Arial" w:hAnsi="Arial" w:cs="Arial"/>
                <w:b/>
                <w:bCs/>
                <w:color w:val="000000"/>
              </w:rPr>
            </w:pPr>
          </w:p>
        </w:tc>
      </w:tr>
      <w:tr w:rsidR="008F55AE" w:rsidRPr="006704E5" w14:paraId="28149486"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63CA29A3"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5DAC4C7F"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35FF8EC3" w14:textId="77777777" w:rsidR="008F55AE" w:rsidRPr="006704E5" w:rsidRDefault="008F55AE" w:rsidP="006770EC">
            <w:pPr>
              <w:spacing w:line="360" w:lineRule="auto"/>
              <w:jc w:val="center"/>
              <w:rPr>
                <w:rFonts w:ascii="Arial" w:hAnsi="Arial" w:cs="Arial"/>
                <w:b/>
                <w:bCs/>
                <w:color w:val="000000"/>
              </w:rPr>
            </w:pPr>
          </w:p>
        </w:tc>
      </w:tr>
      <w:tr w:rsidR="008F55AE" w:rsidRPr="006704E5" w14:paraId="6ECDB891" w14:textId="77777777" w:rsidTr="00377966">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3892AFAC"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6E6A2EE6"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7A963073" w14:textId="77777777" w:rsidR="008F55AE" w:rsidRPr="006704E5" w:rsidRDefault="008F55AE" w:rsidP="006770EC">
            <w:pPr>
              <w:spacing w:line="360" w:lineRule="auto"/>
              <w:jc w:val="center"/>
              <w:rPr>
                <w:rFonts w:ascii="Arial" w:hAnsi="Arial" w:cs="Arial"/>
                <w:b/>
                <w:bCs/>
                <w:color w:val="000000"/>
              </w:rPr>
            </w:pPr>
          </w:p>
        </w:tc>
      </w:tr>
      <w:tr w:rsidR="008F55AE" w:rsidRPr="006704E5" w14:paraId="266FC3B4"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652E7834"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42C64186"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4ACC9B54" w14:textId="77777777" w:rsidR="008F55AE" w:rsidRPr="006704E5" w:rsidRDefault="008F55AE" w:rsidP="006770EC">
            <w:pPr>
              <w:spacing w:line="360" w:lineRule="auto"/>
              <w:jc w:val="center"/>
              <w:rPr>
                <w:rFonts w:ascii="Arial" w:hAnsi="Arial" w:cs="Arial"/>
                <w:b/>
                <w:bCs/>
                <w:color w:val="000000"/>
              </w:rPr>
            </w:pPr>
          </w:p>
        </w:tc>
      </w:tr>
      <w:tr w:rsidR="008F55AE" w:rsidRPr="006704E5" w14:paraId="18DDF065"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28B3903B"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0BB0F7FC"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1F263C24" w14:textId="77777777" w:rsidR="008F55AE" w:rsidRPr="006704E5" w:rsidRDefault="008F55AE" w:rsidP="006770EC">
            <w:pPr>
              <w:spacing w:line="360" w:lineRule="auto"/>
              <w:jc w:val="center"/>
              <w:rPr>
                <w:rFonts w:ascii="Arial" w:hAnsi="Arial" w:cs="Arial"/>
                <w:b/>
                <w:bCs/>
                <w:color w:val="000000"/>
              </w:rPr>
            </w:pPr>
          </w:p>
        </w:tc>
      </w:tr>
      <w:tr w:rsidR="008F55AE" w:rsidRPr="006704E5" w14:paraId="7475F4ED"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155C18D4"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09313118"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3F352269" w14:textId="77777777" w:rsidR="008F55AE" w:rsidRPr="006704E5" w:rsidRDefault="008F55AE" w:rsidP="006770EC">
            <w:pPr>
              <w:spacing w:line="360" w:lineRule="auto"/>
              <w:jc w:val="center"/>
              <w:rPr>
                <w:rFonts w:ascii="Arial" w:hAnsi="Arial" w:cs="Arial"/>
                <w:b/>
                <w:bCs/>
                <w:color w:val="000000"/>
              </w:rPr>
            </w:pPr>
          </w:p>
        </w:tc>
      </w:tr>
      <w:tr w:rsidR="008F55AE" w:rsidRPr="006704E5" w14:paraId="7B2605A7" w14:textId="77777777" w:rsidTr="00377966">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6C421FAE"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3FC65284"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365878FB" w14:textId="77777777" w:rsidR="008F55AE" w:rsidRPr="006704E5" w:rsidRDefault="008F55AE" w:rsidP="006770EC">
            <w:pPr>
              <w:spacing w:line="360" w:lineRule="auto"/>
              <w:jc w:val="center"/>
              <w:rPr>
                <w:rFonts w:ascii="Arial" w:hAnsi="Arial" w:cs="Arial"/>
                <w:b/>
                <w:bCs/>
                <w:color w:val="000000"/>
              </w:rPr>
            </w:pPr>
          </w:p>
        </w:tc>
      </w:tr>
      <w:tr w:rsidR="008F55AE" w:rsidRPr="006704E5" w14:paraId="1FF21D3C"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7CB3DB04"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1AE61254"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0759ED52" w14:textId="77777777" w:rsidR="008F55AE" w:rsidRPr="006704E5" w:rsidRDefault="008F55AE" w:rsidP="006770EC">
            <w:pPr>
              <w:spacing w:line="360" w:lineRule="auto"/>
              <w:jc w:val="center"/>
              <w:rPr>
                <w:rFonts w:ascii="Arial" w:hAnsi="Arial" w:cs="Arial"/>
                <w:b/>
                <w:bCs/>
                <w:color w:val="000000"/>
              </w:rPr>
            </w:pPr>
          </w:p>
        </w:tc>
      </w:tr>
      <w:tr w:rsidR="008F55AE" w:rsidRPr="006704E5" w14:paraId="4EDC1588"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26585459"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25A8B419"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5411EDC9" w14:textId="77777777" w:rsidR="008F55AE" w:rsidRPr="006704E5" w:rsidRDefault="008F55AE" w:rsidP="006770EC">
            <w:pPr>
              <w:spacing w:line="360" w:lineRule="auto"/>
              <w:jc w:val="center"/>
              <w:rPr>
                <w:rFonts w:ascii="Arial" w:hAnsi="Arial" w:cs="Arial"/>
                <w:b/>
                <w:bCs/>
                <w:color w:val="000000"/>
              </w:rPr>
            </w:pPr>
          </w:p>
        </w:tc>
      </w:tr>
      <w:tr w:rsidR="008F55AE" w:rsidRPr="006704E5" w14:paraId="1B7D6035"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6C32D041"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746C433F"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785CCEFB" w14:textId="77777777" w:rsidR="008F55AE" w:rsidRPr="006704E5" w:rsidRDefault="008F55AE" w:rsidP="006770EC">
            <w:pPr>
              <w:spacing w:line="360" w:lineRule="auto"/>
              <w:jc w:val="center"/>
              <w:rPr>
                <w:rFonts w:ascii="Arial" w:hAnsi="Arial" w:cs="Arial"/>
                <w:b/>
                <w:bCs/>
                <w:color w:val="000000"/>
              </w:rPr>
            </w:pPr>
          </w:p>
        </w:tc>
      </w:tr>
      <w:tr w:rsidR="008F55AE" w:rsidRPr="006704E5" w14:paraId="53814943" w14:textId="77777777" w:rsidTr="00377966">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33E08FD2"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48FA3877"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42550A84" w14:textId="77777777" w:rsidR="008F55AE" w:rsidRPr="006704E5" w:rsidRDefault="008F55AE" w:rsidP="006770EC">
            <w:pPr>
              <w:spacing w:line="360" w:lineRule="auto"/>
              <w:jc w:val="center"/>
              <w:rPr>
                <w:rFonts w:ascii="Arial" w:hAnsi="Arial" w:cs="Arial"/>
                <w:b/>
                <w:bCs/>
                <w:color w:val="000000"/>
              </w:rPr>
            </w:pPr>
          </w:p>
        </w:tc>
      </w:tr>
      <w:tr w:rsidR="008F55AE" w:rsidRPr="006704E5" w14:paraId="19E0BE5E"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21E46AFB"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52E8D847"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49BE055E" w14:textId="77777777" w:rsidR="008F55AE" w:rsidRPr="006704E5" w:rsidRDefault="008F55AE" w:rsidP="006770EC">
            <w:pPr>
              <w:spacing w:line="360" w:lineRule="auto"/>
              <w:jc w:val="center"/>
              <w:rPr>
                <w:rFonts w:ascii="Arial" w:hAnsi="Arial" w:cs="Arial"/>
                <w:b/>
                <w:bCs/>
                <w:color w:val="000000"/>
              </w:rPr>
            </w:pPr>
          </w:p>
        </w:tc>
      </w:tr>
      <w:tr w:rsidR="008F55AE" w:rsidRPr="006704E5" w14:paraId="1C9A3669"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5DF3E01B"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6FE96258"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76EB171" w14:textId="77777777" w:rsidR="008F55AE" w:rsidRPr="006704E5" w:rsidRDefault="008F55AE" w:rsidP="006770EC">
            <w:pPr>
              <w:spacing w:line="360" w:lineRule="auto"/>
              <w:jc w:val="center"/>
              <w:rPr>
                <w:rFonts w:ascii="Arial" w:hAnsi="Arial" w:cs="Arial"/>
                <w:b/>
                <w:bCs/>
                <w:color w:val="000000"/>
              </w:rPr>
            </w:pPr>
          </w:p>
        </w:tc>
      </w:tr>
      <w:tr w:rsidR="008F55AE" w:rsidRPr="006704E5" w14:paraId="441C07FC"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6326255F"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49749570"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1895C10E" w14:textId="77777777" w:rsidR="008F55AE" w:rsidRPr="006704E5" w:rsidRDefault="008F55AE" w:rsidP="006770EC">
            <w:pPr>
              <w:spacing w:line="360" w:lineRule="auto"/>
              <w:jc w:val="center"/>
              <w:rPr>
                <w:rFonts w:ascii="Arial" w:hAnsi="Arial" w:cs="Arial"/>
                <w:b/>
                <w:bCs/>
                <w:color w:val="000000"/>
              </w:rPr>
            </w:pPr>
          </w:p>
        </w:tc>
      </w:tr>
      <w:tr w:rsidR="008F55AE" w:rsidRPr="006704E5" w14:paraId="732C9413" w14:textId="77777777" w:rsidTr="00377966">
        <w:trPr>
          <w:trHeight w:val="469"/>
        </w:trPr>
        <w:tc>
          <w:tcPr>
            <w:tcW w:w="675" w:type="dxa"/>
            <w:tcBorders>
              <w:top w:val="single" w:sz="2" w:space="0" w:color="auto"/>
              <w:left w:val="single" w:sz="2" w:space="0" w:color="auto"/>
              <w:bottom w:val="single" w:sz="2" w:space="0" w:color="auto"/>
              <w:right w:val="single" w:sz="2" w:space="0" w:color="auto"/>
            </w:tcBorders>
            <w:vAlign w:val="center"/>
          </w:tcPr>
          <w:p w14:paraId="026B167B"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614A2E8B"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75E87DBC" w14:textId="77777777" w:rsidR="008F55AE" w:rsidRPr="006704E5" w:rsidRDefault="008F55AE" w:rsidP="006770EC">
            <w:pPr>
              <w:spacing w:line="360" w:lineRule="auto"/>
              <w:jc w:val="center"/>
              <w:rPr>
                <w:rFonts w:ascii="Arial" w:hAnsi="Arial" w:cs="Arial"/>
                <w:b/>
                <w:bCs/>
                <w:color w:val="000000"/>
              </w:rPr>
            </w:pPr>
          </w:p>
        </w:tc>
      </w:tr>
      <w:tr w:rsidR="008F55AE" w:rsidRPr="006704E5" w14:paraId="78374A13"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103983A2"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097B9288"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4B1131E" w14:textId="77777777" w:rsidR="008F55AE" w:rsidRPr="006704E5" w:rsidRDefault="008F55AE" w:rsidP="006770EC">
            <w:pPr>
              <w:spacing w:line="360" w:lineRule="auto"/>
              <w:jc w:val="center"/>
              <w:rPr>
                <w:rFonts w:ascii="Arial" w:hAnsi="Arial" w:cs="Arial"/>
                <w:b/>
                <w:bCs/>
                <w:color w:val="000000"/>
              </w:rPr>
            </w:pPr>
          </w:p>
        </w:tc>
      </w:tr>
      <w:tr w:rsidR="008F55AE" w:rsidRPr="006704E5" w14:paraId="20EB5BCB"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7C21B57B"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343C362E"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04F75E5A" w14:textId="77777777" w:rsidR="008F55AE" w:rsidRPr="006704E5" w:rsidRDefault="008F55AE" w:rsidP="006770EC">
            <w:pPr>
              <w:spacing w:line="360" w:lineRule="auto"/>
              <w:jc w:val="center"/>
              <w:rPr>
                <w:rFonts w:ascii="Arial" w:hAnsi="Arial" w:cs="Arial"/>
                <w:b/>
                <w:bCs/>
                <w:color w:val="000000"/>
              </w:rPr>
            </w:pPr>
          </w:p>
        </w:tc>
      </w:tr>
      <w:tr w:rsidR="008F55AE" w:rsidRPr="006704E5" w14:paraId="1CC083AF" w14:textId="77777777" w:rsidTr="00377966">
        <w:trPr>
          <w:trHeight w:val="452"/>
        </w:trPr>
        <w:tc>
          <w:tcPr>
            <w:tcW w:w="675" w:type="dxa"/>
            <w:tcBorders>
              <w:top w:val="single" w:sz="2" w:space="0" w:color="auto"/>
              <w:left w:val="single" w:sz="2" w:space="0" w:color="auto"/>
              <w:bottom w:val="single" w:sz="2" w:space="0" w:color="auto"/>
              <w:right w:val="single" w:sz="2" w:space="0" w:color="auto"/>
            </w:tcBorders>
            <w:vAlign w:val="center"/>
          </w:tcPr>
          <w:p w14:paraId="002D3DF6" w14:textId="77777777" w:rsidR="008F55AE" w:rsidRPr="006704E5" w:rsidRDefault="008F55AE" w:rsidP="006770EC">
            <w:pPr>
              <w:spacing w:line="360" w:lineRule="auto"/>
              <w:jc w:val="center"/>
              <w:rPr>
                <w:rFonts w:ascii="Arial" w:hAnsi="Arial" w:cs="Arial"/>
                <w:b/>
                <w:bCs/>
                <w:color w:val="000000"/>
              </w:rPr>
            </w:pPr>
          </w:p>
        </w:tc>
        <w:tc>
          <w:tcPr>
            <w:tcW w:w="7402" w:type="dxa"/>
            <w:tcBorders>
              <w:top w:val="single" w:sz="2" w:space="0" w:color="auto"/>
              <w:left w:val="single" w:sz="2" w:space="0" w:color="auto"/>
              <w:bottom w:val="single" w:sz="2" w:space="0" w:color="auto"/>
              <w:right w:val="single" w:sz="2" w:space="0" w:color="auto"/>
            </w:tcBorders>
            <w:vAlign w:val="center"/>
          </w:tcPr>
          <w:p w14:paraId="62AEB738" w14:textId="77777777" w:rsidR="008F55AE" w:rsidRPr="006704E5" w:rsidRDefault="008F55AE" w:rsidP="006770EC">
            <w:pPr>
              <w:spacing w:line="360" w:lineRule="auto"/>
              <w:jc w:val="center"/>
              <w:rPr>
                <w:rFonts w:ascii="Arial" w:hAnsi="Arial" w:cs="Arial"/>
                <w:b/>
                <w:bCs/>
                <w:color w:val="000000"/>
              </w:rPr>
            </w:pPr>
          </w:p>
        </w:tc>
        <w:tc>
          <w:tcPr>
            <w:tcW w:w="851" w:type="dxa"/>
            <w:tcBorders>
              <w:top w:val="single" w:sz="2" w:space="0" w:color="auto"/>
              <w:left w:val="single" w:sz="2" w:space="0" w:color="auto"/>
              <w:bottom w:val="single" w:sz="2" w:space="0" w:color="auto"/>
              <w:right w:val="single" w:sz="2" w:space="0" w:color="auto"/>
            </w:tcBorders>
            <w:vAlign w:val="center"/>
          </w:tcPr>
          <w:p w14:paraId="63B7C9AB" w14:textId="77777777" w:rsidR="008F55AE" w:rsidRPr="006704E5" w:rsidRDefault="008F55AE" w:rsidP="006770EC">
            <w:pPr>
              <w:spacing w:line="360" w:lineRule="auto"/>
              <w:jc w:val="center"/>
              <w:rPr>
                <w:rFonts w:ascii="Arial" w:hAnsi="Arial" w:cs="Arial"/>
                <w:b/>
                <w:bCs/>
                <w:color w:val="000000"/>
              </w:rPr>
            </w:pPr>
          </w:p>
        </w:tc>
      </w:tr>
    </w:tbl>
    <w:p w14:paraId="20888CE5" w14:textId="77777777" w:rsidR="008F55AE" w:rsidRPr="006704E5" w:rsidRDefault="008F55AE" w:rsidP="008F55AE">
      <w:pPr>
        <w:spacing w:line="360" w:lineRule="auto"/>
        <w:ind w:left="843" w:hangingChars="400" w:hanging="843"/>
        <w:rPr>
          <w:rFonts w:ascii="Arial" w:hAnsi="Arial" w:cs="Arial"/>
          <w:color w:val="000000"/>
        </w:rPr>
      </w:pPr>
      <w:r w:rsidRPr="006704E5">
        <w:rPr>
          <w:rFonts w:ascii="Arial" w:hAnsi="Arial" w:cs="Arial"/>
          <w:b/>
          <w:color w:val="000000"/>
        </w:rPr>
        <w:t>注：</w:t>
      </w:r>
    </w:p>
    <w:p w14:paraId="3191E923" w14:textId="77777777" w:rsidR="008F55AE" w:rsidRPr="008F55AE" w:rsidRDefault="008F55AE" w:rsidP="008F55AE">
      <w:pPr>
        <w:spacing w:line="360" w:lineRule="auto"/>
        <w:rPr>
          <w:rFonts w:ascii="Arial" w:hAnsi="Arial" w:cs="Arial"/>
          <w:color w:val="000000"/>
          <w:szCs w:val="21"/>
        </w:rPr>
      </w:pPr>
      <w:r w:rsidRPr="008F55AE">
        <w:rPr>
          <w:rFonts w:ascii="Arial" w:hAnsi="Arial" w:cs="Arial"/>
          <w:color w:val="000000"/>
          <w:szCs w:val="21"/>
        </w:rPr>
        <w:t>1</w:t>
      </w:r>
      <w:r w:rsidRPr="008F55AE">
        <w:rPr>
          <w:rFonts w:ascii="Arial" w:hAnsi="Arial" w:cs="Arial"/>
          <w:color w:val="000000"/>
          <w:szCs w:val="21"/>
        </w:rPr>
        <w:t>．该目录为方便</w:t>
      </w:r>
      <w:r>
        <w:rPr>
          <w:rFonts w:cs="Arial" w:hint="eastAsia"/>
          <w:color w:val="000000"/>
          <w:szCs w:val="21"/>
        </w:rPr>
        <w:t>谈判（磋商、询价）小组</w:t>
      </w:r>
      <w:r w:rsidRPr="008F55AE">
        <w:rPr>
          <w:rFonts w:ascii="Arial" w:hAnsi="Arial" w:cs="Arial"/>
          <w:color w:val="000000"/>
          <w:szCs w:val="21"/>
        </w:rPr>
        <w:t>查找相关证明文件及评审条件，应尽可能的详细、清晰，</w:t>
      </w:r>
      <w:r>
        <w:rPr>
          <w:rFonts w:ascii="Arial" w:hAnsi="Arial" w:cs="Arial" w:hint="eastAsia"/>
          <w:color w:val="000000"/>
          <w:szCs w:val="21"/>
        </w:rPr>
        <w:t>供应商</w:t>
      </w:r>
      <w:r w:rsidRPr="008F55AE">
        <w:rPr>
          <w:rFonts w:ascii="Arial" w:hAnsi="Arial" w:cs="Arial"/>
          <w:color w:val="000000"/>
          <w:szCs w:val="21"/>
        </w:rPr>
        <w:t>可根据自身情况补充完善。</w:t>
      </w:r>
    </w:p>
    <w:p w14:paraId="45A9A32E" w14:textId="77777777" w:rsidR="008F55AE" w:rsidRPr="008F55AE" w:rsidRDefault="008F55AE" w:rsidP="008F55AE">
      <w:pPr>
        <w:pStyle w:val="a4"/>
        <w:adjustRightInd/>
        <w:spacing w:line="360" w:lineRule="auto"/>
        <w:ind w:firstLine="0"/>
      </w:pPr>
      <w:r w:rsidRPr="008F55AE">
        <w:rPr>
          <w:rFonts w:ascii="Arial" w:hAnsi="Arial" w:cs="Arial"/>
          <w:color w:val="000000"/>
          <w:sz w:val="21"/>
          <w:szCs w:val="21"/>
        </w:rPr>
        <w:t>2</w:t>
      </w:r>
      <w:r w:rsidRPr="008F55AE">
        <w:rPr>
          <w:rFonts w:ascii="Arial" w:hAnsi="Arial" w:cs="Arial"/>
          <w:color w:val="000000"/>
          <w:sz w:val="21"/>
          <w:szCs w:val="21"/>
        </w:rPr>
        <w:t>．</w:t>
      </w:r>
      <w:r>
        <w:rPr>
          <w:rFonts w:ascii="Arial" w:hAnsi="Arial" w:cs="Arial" w:hint="eastAsia"/>
          <w:color w:val="000000"/>
          <w:sz w:val="21"/>
          <w:szCs w:val="21"/>
        </w:rPr>
        <w:t>响应</w:t>
      </w:r>
      <w:r w:rsidRPr="008F55AE">
        <w:rPr>
          <w:rFonts w:ascii="Arial" w:hAnsi="Arial" w:cs="Arial"/>
          <w:color w:val="000000"/>
          <w:sz w:val="21"/>
          <w:szCs w:val="21"/>
        </w:rPr>
        <w:t>文件的装订顺序应按此表顺序依次装订，并连续编排页码（</w:t>
      </w:r>
      <w:r w:rsidR="00FB1EE4">
        <w:rPr>
          <w:rFonts w:ascii="Arial" w:hAnsi="Arial" w:cs="Arial"/>
          <w:color w:val="000000"/>
          <w:sz w:val="21"/>
          <w:szCs w:val="21"/>
        </w:rPr>
        <w:t>电子文件</w:t>
      </w:r>
      <w:r w:rsidRPr="008F55AE">
        <w:rPr>
          <w:rFonts w:ascii="Arial" w:hAnsi="Arial" w:cs="Arial"/>
          <w:color w:val="000000"/>
          <w:sz w:val="21"/>
          <w:szCs w:val="21"/>
        </w:rPr>
        <w:t>可以采用页码机加盖页码）。</w:t>
      </w:r>
    </w:p>
    <w:p w14:paraId="17E5EFC9" w14:textId="77777777" w:rsidR="00323FA5" w:rsidRDefault="008F55AE" w:rsidP="00C52725">
      <w:pPr>
        <w:pStyle w:val="21"/>
        <w:adjustRightInd/>
        <w:spacing w:before="0" w:line="360" w:lineRule="auto"/>
        <w:rPr>
          <w:rFonts w:eastAsia="宋体" w:cs="Arial"/>
          <w:color w:val="000000"/>
          <w:sz w:val="24"/>
          <w:szCs w:val="24"/>
        </w:rPr>
      </w:pPr>
      <w:r>
        <w:rPr>
          <w:rFonts w:eastAsia="宋体" w:cs="Arial"/>
          <w:color w:val="000000"/>
          <w:sz w:val="24"/>
          <w:szCs w:val="24"/>
        </w:rPr>
        <w:br w:type="page"/>
      </w:r>
      <w:bookmarkStart w:id="1814" w:name="_Toc168298336"/>
      <w:r w:rsidR="00323FA5" w:rsidRPr="00A57557">
        <w:rPr>
          <w:rFonts w:eastAsia="宋体" w:cs="Arial"/>
          <w:color w:val="000000"/>
          <w:sz w:val="24"/>
          <w:szCs w:val="24"/>
        </w:rPr>
        <w:lastRenderedPageBreak/>
        <w:t>评</w:t>
      </w:r>
      <w:r w:rsidR="000E45C9" w:rsidRPr="00A57557">
        <w:rPr>
          <w:rFonts w:eastAsia="宋体" w:cs="Arial"/>
          <w:color w:val="000000"/>
          <w:sz w:val="24"/>
          <w:szCs w:val="24"/>
        </w:rPr>
        <w:t>审</w:t>
      </w:r>
      <w:r w:rsidR="00323FA5" w:rsidRPr="00A57557">
        <w:rPr>
          <w:rFonts w:eastAsia="宋体" w:cs="Arial"/>
          <w:color w:val="000000"/>
          <w:sz w:val="24"/>
          <w:szCs w:val="24"/>
        </w:rPr>
        <w:t>索引</w:t>
      </w:r>
      <w:bookmarkEnd w:id="1808"/>
      <w:bookmarkEnd w:id="1809"/>
      <w:bookmarkEnd w:id="1810"/>
      <w:bookmarkEnd w:id="1811"/>
      <w:bookmarkEnd w:id="1812"/>
      <w:bookmarkEnd w:id="1814"/>
    </w:p>
    <w:p w14:paraId="6B2C9DDA" w14:textId="77777777" w:rsidR="001D25E0" w:rsidRPr="001D25E0" w:rsidRDefault="001D25E0" w:rsidP="001D25E0">
      <w:pPr>
        <w:pStyle w:val="30"/>
        <w:autoSpaceDE w:val="0"/>
        <w:autoSpaceDN w:val="0"/>
        <w:spacing w:before="0" w:after="0" w:line="360" w:lineRule="auto"/>
        <w:jc w:val="left"/>
        <w:rPr>
          <w:rFonts w:ascii="Arial" w:hAnsi="Arial" w:cs="Arial"/>
          <w:b/>
          <w:color w:val="000000"/>
          <w:kern w:val="0"/>
          <w:szCs w:val="21"/>
        </w:rPr>
      </w:pPr>
      <w:bookmarkStart w:id="1815" w:name="_Toc168298337"/>
      <w:r w:rsidRPr="001D25E0">
        <w:rPr>
          <w:rFonts w:ascii="Arial" w:hAnsi="Arial" w:cs="Arial" w:hint="eastAsia"/>
          <w:b/>
          <w:color w:val="000000"/>
          <w:kern w:val="0"/>
          <w:szCs w:val="21"/>
        </w:rPr>
        <w:t>符合性审查索引</w:t>
      </w:r>
      <w:bookmarkEnd w:id="1815"/>
    </w:p>
    <w:tbl>
      <w:tblPr>
        <w:tblW w:w="8874"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4"/>
        <w:gridCol w:w="4111"/>
        <w:gridCol w:w="1134"/>
        <w:gridCol w:w="1305"/>
      </w:tblGrid>
      <w:tr w:rsidR="001D25E0" w:rsidRPr="006704E5" w14:paraId="6AE9A5AC" w14:textId="77777777" w:rsidTr="00377966">
        <w:trPr>
          <w:trHeight w:val="70"/>
        </w:trPr>
        <w:tc>
          <w:tcPr>
            <w:tcW w:w="2324" w:type="dxa"/>
            <w:shd w:val="clear" w:color="auto" w:fill="auto"/>
            <w:vAlign w:val="center"/>
          </w:tcPr>
          <w:p w14:paraId="29B09800"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审查因素</w:t>
            </w:r>
          </w:p>
        </w:tc>
        <w:tc>
          <w:tcPr>
            <w:tcW w:w="4111" w:type="dxa"/>
            <w:shd w:val="clear" w:color="auto" w:fill="auto"/>
            <w:vAlign w:val="center"/>
          </w:tcPr>
          <w:p w14:paraId="76C40FBD" w14:textId="77777777" w:rsidR="001D25E0" w:rsidRPr="006704E5" w:rsidRDefault="00E15644" w:rsidP="006770EC">
            <w:pPr>
              <w:spacing w:line="360" w:lineRule="auto"/>
              <w:jc w:val="center"/>
              <w:rPr>
                <w:rFonts w:ascii="Arial" w:hAnsi="Arial" w:cs="Arial"/>
                <w:b/>
                <w:color w:val="000000"/>
                <w:szCs w:val="21"/>
              </w:rPr>
            </w:pPr>
            <w:r>
              <w:rPr>
                <w:rFonts w:ascii="Arial" w:hAnsi="Arial" w:cs="Arial" w:hint="eastAsia"/>
                <w:b/>
                <w:color w:val="000000"/>
                <w:szCs w:val="21"/>
              </w:rPr>
              <w:t>供应商</w:t>
            </w:r>
            <w:r w:rsidR="001D25E0" w:rsidRPr="006704E5">
              <w:rPr>
                <w:rFonts w:ascii="Arial" w:hAnsi="Arial" w:cs="Arial"/>
                <w:b/>
                <w:color w:val="000000"/>
                <w:szCs w:val="21"/>
              </w:rPr>
              <w:t>响应情况</w:t>
            </w:r>
          </w:p>
        </w:tc>
        <w:tc>
          <w:tcPr>
            <w:tcW w:w="1134" w:type="dxa"/>
            <w:shd w:val="clear" w:color="auto" w:fill="auto"/>
            <w:vAlign w:val="center"/>
          </w:tcPr>
          <w:p w14:paraId="5A9CBA66" w14:textId="77777777" w:rsidR="001D25E0" w:rsidRPr="006704E5" w:rsidRDefault="00E15644" w:rsidP="006770EC">
            <w:pPr>
              <w:spacing w:line="360" w:lineRule="auto"/>
              <w:jc w:val="center"/>
              <w:rPr>
                <w:rFonts w:ascii="Arial" w:hAnsi="Arial" w:cs="Arial"/>
                <w:b/>
                <w:color w:val="000000"/>
                <w:szCs w:val="21"/>
              </w:rPr>
            </w:pPr>
            <w:r>
              <w:rPr>
                <w:rFonts w:ascii="Arial" w:hAnsi="Arial" w:cs="Arial" w:hint="eastAsia"/>
                <w:b/>
                <w:color w:val="000000"/>
                <w:szCs w:val="21"/>
              </w:rPr>
              <w:t>响应</w:t>
            </w:r>
            <w:r w:rsidR="001D25E0" w:rsidRPr="006704E5">
              <w:rPr>
                <w:rFonts w:ascii="Arial" w:hAnsi="Arial" w:cs="Arial"/>
                <w:b/>
                <w:color w:val="000000"/>
                <w:szCs w:val="21"/>
              </w:rPr>
              <w:t>文件</w:t>
            </w:r>
          </w:p>
          <w:p w14:paraId="49A7B4E5"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页码范围</w:t>
            </w:r>
          </w:p>
        </w:tc>
        <w:tc>
          <w:tcPr>
            <w:tcW w:w="1305" w:type="dxa"/>
            <w:shd w:val="clear" w:color="auto" w:fill="auto"/>
            <w:vAlign w:val="center"/>
          </w:tcPr>
          <w:p w14:paraId="41D386DD"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说明或备注</w:t>
            </w:r>
          </w:p>
        </w:tc>
      </w:tr>
      <w:tr w:rsidR="001D25E0" w:rsidRPr="006704E5" w14:paraId="4504AF31" w14:textId="77777777" w:rsidTr="00377966">
        <w:tc>
          <w:tcPr>
            <w:tcW w:w="2324" w:type="dxa"/>
            <w:shd w:val="clear" w:color="auto" w:fill="auto"/>
            <w:vAlign w:val="center"/>
          </w:tcPr>
          <w:p w14:paraId="2085AC13"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响应文件格式</w:t>
            </w:r>
          </w:p>
        </w:tc>
        <w:tc>
          <w:tcPr>
            <w:tcW w:w="4111" w:type="dxa"/>
            <w:shd w:val="clear" w:color="auto" w:fill="auto"/>
          </w:tcPr>
          <w:p w14:paraId="432720A8"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r w:rsidRPr="006704E5">
              <w:rPr>
                <w:rFonts w:ascii="Arial" w:hAnsi="Arial" w:cs="Arial"/>
                <w:color w:val="000000"/>
                <w:sz w:val="21"/>
                <w:szCs w:val="21"/>
              </w:rPr>
              <w:t>/</w:t>
            </w:r>
          </w:p>
        </w:tc>
        <w:tc>
          <w:tcPr>
            <w:tcW w:w="1134" w:type="dxa"/>
            <w:shd w:val="clear" w:color="auto" w:fill="auto"/>
          </w:tcPr>
          <w:p w14:paraId="4F1C9902"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r w:rsidRPr="006704E5">
              <w:rPr>
                <w:rFonts w:ascii="Arial" w:hAnsi="Arial" w:cs="Arial"/>
                <w:color w:val="000000"/>
                <w:sz w:val="21"/>
                <w:szCs w:val="21"/>
              </w:rPr>
              <w:t>/</w:t>
            </w:r>
          </w:p>
        </w:tc>
        <w:tc>
          <w:tcPr>
            <w:tcW w:w="1305" w:type="dxa"/>
            <w:shd w:val="clear" w:color="auto" w:fill="auto"/>
          </w:tcPr>
          <w:p w14:paraId="1726C29D"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r w:rsidRPr="006704E5">
              <w:rPr>
                <w:rFonts w:ascii="Arial" w:hAnsi="Arial" w:cs="Arial"/>
                <w:color w:val="000000"/>
                <w:sz w:val="21"/>
                <w:szCs w:val="21"/>
              </w:rPr>
              <w:t>/</w:t>
            </w:r>
          </w:p>
        </w:tc>
      </w:tr>
      <w:tr w:rsidR="001D25E0" w:rsidRPr="006704E5" w14:paraId="16F4B7ED" w14:textId="77777777" w:rsidTr="00377966">
        <w:tc>
          <w:tcPr>
            <w:tcW w:w="2324" w:type="dxa"/>
            <w:shd w:val="clear" w:color="auto" w:fill="auto"/>
            <w:vAlign w:val="center"/>
          </w:tcPr>
          <w:p w14:paraId="5FC1C071"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法定代表人身份证明</w:t>
            </w:r>
          </w:p>
        </w:tc>
        <w:tc>
          <w:tcPr>
            <w:tcW w:w="4111" w:type="dxa"/>
            <w:shd w:val="clear" w:color="auto" w:fill="auto"/>
          </w:tcPr>
          <w:p w14:paraId="2700A07E"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5E19DBC3"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2110A773"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1673FE22" w14:textId="77777777" w:rsidTr="00377966">
        <w:tc>
          <w:tcPr>
            <w:tcW w:w="2324" w:type="dxa"/>
            <w:shd w:val="clear" w:color="auto" w:fill="auto"/>
            <w:vAlign w:val="center"/>
          </w:tcPr>
          <w:p w14:paraId="4540CE12"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法定代表人授权委托书</w:t>
            </w:r>
          </w:p>
        </w:tc>
        <w:tc>
          <w:tcPr>
            <w:tcW w:w="4111" w:type="dxa"/>
            <w:shd w:val="clear" w:color="auto" w:fill="auto"/>
          </w:tcPr>
          <w:p w14:paraId="622E739C"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2B16172B"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09838AE4"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2667F115" w14:textId="77777777" w:rsidTr="00377966">
        <w:tc>
          <w:tcPr>
            <w:tcW w:w="2324" w:type="dxa"/>
            <w:shd w:val="clear" w:color="auto" w:fill="auto"/>
            <w:vAlign w:val="center"/>
          </w:tcPr>
          <w:p w14:paraId="7AE925C1"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是否允许采购进口产品</w:t>
            </w:r>
          </w:p>
        </w:tc>
        <w:tc>
          <w:tcPr>
            <w:tcW w:w="4111" w:type="dxa"/>
            <w:shd w:val="clear" w:color="auto" w:fill="auto"/>
          </w:tcPr>
          <w:p w14:paraId="5D5A6149"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6F53173E"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61AF8AAD"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243F08BD" w14:textId="77777777" w:rsidTr="00377966">
        <w:tc>
          <w:tcPr>
            <w:tcW w:w="2324" w:type="dxa"/>
            <w:shd w:val="clear" w:color="auto" w:fill="auto"/>
            <w:vAlign w:val="center"/>
          </w:tcPr>
          <w:p w14:paraId="471E8CD3"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响应范围</w:t>
            </w:r>
          </w:p>
        </w:tc>
        <w:tc>
          <w:tcPr>
            <w:tcW w:w="4111" w:type="dxa"/>
            <w:shd w:val="clear" w:color="auto" w:fill="auto"/>
          </w:tcPr>
          <w:p w14:paraId="7A0D62CD"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6E943EBE"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4837EAFF"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024FAE1E" w14:textId="77777777" w:rsidTr="00377966">
        <w:tc>
          <w:tcPr>
            <w:tcW w:w="2324" w:type="dxa"/>
            <w:shd w:val="clear" w:color="auto" w:fill="auto"/>
            <w:vAlign w:val="center"/>
          </w:tcPr>
          <w:p w14:paraId="213EF4CF"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其他说明（要求）</w:t>
            </w:r>
          </w:p>
        </w:tc>
        <w:tc>
          <w:tcPr>
            <w:tcW w:w="4111" w:type="dxa"/>
            <w:shd w:val="clear" w:color="auto" w:fill="auto"/>
          </w:tcPr>
          <w:p w14:paraId="07425AE1"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17A52DA0"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36D41C55"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1DD97683" w14:textId="77777777" w:rsidTr="00377966">
        <w:tc>
          <w:tcPr>
            <w:tcW w:w="2324" w:type="dxa"/>
            <w:shd w:val="clear" w:color="auto" w:fill="auto"/>
            <w:vAlign w:val="center"/>
          </w:tcPr>
          <w:p w14:paraId="45D76215"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合同草案条款偏离</w:t>
            </w:r>
          </w:p>
        </w:tc>
        <w:tc>
          <w:tcPr>
            <w:tcW w:w="4111" w:type="dxa"/>
            <w:shd w:val="clear" w:color="auto" w:fill="auto"/>
          </w:tcPr>
          <w:p w14:paraId="72DA8769"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4489B870"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72756CBD"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1F5441C0" w14:textId="77777777" w:rsidTr="00377966">
        <w:tc>
          <w:tcPr>
            <w:tcW w:w="2324" w:type="dxa"/>
            <w:shd w:val="clear" w:color="auto" w:fill="auto"/>
            <w:vAlign w:val="center"/>
          </w:tcPr>
          <w:p w14:paraId="3AA45023"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采购需求偏离</w:t>
            </w:r>
          </w:p>
        </w:tc>
        <w:tc>
          <w:tcPr>
            <w:tcW w:w="4111" w:type="dxa"/>
            <w:shd w:val="clear" w:color="auto" w:fill="auto"/>
          </w:tcPr>
          <w:p w14:paraId="4CA332AB"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2BDBAFCD"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25F4119C"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5D838E32" w14:textId="77777777" w:rsidTr="00377966">
        <w:tc>
          <w:tcPr>
            <w:tcW w:w="2324" w:type="dxa"/>
            <w:shd w:val="clear" w:color="auto" w:fill="auto"/>
            <w:vAlign w:val="center"/>
          </w:tcPr>
          <w:p w14:paraId="7E6B1F70"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报价方式</w:t>
            </w:r>
          </w:p>
        </w:tc>
        <w:tc>
          <w:tcPr>
            <w:tcW w:w="4111" w:type="dxa"/>
            <w:shd w:val="clear" w:color="auto" w:fill="auto"/>
          </w:tcPr>
          <w:p w14:paraId="6EA210D5"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5A6CB30A"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171D639F"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085B2A6C" w14:textId="77777777" w:rsidTr="00377966">
        <w:tc>
          <w:tcPr>
            <w:tcW w:w="2324" w:type="dxa"/>
            <w:shd w:val="clear" w:color="auto" w:fill="auto"/>
            <w:vAlign w:val="center"/>
          </w:tcPr>
          <w:p w14:paraId="1AF3004A"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报价货币</w:t>
            </w:r>
          </w:p>
        </w:tc>
        <w:tc>
          <w:tcPr>
            <w:tcW w:w="4111" w:type="dxa"/>
            <w:shd w:val="clear" w:color="auto" w:fill="auto"/>
          </w:tcPr>
          <w:p w14:paraId="775ECE7A"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0B2415FC"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026C1B2C"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62538895" w14:textId="77777777" w:rsidTr="00377966">
        <w:tc>
          <w:tcPr>
            <w:tcW w:w="2324" w:type="dxa"/>
            <w:shd w:val="clear" w:color="auto" w:fill="auto"/>
            <w:vAlign w:val="center"/>
          </w:tcPr>
          <w:p w14:paraId="2C7736FF"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报价要求</w:t>
            </w:r>
          </w:p>
        </w:tc>
        <w:tc>
          <w:tcPr>
            <w:tcW w:w="4111" w:type="dxa"/>
            <w:shd w:val="clear" w:color="auto" w:fill="auto"/>
          </w:tcPr>
          <w:p w14:paraId="7485A339"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45D3C76B"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68961FEC"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1D25E0" w:rsidRPr="006704E5" w14:paraId="3845429A" w14:textId="77777777" w:rsidTr="00377966">
        <w:tc>
          <w:tcPr>
            <w:tcW w:w="2324" w:type="dxa"/>
            <w:shd w:val="clear" w:color="auto" w:fill="auto"/>
            <w:vAlign w:val="center"/>
          </w:tcPr>
          <w:p w14:paraId="39ABB2E4" w14:textId="77777777" w:rsidR="001D25E0" w:rsidRPr="00A57557" w:rsidRDefault="001D25E0" w:rsidP="001D25E0">
            <w:pPr>
              <w:spacing w:line="345" w:lineRule="exact"/>
              <w:rPr>
                <w:rFonts w:ascii="Arial" w:hAnsi="Arial" w:cs="Arial"/>
                <w:color w:val="000000"/>
                <w:szCs w:val="21"/>
              </w:rPr>
            </w:pPr>
            <w:r w:rsidRPr="00A57557">
              <w:rPr>
                <w:rFonts w:ascii="Arial" w:hAnsi="Arial" w:cs="Arial"/>
                <w:color w:val="000000"/>
                <w:szCs w:val="21"/>
              </w:rPr>
              <w:t>最高限价</w:t>
            </w:r>
          </w:p>
        </w:tc>
        <w:tc>
          <w:tcPr>
            <w:tcW w:w="4111" w:type="dxa"/>
            <w:shd w:val="clear" w:color="auto" w:fill="auto"/>
          </w:tcPr>
          <w:p w14:paraId="0AFAAAD9"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c>
          <w:tcPr>
            <w:tcW w:w="1134" w:type="dxa"/>
            <w:shd w:val="clear" w:color="auto" w:fill="auto"/>
          </w:tcPr>
          <w:p w14:paraId="4D790E63" w14:textId="77777777" w:rsidR="001D25E0" w:rsidRPr="006704E5" w:rsidRDefault="001D25E0" w:rsidP="001D25E0">
            <w:pPr>
              <w:pStyle w:val="a4"/>
              <w:adjustRightInd/>
              <w:spacing w:line="360" w:lineRule="auto"/>
              <w:ind w:firstLine="0"/>
              <w:jc w:val="center"/>
              <w:rPr>
                <w:rFonts w:ascii="Arial" w:hAnsi="Arial" w:cs="Arial"/>
                <w:color w:val="000000"/>
                <w:sz w:val="21"/>
                <w:szCs w:val="21"/>
              </w:rPr>
            </w:pPr>
          </w:p>
        </w:tc>
        <w:tc>
          <w:tcPr>
            <w:tcW w:w="1305" w:type="dxa"/>
            <w:shd w:val="clear" w:color="auto" w:fill="auto"/>
          </w:tcPr>
          <w:p w14:paraId="3829D7B6" w14:textId="77777777" w:rsidR="001D25E0" w:rsidRPr="006704E5" w:rsidRDefault="001D25E0" w:rsidP="001D25E0">
            <w:pPr>
              <w:pStyle w:val="a4"/>
              <w:adjustRightInd/>
              <w:spacing w:line="360" w:lineRule="auto"/>
              <w:ind w:firstLine="0"/>
              <w:rPr>
                <w:rFonts w:ascii="Arial" w:hAnsi="Arial" w:cs="Arial"/>
                <w:color w:val="000000"/>
                <w:sz w:val="21"/>
                <w:szCs w:val="21"/>
              </w:rPr>
            </w:pPr>
          </w:p>
        </w:tc>
      </w:tr>
      <w:tr w:rsidR="006770EC" w:rsidRPr="006704E5" w14:paraId="6D041E47" w14:textId="77777777" w:rsidTr="00377966">
        <w:tc>
          <w:tcPr>
            <w:tcW w:w="2324" w:type="dxa"/>
            <w:shd w:val="clear" w:color="auto" w:fill="auto"/>
            <w:vAlign w:val="center"/>
          </w:tcPr>
          <w:p w14:paraId="5418CD7C" w14:textId="77777777" w:rsidR="006770EC" w:rsidRPr="00A57557" w:rsidRDefault="006770EC" w:rsidP="006770EC">
            <w:pPr>
              <w:spacing w:line="345" w:lineRule="exact"/>
              <w:rPr>
                <w:rFonts w:ascii="Arial" w:hAnsi="Arial" w:cs="Arial"/>
                <w:color w:val="000000"/>
                <w:szCs w:val="21"/>
              </w:rPr>
            </w:pPr>
            <w:r w:rsidRPr="00A57557">
              <w:rPr>
                <w:rFonts w:ascii="Arial" w:hAnsi="Arial" w:cs="Arial"/>
                <w:color w:val="000000"/>
                <w:szCs w:val="21"/>
              </w:rPr>
              <w:t>响应文件签字盖章</w:t>
            </w:r>
          </w:p>
        </w:tc>
        <w:tc>
          <w:tcPr>
            <w:tcW w:w="4111" w:type="dxa"/>
            <w:shd w:val="clear" w:color="auto" w:fill="auto"/>
          </w:tcPr>
          <w:p w14:paraId="568FE915" w14:textId="77777777" w:rsidR="006770EC" w:rsidRPr="00A57557" w:rsidRDefault="006770EC" w:rsidP="006770EC">
            <w:pPr>
              <w:pStyle w:val="a4"/>
              <w:adjustRightInd/>
              <w:spacing w:line="340" w:lineRule="exact"/>
              <w:ind w:firstLine="0"/>
              <w:jc w:val="center"/>
              <w:rPr>
                <w:rFonts w:ascii="Arial" w:hAnsi="Arial" w:cs="Arial"/>
                <w:color w:val="000000"/>
                <w:sz w:val="21"/>
                <w:szCs w:val="21"/>
              </w:rPr>
            </w:pPr>
            <w:r w:rsidRPr="00A57557">
              <w:rPr>
                <w:rFonts w:ascii="Arial" w:hAnsi="Arial" w:cs="Arial"/>
                <w:color w:val="000000"/>
                <w:sz w:val="21"/>
                <w:szCs w:val="21"/>
              </w:rPr>
              <w:t>/</w:t>
            </w:r>
          </w:p>
        </w:tc>
        <w:tc>
          <w:tcPr>
            <w:tcW w:w="1134" w:type="dxa"/>
            <w:shd w:val="clear" w:color="auto" w:fill="auto"/>
          </w:tcPr>
          <w:p w14:paraId="69EDBF11" w14:textId="77777777" w:rsidR="006770EC" w:rsidRPr="00A57557" w:rsidRDefault="006770EC" w:rsidP="006770EC">
            <w:pPr>
              <w:pStyle w:val="a4"/>
              <w:adjustRightInd/>
              <w:spacing w:line="340" w:lineRule="exact"/>
              <w:ind w:firstLine="0"/>
              <w:jc w:val="center"/>
              <w:rPr>
                <w:rFonts w:ascii="Arial" w:hAnsi="Arial" w:cs="Arial"/>
                <w:color w:val="000000"/>
                <w:sz w:val="21"/>
                <w:szCs w:val="21"/>
              </w:rPr>
            </w:pPr>
            <w:r w:rsidRPr="00A57557">
              <w:rPr>
                <w:rFonts w:ascii="Arial" w:hAnsi="Arial" w:cs="Arial"/>
                <w:color w:val="000000"/>
                <w:sz w:val="21"/>
                <w:szCs w:val="21"/>
              </w:rPr>
              <w:t>/</w:t>
            </w:r>
          </w:p>
        </w:tc>
        <w:tc>
          <w:tcPr>
            <w:tcW w:w="1305" w:type="dxa"/>
            <w:shd w:val="clear" w:color="auto" w:fill="auto"/>
          </w:tcPr>
          <w:p w14:paraId="60C7D35A" w14:textId="77777777" w:rsidR="006770EC" w:rsidRPr="00A57557" w:rsidRDefault="006770EC" w:rsidP="006770EC">
            <w:pPr>
              <w:pStyle w:val="a4"/>
              <w:adjustRightInd/>
              <w:spacing w:line="340" w:lineRule="exact"/>
              <w:ind w:firstLine="0"/>
              <w:jc w:val="center"/>
              <w:rPr>
                <w:rFonts w:ascii="Arial" w:hAnsi="Arial" w:cs="Arial"/>
                <w:color w:val="000000"/>
                <w:sz w:val="21"/>
                <w:szCs w:val="21"/>
              </w:rPr>
            </w:pPr>
            <w:r w:rsidRPr="00A57557">
              <w:rPr>
                <w:rFonts w:ascii="Arial" w:hAnsi="Arial" w:cs="Arial"/>
                <w:color w:val="000000"/>
                <w:sz w:val="21"/>
                <w:szCs w:val="21"/>
              </w:rPr>
              <w:t>/</w:t>
            </w:r>
          </w:p>
        </w:tc>
      </w:tr>
    </w:tbl>
    <w:p w14:paraId="520A69ED" w14:textId="77777777" w:rsidR="001D25E0" w:rsidRPr="006704E5" w:rsidRDefault="001D25E0" w:rsidP="001D25E0">
      <w:pPr>
        <w:spacing w:line="360" w:lineRule="auto"/>
        <w:rPr>
          <w:rFonts w:ascii="Arial" w:hAnsi="Arial" w:cs="Arial"/>
          <w:b/>
          <w:color w:val="000000"/>
          <w:szCs w:val="21"/>
        </w:rPr>
      </w:pPr>
    </w:p>
    <w:p w14:paraId="748E84BB" w14:textId="77777777" w:rsidR="001D25E0" w:rsidRPr="006704E5" w:rsidRDefault="001D25E0" w:rsidP="001D25E0">
      <w:pPr>
        <w:spacing w:line="360" w:lineRule="auto"/>
        <w:rPr>
          <w:rFonts w:ascii="Arial" w:hAnsi="Arial" w:cs="Arial"/>
          <w:b/>
          <w:color w:val="000000"/>
          <w:szCs w:val="21"/>
        </w:rPr>
      </w:pPr>
    </w:p>
    <w:p w14:paraId="1A86FFC2" w14:textId="77777777" w:rsidR="0027054A" w:rsidRPr="00A57557" w:rsidRDefault="001D25E0" w:rsidP="001D25E0">
      <w:pPr>
        <w:spacing w:line="360" w:lineRule="auto"/>
        <w:rPr>
          <w:rFonts w:ascii="Arial" w:hAnsi="Arial" w:cs="Arial"/>
          <w:b/>
          <w:color w:val="000000"/>
        </w:rPr>
      </w:pPr>
      <w:r w:rsidRPr="006704E5">
        <w:rPr>
          <w:rFonts w:ascii="Arial" w:hAnsi="Arial" w:cs="Arial"/>
          <w:b/>
          <w:color w:val="000000"/>
          <w:szCs w:val="21"/>
        </w:rPr>
        <w:t>注：</w:t>
      </w:r>
      <w:r w:rsidRPr="006704E5">
        <w:rPr>
          <w:rFonts w:ascii="Arial" w:hAnsi="Arial" w:cs="Arial"/>
          <w:color w:val="000000"/>
          <w:szCs w:val="21"/>
        </w:rPr>
        <w:t>本索引由</w:t>
      </w:r>
      <w:r>
        <w:rPr>
          <w:rFonts w:ascii="Arial" w:hAnsi="Arial" w:cs="Arial" w:hint="eastAsia"/>
          <w:color w:val="000000"/>
          <w:szCs w:val="21"/>
        </w:rPr>
        <w:t>供应商</w:t>
      </w:r>
      <w:r w:rsidRPr="006704E5">
        <w:rPr>
          <w:rFonts w:ascii="Arial" w:hAnsi="Arial" w:cs="Arial"/>
          <w:color w:val="000000"/>
          <w:szCs w:val="21"/>
        </w:rPr>
        <w:t>根据</w:t>
      </w:r>
      <w:r>
        <w:rPr>
          <w:rFonts w:ascii="Arial" w:hAnsi="Arial" w:cs="Arial"/>
          <w:color w:val="000000"/>
          <w:szCs w:val="21"/>
        </w:rPr>
        <w:t>第三章</w:t>
      </w:r>
      <w:r>
        <w:rPr>
          <w:rFonts w:ascii="Arial" w:hAnsi="Arial" w:cs="Arial"/>
          <w:color w:val="000000"/>
          <w:szCs w:val="21"/>
        </w:rPr>
        <w:t>“</w:t>
      </w:r>
      <w:r>
        <w:rPr>
          <w:rFonts w:ascii="Arial" w:hAnsi="Arial" w:cs="Arial"/>
          <w:color w:val="000000"/>
          <w:szCs w:val="21"/>
        </w:rPr>
        <w:t>资格审查与评</w:t>
      </w:r>
      <w:r>
        <w:rPr>
          <w:rFonts w:ascii="Arial" w:hAnsi="Arial" w:cs="Arial" w:hint="eastAsia"/>
          <w:color w:val="000000"/>
          <w:szCs w:val="21"/>
        </w:rPr>
        <w:t>审</w:t>
      </w:r>
      <w:r>
        <w:rPr>
          <w:rFonts w:ascii="Arial" w:hAnsi="Arial" w:cs="Arial"/>
          <w:color w:val="000000"/>
          <w:szCs w:val="21"/>
        </w:rPr>
        <w:t>办法</w:t>
      </w:r>
      <w:r>
        <w:rPr>
          <w:rFonts w:ascii="Arial" w:hAnsi="Arial" w:cs="Arial"/>
          <w:color w:val="000000"/>
          <w:szCs w:val="21"/>
        </w:rPr>
        <w:t>”</w:t>
      </w:r>
      <w:r w:rsidRPr="006704E5">
        <w:rPr>
          <w:rFonts w:ascii="Arial" w:hAnsi="Arial" w:cs="Arial"/>
          <w:color w:val="000000"/>
          <w:szCs w:val="21"/>
        </w:rPr>
        <w:t>第</w:t>
      </w:r>
      <w:r>
        <w:rPr>
          <w:rFonts w:ascii="Arial" w:hAnsi="Arial" w:cs="Arial"/>
          <w:color w:val="000000"/>
          <w:szCs w:val="21"/>
        </w:rPr>
        <w:t>5</w:t>
      </w:r>
      <w:r w:rsidRPr="006704E5">
        <w:rPr>
          <w:rFonts w:ascii="Arial" w:hAnsi="Arial" w:cs="Arial"/>
          <w:color w:val="000000"/>
          <w:szCs w:val="21"/>
        </w:rPr>
        <w:t>.1</w:t>
      </w:r>
      <w:r w:rsidRPr="006704E5">
        <w:rPr>
          <w:rFonts w:ascii="Arial" w:hAnsi="Arial" w:cs="Arial"/>
          <w:color w:val="000000"/>
          <w:szCs w:val="21"/>
        </w:rPr>
        <w:t>款规定的符合性审查标准和</w:t>
      </w:r>
      <w:r>
        <w:rPr>
          <w:rFonts w:ascii="Arial" w:hAnsi="Arial" w:cs="Arial" w:hint="eastAsia"/>
          <w:color w:val="000000"/>
          <w:szCs w:val="21"/>
        </w:rPr>
        <w:t>供应商</w:t>
      </w:r>
      <w:r w:rsidRPr="006704E5">
        <w:rPr>
          <w:rFonts w:ascii="Arial" w:hAnsi="Arial" w:cs="Arial"/>
          <w:color w:val="000000"/>
          <w:szCs w:val="21"/>
        </w:rPr>
        <w:t>实际响应情况逐项填写。</w:t>
      </w:r>
    </w:p>
    <w:p w14:paraId="480E78D6" w14:textId="77777777" w:rsidR="001D25E0" w:rsidRPr="006704E5" w:rsidRDefault="0027054A" w:rsidP="001D25E0">
      <w:pPr>
        <w:pStyle w:val="30"/>
        <w:autoSpaceDE w:val="0"/>
        <w:autoSpaceDN w:val="0"/>
        <w:spacing w:before="0" w:after="0" w:line="360" w:lineRule="auto"/>
        <w:jc w:val="left"/>
        <w:rPr>
          <w:rFonts w:ascii="Arial" w:hAnsi="Arial" w:cs="Arial"/>
          <w:b/>
          <w:color w:val="000000"/>
          <w:kern w:val="0"/>
          <w:szCs w:val="21"/>
        </w:rPr>
      </w:pPr>
      <w:r w:rsidRPr="00A57557">
        <w:rPr>
          <w:rFonts w:ascii="Arial" w:hAnsi="Arial" w:cs="Arial"/>
          <w:b/>
          <w:color w:val="000000"/>
        </w:rPr>
        <w:br w:type="page"/>
      </w:r>
      <w:bookmarkStart w:id="1816" w:name="_Toc303495531"/>
      <w:bookmarkStart w:id="1817" w:name="_Toc306694498"/>
      <w:bookmarkStart w:id="1818" w:name="_Toc446954089"/>
      <w:bookmarkStart w:id="1819" w:name="_Toc50557276"/>
      <w:bookmarkStart w:id="1820" w:name="_Toc168298338"/>
      <w:r w:rsidR="001D25E0" w:rsidRPr="006704E5">
        <w:rPr>
          <w:rFonts w:ascii="Arial" w:hAnsi="Arial" w:cs="Arial"/>
          <w:b/>
          <w:color w:val="000000"/>
          <w:kern w:val="0"/>
          <w:szCs w:val="21"/>
        </w:rPr>
        <w:lastRenderedPageBreak/>
        <w:t>评分索引</w:t>
      </w:r>
      <w:bookmarkEnd w:id="1816"/>
      <w:bookmarkEnd w:id="1817"/>
      <w:bookmarkEnd w:id="1818"/>
      <w:bookmarkEnd w:id="1819"/>
      <w:bookmarkEnd w:id="1820"/>
    </w:p>
    <w:p w14:paraId="6E3E8EE5" w14:textId="77777777" w:rsidR="001D25E0" w:rsidRPr="006704E5" w:rsidRDefault="001D25E0" w:rsidP="001D25E0">
      <w:pPr>
        <w:spacing w:line="360" w:lineRule="auto"/>
        <w:rPr>
          <w:rFonts w:ascii="Arial" w:hAnsi="Arial" w:cs="Arial"/>
          <w:b/>
          <w:color w:val="000000"/>
        </w:rPr>
      </w:pPr>
      <w:r w:rsidRPr="006704E5">
        <w:rPr>
          <w:rFonts w:ascii="Arial" w:hAnsi="Arial" w:cs="Arial"/>
          <w:b/>
          <w:color w:val="000000"/>
        </w:rPr>
        <w:t>1</w:t>
      </w:r>
      <w:r w:rsidRPr="006704E5">
        <w:rPr>
          <w:rFonts w:ascii="Arial" w:hAnsi="Arial" w:cs="Arial"/>
          <w:b/>
          <w:color w:val="000000"/>
        </w:rPr>
        <w:t>．商务部分评分索引</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
        <w:gridCol w:w="4219"/>
        <w:gridCol w:w="2199"/>
        <w:gridCol w:w="1072"/>
        <w:gridCol w:w="851"/>
      </w:tblGrid>
      <w:tr w:rsidR="001D25E0" w:rsidRPr="006704E5" w14:paraId="766A70B0" w14:textId="77777777" w:rsidTr="00377966">
        <w:trPr>
          <w:trHeight w:val="277"/>
        </w:trPr>
        <w:tc>
          <w:tcPr>
            <w:tcW w:w="585" w:type="dxa"/>
            <w:shd w:val="clear" w:color="auto" w:fill="auto"/>
            <w:tcMar>
              <w:left w:w="57" w:type="dxa"/>
              <w:right w:w="57" w:type="dxa"/>
            </w:tcMar>
            <w:vAlign w:val="center"/>
          </w:tcPr>
          <w:p w14:paraId="70FCC945"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序号</w:t>
            </w:r>
          </w:p>
        </w:tc>
        <w:tc>
          <w:tcPr>
            <w:tcW w:w="4219" w:type="dxa"/>
            <w:shd w:val="clear" w:color="auto" w:fill="auto"/>
            <w:vAlign w:val="center"/>
          </w:tcPr>
          <w:p w14:paraId="2CC2536E"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评分因素</w:t>
            </w:r>
          </w:p>
        </w:tc>
        <w:tc>
          <w:tcPr>
            <w:tcW w:w="2199" w:type="dxa"/>
            <w:shd w:val="clear" w:color="auto" w:fill="auto"/>
            <w:tcMar>
              <w:left w:w="57" w:type="dxa"/>
              <w:right w:w="57" w:type="dxa"/>
            </w:tcMar>
            <w:vAlign w:val="center"/>
          </w:tcPr>
          <w:p w14:paraId="36076413" w14:textId="77777777" w:rsidR="001D25E0" w:rsidRPr="006704E5" w:rsidRDefault="00E15644" w:rsidP="006770EC">
            <w:pPr>
              <w:spacing w:line="360" w:lineRule="auto"/>
              <w:jc w:val="center"/>
              <w:rPr>
                <w:rFonts w:ascii="Arial" w:hAnsi="Arial" w:cs="Arial"/>
                <w:b/>
                <w:color w:val="000000"/>
                <w:szCs w:val="21"/>
              </w:rPr>
            </w:pPr>
            <w:r>
              <w:rPr>
                <w:rFonts w:ascii="Arial" w:hAnsi="Arial" w:cs="Arial" w:hint="eastAsia"/>
                <w:b/>
                <w:color w:val="000000"/>
                <w:szCs w:val="21"/>
              </w:rPr>
              <w:t>供应商</w:t>
            </w:r>
            <w:r w:rsidR="001D25E0" w:rsidRPr="006704E5">
              <w:rPr>
                <w:rFonts w:ascii="Arial" w:hAnsi="Arial" w:cs="Arial"/>
                <w:b/>
                <w:color w:val="000000"/>
                <w:szCs w:val="21"/>
              </w:rPr>
              <w:t>响应情况</w:t>
            </w:r>
          </w:p>
        </w:tc>
        <w:tc>
          <w:tcPr>
            <w:tcW w:w="1072" w:type="dxa"/>
            <w:shd w:val="clear" w:color="auto" w:fill="auto"/>
            <w:vAlign w:val="center"/>
          </w:tcPr>
          <w:p w14:paraId="549700D2" w14:textId="77777777" w:rsidR="001D25E0" w:rsidRPr="006704E5" w:rsidRDefault="001D25E0" w:rsidP="006770EC">
            <w:pPr>
              <w:spacing w:line="360" w:lineRule="auto"/>
              <w:jc w:val="center"/>
              <w:rPr>
                <w:rFonts w:ascii="Arial" w:hAnsi="Arial" w:cs="Arial"/>
                <w:b/>
                <w:color w:val="000000"/>
                <w:szCs w:val="21"/>
              </w:rPr>
            </w:pPr>
            <w:r>
              <w:rPr>
                <w:rFonts w:ascii="Arial" w:hAnsi="Arial" w:cs="Arial" w:hint="eastAsia"/>
                <w:b/>
                <w:color w:val="000000"/>
                <w:szCs w:val="21"/>
              </w:rPr>
              <w:t>响应</w:t>
            </w:r>
            <w:r w:rsidRPr="006704E5">
              <w:rPr>
                <w:rFonts w:ascii="Arial" w:hAnsi="Arial" w:cs="Arial"/>
                <w:b/>
                <w:color w:val="000000"/>
                <w:szCs w:val="21"/>
              </w:rPr>
              <w:t>文件页码范围</w:t>
            </w:r>
          </w:p>
        </w:tc>
        <w:tc>
          <w:tcPr>
            <w:tcW w:w="851" w:type="dxa"/>
            <w:shd w:val="clear" w:color="auto" w:fill="auto"/>
            <w:vAlign w:val="center"/>
          </w:tcPr>
          <w:p w14:paraId="400762EA"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说明或备注</w:t>
            </w:r>
          </w:p>
        </w:tc>
      </w:tr>
      <w:tr w:rsidR="001D25E0" w:rsidRPr="006704E5" w14:paraId="5C4CF959" w14:textId="77777777" w:rsidTr="00377966">
        <w:trPr>
          <w:trHeight w:val="70"/>
        </w:trPr>
        <w:tc>
          <w:tcPr>
            <w:tcW w:w="585" w:type="dxa"/>
            <w:shd w:val="clear" w:color="auto" w:fill="auto"/>
            <w:tcMar>
              <w:left w:w="57" w:type="dxa"/>
              <w:right w:w="57" w:type="dxa"/>
            </w:tcMar>
            <w:vAlign w:val="center"/>
          </w:tcPr>
          <w:p w14:paraId="6C720D4A"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6E74CBB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11B8F53E"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7FA50E6E"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7A279A07"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6464BA92" w14:textId="77777777" w:rsidTr="00377966">
        <w:trPr>
          <w:trHeight w:val="70"/>
        </w:trPr>
        <w:tc>
          <w:tcPr>
            <w:tcW w:w="585" w:type="dxa"/>
            <w:shd w:val="clear" w:color="auto" w:fill="auto"/>
            <w:tcMar>
              <w:left w:w="57" w:type="dxa"/>
              <w:right w:w="57" w:type="dxa"/>
            </w:tcMar>
            <w:vAlign w:val="center"/>
          </w:tcPr>
          <w:p w14:paraId="1006C073"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6E11AB94"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36F0489F"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B1EDF58"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2A6AF5CE"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685FBBFE" w14:textId="77777777" w:rsidTr="00377966">
        <w:trPr>
          <w:trHeight w:val="70"/>
        </w:trPr>
        <w:tc>
          <w:tcPr>
            <w:tcW w:w="585" w:type="dxa"/>
            <w:shd w:val="clear" w:color="auto" w:fill="auto"/>
            <w:tcMar>
              <w:left w:w="57" w:type="dxa"/>
              <w:right w:w="57" w:type="dxa"/>
            </w:tcMar>
            <w:vAlign w:val="center"/>
          </w:tcPr>
          <w:p w14:paraId="075671F9"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1A5F0565"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4A5EC669"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0EE985E"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4C58090B"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3CBB6ECA" w14:textId="77777777" w:rsidTr="00377966">
        <w:trPr>
          <w:trHeight w:val="70"/>
        </w:trPr>
        <w:tc>
          <w:tcPr>
            <w:tcW w:w="585" w:type="dxa"/>
            <w:shd w:val="clear" w:color="auto" w:fill="auto"/>
            <w:tcMar>
              <w:left w:w="57" w:type="dxa"/>
              <w:right w:w="57" w:type="dxa"/>
            </w:tcMar>
            <w:vAlign w:val="center"/>
          </w:tcPr>
          <w:p w14:paraId="3BBBE6AD"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328D47C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1084BDA"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6652D5DE"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12E3803D"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555E6382" w14:textId="77777777" w:rsidTr="00377966">
        <w:trPr>
          <w:trHeight w:val="70"/>
        </w:trPr>
        <w:tc>
          <w:tcPr>
            <w:tcW w:w="585" w:type="dxa"/>
            <w:shd w:val="clear" w:color="auto" w:fill="auto"/>
            <w:tcMar>
              <w:left w:w="57" w:type="dxa"/>
              <w:right w:w="57" w:type="dxa"/>
            </w:tcMar>
            <w:vAlign w:val="center"/>
          </w:tcPr>
          <w:p w14:paraId="7D9611EC"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13A8313"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3CC31897"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23932489"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5EED6C3E"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0E0E87D1" w14:textId="77777777" w:rsidTr="00377966">
        <w:trPr>
          <w:trHeight w:val="70"/>
        </w:trPr>
        <w:tc>
          <w:tcPr>
            <w:tcW w:w="585" w:type="dxa"/>
            <w:shd w:val="clear" w:color="auto" w:fill="auto"/>
            <w:tcMar>
              <w:left w:w="57" w:type="dxa"/>
              <w:right w:w="57" w:type="dxa"/>
            </w:tcMar>
            <w:vAlign w:val="center"/>
          </w:tcPr>
          <w:p w14:paraId="211C5C07"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58033E4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0F79EDF0"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53A9BB1F"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17C712D"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0F1465B0" w14:textId="77777777" w:rsidTr="00377966">
        <w:trPr>
          <w:trHeight w:val="70"/>
        </w:trPr>
        <w:tc>
          <w:tcPr>
            <w:tcW w:w="585" w:type="dxa"/>
            <w:shd w:val="clear" w:color="auto" w:fill="auto"/>
            <w:tcMar>
              <w:left w:w="57" w:type="dxa"/>
              <w:right w:w="57" w:type="dxa"/>
            </w:tcMar>
            <w:vAlign w:val="center"/>
          </w:tcPr>
          <w:p w14:paraId="5E7D26CE"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2468A6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6739260D"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1675B23F"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C43C61F"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0AF2807F" w14:textId="77777777" w:rsidTr="00377966">
        <w:trPr>
          <w:trHeight w:val="70"/>
        </w:trPr>
        <w:tc>
          <w:tcPr>
            <w:tcW w:w="585" w:type="dxa"/>
            <w:shd w:val="clear" w:color="auto" w:fill="auto"/>
            <w:tcMar>
              <w:left w:w="57" w:type="dxa"/>
              <w:right w:w="57" w:type="dxa"/>
            </w:tcMar>
            <w:vAlign w:val="center"/>
          </w:tcPr>
          <w:p w14:paraId="1C8DBCEC"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495751E"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4BAA908"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7F38D65"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15842E57"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506CB0F2" w14:textId="77777777" w:rsidTr="00377966">
        <w:trPr>
          <w:trHeight w:val="70"/>
        </w:trPr>
        <w:tc>
          <w:tcPr>
            <w:tcW w:w="585" w:type="dxa"/>
            <w:shd w:val="clear" w:color="auto" w:fill="auto"/>
            <w:tcMar>
              <w:left w:w="57" w:type="dxa"/>
              <w:right w:w="57" w:type="dxa"/>
            </w:tcMar>
            <w:vAlign w:val="center"/>
          </w:tcPr>
          <w:p w14:paraId="14384728"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4E0E73CA"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1B7CF74F"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24284CE5"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91AB3B3"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67A39D11" w14:textId="77777777" w:rsidTr="00377966">
        <w:trPr>
          <w:trHeight w:val="70"/>
        </w:trPr>
        <w:tc>
          <w:tcPr>
            <w:tcW w:w="585" w:type="dxa"/>
            <w:shd w:val="clear" w:color="auto" w:fill="auto"/>
            <w:tcMar>
              <w:left w:w="57" w:type="dxa"/>
              <w:right w:w="57" w:type="dxa"/>
            </w:tcMar>
            <w:vAlign w:val="center"/>
          </w:tcPr>
          <w:p w14:paraId="74CD025C"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77E08A71"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C2BF72D"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DB6695E"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19F503E8"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460EF6B1" w14:textId="77777777" w:rsidTr="00377966">
        <w:trPr>
          <w:trHeight w:val="70"/>
        </w:trPr>
        <w:tc>
          <w:tcPr>
            <w:tcW w:w="585" w:type="dxa"/>
            <w:shd w:val="clear" w:color="auto" w:fill="auto"/>
            <w:tcMar>
              <w:left w:w="57" w:type="dxa"/>
              <w:right w:w="57" w:type="dxa"/>
            </w:tcMar>
            <w:vAlign w:val="center"/>
          </w:tcPr>
          <w:p w14:paraId="0ACD8173"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8EBDE51"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5BBC6C1E"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668C988F"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AC581BD"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7D2A8EF9" w14:textId="77777777" w:rsidTr="00377966">
        <w:trPr>
          <w:trHeight w:val="70"/>
        </w:trPr>
        <w:tc>
          <w:tcPr>
            <w:tcW w:w="585" w:type="dxa"/>
            <w:shd w:val="clear" w:color="auto" w:fill="auto"/>
            <w:tcMar>
              <w:left w:w="57" w:type="dxa"/>
              <w:right w:w="57" w:type="dxa"/>
            </w:tcMar>
            <w:vAlign w:val="center"/>
          </w:tcPr>
          <w:p w14:paraId="471AC5A2"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691CAFD1"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0C91C836"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4FBA6694"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CFE26FD"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70C855A6" w14:textId="77777777" w:rsidTr="00377966">
        <w:trPr>
          <w:trHeight w:val="70"/>
        </w:trPr>
        <w:tc>
          <w:tcPr>
            <w:tcW w:w="585" w:type="dxa"/>
            <w:shd w:val="clear" w:color="auto" w:fill="auto"/>
            <w:tcMar>
              <w:left w:w="57" w:type="dxa"/>
              <w:right w:w="57" w:type="dxa"/>
            </w:tcMar>
            <w:vAlign w:val="center"/>
          </w:tcPr>
          <w:p w14:paraId="64BBE934"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17EE6EBF"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311B5CB8"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01C0D5B1"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5DD2886B"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2C49B200" w14:textId="77777777" w:rsidTr="00377966">
        <w:trPr>
          <w:trHeight w:val="70"/>
        </w:trPr>
        <w:tc>
          <w:tcPr>
            <w:tcW w:w="585" w:type="dxa"/>
            <w:shd w:val="clear" w:color="auto" w:fill="auto"/>
            <w:tcMar>
              <w:left w:w="57" w:type="dxa"/>
              <w:right w:w="57" w:type="dxa"/>
            </w:tcMar>
            <w:vAlign w:val="center"/>
          </w:tcPr>
          <w:p w14:paraId="508ABDE9"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75A4702E"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40707B10"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62DF373"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1BE14611"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0A961663" w14:textId="77777777" w:rsidTr="00377966">
        <w:trPr>
          <w:trHeight w:val="70"/>
        </w:trPr>
        <w:tc>
          <w:tcPr>
            <w:tcW w:w="585" w:type="dxa"/>
            <w:shd w:val="clear" w:color="auto" w:fill="auto"/>
            <w:tcMar>
              <w:left w:w="57" w:type="dxa"/>
              <w:right w:w="57" w:type="dxa"/>
            </w:tcMar>
            <w:vAlign w:val="center"/>
          </w:tcPr>
          <w:p w14:paraId="223E69D7"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4F6F2DA7"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737439F"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1E2A1071"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4EC58542"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6E491A41" w14:textId="77777777" w:rsidTr="00377966">
        <w:trPr>
          <w:trHeight w:val="70"/>
        </w:trPr>
        <w:tc>
          <w:tcPr>
            <w:tcW w:w="585" w:type="dxa"/>
            <w:shd w:val="clear" w:color="auto" w:fill="auto"/>
            <w:tcMar>
              <w:left w:w="57" w:type="dxa"/>
              <w:right w:w="57" w:type="dxa"/>
            </w:tcMar>
            <w:vAlign w:val="center"/>
          </w:tcPr>
          <w:p w14:paraId="3AE58C89"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134D42EE"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160D722A"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1CE17699"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108F8E0C"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174B2AA1" w14:textId="77777777" w:rsidTr="00377966">
        <w:trPr>
          <w:trHeight w:val="70"/>
        </w:trPr>
        <w:tc>
          <w:tcPr>
            <w:tcW w:w="585" w:type="dxa"/>
            <w:shd w:val="clear" w:color="auto" w:fill="auto"/>
            <w:tcMar>
              <w:left w:w="57" w:type="dxa"/>
              <w:right w:w="57" w:type="dxa"/>
            </w:tcMar>
            <w:vAlign w:val="center"/>
          </w:tcPr>
          <w:p w14:paraId="05811CCA"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453A1785"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60A5349D"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CE04912"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03600FCF"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576839D9" w14:textId="77777777" w:rsidTr="00377966">
        <w:trPr>
          <w:trHeight w:val="70"/>
        </w:trPr>
        <w:tc>
          <w:tcPr>
            <w:tcW w:w="585" w:type="dxa"/>
            <w:shd w:val="clear" w:color="auto" w:fill="auto"/>
            <w:tcMar>
              <w:left w:w="57" w:type="dxa"/>
              <w:right w:w="57" w:type="dxa"/>
            </w:tcMar>
            <w:vAlign w:val="center"/>
          </w:tcPr>
          <w:p w14:paraId="39AF1F55"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E51C63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22EDB23"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0A99CAC6"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4904C78D"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360886A3" w14:textId="77777777" w:rsidTr="00377966">
        <w:trPr>
          <w:trHeight w:val="70"/>
        </w:trPr>
        <w:tc>
          <w:tcPr>
            <w:tcW w:w="585" w:type="dxa"/>
            <w:shd w:val="clear" w:color="auto" w:fill="auto"/>
            <w:tcMar>
              <w:left w:w="57" w:type="dxa"/>
              <w:right w:w="57" w:type="dxa"/>
            </w:tcMar>
            <w:vAlign w:val="center"/>
          </w:tcPr>
          <w:p w14:paraId="54801A90"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5187F342"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678C08DC"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023CD09E"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721BF811"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1B48D298" w14:textId="77777777" w:rsidTr="00377966">
        <w:trPr>
          <w:trHeight w:val="70"/>
        </w:trPr>
        <w:tc>
          <w:tcPr>
            <w:tcW w:w="585" w:type="dxa"/>
            <w:shd w:val="clear" w:color="auto" w:fill="auto"/>
            <w:tcMar>
              <w:left w:w="57" w:type="dxa"/>
              <w:right w:w="57" w:type="dxa"/>
            </w:tcMar>
            <w:vAlign w:val="center"/>
          </w:tcPr>
          <w:p w14:paraId="0021D956"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2D9B5B9C"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3C163F53"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C88183D"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4C16A1C5" w14:textId="77777777" w:rsidR="001D25E0" w:rsidRPr="006704E5" w:rsidRDefault="001D25E0" w:rsidP="006770EC">
            <w:pPr>
              <w:spacing w:line="360" w:lineRule="auto"/>
              <w:jc w:val="left"/>
              <w:rPr>
                <w:rFonts w:ascii="Arial" w:hAnsi="Arial" w:cs="Arial"/>
                <w:color w:val="000000"/>
                <w:szCs w:val="21"/>
              </w:rPr>
            </w:pPr>
          </w:p>
        </w:tc>
      </w:tr>
    </w:tbl>
    <w:p w14:paraId="53C3C465" w14:textId="77777777" w:rsidR="001D25E0" w:rsidRPr="006704E5" w:rsidRDefault="001D25E0" w:rsidP="001D25E0">
      <w:pPr>
        <w:spacing w:line="360" w:lineRule="auto"/>
        <w:rPr>
          <w:rFonts w:ascii="Arial" w:hAnsi="Arial" w:cs="Arial"/>
          <w:b/>
          <w:color w:val="000000"/>
          <w:szCs w:val="21"/>
        </w:rPr>
      </w:pPr>
      <w:bookmarkStart w:id="1821" w:name="_Toc303495532"/>
      <w:bookmarkStart w:id="1822" w:name="_Toc306694499"/>
      <w:bookmarkStart w:id="1823" w:name="_Toc446954090"/>
    </w:p>
    <w:p w14:paraId="185232DB" w14:textId="77777777" w:rsidR="001D25E0" w:rsidRPr="006704E5" w:rsidRDefault="001D25E0" w:rsidP="001D25E0">
      <w:pPr>
        <w:spacing w:line="360" w:lineRule="auto"/>
        <w:rPr>
          <w:rFonts w:ascii="Arial" w:hAnsi="Arial" w:cs="Arial"/>
          <w:b/>
          <w:color w:val="000000"/>
          <w:szCs w:val="21"/>
        </w:rPr>
      </w:pPr>
    </w:p>
    <w:p w14:paraId="2475BF12" w14:textId="77777777" w:rsidR="001D25E0" w:rsidRPr="006704E5" w:rsidRDefault="001D25E0" w:rsidP="001D25E0">
      <w:pPr>
        <w:spacing w:line="360" w:lineRule="auto"/>
        <w:rPr>
          <w:rFonts w:ascii="Arial" w:hAnsi="Arial" w:cs="Arial"/>
          <w:b/>
          <w:color w:val="000000"/>
          <w:szCs w:val="21"/>
        </w:rPr>
      </w:pPr>
      <w:r w:rsidRPr="006704E5">
        <w:rPr>
          <w:rFonts w:ascii="Arial" w:hAnsi="Arial" w:cs="Arial"/>
          <w:b/>
          <w:color w:val="000000"/>
          <w:szCs w:val="21"/>
        </w:rPr>
        <w:t>注：</w:t>
      </w:r>
      <w:r w:rsidRPr="006704E5">
        <w:rPr>
          <w:rFonts w:ascii="Arial" w:hAnsi="Arial" w:cs="Arial"/>
          <w:color w:val="000000"/>
          <w:szCs w:val="21"/>
        </w:rPr>
        <w:t>本索引由</w:t>
      </w:r>
      <w:r>
        <w:rPr>
          <w:rFonts w:ascii="Arial" w:hAnsi="Arial" w:cs="Arial" w:hint="eastAsia"/>
          <w:color w:val="000000"/>
          <w:szCs w:val="21"/>
        </w:rPr>
        <w:t>供应商</w:t>
      </w:r>
      <w:r w:rsidRPr="006704E5">
        <w:rPr>
          <w:rFonts w:ascii="Arial" w:hAnsi="Arial" w:cs="Arial"/>
          <w:color w:val="000000"/>
          <w:szCs w:val="21"/>
        </w:rPr>
        <w:t>根据</w:t>
      </w:r>
      <w:r>
        <w:rPr>
          <w:rFonts w:ascii="Arial" w:hAnsi="Arial" w:cs="Arial"/>
          <w:color w:val="000000"/>
          <w:szCs w:val="21"/>
        </w:rPr>
        <w:t>第三章</w:t>
      </w:r>
      <w:r>
        <w:rPr>
          <w:rFonts w:ascii="Arial" w:hAnsi="Arial" w:cs="Arial"/>
          <w:color w:val="000000"/>
          <w:szCs w:val="21"/>
        </w:rPr>
        <w:t>“</w:t>
      </w:r>
      <w:r>
        <w:rPr>
          <w:rFonts w:ascii="Arial" w:hAnsi="Arial" w:cs="Arial"/>
          <w:color w:val="000000"/>
          <w:szCs w:val="21"/>
        </w:rPr>
        <w:t>资格审查与评</w:t>
      </w:r>
      <w:r>
        <w:rPr>
          <w:rFonts w:ascii="Arial" w:hAnsi="Arial" w:cs="Arial" w:hint="eastAsia"/>
          <w:color w:val="000000"/>
          <w:szCs w:val="21"/>
        </w:rPr>
        <w:t>审</w:t>
      </w:r>
      <w:r>
        <w:rPr>
          <w:rFonts w:ascii="Arial" w:hAnsi="Arial" w:cs="Arial"/>
          <w:color w:val="000000"/>
          <w:szCs w:val="21"/>
        </w:rPr>
        <w:t>办法</w:t>
      </w:r>
      <w:r>
        <w:rPr>
          <w:rFonts w:ascii="Arial" w:hAnsi="Arial" w:cs="Arial"/>
          <w:color w:val="000000"/>
          <w:szCs w:val="21"/>
        </w:rPr>
        <w:t>”</w:t>
      </w:r>
      <w:r w:rsidRPr="006704E5">
        <w:rPr>
          <w:rFonts w:ascii="Arial" w:hAnsi="Arial" w:cs="Arial"/>
          <w:color w:val="000000"/>
          <w:szCs w:val="21"/>
        </w:rPr>
        <w:t>第</w:t>
      </w:r>
      <w:r>
        <w:rPr>
          <w:rFonts w:ascii="Arial" w:hAnsi="Arial" w:cs="Arial"/>
          <w:color w:val="000000"/>
          <w:szCs w:val="21"/>
        </w:rPr>
        <w:t>5.3.4</w:t>
      </w:r>
      <w:r>
        <w:rPr>
          <w:rFonts w:ascii="Arial" w:hAnsi="Arial" w:cs="Arial" w:hint="eastAsia"/>
          <w:color w:val="000000"/>
          <w:szCs w:val="21"/>
        </w:rPr>
        <w:t>项</w:t>
      </w:r>
      <w:r w:rsidRPr="006704E5">
        <w:rPr>
          <w:rFonts w:ascii="Arial" w:hAnsi="Arial" w:cs="Arial"/>
          <w:color w:val="000000"/>
          <w:szCs w:val="21"/>
        </w:rPr>
        <w:t>规定的商务部分评分标准和</w:t>
      </w:r>
      <w:r>
        <w:rPr>
          <w:rFonts w:ascii="Arial" w:hAnsi="Arial" w:cs="Arial" w:hint="eastAsia"/>
          <w:color w:val="000000"/>
          <w:szCs w:val="21"/>
        </w:rPr>
        <w:t>供应商</w:t>
      </w:r>
      <w:r w:rsidRPr="006704E5">
        <w:rPr>
          <w:rFonts w:ascii="Arial" w:hAnsi="Arial" w:cs="Arial"/>
          <w:color w:val="000000"/>
          <w:szCs w:val="21"/>
        </w:rPr>
        <w:t>实际响应情况逐项填写。</w:t>
      </w:r>
    </w:p>
    <w:p w14:paraId="542FE244" w14:textId="77777777" w:rsidR="001D25E0" w:rsidRPr="006704E5" w:rsidRDefault="001D25E0" w:rsidP="001D25E0">
      <w:pPr>
        <w:spacing w:line="360" w:lineRule="auto"/>
        <w:rPr>
          <w:rFonts w:ascii="Arial" w:hAnsi="Arial" w:cs="Arial"/>
          <w:b/>
          <w:color w:val="000000"/>
        </w:rPr>
      </w:pPr>
      <w:r w:rsidRPr="006704E5">
        <w:rPr>
          <w:rFonts w:ascii="Arial" w:hAnsi="Arial" w:cs="Arial"/>
          <w:b/>
          <w:color w:val="000000"/>
        </w:rPr>
        <w:br w:type="page"/>
      </w:r>
      <w:r w:rsidRPr="006704E5">
        <w:rPr>
          <w:rFonts w:ascii="Arial" w:hAnsi="Arial" w:cs="Arial"/>
          <w:b/>
          <w:color w:val="000000"/>
        </w:rPr>
        <w:lastRenderedPageBreak/>
        <w:t>2</w:t>
      </w:r>
      <w:r w:rsidRPr="006704E5">
        <w:rPr>
          <w:rFonts w:ascii="Arial" w:hAnsi="Arial" w:cs="Arial"/>
          <w:b/>
          <w:color w:val="000000"/>
        </w:rPr>
        <w:t>．技术部分评分索引</w:t>
      </w:r>
      <w:bookmarkEnd w:id="1821"/>
      <w:bookmarkEnd w:id="1822"/>
      <w:bookmarkEnd w:id="1823"/>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
        <w:gridCol w:w="4219"/>
        <w:gridCol w:w="2199"/>
        <w:gridCol w:w="1072"/>
        <w:gridCol w:w="851"/>
      </w:tblGrid>
      <w:tr w:rsidR="001D25E0" w:rsidRPr="006704E5" w14:paraId="4B7C4794" w14:textId="77777777" w:rsidTr="00377966">
        <w:trPr>
          <w:trHeight w:val="277"/>
        </w:trPr>
        <w:tc>
          <w:tcPr>
            <w:tcW w:w="585" w:type="dxa"/>
            <w:shd w:val="clear" w:color="auto" w:fill="auto"/>
            <w:tcMar>
              <w:left w:w="57" w:type="dxa"/>
              <w:right w:w="57" w:type="dxa"/>
            </w:tcMar>
            <w:vAlign w:val="center"/>
          </w:tcPr>
          <w:p w14:paraId="4C08248B"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序号</w:t>
            </w:r>
          </w:p>
        </w:tc>
        <w:tc>
          <w:tcPr>
            <w:tcW w:w="4219" w:type="dxa"/>
            <w:shd w:val="clear" w:color="auto" w:fill="auto"/>
            <w:vAlign w:val="center"/>
          </w:tcPr>
          <w:p w14:paraId="6F6EBA2A"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评分因素</w:t>
            </w:r>
          </w:p>
        </w:tc>
        <w:tc>
          <w:tcPr>
            <w:tcW w:w="2199" w:type="dxa"/>
            <w:shd w:val="clear" w:color="auto" w:fill="auto"/>
            <w:tcMar>
              <w:left w:w="57" w:type="dxa"/>
              <w:right w:w="57" w:type="dxa"/>
            </w:tcMar>
            <w:vAlign w:val="center"/>
          </w:tcPr>
          <w:p w14:paraId="05E8DD04" w14:textId="77777777" w:rsidR="001D25E0" w:rsidRPr="006704E5" w:rsidRDefault="00E15644" w:rsidP="006770EC">
            <w:pPr>
              <w:spacing w:line="360" w:lineRule="auto"/>
              <w:jc w:val="center"/>
              <w:rPr>
                <w:rFonts w:ascii="Arial" w:hAnsi="Arial" w:cs="Arial"/>
                <w:b/>
                <w:color w:val="000000"/>
                <w:szCs w:val="21"/>
              </w:rPr>
            </w:pPr>
            <w:r>
              <w:rPr>
                <w:rFonts w:ascii="Arial" w:hAnsi="Arial" w:cs="Arial" w:hint="eastAsia"/>
                <w:b/>
                <w:color w:val="000000"/>
                <w:szCs w:val="21"/>
              </w:rPr>
              <w:t>供应商</w:t>
            </w:r>
            <w:r w:rsidR="001D25E0" w:rsidRPr="006704E5">
              <w:rPr>
                <w:rFonts w:ascii="Arial" w:hAnsi="Arial" w:cs="Arial"/>
                <w:b/>
                <w:color w:val="000000"/>
                <w:szCs w:val="21"/>
              </w:rPr>
              <w:t>响应情况</w:t>
            </w:r>
          </w:p>
        </w:tc>
        <w:tc>
          <w:tcPr>
            <w:tcW w:w="1072" w:type="dxa"/>
            <w:shd w:val="clear" w:color="auto" w:fill="auto"/>
            <w:vAlign w:val="center"/>
          </w:tcPr>
          <w:p w14:paraId="51738A64" w14:textId="77777777" w:rsidR="001D25E0" w:rsidRPr="006704E5" w:rsidRDefault="00E15644" w:rsidP="006770EC">
            <w:pPr>
              <w:spacing w:line="360" w:lineRule="auto"/>
              <w:jc w:val="center"/>
              <w:rPr>
                <w:rFonts w:ascii="Arial" w:hAnsi="Arial" w:cs="Arial"/>
                <w:b/>
                <w:color w:val="000000"/>
                <w:szCs w:val="21"/>
              </w:rPr>
            </w:pPr>
            <w:r>
              <w:rPr>
                <w:rFonts w:ascii="Arial" w:hAnsi="Arial" w:cs="Arial" w:hint="eastAsia"/>
                <w:b/>
                <w:color w:val="000000"/>
                <w:szCs w:val="21"/>
              </w:rPr>
              <w:t>响应</w:t>
            </w:r>
            <w:r w:rsidR="001D25E0" w:rsidRPr="006704E5">
              <w:rPr>
                <w:rFonts w:ascii="Arial" w:hAnsi="Arial" w:cs="Arial"/>
                <w:b/>
                <w:color w:val="000000"/>
                <w:szCs w:val="21"/>
              </w:rPr>
              <w:t>文件页码范围</w:t>
            </w:r>
          </w:p>
        </w:tc>
        <w:tc>
          <w:tcPr>
            <w:tcW w:w="851" w:type="dxa"/>
            <w:shd w:val="clear" w:color="auto" w:fill="auto"/>
            <w:vAlign w:val="center"/>
          </w:tcPr>
          <w:p w14:paraId="5890F10C" w14:textId="77777777" w:rsidR="001D25E0" w:rsidRPr="006704E5" w:rsidRDefault="001D25E0" w:rsidP="006770EC">
            <w:pPr>
              <w:spacing w:line="360" w:lineRule="auto"/>
              <w:jc w:val="center"/>
              <w:rPr>
                <w:rFonts w:ascii="Arial" w:hAnsi="Arial" w:cs="Arial"/>
                <w:b/>
                <w:color w:val="000000"/>
                <w:szCs w:val="21"/>
              </w:rPr>
            </w:pPr>
            <w:r w:rsidRPr="006704E5">
              <w:rPr>
                <w:rFonts w:ascii="Arial" w:hAnsi="Arial" w:cs="Arial"/>
                <w:b/>
                <w:color w:val="000000"/>
                <w:szCs w:val="21"/>
              </w:rPr>
              <w:t>说明或备注</w:t>
            </w:r>
          </w:p>
        </w:tc>
      </w:tr>
      <w:tr w:rsidR="001D25E0" w:rsidRPr="006704E5" w14:paraId="7B64F270" w14:textId="77777777" w:rsidTr="00377966">
        <w:trPr>
          <w:trHeight w:val="70"/>
        </w:trPr>
        <w:tc>
          <w:tcPr>
            <w:tcW w:w="585" w:type="dxa"/>
            <w:shd w:val="clear" w:color="auto" w:fill="auto"/>
            <w:tcMar>
              <w:left w:w="57" w:type="dxa"/>
              <w:right w:w="57" w:type="dxa"/>
            </w:tcMar>
            <w:vAlign w:val="center"/>
          </w:tcPr>
          <w:p w14:paraId="79D2DA05"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2902E92E"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6FB84AD2"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0C1B5493"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0F884FAA"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595CEB28" w14:textId="77777777" w:rsidTr="00377966">
        <w:trPr>
          <w:trHeight w:val="70"/>
        </w:trPr>
        <w:tc>
          <w:tcPr>
            <w:tcW w:w="585" w:type="dxa"/>
            <w:shd w:val="clear" w:color="auto" w:fill="auto"/>
            <w:tcMar>
              <w:left w:w="57" w:type="dxa"/>
              <w:right w:w="57" w:type="dxa"/>
            </w:tcMar>
            <w:vAlign w:val="center"/>
          </w:tcPr>
          <w:p w14:paraId="6AB5B00A"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572F6B7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513B7DEA"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725A5C3C"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0F916F06"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1BD7A191" w14:textId="77777777" w:rsidTr="00377966">
        <w:trPr>
          <w:trHeight w:val="70"/>
        </w:trPr>
        <w:tc>
          <w:tcPr>
            <w:tcW w:w="585" w:type="dxa"/>
            <w:shd w:val="clear" w:color="auto" w:fill="auto"/>
            <w:tcMar>
              <w:left w:w="57" w:type="dxa"/>
              <w:right w:w="57" w:type="dxa"/>
            </w:tcMar>
            <w:vAlign w:val="center"/>
          </w:tcPr>
          <w:p w14:paraId="5CB63D4A"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565A1EF7"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5A62D6D3"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1CD8487A"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0613269"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0AE4C926" w14:textId="77777777" w:rsidTr="00377966">
        <w:trPr>
          <w:trHeight w:val="70"/>
        </w:trPr>
        <w:tc>
          <w:tcPr>
            <w:tcW w:w="585" w:type="dxa"/>
            <w:shd w:val="clear" w:color="auto" w:fill="auto"/>
            <w:tcMar>
              <w:left w:w="57" w:type="dxa"/>
              <w:right w:w="57" w:type="dxa"/>
            </w:tcMar>
            <w:vAlign w:val="center"/>
          </w:tcPr>
          <w:p w14:paraId="3A5DECBA"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404F6620"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410DA933"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4420DF9F"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C2FA54A"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321A30A7" w14:textId="77777777" w:rsidTr="00377966">
        <w:trPr>
          <w:trHeight w:val="70"/>
        </w:trPr>
        <w:tc>
          <w:tcPr>
            <w:tcW w:w="585" w:type="dxa"/>
            <w:shd w:val="clear" w:color="auto" w:fill="auto"/>
            <w:tcMar>
              <w:left w:w="57" w:type="dxa"/>
              <w:right w:w="57" w:type="dxa"/>
            </w:tcMar>
            <w:vAlign w:val="center"/>
          </w:tcPr>
          <w:p w14:paraId="0605724D"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19FEAFFE"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5AB269B4"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098E14B5"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2ABD0FF7"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552DC4B4" w14:textId="77777777" w:rsidTr="00377966">
        <w:trPr>
          <w:trHeight w:val="70"/>
        </w:trPr>
        <w:tc>
          <w:tcPr>
            <w:tcW w:w="585" w:type="dxa"/>
            <w:shd w:val="clear" w:color="auto" w:fill="auto"/>
            <w:tcMar>
              <w:left w:w="57" w:type="dxa"/>
              <w:right w:w="57" w:type="dxa"/>
            </w:tcMar>
            <w:vAlign w:val="center"/>
          </w:tcPr>
          <w:p w14:paraId="31C939CE"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FBB6416"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22FB6813"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21D470B4"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6DF46E06"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32103FEA" w14:textId="77777777" w:rsidTr="00377966">
        <w:trPr>
          <w:trHeight w:val="70"/>
        </w:trPr>
        <w:tc>
          <w:tcPr>
            <w:tcW w:w="585" w:type="dxa"/>
            <w:shd w:val="clear" w:color="auto" w:fill="auto"/>
            <w:tcMar>
              <w:left w:w="57" w:type="dxa"/>
              <w:right w:w="57" w:type="dxa"/>
            </w:tcMar>
            <w:vAlign w:val="center"/>
          </w:tcPr>
          <w:p w14:paraId="57E01637"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4AC11A3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6D188354"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6073204E"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3BAB34AA"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69111768" w14:textId="77777777" w:rsidTr="00377966">
        <w:trPr>
          <w:trHeight w:val="70"/>
        </w:trPr>
        <w:tc>
          <w:tcPr>
            <w:tcW w:w="585" w:type="dxa"/>
            <w:shd w:val="clear" w:color="auto" w:fill="auto"/>
            <w:tcMar>
              <w:left w:w="57" w:type="dxa"/>
              <w:right w:w="57" w:type="dxa"/>
            </w:tcMar>
            <w:vAlign w:val="center"/>
          </w:tcPr>
          <w:p w14:paraId="3470CBE6"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664B12D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691FA018"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7D4DA390"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2688CC44"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6637D045" w14:textId="77777777" w:rsidTr="00377966">
        <w:trPr>
          <w:trHeight w:val="70"/>
        </w:trPr>
        <w:tc>
          <w:tcPr>
            <w:tcW w:w="585" w:type="dxa"/>
            <w:shd w:val="clear" w:color="auto" w:fill="auto"/>
            <w:tcMar>
              <w:left w:w="57" w:type="dxa"/>
              <w:right w:w="57" w:type="dxa"/>
            </w:tcMar>
            <w:vAlign w:val="center"/>
          </w:tcPr>
          <w:p w14:paraId="4FBBCE4B"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72E5E118"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7F94B5A"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1CCC2CB"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1759AC68"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37C50223" w14:textId="77777777" w:rsidTr="00377966">
        <w:trPr>
          <w:trHeight w:val="70"/>
        </w:trPr>
        <w:tc>
          <w:tcPr>
            <w:tcW w:w="585" w:type="dxa"/>
            <w:shd w:val="clear" w:color="auto" w:fill="auto"/>
            <w:tcMar>
              <w:left w:w="57" w:type="dxa"/>
              <w:right w:w="57" w:type="dxa"/>
            </w:tcMar>
            <w:vAlign w:val="center"/>
          </w:tcPr>
          <w:p w14:paraId="063DD3A4"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CECF5A0"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997B3B1"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4BD592D3"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5B6E7680"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777F6FC9" w14:textId="77777777" w:rsidTr="00377966">
        <w:trPr>
          <w:trHeight w:val="70"/>
        </w:trPr>
        <w:tc>
          <w:tcPr>
            <w:tcW w:w="585" w:type="dxa"/>
            <w:shd w:val="clear" w:color="auto" w:fill="auto"/>
            <w:tcMar>
              <w:left w:w="57" w:type="dxa"/>
              <w:right w:w="57" w:type="dxa"/>
            </w:tcMar>
            <w:vAlign w:val="center"/>
          </w:tcPr>
          <w:p w14:paraId="1BEFD94D"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5B70179E"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646EE86"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1A397AA0"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2A220DFD"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194983D9" w14:textId="77777777" w:rsidTr="00377966">
        <w:trPr>
          <w:trHeight w:val="70"/>
        </w:trPr>
        <w:tc>
          <w:tcPr>
            <w:tcW w:w="585" w:type="dxa"/>
            <w:shd w:val="clear" w:color="auto" w:fill="auto"/>
            <w:tcMar>
              <w:left w:w="57" w:type="dxa"/>
              <w:right w:w="57" w:type="dxa"/>
            </w:tcMar>
            <w:vAlign w:val="center"/>
          </w:tcPr>
          <w:p w14:paraId="6EF059CB"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15B1B09E"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5CD15837"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6632265F"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2CF6F609"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0421D863" w14:textId="77777777" w:rsidTr="00377966">
        <w:trPr>
          <w:trHeight w:val="70"/>
        </w:trPr>
        <w:tc>
          <w:tcPr>
            <w:tcW w:w="585" w:type="dxa"/>
            <w:shd w:val="clear" w:color="auto" w:fill="auto"/>
            <w:tcMar>
              <w:left w:w="57" w:type="dxa"/>
              <w:right w:w="57" w:type="dxa"/>
            </w:tcMar>
            <w:vAlign w:val="center"/>
          </w:tcPr>
          <w:p w14:paraId="3453E7BC"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11EDF137"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04B7D41"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1B11223F"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7B5B99A2"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014D0DC1" w14:textId="77777777" w:rsidTr="00377966">
        <w:trPr>
          <w:trHeight w:val="70"/>
        </w:trPr>
        <w:tc>
          <w:tcPr>
            <w:tcW w:w="585" w:type="dxa"/>
            <w:shd w:val="clear" w:color="auto" w:fill="auto"/>
            <w:tcMar>
              <w:left w:w="57" w:type="dxa"/>
              <w:right w:w="57" w:type="dxa"/>
            </w:tcMar>
            <w:vAlign w:val="center"/>
          </w:tcPr>
          <w:p w14:paraId="2176FD3F"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6CDE24F6"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213CF1B9"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3A11FF87"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5F84B628"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7DACCAEA" w14:textId="77777777" w:rsidTr="00377966">
        <w:trPr>
          <w:trHeight w:val="70"/>
        </w:trPr>
        <w:tc>
          <w:tcPr>
            <w:tcW w:w="585" w:type="dxa"/>
            <w:shd w:val="clear" w:color="auto" w:fill="auto"/>
            <w:tcMar>
              <w:left w:w="57" w:type="dxa"/>
              <w:right w:w="57" w:type="dxa"/>
            </w:tcMar>
            <w:vAlign w:val="center"/>
          </w:tcPr>
          <w:p w14:paraId="041543D6"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3ED82E5A"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06770E38"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20693491"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7F125751"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4A8E8972" w14:textId="77777777" w:rsidTr="00377966">
        <w:trPr>
          <w:trHeight w:val="70"/>
        </w:trPr>
        <w:tc>
          <w:tcPr>
            <w:tcW w:w="585" w:type="dxa"/>
            <w:shd w:val="clear" w:color="auto" w:fill="auto"/>
            <w:tcMar>
              <w:left w:w="57" w:type="dxa"/>
              <w:right w:w="57" w:type="dxa"/>
            </w:tcMar>
            <w:vAlign w:val="center"/>
          </w:tcPr>
          <w:p w14:paraId="68F16306"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0F70CC4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755A67C2"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284B69C0"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7024B05B" w14:textId="77777777" w:rsidR="001D25E0" w:rsidRPr="006704E5" w:rsidRDefault="001D25E0" w:rsidP="006770EC">
            <w:pPr>
              <w:spacing w:line="360" w:lineRule="auto"/>
              <w:jc w:val="left"/>
              <w:rPr>
                <w:rFonts w:ascii="Arial" w:hAnsi="Arial" w:cs="Arial"/>
                <w:color w:val="000000"/>
                <w:szCs w:val="21"/>
              </w:rPr>
            </w:pPr>
          </w:p>
        </w:tc>
      </w:tr>
      <w:tr w:rsidR="001D25E0" w:rsidRPr="006704E5" w14:paraId="35969C8F" w14:textId="77777777" w:rsidTr="00377966">
        <w:trPr>
          <w:trHeight w:val="70"/>
        </w:trPr>
        <w:tc>
          <w:tcPr>
            <w:tcW w:w="585" w:type="dxa"/>
            <w:shd w:val="clear" w:color="auto" w:fill="auto"/>
            <w:tcMar>
              <w:left w:w="57" w:type="dxa"/>
              <w:right w:w="57" w:type="dxa"/>
            </w:tcMar>
            <w:vAlign w:val="center"/>
          </w:tcPr>
          <w:p w14:paraId="593BB3F4" w14:textId="77777777" w:rsidR="001D25E0" w:rsidRPr="006704E5" w:rsidRDefault="001D25E0" w:rsidP="006770EC">
            <w:pPr>
              <w:spacing w:line="360" w:lineRule="auto"/>
              <w:jc w:val="center"/>
              <w:rPr>
                <w:rFonts w:ascii="Arial" w:hAnsi="Arial" w:cs="Arial"/>
                <w:color w:val="000000"/>
                <w:szCs w:val="21"/>
              </w:rPr>
            </w:pPr>
          </w:p>
        </w:tc>
        <w:tc>
          <w:tcPr>
            <w:tcW w:w="4219" w:type="dxa"/>
            <w:shd w:val="clear" w:color="auto" w:fill="auto"/>
            <w:vAlign w:val="center"/>
          </w:tcPr>
          <w:p w14:paraId="627373CD" w14:textId="77777777" w:rsidR="001D25E0" w:rsidRPr="006704E5" w:rsidRDefault="001D25E0" w:rsidP="006770EC">
            <w:pPr>
              <w:spacing w:line="360" w:lineRule="auto"/>
              <w:rPr>
                <w:rFonts w:ascii="Arial" w:hAnsi="Arial" w:cs="Arial"/>
                <w:color w:val="000000"/>
                <w:szCs w:val="21"/>
              </w:rPr>
            </w:pPr>
          </w:p>
        </w:tc>
        <w:tc>
          <w:tcPr>
            <w:tcW w:w="2199" w:type="dxa"/>
            <w:shd w:val="clear" w:color="auto" w:fill="auto"/>
            <w:tcMar>
              <w:left w:w="57" w:type="dxa"/>
              <w:right w:w="57" w:type="dxa"/>
            </w:tcMar>
            <w:vAlign w:val="center"/>
          </w:tcPr>
          <w:p w14:paraId="022E695A" w14:textId="77777777" w:rsidR="001D25E0" w:rsidRPr="006704E5" w:rsidRDefault="001D25E0" w:rsidP="006770EC">
            <w:pPr>
              <w:spacing w:line="360" w:lineRule="auto"/>
              <w:jc w:val="left"/>
              <w:rPr>
                <w:rFonts w:ascii="Arial" w:hAnsi="Arial" w:cs="Arial"/>
                <w:color w:val="000000"/>
                <w:szCs w:val="21"/>
              </w:rPr>
            </w:pPr>
          </w:p>
        </w:tc>
        <w:tc>
          <w:tcPr>
            <w:tcW w:w="1072" w:type="dxa"/>
            <w:shd w:val="clear" w:color="auto" w:fill="auto"/>
            <w:vAlign w:val="center"/>
          </w:tcPr>
          <w:p w14:paraId="498C480F" w14:textId="77777777" w:rsidR="001D25E0" w:rsidRPr="006704E5" w:rsidRDefault="001D25E0" w:rsidP="006770EC">
            <w:pPr>
              <w:spacing w:line="360" w:lineRule="auto"/>
              <w:jc w:val="center"/>
              <w:rPr>
                <w:rFonts w:ascii="Arial" w:hAnsi="Arial" w:cs="Arial"/>
                <w:color w:val="000000"/>
                <w:szCs w:val="21"/>
              </w:rPr>
            </w:pPr>
          </w:p>
        </w:tc>
        <w:tc>
          <w:tcPr>
            <w:tcW w:w="851" w:type="dxa"/>
            <w:shd w:val="clear" w:color="auto" w:fill="auto"/>
            <w:vAlign w:val="center"/>
          </w:tcPr>
          <w:p w14:paraId="25B5414B" w14:textId="77777777" w:rsidR="001D25E0" w:rsidRPr="006704E5" w:rsidRDefault="001D25E0" w:rsidP="006770EC">
            <w:pPr>
              <w:spacing w:line="360" w:lineRule="auto"/>
              <w:jc w:val="left"/>
              <w:rPr>
                <w:rFonts w:ascii="Arial" w:hAnsi="Arial" w:cs="Arial"/>
                <w:color w:val="000000"/>
                <w:szCs w:val="21"/>
              </w:rPr>
            </w:pPr>
          </w:p>
        </w:tc>
      </w:tr>
    </w:tbl>
    <w:p w14:paraId="6E00EA45" w14:textId="77777777" w:rsidR="001D25E0" w:rsidRDefault="001D25E0" w:rsidP="001D25E0">
      <w:pPr>
        <w:spacing w:line="360" w:lineRule="auto"/>
        <w:rPr>
          <w:rFonts w:ascii="Arial" w:hAnsi="Arial" w:cs="Arial"/>
          <w:b/>
          <w:color w:val="000000"/>
          <w:szCs w:val="21"/>
        </w:rPr>
      </w:pPr>
    </w:p>
    <w:p w14:paraId="34284E7B" w14:textId="77777777" w:rsidR="001D25E0" w:rsidRDefault="001D25E0" w:rsidP="001D25E0">
      <w:pPr>
        <w:spacing w:line="360" w:lineRule="auto"/>
        <w:rPr>
          <w:rFonts w:ascii="Arial" w:hAnsi="Arial" w:cs="Arial"/>
          <w:b/>
          <w:color w:val="000000"/>
          <w:szCs w:val="21"/>
        </w:rPr>
      </w:pPr>
    </w:p>
    <w:p w14:paraId="09579071" w14:textId="77777777" w:rsidR="0027054A" w:rsidRPr="00A57557" w:rsidRDefault="001D25E0" w:rsidP="001D25E0">
      <w:pPr>
        <w:spacing w:line="360" w:lineRule="auto"/>
        <w:rPr>
          <w:rFonts w:ascii="Arial" w:hAnsi="Arial" w:cs="Arial"/>
          <w:b/>
          <w:color w:val="000000"/>
        </w:rPr>
      </w:pPr>
      <w:r w:rsidRPr="006704E5">
        <w:rPr>
          <w:rFonts w:ascii="Arial" w:hAnsi="Arial" w:cs="Arial"/>
          <w:b/>
          <w:color w:val="000000"/>
          <w:szCs w:val="21"/>
        </w:rPr>
        <w:t>注：</w:t>
      </w:r>
      <w:r w:rsidRPr="006704E5">
        <w:rPr>
          <w:rFonts w:ascii="Arial" w:hAnsi="Arial" w:cs="Arial"/>
          <w:color w:val="000000"/>
          <w:szCs w:val="21"/>
        </w:rPr>
        <w:t>本索引由</w:t>
      </w:r>
      <w:r>
        <w:rPr>
          <w:rFonts w:ascii="Arial" w:hAnsi="Arial" w:cs="Arial" w:hint="eastAsia"/>
          <w:color w:val="000000"/>
          <w:szCs w:val="21"/>
        </w:rPr>
        <w:t>供应商</w:t>
      </w:r>
      <w:r w:rsidRPr="006704E5">
        <w:rPr>
          <w:rFonts w:ascii="Arial" w:hAnsi="Arial" w:cs="Arial"/>
          <w:color w:val="000000"/>
          <w:szCs w:val="21"/>
        </w:rPr>
        <w:t>根据</w:t>
      </w:r>
      <w:r>
        <w:rPr>
          <w:rFonts w:ascii="Arial" w:hAnsi="Arial" w:cs="Arial"/>
          <w:color w:val="000000"/>
          <w:szCs w:val="21"/>
        </w:rPr>
        <w:t>第三章</w:t>
      </w:r>
      <w:r>
        <w:rPr>
          <w:rFonts w:ascii="Arial" w:hAnsi="Arial" w:cs="Arial"/>
          <w:color w:val="000000"/>
          <w:szCs w:val="21"/>
        </w:rPr>
        <w:t>“</w:t>
      </w:r>
      <w:r>
        <w:rPr>
          <w:rFonts w:ascii="Arial" w:hAnsi="Arial" w:cs="Arial"/>
          <w:color w:val="000000"/>
          <w:szCs w:val="21"/>
        </w:rPr>
        <w:t>资格审查与评</w:t>
      </w:r>
      <w:r>
        <w:rPr>
          <w:rFonts w:ascii="Arial" w:hAnsi="Arial" w:cs="Arial" w:hint="eastAsia"/>
          <w:color w:val="000000"/>
          <w:szCs w:val="21"/>
        </w:rPr>
        <w:t>审</w:t>
      </w:r>
      <w:r>
        <w:rPr>
          <w:rFonts w:ascii="Arial" w:hAnsi="Arial" w:cs="Arial"/>
          <w:color w:val="000000"/>
          <w:szCs w:val="21"/>
        </w:rPr>
        <w:t>办法</w:t>
      </w:r>
      <w:r>
        <w:rPr>
          <w:rFonts w:ascii="Arial" w:hAnsi="Arial" w:cs="Arial"/>
          <w:color w:val="000000"/>
          <w:szCs w:val="21"/>
        </w:rPr>
        <w:t>”</w:t>
      </w:r>
      <w:r w:rsidRPr="006704E5">
        <w:rPr>
          <w:rFonts w:ascii="Arial" w:hAnsi="Arial" w:cs="Arial"/>
          <w:color w:val="000000"/>
          <w:szCs w:val="21"/>
        </w:rPr>
        <w:t>第</w:t>
      </w:r>
      <w:r>
        <w:rPr>
          <w:rFonts w:ascii="Arial" w:hAnsi="Arial" w:cs="Arial"/>
          <w:color w:val="000000"/>
          <w:szCs w:val="21"/>
        </w:rPr>
        <w:t>5.3.5</w:t>
      </w:r>
      <w:r>
        <w:rPr>
          <w:rFonts w:ascii="Arial" w:hAnsi="Arial" w:cs="Arial" w:hint="eastAsia"/>
          <w:color w:val="000000"/>
          <w:szCs w:val="21"/>
        </w:rPr>
        <w:t>项</w:t>
      </w:r>
      <w:r w:rsidRPr="006704E5">
        <w:rPr>
          <w:rFonts w:ascii="Arial" w:hAnsi="Arial" w:cs="Arial"/>
          <w:color w:val="000000"/>
          <w:szCs w:val="21"/>
        </w:rPr>
        <w:t>规定的技术部分评分标准和</w:t>
      </w:r>
      <w:r>
        <w:rPr>
          <w:rFonts w:ascii="Arial" w:hAnsi="Arial" w:cs="Arial" w:hint="eastAsia"/>
          <w:color w:val="000000"/>
          <w:szCs w:val="21"/>
        </w:rPr>
        <w:t>供应商</w:t>
      </w:r>
      <w:r w:rsidRPr="006704E5">
        <w:rPr>
          <w:rFonts w:ascii="Arial" w:hAnsi="Arial" w:cs="Arial"/>
          <w:color w:val="000000"/>
          <w:szCs w:val="21"/>
        </w:rPr>
        <w:t>实际响应情况逐项填写。</w:t>
      </w:r>
    </w:p>
    <w:p w14:paraId="7F4CE4A9" w14:textId="77777777" w:rsidR="00323FA5" w:rsidRPr="00A57557" w:rsidRDefault="00323FA5" w:rsidP="001A148F">
      <w:pPr>
        <w:pStyle w:val="21"/>
        <w:adjustRightInd/>
        <w:spacing w:before="0" w:line="360" w:lineRule="auto"/>
        <w:rPr>
          <w:rFonts w:eastAsia="宋体" w:cs="Arial"/>
          <w:color w:val="000000"/>
          <w:sz w:val="24"/>
          <w:szCs w:val="24"/>
        </w:rPr>
      </w:pPr>
      <w:r w:rsidRPr="00A57557">
        <w:rPr>
          <w:rFonts w:eastAsia="宋体" w:cs="Arial"/>
          <w:color w:val="000000"/>
          <w:szCs w:val="21"/>
        </w:rPr>
        <w:br w:type="page"/>
      </w:r>
      <w:bookmarkStart w:id="1824" w:name="_Toc446954091"/>
      <w:bookmarkStart w:id="1825" w:name="_Toc168298339"/>
      <w:r w:rsidR="006113F1" w:rsidRPr="00A57557">
        <w:rPr>
          <w:rFonts w:eastAsia="宋体" w:cs="Arial"/>
          <w:color w:val="000000"/>
          <w:sz w:val="24"/>
          <w:szCs w:val="24"/>
        </w:rPr>
        <w:lastRenderedPageBreak/>
        <w:t>第一部分</w:t>
      </w:r>
      <w:r w:rsidR="006113F1" w:rsidRPr="00A57557">
        <w:rPr>
          <w:rFonts w:eastAsia="宋体" w:cs="Arial"/>
          <w:color w:val="000000"/>
          <w:sz w:val="24"/>
          <w:szCs w:val="24"/>
        </w:rPr>
        <w:t xml:space="preserve">  </w:t>
      </w:r>
      <w:r w:rsidR="006113F1" w:rsidRPr="00A57557">
        <w:rPr>
          <w:rFonts w:eastAsia="宋体" w:cs="Arial"/>
          <w:color w:val="000000"/>
          <w:sz w:val="24"/>
          <w:szCs w:val="24"/>
        </w:rPr>
        <w:t>价格部分</w:t>
      </w:r>
      <w:bookmarkEnd w:id="1824"/>
      <w:bookmarkEnd w:id="1825"/>
    </w:p>
    <w:p w14:paraId="43ED2EA4" w14:textId="77777777" w:rsidR="00323FA5" w:rsidRPr="00A57557" w:rsidRDefault="006113F1" w:rsidP="0017258C">
      <w:pPr>
        <w:pStyle w:val="30"/>
        <w:autoSpaceDE w:val="0"/>
        <w:autoSpaceDN w:val="0"/>
        <w:spacing w:before="0" w:after="0" w:line="360" w:lineRule="auto"/>
        <w:jc w:val="left"/>
        <w:rPr>
          <w:rFonts w:ascii="Arial" w:hAnsi="Arial" w:cs="Arial"/>
          <w:b/>
          <w:color w:val="000000"/>
          <w:kern w:val="0"/>
          <w:sz w:val="24"/>
          <w:szCs w:val="24"/>
        </w:rPr>
      </w:pPr>
      <w:bookmarkStart w:id="1826" w:name="_Toc446954092"/>
      <w:bookmarkStart w:id="1827" w:name="_Toc168298340"/>
      <w:r w:rsidRPr="00A57557">
        <w:rPr>
          <w:rFonts w:ascii="Arial" w:hAnsi="Arial" w:cs="Arial"/>
          <w:b/>
          <w:color w:val="000000"/>
          <w:kern w:val="0"/>
          <w:sz w:val="24"/>
          <w:szCs w:val="24"/>
        </w:rPr>
        <w:t>一、</w:t>
      </w:r>
      <w:r w:rsidR="00325931" w:rsidRPr="00A57557">
        <w:rPr>
          <w:rFonts w:ascii="Arial" w:hAnsi="Arial" w:cs="Arial"/>
          <w:b/>
          <w:color w:val="000000"/>
          <w:kern w:val="0"/>
          <w:sz w:val="24"/>
          <w:szCs w:val="24"/>
        </w:rPr>
        <w:t>报价</w:t>
      </w:r>
      <w:r w:rsidRPr="00A57557">
        <w:rPr>
          <w:rFonts w:ascii="Arial" w:hAnsi="Arial" w:cs="Arial"/>
          <w:b/>
          <w:color w:val="000000"/>
          <w:kern w:val="0"/>
          <w:sz w:val="24"/>
          <w:szCs w:val="24"/>
        </w:rPr>
        <w:t>函</w:t>
      </w:r>
      <w:bookmarkEnd w:id="1826"/>
      <w:bookmarkEnd w:id="1827"/>
    </w:p>
    <w:p w14:paraId="7D231E2B" w14:textId="77777777" w:rsidR="00323FA5" w:rsidRPr="008F1A49" w:rsidRDefault="00325931" w:rsidP="008F1A49">
      <w:pPr>
        <w:adjustRightInd w:val="0"/>
        <w:snapToGrid w:val="0"/>
        <w:spacing w:line="360" w:lineRule="auto"/>
        <w:jc w:val="center"/>
        <w:rPr>
          <w:rFonts w:ascii="Arial" w:hAnsi="Arial" w:cs="Arial"/>
          <w:b/>
          <w:color w:val="000000"/>
          <w:sz w:val="28"/>
          <w:szCs w:val="28"/>
        </w:rPr>
      </w:pPr>
      <w:r w:rsidRPr="008F1A49">
        <w:rPr>
          <w:rFonts w:ascii="Arial" w:hAnsi="Arial" w:cs="Arial"/>
          <w:b/>
          <w:color w:val="000000"/>
          <w:sz w:val="28"/>
          <w:szCs w:val="28"/>
        </w:rPr>
        <w:t>报价</w:t>
      </w:r>
      <w:r w:rsidR="00323FA5" w:rsidRPr="008F1A49">
        <w:rPr>
          <w:rFonts w:ascii="Arial" w:hAnsi="Arial" w:cs="Arial"/>
          <w:b/>
          <w:color w:val="000000"/>
          <w:sz w:val="28"/>
          <w:szCs w:val="28"/>
        </w:rPr>
        <w:t>函</w:t>
      </w:r>
    </w:p>
    <w:p w14:paraId="47495A98" w14:textId="77777777" w:rsidR="00323FA5" w:rsidRPr="00A57557" w:rsidRDefault="00323FA5" w:rsidP="00323FA5">
      <w:pPr>
        <w:spacing w:line="360" w:lineRule="auto"/>
        <w:rPr>
          <w:rFonts w:ascii="Arial" w:hAnsi="Arial" w:cs="Arial"/>
          <w:color w:val="000000"/>
        </w:rPr>
      </w:pPr>
      <w:r w:rsidRPr="00A57557">
        <w:rPr>
          <w:rFonts w:ascii="Arial" w:hAnsi="Arial" w:cs="Arial"/>
          <w:color w:val="000000"/>
        </w:rPr>
        <w:t>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rPr>
        <w:t>（</w:t>
      </w:r>
      <w:r w:rsidRPr="00A57557">
        <w:rPr>
          <w:rFonts w:ascii="Arial" w:hAnsi="Arial" w:cs="Arial"/>
          <w:i/>
          <w:color w:val="000000"/>
        </w:rPr>
        <w:t>采购人名称</w:t>
      </w:r>
      <w:r w:rsidR="00642ED3" w:rsidRPr="00A57557">
        <w:rPr>
          <w:rFonts w:ascii="Arial" w:hAnsi="Arial" w:cs="Arial"/>
          <w:i/>
          <w:color w:val="000000"/>
        </w:rPr>
        <w:t>）</w:t>
      </w:r>
    </w:p>
    <w:p w14:paraId="6425668A" w14:textId="77777777" w:rsidR="00323FA5" w:rsidRPr="00A57557" w:rsidRDefault="00323FA5" w:rsidP="00323FA5">
      <w:pPr>
        <w:spacing w:line="360" w:lineRule="auto"/>
        <w:ind w:firstLine="435"/>
        <w:rPr>
          <w:rFonts w:ascii="Arial" w:hAnsi="Arial" w:cs="Arial"/>
          <w:color w:val="000000"/>
          <w:szCs w:val="21"/>
        </w:rPr>
      </w:pPr>
      <w:r w:rsidRPr="00A57557">
        <w:rPr>
          <w:rFonts w:ascii="Arial" w:hAnsi="Arial" w:cs="Arial"/>
          <w:color w:val="000000"/>
          <w:szCs w:val="21"/>
        </w:rPr>
        <w:t>根据</w:t>
      </w:r>
      <w:r w:rsidR="0043285A" w:rsidRPr="00A57557">
        <w:rPr>
          <w:rFonts w:ascii="Arial" w:hAnsi="Arial" w:cs="Arial"/>
          <w:color w:val="000000"/>
          <w:szCs w:val="21"/>
        </w:rPr>
        <w:t>你</w:t>
      </w:r>
      <w:r w:rsidRPr="00A57557">
        <w:rPr>
          <w:rFonts w:ascii="Arial" w:hAnsi="Arial" w:cs="Arial"/>
          <w:color w:val="000000"/>
          <w:szCs w:val="21"/>
        </w:rPr>
        <w:t>方</w:t>
      </w:r>
      <w:r w:rsidR="00325931" w:rsidRPr="00A57557">
        <w:rPr>
          <w:rFonts w:ascii="Arial" w:hAnsi="Arial" w:cs="Arial"/>
          <w:bCs/>
          <w:color w:val="000000"/>
          <w:szCs w:val="21"/>
        </w:rPr>
        <w:t>项目编号</w:t>
      </w:r>
      <w:r w:rsidRPr="00A57557">
        <w:rPr>
          <w:rFonts w:ascii="Arial" w:hAnsi="Arial" w:cs="Arial"/>
          <w:bCs/>
          <w:color w:val="000000"/>
          <w:szCs w:val="21"/>
        </w:rPr>
        <w:t>为</w:t>
      </w:r>
      <w:r w:rsidR="005F22C2"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5F22C2" w:rsidRPr="00A57557">
        <w:rPr>
          <w:rFonts w:ascii="Arial" w:hAnsi="Arial" w:cs="Arial"/>
          <w:b/>
          <w:color w:val="000000"/>
          <w:szCs w:val="21"/>
          <w:u w:val="single"/>
        </w:rPr>
        <w:instrText xml:space="preserve"> FORMTEXT </w:instrText>
      </w:r>
      <w:r w:rsidR="005F22C2" w:rsidRPr="00A57557">
        <w:rPr>
          <w:rFonts w:ascii="Arial" w:hAnsi="Arial" w:cs="Arial"/>
          <w:b/>
          <w:color w:val="000000"/>
          <w:szCs w:val="21"/>
          <w:u w:val="single"/>
        </w:rPr>
      </w:r>
      <w:r w:rsidR="005F22C2" w:rsidRPr="00A57557">
        <w:rPr>
          <w:rFonts w:ascii="Arial" w:hAnsi="Arial" w:cs="Arial"/>
          <w:b/>
          <w:color w:val="000000"/>
          <w:szCs w:val="21"/>
          <w:u w:val="single"/>
        </w:rPr>
        <w:fldChar w:fldCharType="separate"/>
      </w:r>
      <w:r w:rsidR="005F22C2" w:rsidRPr="00A57557">
        <w:rPr>
          <w:rFonts w:ascii="Arial" w:hAnsi="Arial" w:cs="Arial"/>
          <w:b/>
          <w:noProof/>
          <w:color w:val="000000"/>
          <w:szCs w:val="21"/>
          <w:u w:val="single"/>
        </w:rPr>
        <w:t> </w:t>
      </w:r>
      <w:r w:rsidR="005F22C2" w:rsidRPr="00A57557">
        <w:rPr>
          <w:rFonts w:ascii="Arial" w:hAnsi="Arial" w:cs="Arial"/>
          <w:b/>
          <w:noProof/>
          <w:color w:val="000000"/>
          <w:szCs w:val="21"/>
          <w:u w:val="single"/>
        </w:rPr>
        <w:t> </w:t>
      </w:r>
      <w:r w:rsidR="005F22C2" w:rsidRPr="00A57557">
        <w:rPr>
          <w:rFonts w:ascii="Arial" w:hAnsi="Arial" w:cs="Arial"/>
          <w:b/>
          <w:color w:val="000000"/>
          <w:szCs w:val="21"/>
          <w:u w:val="single"/>
        </w:rPr>
        <w:fldChar w:fldCharType="end"/>
      </w:r>
      <w:r w:rsidR="005F22C2"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5F22C2" w:rsidRPr="00A57557">
        <w:rPr>
          <w:rFonts w:ascii="Arial" w:hAnsi="Arial" w:cs="Arial"/>
          <w:b/>
          <w:color w:val="000000"/>
          <w:szCs w:val="21"/>
          <w:u w:val="single"/>
        </w:rPr>
        <w:instrText xml:space="preserve"> FORMTEXT </w:instrText>
      </w:r>
      <w:r w:rsidR="005F22C2" w:rsidRPr="00A57557">
        <w:rPr>
          <w:rFonts w:ascii="Arial" w:hAnsi="Arial" w:cs="Arial"/>
          <w:b/>
          <w:color w:val="000000"/>
          <w:szCs w:val="21"/>
          <w:u w:val="single"/>
        </w:rPr>
      </w:r>
      <w:r w:rsidR="005F22C2" w:rsidRPr="00A57557">
        <w:rPr>
          <w:rFonts w:ascii="Arial" w:hAnsi="Arial" w:cs="Arial"/>
          <w:b/>
          <w:color w:val="000000"/>
          <w:szCs w:val="21"/>
          <w:u w:val="single"/>
        </w:rPr>
        <w:fldChar w:fldCharType="separate"/>
      </w:r>
      <w:r w:rsidR="005F22C2" w:rsidRPr="00A57557">
        <w:rPr>
          <w:rFonts w:ascii="Arial" w:hAnsi="Arial" w:cs="Arial"/>
          <w:b/>
          <w:noProof/>
          <w:color w:val="000000"/>
          <w:szCs w:val="21"/>
          <w:u w:val="single"/>
        </w:rPr>
        <w:t> </w:t>
      </w:r>
      <w:r w:rsidR="005F22C2" w:rsidRPr="00A57557">
        <w:rPr>
          <w:rFonts w:ascii="Arial" w:hAnsi="Arial" w:cs="Arial"/>
          <w:b/>
          <w:noProof/>
          <w:color w:val="000000"/>
          <w:szCs w:val="21"/>
          <w:u w:val="single"/>
        </w:rPr>
        <w:t> </w:t>
      </w:r>
      <w:r w:rsidR="005F22C2" w:rsidRPr="00A57557">
        <w:rPr>
          <w:rFonts w:ascii="Arial" w:hAnsi="Arial" w:cs="Arial"/>
          <w:b/>
          <w:color w:val="000000"/>
          <w:szCs w:val="21"/>
          <w:u w:val="single"/>
        </w:rPr>
        <w:fldChar w:fldCharType="end"/>
      </w:r>
      <w:r w:rsidR="005F22C2"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5F22C2" w:rsidRPr="00A57557">
        <w:rPr>
          <w:rFonts w:ascii="Arial" w:hAnsi="Arial" w:cs="Arial"/>
          <w:b/>
          <w:color w:val="000000"/>
          <w:szCs w:val="21"/>
          <w:u w:val="single"/>
        </w:rPr>
        <w:instrText xml:space="preserve"> FORMTEXT </w:instrText>
      </w:r>
      <w:r w:rsidR="005F22C2" w:rsidRPr="00A57557">
        <w:rPr>
          <w:rFonts w:ascii="Arial" w:hAnsi="Arial" w:cs="Arial"/>
          <w:b/>
          <w:color w:val="000000"/>
          <w:szCs w:val="21"/>
          <w:u w:val="single"/>
        </w:rPr>
      </w:r>
      <w:r w:rsidR="005F22C2" w:rsidRPr="00A57557">
        <w:rPr>
          <w:rFonts w:ascii="Arial" w:hAnsi="Arial" w:cs="Arial"/>
          <w:b/>
          <w:color w:val="000000"/>
          <w:szCs w:val="21"/>
          <w:u w:val="single"/>
        </w:rPr>
        <w:fldChar w:fldCharType="separate"/>
      </w:r>
      <w:r w:rsidR="005F22C2" w:rsidRPr="00A57557">
        <w:rPr>
          <w:rFonts w:ascii="Arial" w:hAnsi="Arial" w:cs="Arial"/>
          <w:b/>
          <w:noProof/>
          <w:color w:val="000000"/>
          <w:szCs w:val="21"/>
          <w:u w:val="single"/>
        </w:rPr>
        <w:t> </w:t>
      </w:r>
      <w:r w:rsidR="005F22C2" w:rsidRPr="00A57557">
        <w:rPr>
          <w:rFonts w:ascii="Arial" w:hAnsi="Arial" w:cs="Arial"/>
          <w:b/>
          <w:noProof/>
          <w:color w:val="000000"/>
          <w:szCs w:val="21"/>
          <w:u w:val="single"/>
        </w:rPr>
        <w:t> </w:t>
      </w:r>
      <w:r w:rsidR="005F22C2" w:rsidRPr="00A57557">
        <w:rPr>
          <w:rFonts w:ascii="Arial" w:hAnsi="Arial" w:cs="Arial"/>
          <w:b/>
          <w:color w:val="000000"/>
          <w:szCs w:val="21"/>
          <w:u w:val="single"/>
        </w:rPr>
        <w:fldChar w:fldCharType="end"/>
      </w:r>
      <w:r w:rsidRPr="00A57557">
        <w:rPr>
          <w:rFonts w:ascii="Arial" w:hAnsi="Arial" w:cs="Arial"/>
          <w:bCs/>
          <w:color w:val="000000"/>
          <w:szCs w:val="21"/>
        </w:rPr>
        <w:t>的</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bCs/>
          <w:color w:val="000000"/>
          <w:szCs w:val="21"/>
        </w:rPr>
        <w:t>（</w:t>
      </w:r>
      <w:r w:rsidRPr="00A57557">
        <w:rPr>
          <w:rFonts w:ascii="Arial" w:hAnsi="Arial" w:cs="Arial"/>
          <w:i/>
          <w:color w:val="000000"/>
          <w:szCs w:val="21"/>
        </w:rPr>
        <w:t>项目名称</w:t>
      </w:r>
      <w:r w:rsidR="00642ED3" w:rsidRPr="00A57557">
        <w:rPr>
          <w:rFonts w:ascii="Arial" w:hAnsi="Arial" w:cs="Arial"/>
          <w:bCs/>
          <w:color w:val="000000"/>
          <w:szCs w:val="21"/>
        </w:rPr>
        <w:t>）</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bCs/>
          <w:color w:val="000000"/>
          <w:szCs w:val="21"/>
        </w:rPr>
        <w:t>（</w:t>
      </w:r>
      <w:r w:rsidR="00D77930" w:rsidRPr="00A57557">
        <w:rPr>
          <w:rFonts w:ascii="Arial" w:hAnsi="Arial" w:cs="Arial"/>
          <w:i/>
          <w:color w:val="000000"/>
          <w:szCs w:val="21"/>
        </w:rPr>
        <w:t>标</w:t>
      </w:r>
      <w:r w:rsidRPr="00A57557">
        <w:rPr>
          <w:rFonts w:ascii="Arial" w:hAnsi="Arial" w:cs="Arial"/>
          <w:i/>
          <w:color w:val="000000"/>
          <w:szCs w:val="21"/>
        </w:rPr>
        <w:t>包号</w:t>
      </w:r>
      <w:r w:rsidRPr="00A57557">
        <w:rPr>
          <w:rFonts w:ascii="Arial" w:hAnsi="Arial" w:cs="Arial"/>
          <w:i/>
          <w:color w:val="000000"/>
          <w:szCs w:val="21"/>
        </w:rPr>
        <w:t>/</w:t>
      </w:r>
      <w:r w:rsidR="00D77930" w:rsidRPr="00A57557">
        <w:rPr>
          <w:rFonts w:ascii="Arial" w:hAnsi="Arial" w:cs="Arial"/>
          <w:i/>
          <w:color w:val="000000"/>
          <w:szCs w:val="21"/>
        </w:rPr>
        <w:t>标</w:t>
      </w:r>
      <w:r w:rsidRPr="00A57557">
        <w:rPr>
          <w:rFonts w:ascii="Arial" w:hAnsi="Arial" w:cs="Arial"/>
          <w:i/>
          <w:color w:val="000000"/>
          <w:szCs w:val="21"/>
        </w:rPr>
        <w:t>包名称</w:t>
      </w:r>
      <w:r w:rsidR="00642ED3" w:rsidRPr="00A57557">
        <w:rPr>
          <w:rFonts w:ascii="Arial" w:hAnsi="Arial" w:cs="Arial"/>
          <w:bCs/>
          <w:color w:val="000000"/>
          <w:szCs w:val="21"/>
        </w:rPr>
        <w:t>）</w:t>
      </w:r>
      <w:r w:rsidRPr="00A57557">
        <w:rPr>
          <w:rFonts w:ascii="Arial" w:hAnsi="Arial" w:cs="Arial"/>
          <w:bCs/>
          <w:color w:val="000000"/>
          <w:szCs w:val="21"/>
        </w:rPr>
        <w:t>项目的</w:t>
      </w:r>
      <w:r w:rsidR="00952C80">
        <w:rPr>
          <w:rFonts w:ascii="Arial" w:hAnsi="Arial" w:cs="Arial" w:hint="eastAsia"/>
          <w:bCs/>
          <w:color w:val="000000"/>
          <w:szCs w:val="21"/>
        </w:rPr>
        <w:t>采购</w:t>
      </w:r>
      <w:r w:rsidR="004835AD" w:rsidRPr="00A57557">
        <w:rPr>
          <w:rFonts w:ascii="Arial" w:hAnsi="Arial" w:cs="Arial"/>
          <w:bCs/>
          <w:color w:val="000000"/>
          <w:szCs w:val="21"/>
        </w:rPr>
        <w:t>文件</w:t>
      </w:r>
      <w:r w:rsidRPr="00A57557">
        <w:rPr>
          <w:rFonts w:ascii="Arial" w:hAnsi="Arial" w:cs="Arial"/>
          <w:bCs/>
          <w:color w:val="000000"/>
          <w:szCs w:val="21"/>
        </w:rPr>
        <w:t>，</w:t>
      </w:r>
      <w:r w:rsidR="004835AD" w:rsidRPr="00A57557">
        <w:rPr>
          <w:rFonts w:ascii="Arial" w:hAnsi="Arial" w:cs="Arial"/>
          <w:color w:val="000000"/>
          <w:szCs w:val="21"/>
        </w:rPr>
        <w:t>供应商</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color w:val="000000"/>
          <w:szCs w:val="21"/>
        </w:rPr>
        <w:t>（</w:t>
      </w:r>
      <w:r w:rsidR="004835AD" w:rsidRPr="00A57557">
        <w:rPr>
          <w:rFonts w:ascii="Arial" w:hAnsi="Arial" w:cs="Arial"/>
          <w:i/>
          <w:color w:val="000000"/>
          <w:szCs w:val="21"/>
        </w:rPr>
        <w:t>供应商</w:t>
      </w:r>
      <w:r w:rsidRPr="00A57557">
        <w:rPr>
          <w:rFonts w:ascii="Arial" w:hAnsi="Arial" w:cs="Arial"/>
          <w:i/>
          <w:color w:val="000000"/>
          <w:szCs w:val="21"/>
        </w:rPr>
        <w:t>名称、地址</w:t>
      </w:r>
      <w:r w:rsidR="00642ED3" w:rsidRPr="00A57557">
        <w:rPr>
          <w:rFonts w:ascii="Arial" w:hAnsi="Arial" w:cs="Arial"/>
          <w:color w:val="000000"/>
          <w:szCs w:val="21"/>
        </w:rPr>
        <w:t>）</w:t>
      </w:r>
      <w:r w:rsidRPr="00A57557">
        <w:rPr>
          <w:rFonts w:ascii="Arial" w:hAnsi="Arial" w:cs="Arial"/>
          <w:color w:val="000000"/>
          <w:szCs w:val="21"/>
        </w:rPr>
        <w:t>提交下述文件正本</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份及副本</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份。</w:t>
      </w:r>
    </w:p>
    <w:p w14:paraId="09DB9680" w14:textId="77777777" w:rsidR="00323FA5" w:rsidRPr="00A57557" w:rsidRDefault="00323FA5" w:rsidP="00323FA5">
      <w:pPr>
        <w:spacing w:line="360" w:lineRule="auto"/>
        <w:rPr>
          <w:rFonts w:ascii="Arial" w:hAnsi="Arial" w:cs="Arial"/>
          <w:color w:val="000000"/>
          <w:szCs w:val="21"/>
        </w:rPr>
      </w:pPr>
      <w:r w:rsidRPr="00A57557">
        <w:rPr>
          <w:rFonts w:ascii="Arial" w:hAnsi="Arial" w:cs="Arial"/>
          <w:color w:val="000000"/>
          <w:szCs w:val="21"/>
        </w:rPr>
        <w:t>据此，我方同意如下内容：</w:t>
      </w:r>
    </w:p>
    <w:p w14:paraId="48296239" w14:textId="77777777" w:rsidR="00937788" w:rsidRDefault="00323FA5" w:rsidP="00323FA5">
      <w:pPr>
        <w:spacing w:line="360" w:lineRule="auto"/>
        <w:ind w:firstLineChars="200" w:firstLine="420"/>
        <w:rPr>
          <w:rFonts w:ascii="Arial" w:hAnsi="Arial" w:cs="Arial"/>
          <w:bCs/>
          <w:color w:val="000000"/>
          <w:szCs w:val="21"/>
        </w:rPr>
      </w:pPr>
      <w:r w:rsidRPr="00A57557">
        <w:rPr>
          <w:rFonts w:ascii="Arial" w:hAnsi="Arial" w:cs="Arial"/>
          <w:color w:val="000000"/>
          <w:szCs w:val="21"/>
        </w:rPr>
        <w:t>1</w:t>
      </w:r>
      <w:r w:rsidRPr="00A57557">
        <w:rPr>
          <w:rFonts w:ascii="Arial" w:hAnsi="Arial" w:cs="Arial"/>
          <w:color w:val="000000"/>
          <w:szCs w:val="21"/>
        </w:rPr>
        <w:t>．我方</w:t>
      </w:r>
      <w:r w:rsidRPr="00A57557">
        <w:rPr>
          <w:rFonts w:ascii="Arial" w:hAnsi="Arial" w:cs="Arial"/>
          <w:bCs/>
          <w:color w:val="000000"/>
          <w:szCs w:val="21"/>
        </w:rPr>
        <w:t>愿意以报价</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00937788" w:rsidRPr="00A57557">
        <w:rPr>
          <w:rFonts w:ascii="Arial" w:hAnsi="Arial" w:cs="Arial"/>
          <w:i/>
          <w:color w:val="000000"/>
          <w:szCs w:val="21"/>
        </w:rPr>
        <w:t>注明币种，并</w:t>
      </w:r>
      <w:r w:rsidRPr="00A57557">
        <w:rPr>
          <w:rFonts w:ascii="Arial" w:hAnsi="Arial" w:cs="Arial"/>
          <w:i/>
          <w:color w:val="000000"/>
          <w:szCs w:val="21"/>
        </w:rPr>
        <w:t>用文字和数字表示的总价</w:t>
      </w:r>
      <w:r w:rsidR="00642ED3" w:rsidRPr="00A57557">
        <w:rPr>
          <w:rFonts w:ascii="Arial" w:hAnsi="Arial" w:cs="Arial"/>
          <w:i/>
          <w:color w:val="000000"/>
          <w:szCs w:val="21"/>
        </w:rPr>
        <w:t>）</w:t>
      </w:r>
      <w:r w:rsidRPr="00A57557">
        <w:rPr>
          <w:rFonts w:ascii="Arial" w:hAnsi="Arial" w:cs="Arial"/>
          <w:bCs/>
          <w:color w:val="000000"/>
          <w:szCs w:val="21"/>
        </w:rPr>
        <w:t>元人民币承包上述项目</w:t>
      </w:r>
      <w:r w:rsidR="00642ED3" w:rsidRPr="00A57557">
        <w:rPr>
          <w:rFonts w:ascii="Arial" w:hAnsi="Arial" w:cs="Arial"/>
          <w:bCs/>
          <w:color w:val="000000"/>
          <w:szCs w:val="21"/>
        </w:rPr>
        <w:t>（</w:t>
      </w:r>
      <w:r w:rsidR="00D77930" w:rsidRPr="00A57557">
        <w:rPr>
          <w:rFonts w:ascii="Arial" w:hAnsi="Arial" w:cs="Arial"/>
          <w:bCs/>
          <w:color w:val="000000"/>
          <w:szCs w:val="21"/>
        </w:rPr>
        <w:t>标</w:t>
      </w:r>
      <w:r w:rsidRPr="00A57557">
        <w:rPr>
          <w:rFonts w:ascii="Arial" w:hAnsi="Arial" w:cs="Arial"/>
          <w:bCs/>
          <w:color w:val="000000"/>
          <w:szCs w:val="21"/>
        </w:rPr>
        <w:t>包</w:t>
      </w:r>
      <w:r w:rsidR="00642ED3" w:rsidRPr="00A57557">
        <w:rPr>
          <w:rFonts w:ascii="Arial" w:hAnsi="Arial" w:cs="Arial"/>
          <w:bCs/>
          <w:color w:val="000000"/>
          <w:szCs w:val="21"/>
        </w:rPr>
        <w:t>）</w:t>
      </w:r>
      <w:r w:rsidR="00937788" w:rsidRPr="00A57557">
        <w:rPr>
          <w:rFonts w:ascii="Arial" w:hAnsi="Arial" w:cs="Arial"/>
          <w:bCs/>
          <w:color w:val="000000"/>
          <w:szCs w:val="21"/>
        </w:rPr>
        <w:t>。</w:t>
      </w:r>
    </w:p>
    <w:p w14:paraId="76AA079C" w14:textId="77777777" w:rsidR="00952C80" w:rsidRPr="00952C80" w:rsidRDefault="00952C80" w:rsidP="00323FA5">
      <w:pPr>
        <w:spacing w:line="360" w:lineRule="auto"/>
        <w:ind w:firstLineChars="200" w:firstLine="420"/>
        <w:rPr>
          <w:rFonts w:ascii="Arial" w:hAnsi="Arial" w:cs="Arial"/>
          <w:bCs/>
          <w:color w:val="000000"/>
          <w:szCs w:val="21"/>
        </w:rPr>
      </w:pPr>
      <w:r w:rsidRPr="00F54AC9">
        <w:rPr>
          <w:rFonts w:ascii="Arial" w:hAnsi="Arial" w:cs="Arial"/>
          <w:bCs/>
          <w:color w:val="000000"/>
          <w:szCs w:val="21"/>
        </w:rPr>
        <w:t>2</w:t>
      </w:r>
      <w:r w:rsidRPr="00F54AC9">
        <w:rPr>
          <w:rFonts w:ascii="Arial" w:hAnsi="Arial" w:cs="Arial"/>
          <w:bCs/>
          <w:color w:val="000000"/>
          <w:szCs w:val="21"/>
        </w:rPr>
        <w:t>．</w:t>
      </w:r>
      <w:r w:rsidRPr="00F54AC9">
        <w:rPr>
          <w:rFonts w:ascii="Arial" w:hAnsi="Arial" w:cs="Arial"/>
          <w:color w:val="000000"/>
          <w:szCs w:val="21"/>
        </w:rPr>
        <w:t>我方</w:t>
      </w:r>
      <w:r w:rsidRPr="00F54AC9">
        <w:rPr>
          <w:rFonts w:ascii="Arial" w:hAnsi="Arial" w:cs="Arial"/>
          <w:bCs/>
          <w:color w:val="000000"/>
          <w:szCs w:val="21"/>
        </w:rPr>
        <w:t>按</w:t>
      </w:r>
      <w:r>
        <w:rPr>
          <w:rFonts w:ascii="Arial" w:hAnsi="Arial" w:cs="Arial" w:hint="eastAsia"/>
          <w:bCs/>
          <w:color w:val="000000"/>
          <w:szCs w:val="21"/>
        </w:rPr>
        <w:t>采购</w:t>
      </w:r>
      <w:r w:rsidRPr="00F54AC9">
        <w:rPr>
          <w:rFonts w:ascii="Arial" w:hAnsi="Arial" w:cs="Arial"/>
          <w:bCs/>
          <w:color w:val="000000"/>
          <w:szCs w:val="21"/>
        </w:rPr>
        <w:t>文件的规定，以</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Cs/>
          <w:i/>
          <w:color w:val="000000"/>
          <w:szCs w:val="21"/>
        </w:rPr>
        <w:t>（保证金形式）</w:t>
      </w:r>
      <w:r w:rsidRPr="00F54AC9">
        <w:rPr>
          <w:rFonts w:ascii="Arial" w:hAnsi="Arial" w:cs="Arial"/>
          <w:bCs/>
          <w:color w:val="000000"/>
          <w:szCs w:val="21"/>
        </w:rPr>
        <w:t>提交人民币</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Cs/>
          <w:i/>
          <w:color w:val="000000"/>
          <w:szCs w:val="21"/>
        </w:rPr>
        <w:t>（用数字表示的具体金额）</w:t>
      </w:r>
      <w:r w:rsidRPr="00F54AC9">
        <w:rPr>
          <w:rFonts w:ascii="Arial" w:hAnsi="Arial" w:cs="Arial"/>
          <w:bCs/>
          <w:color w:val="000000"/>
          <w:szCs w:val="21"/>
        </w:rPr>
        <w:t>元人民币的保证金，并同意</w:t>
      </w:r>
      <w:r>
        <w:rPr>
          <w:rFonts w:ascii="Arial" w:hAnsi="Arial" w:cs="Arial" w:hint="eastAsia"/>
          <w:bCs/>
          <w:color w:val="000000"/>
          <w:szCs w:val="21"/>
        </w:rPr>
        <w:t>采购</w:t>
      </w:r>
      <w:r w:rsidRPr="00F54AC9">
        <w:rPr>
          <w:rFonts w:ascii="Arial" w:hAnsi="Arial" w:cs="Arial"/>
          <w:bCs/>
          <w:color w:val="000000"/>
          <w:szCs w:val="21"/>
        </w:rPr>
        <w:t>文件第二章</w:t>
      </w:r>
      <w:r w:rsidRPr="00F54AC9">
        <w:rPr>
          <w:rFonts w:ascii="Arial" w:hAnsi="Arial" w:cs="Arial"/>
          <w:bCs/>
          <w:color w:val="000000"/>
          <w:szCs w:val="21"/>
        </w:rPr>
        <w:t>“</w:t>
      </w:r>
      <w:r w:rsidRPr="00F54AC9">
        <w:rPr>
          <w:rFonts w:ascii="Arial" w:hAnsi="Arial" w:cs="Arial"/>
          <w:bCs/>
          <w:color w:val="000000"/>
          <w:szCs w:val="21"/>
        </w:rPr>
        <w:t>供应商须知</w:t>
      </w:r>
      <w:r w:rsidRPr="00F54AC9">
        <w:rPr>
          <w:rFonts w:ascii="Arial" w:hAnsi="Arial" w:cs="Arial"/>
          <w:bCs/>
          <w:color w:val="000000"/>
          <w:szCs w:val="21"/>
        </w:rPr>
        <w:t>”</w:t>
      </w:r>
      <w:r w:rsidRPr="00F54AC9">
        <w:rPr>
          <w:rFonts w:ascii="Arial" w:hAnsi="Arial" w:cs="Arial"/>
          <w:bCs/>
          <w:color w:val="000000"/>
          <w:szCs w:val="21"/>
        </w:rPr>
        <w:t>第</w:t>
      </w:r>
      <w:r w:rsidRPr="00F54AC9">
        <w:rPr>
          <w:rFonts w:ascii="Arial" w:hAnsi="Arial" w:cs="Arial"/>
          <w:bCs/>
          <w:color w:val="000000"/>
          <w:szCs w:val="21"/>
        </w:rPr>
        <w:t>17.6</w:t>
      </w:r>
      <w:r w:rsidRPr="00F54AC9">
        <w:rPr>
          <w:rFonts w:ascii="Arial" w:hAnsi="Arial" w:cs="Arial"/>
          <w:bCs/>
          <w:color w:val="000000"/>
          <w:szCs w:val="21"/>
        </w:rPr>
        <w:t>款关于保证金不予退还的规定。</w:t>
      </w:r>
    </w:p>
    <w:p w14:paraId="73F2E2E1" w14:textId="77777777" w:rsidR="00323FA5" w:rsidRPr="00A57557" w:rsidRDefault="00952C80" w:rsidP="00323FA5">
      <w:pPr>
        <w:spacing w:line="360" w:lineRule="auto"/>
        <w:ind w:firstLineChars="200" w:firstLine="420"/>
        <w:rPr>
          <w:rFonts w:ascii="Arial" w:hAnsi="Arial" w:cs="Arial"/>
          <w:color w:val="000000"/>
          <w:szCs w:val="21"/>
        </w:rPr>
      </w:pPr>
      <w:r>
        <w:rPr>
          <w:rFonts w:ascii="Arial" w:hAnsi="Arial" w:cs="Arial"/>
          <w:color w:val="000000"/>
          <w:szCs w:val="21"/>
        </w:rPr>
        <w:t>3</w:t>
      </w:r>
      <w:r w:rsidR="00323FA5" w:rsidRPr="00A57557">
        <w:rPr>
          <w:rFonts w:ascii="Arial" w:hAnsi="Arial" w:cs="Arial"/>
          <w:color w:val="000000"/>
          <w:szCs w:val="21"/>
        </w:rPr>
        <w:t>．</w:t>
      </w:r>
      <w:r w:rsidR="00323FA5" w:rsidRPr="00A57557">
        <w:rPr>
          <w:rFonts w:ascii="Arial" w:hAnsi="Arial" w:cs="Arial"/>
          <w:bCs/>
          <w:color w:val="000000"/>
          <w:szCs w:val="21"/>
        </w:rPr>
        <w:t>我方已详细审核并确认全部</w:t>
      </w:r>
      <w:r>
        <w:rPr>
          <w:rFonts w:ascii="Arial" w:hAnsi="Arial" w:cs="Arial" w:hint="eastAsia"/>
          <w:bCs/>
          <w:color w:val="000000"/>
          <w:szCs w:val="21"/>
        </w:rPr>
        <w:t>采购</w:t>
      </w:r>
      <w:r w:rsidR="004835AD" w:rsidRPr="00A57557">
        <w:rPr>
          <w:rFonts w:ascii="Arial" w:hAnsi="Arial" w:cs="Arial"/>
          <w:bCs/>
          <w:color w:val="000000"/>
          <w:szCs w:val="21"/>
        </w:rPr>
        <w:t>文件</w:t>
      </w:r>
      <w:r w:rsidR="00323FA5" w:rsidRPr="00A57557">
        <w:rPr>
          <w:rFonts w:ascii="Arial" w:hAnsi="Arial" w:cs="Arial"/>
          <w:bCs/>
          <w:color w:val="000000"/>
          <w:szCs w:val="21"/>
        </w:rPr>
        <w:t>，包括修改文件及有关附件。</w:t>
      </w:r>
      <w:r w:rsidR="001D111B" w:rsidRPr="00A57557">
        <w:rPr>
          <w:rFonts w:ascii="Arial" w:hAnsi="Arial" w:cs="Arial"/>
          <w:color w:val="000000"/>
          <w:szCs w:val="21"/>
        </w:rPr>
        <w:t>我们完全理解并同意放弃对这方面有不明及误解的权力。</w:t>
      </w:r>
    </w:p>
    <w:p w14:paraId="47F6D1A4" w14:textId="77777777" w:rsidR="00323FA5" w:rsidRPr="00A57557" w:rsidRDefault="00952C80" w:rsidP="00323FA5">
      <w:pPr>
        <w:spacing w:line="360" w:lineRule="auto"/>
        <w:ind w:firstLineChars="200" w:firstLine="420"/>
        <w:rPr>
          <w:rFonts w:ascii="Arial" w:hAnsi="Arial" w:cs="Arial"/>
          <w:color w:val="000000"/>
          <w:szCs w:val="21"/>
        </w:rPr>
      </w:pPr>
      <w:r>
        <w:rPr>
          <w:rFonts w:ascii="Arial" w:hAnsi="Arial" w:cs="Arial"/>
          <w:color w:val="000000"/>
          <w:szCs w:val="21"/>
        </w:rPr>
        <w:t>4</w:t>
      </w:r>
      <w:r w:rsidR="00323FA5" w:rsidRPr="00A57557">
        <w:rPr>
          <w:rFonts w:ascii="Arial" w:hAnsi="Arial" w:cs="Arial"/>
          <w:color w:val="000000"/>
          <w:szCs w:val="21"/>
        </w:rPr>
        <w:t>．</w:t>
      </w:r>
      <w:r w:rsidR="001D111B" w:rsidRPr="00A57557">
        <w:rPr>
          <w:rFonts w:ascii="Arial" w:hAnsi="Arial" w:cs="Arial"/>
          <w:color w:val="000000"/>
          <w:szCs w:val="21"/>
        </w:rPr>
        <w:t>本</w:t>
      </w:r>
      <w:r w:rsidR="00325931" w:rsidRPr="00A57557">
        <w:rPr>
          <w:rFonts w:ascii="Arial" w:hAnsi="Arial" w:cs="Arial"/>
          <w:color w:val="000000"/>
          <w:szCs w:val="21"/>
        </w:rPr>
        <w:t>次响应文件的</w:t>
      </w:r>
      <w:r w:rsidR="001D111B" w:rsidRPr="00A57557">
        <w:rPr>
          <w:rFonts w:ascii="Arial" w:hAnsi="Arial" w:cs="Arial"/>
          <w:color w:val="000000"/>
          <w:szCs w:val="21"/>
        </w:rPr>
        <w:t>有效期为自</w:t>
      </w:r>
      <w:r w:rsidR="00325931" w:rsidRPr="00A57557">
        <w:rPr>
          <w:rFonts w:ascii="Arial" w:hAnsi="Arial" w:cs="Arial"/>
          <w:color w:val="000000"/>
          <w:szCs w:val="21"/>
        </w:rPr>
        <w:t>最后报价提交之日</w:t>
      </w:r>
      <w:r w:rsidR="005A20F7">
        <w:rPr>
          <w:rFonts w:ascii="Arial" w:hAnsi="Arial" w:cs="Arial" w:hint="eastAsia"/>
          <w:color w:val="000000"/>
          <w:szCs w:val="21"/>
        </w:rPr>
        <w:t>（适用于竞争性谈判或竞争性磋商方式）</w:t>
      </w:r>
      <w:r w:rsidR="005A20F7">
        <w:rPr>
          <w:rFonts w:ascii="Arial" w:hAnsi="Arial" w:cs="Arial" w:hint="eastAsia"/>
          <w:color w:val="000000"/>
          <w:szCs w:val="21"/>
        </w:rPr>
        <w:t>/</w:t>
      </w:r>
      <w:r w:rsidR="005A20F7" w:rsidRPr="00EF67AD">
        <w:rPr>
          <w:rFonts w:ascii="Arial" w:hAnsi="Arial" w:cs="Arial"/>
          <w:color w:val="000000"/>
          <w:szCs w:val="21"/>
        </w:rPr>
        <w:t>自</w:t>
      </w:r>
      <w:r w:rsidR="005A20F7" w:rsidRPr="00EF67AD">
        <w:rPr>
          <w:rFonts w:ascii="Arial" w:hAnsi="Arial" w:cs="Arial" w:hint="eastAsia"/>
          <w:color w:val="000000"/>
          <w:szCs w:val="21"/>
        </w:rPr>
        <w:t>响应文件提交</w:t>
      </w:r>
      <w:r w:rsidR="005A20F7" w:rsidRPr="00EF67AD">
        <w:rPr>
          <w:rFonts w:ascii="Arial" w:hAnsi="Arial" w:cs="Arial"/>
        </w:rPr>
        <w:t>截止</w:t>
      </w:r>
      <w:r w:rsidR="005A20F7" w:rsidRPr="00EF67AD">
        <w:rPr>
          <w:rFonts w:ascii="Arial" w:hAnsi="Arial" w:cs="Arial" w:hint="eastAsia"/>
        </w:rPr>
        <w:t>之日</w:t>
      </w:r>
      <w:r w:rsidR="005A20F7">
        <w:rPr>
          <w:rFonts w:ascii="Arial" w:hAnsi="Arial" w:cs="Arial" w:hint="eastAsia"/>
        </w:rPr>
        <w:t>（适用于询价方式）</w:t>
      </w:r>
      <w:r w:rsidR="001D111B" w:rsidRPr="00A57557">
        <w:rPr>
          <w:rFonts w:ascii="Arial" w:hAnsi="Arial" w:cs="Arial"/>
          <w:color w:val="000000"/>
          <w:szCs w:val="21"/>
        </w:rPr>
        <w:t>起</w:t>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937788"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37788" w:rsidRPr="00A57557">
        <w:rPr>
          <w:rFonts w:ascii="Arial" w:hAnsi="Arial" w:cs="Arial"/>
          <w:b/>
          <w:color w:val="000000"/>
          <w:szCs w:val="21"/>
          <w:u w:val="single"/>
        </w:rPr>
        <w:instrText xml:space="preserve"> FORMTEXT </w:instrText>
      </w:r>
      <w:r w:rsidR="00937788" w:rsidRPr="00A57557">
        <w:rPr>
          <w:rFonts w:ascii="Arial" w:hAnsi="Arial" w:cs="Arial"/>
          <w:b/>
          <w:color w:val="000000"/>
          <w:szCs w:val="21"/>
          <w:u w:val="single"/>
        </w:rPr>
      </w:r>
      <w:r w:rsidR="00937788" w:rsidRPr="00A57557">
        <w:rPr>
          <w:rFonts w:ascii="Arial" w:hAnsi="Arial" w:cs="Arial"/>
          <w:b/>
          <w:color w:val="000000"/>
          <w:szCs w:val="21"/>
          <w:u w:val="single"/>
        </w:rPr>
        <w:fldChar w:fldCharType="separate"/>
      </w:r>
      <w:r w:rsidR="00937788" w:rsidRPr="00A57557">
        <w:rPr>
          <w:rFonts w:ascii="Arial" w:hAnsi="Arial" w:cs="Arial"/>
          <w:b/>
          <w:noProof/>
          <w:color w:val="000000"/>
          <w:szCs w:val="21"/>
          <w:u w:val="single"/>
        </w:rPr>
        <w:t> </w:t>
      </w:r>
      <w:r w:rsidR="00937788" w:rsidRPr="00A57557">
        <w:rPr>
          <w:rFonts w:ascii="Arial" w:hAnsi="Arial" w:cs="Arial"/>
          <w:b/>
          <w:noProof/>
          <w:color w:val="000000"/>
          <w:szCs w:val="21"/>
          <w:u w:val="single"/>
        </w:rPr>
        <w:t> </w:t>
      </w:r>
      <w:r w:rsidR="00937788" w:rsidRPr="00A57557">
        <w:rPr>
          <w:rFonts w:ascii="Arial" w:hAnsi="Arial" w:cs="Arial"/>
          <w:b/>
          <w:color w:val="000000"/>
          <w:szCs w:val="21"/>
          <w:u w:val="single"/>
        </w:rPr>
        <w:fldChar w:fldCharType="end"/>
      </w:r>
      <w:r w:rsidR="00642ED3" w:rsidRPr="00A57557">
        <w:rPr>
          <w:rFonts w:ascii="Arial" w:hAnsi="Arial" w:cs="Arial"/>
          <w:bCs/>
          <w:i/>
          <w:color w:val="000000"/>
          <w:szCs w:val="21"/>
        </w:rPr>
        <w:t>（</w:t>
      </w:r>
      <w:r w:rsidR="001D111B" w:rsidRPr="00A57557">
        <w:rPr>
          <w:rFonts w:ascii="Arial" w:hAnsi="Arial" w:cs="Arial"/>
          <w:bCs/>
          <w:i/>
          <w:color w:val="000000"/>
          <w:szCs w:val="21"/>
        </w:rPr>
        <w:t>有效期日数</w:t>
      </w:r>
      <w:r w:rsidR="00642ED3" w:rsidRPr="00A57557">
        <w:rPr>
          <w:rFonts w:ascii="Arial" w:hAnsi="Arial" w:cs="Arial"/>
          <w:bCs/>
          <w:i/>
          <w:color w:val="000000"/>
          <w:szCs w:val="21"/>
        </w:rPr>
        <w:t>）</w:t>
      </w:r>
      <w:r w:rsidR="001D111B" w:rsidRPr="00A57557">
        <w:rPr>
          <w:rFonts w:ascii="Arial" w:hAnsi="Arial" w:cs="Arial"/>
          <w:color w:val="000000"/>
          <w:szCs w:val="21"/>
        </w:rPr>
        <w:t>日历日</w:t>
      </w:r>
      <w:r w:rsidR="00323FA5" w:rsidRPr="00A57557">
        <w:rPr>
          <w:rFonts w:ascii="Arial" w:hAnsi="Arial" w:cs="Arial"/>
          <w:color w:val="000000"/>
          <w:szCs w:val="21"/>
        </w:rPr>
        <w:t>。</w:t>
      </w:r>
    </w:p>
    <w:p w14:paraId="62D55CD0" w14:textId="77777777" w:rsidR="00937788" w:rsidRPr="00A57557" w:rsidRDefault="00952C80" w:rsidP="00323FA5">
      <w:pPr>
        <w:spacing w:line="360" w:lineRule="auto"/>
        <w:ind w:firstLineChars="200" w:firstLine="420"/>
        <w:rPr>
          <w:rFonts w:ascii="Arial" w:hAnsi="Arial" w:cs="Arial"/>
          <w:bCs/>
          <w:color w:val="000000"/>
          <w:szCs w:val="21"/>
        </w:rPr>
      </w:pPr>
      <w:r>
        <w:rPr>
          <w:rFonts w:ascii="Arial" w:hAnsi="Arial" w:cs="Arial"/>
          <w:color w:val="000000"/>
          <w:szCs w:val="21"/>
        </w:rPr>
        <w:t>5</w:t>
      </w:r>
      <w:r w:rsidR="00323FA5" w:rsidRPr="00A57557">
        <w:rPr>
          <w:rFonts w:ascii="Arial" w:hAnsi="Arial" w:cs="Arial"/>
          <w:color w:val="000000"/>
          <w:szCs w:val="21"/>
        </w:rPr>
        <w:t>．我方将按</w:t>
      </w:r>
      <w:r>
        <w:rPr>
          <w:rFonts w:ascii="Arial" w:hAnsi="Arial" w:cs="Arial" w:hint="eastAsia"/>
          <w:color w:val="000000"/>
          <w:szCs w:val="21"/>
        </w:rPr>
        <w:t>采购</w:t>
      </w:r>
      <w:r w:rsidR="004835AD" w:rsidRPr="00A57557">
        <w:rPr>
          <w:rFonts w:ascii="Arial" w:hAnsi="Arial" w:cs="Arial"/>
          <w:color w:val="000000"/>
          <w:szCs w:val="21"/>
        </w:rPr>
        <w:t>文件</w:t>
      </w:r>
      <w:r w:rsidR="00323FA5" w:rsidRPr="00A57557">
        <w:rPr>
          <w:rFonts w:ascii="Arial" w:hAnsi="Arial" w:cs="Arial"/>
          <w:color w:val="000000"/>
          <w:szCs w:val="21"/>
        </w:rPr>
        <w:t>的规定履行合同责任和义务</w:t>
      </w:r>
      <w:r w:rsidR="00323FA5" w:rsidRPr="00A57557">
        <w:rPr>
          <w:rFonts w:ascii="Arial" w:hAnsi="Arial" w:cs="Arial"/>
          <w:bCs/>
          <w:color w:val="000000"/>
          <w:szCs w:val="21"/>
        </w:rPr>
        <w:t>。</w:t>
      </w:r>
    </w:p>
    <w:p w14:paraId="2E568868" w14:textId="77777777" w:rsidR="00323FA5" w:rsidRPr="00A57557" w:rsidRDefault="00952C80" w:rsidP="00323FA5">
      <w:pPr>
        <w:spacing w:line="360" w:lineRule="auto"/>
        <w:ind w:firstLineChars="200" w:firstLine="420"/>
        <w:rPr>
          <w:rFonts w:ascii="Arial" w:hAnsi="Arial" w:cs="Arial"/>
          <w:bCs/>
          <w:color w:val="000000"/>
          <w:szCs w:val="21"/>
        </w:rPr>
      </w:pPr>
      <w:r>
        <w:rPr>
          <w:rFonts w:ascii="Arial" w:hAnsi="Arial" w:cs="Arial"/>
          <w:bCs/>
          <w:color w:val="000000"/>
          <w:szCs w:val="21"/>
        </w:rPr>
        <w:t>6</w:t>
      </w:r>
      <w:r w:rsidR="00937788" w:rsidRPr="00A57557">
        <w:rPr>
          <w:rFonts w:ascii="Arial" w:hAnsi="Arial" w:cs="Arial"/>
          <w:bCs/>
          <w:color w:val="000000"/>
          <w:szCs w:val="21"/>
        </w:rPr>
        <w:t>．</w:t>
      </w:r>
      <w:r w:rsidR="00937788" w:rsidRPr="00A57557">
        <w:rPr>
          <w:rFonts w:ascii="Arial" w:hAnsi="Arial" w:cs="Arial"/>
          <w:color w:val="000000"/>
        </w:rPr>
        <w:t>我方</w:t>
      </w:r>
      <w:r w:rsidR="00937788" w:rsidRPr="00A57557">
        <w:rPr>
          <w:rFonts w:ascii="Arial" w:hAnsi="Arial" w:cs="Arial"/>
          <w:color w:val="000000"/>
          <w:szCs w:val="21"/>
        </w:rPr>
        <w:t>在此声明，所</w:t>
      </w:r>
      <w:r w:rsidR="008573B4">
        <w:rPr>
          <w:rFonts w:ascii="Arial" w:hAnsi="Arial" w:cs="Arial"/>
          <w:color w:val="000000"/>
          <w:szCs w:val="21"/>
        </w:rPr>
        <w:t>提交</w:t>
      </w:r>
      <w:r w:rsidR="00937788" w:rsidRPr="00A57557">
        <w:rPr>
          <w:rFonts w:ascii="Arial" w:hAnsi="Arial" w:cs="Arial"/>
          <w:color w:val="000000"/>
          <w:szCs w:val="21"/>
        </w:rPr>
        <w:t>的</w:t>
      </w:r>
      <w:r w:rsidR="004835AD" w:rsidRPr="00A57557">
        <w:rPr>
          <w:rFonts w:ascii="Arial" w:hAnsi="Arial" w:cs="Arial"/>
          <w:color w:val="000000"/>
          <w:szCs w:val="21"/>
        </w:rPr>
        <w:t>响应文件</w:t>
      </w:r>
      <w:r w:rsidR="00937788" w:rsidRPr="00A57557">
        <w:rPr>
          <w:rFonts w:ascii="Arial" w:hAnsi="Arial" w:cs="Arial"/>
          <w:color w:val="000000"/>
          <w:szCs w:val="21"/>
        </w:rPr>
        <w:t>及有关资料内容完整、真实和准确，且不存在第二章</w:t>
      </w:r>
      <w:r w:rsidR="00937788" w:rsidRPr="00A57557">
        <w:rPr>
          <w:rFonts w:ascii="Arial" w:hAnsi="Arial" w:cs="Arial"/>
          <w:color w:val="000000"/>
          <w:szCs w:val="21"/>
        </w:rPr>
        <w:t>“</w:t>
      </w:r>
      <w:r w:rsidR="006342B3" w:rsidRPr="00A57557">
        <w:rPr>
          <w:rFonts w:ascii="Arial" w:hAnsi="Arial" w:cs="Arial"/>
          <w:color w:val="000000"/>
          <w:szCs w:val="21"/>
        </w:rPr>
        <w:t>供应商须知</w:t>
      </w:r>
      <w:r w:rsidR="00937788" w:rsidRPr="00A57557">
        <w:rPr>
          <w:rFonts w:ascii="Arial" w:hAnsi="Arial" w:cs="Arial"/>
          <w:color w:val="000000"/>
          <w:szCs w:val="21"/>
        </w:rPr>
        <w:t>”</w:t>
      </w:r>
      <w:r w:rsidR="00937788" w:rsidRPr="00A57557">
        <w:rPr>
          <w:rFonts w:ascii="Arial" w:hAnsi="Arial" w:cs="Arial"/>
          <w:color w:val="000000"/>
          <w:szCs w:val="21"/>
        </w:rPr>
        <w:t>第</w:t>
      </w:r>
      <w:r w:rsidR="00937788" w:rsidRPr="00A57557">
        <w:rPr>
          <w:rFonts w:ascii="Arial" w:hAnsi="Arial" w:cs="Arial"/>
          <w:color w:val="000000"/>
          <w:szCs w:val="21"/>
        </w:rPr>
        <w:t>6.</w:t>
      </w:r>
      <w:r w:rsidR="00EA4610">
        <w:rPr>
          <w:rFonts w:ascii="Arial" w:hAnsi="Arial" w:cs="Arial" w:hint="eastAsia"/>
          <w:color w:val="000000"/>
          <w:szCs w:val="21"/>
        </w:rPr>
        <w:t>5</w:t>
      </w:r>
      <w:r w:rsidR="00937788" w:rsidRPr="00A57557">
        <w:rPr>
          <w:rFonts w:ascii="Arial" w:hAnsi="Arial" w:cs="Arial"/>
          <w:color w:val="000000"/>
          <w:szCs w:val="21"/>
        </w:rPr>
        <w:t>款规定的任何一种情形。</w:t>
      </w:r>
    </w:p>
    <w:p w14:paraId="48BBC663" w14:textId="77777777" w:rsidR="00323FA5" w:rsidRPr="00A57557" w:rsidRDefault="00952C80" w:rsidP="00323FA5">
      <w:pPr>
        <w:spacing w:line="360" w:lineRule="auto"/>
        <w:ind w:firstLineChars="200" w:firstLine="420"/>
        <w:rPr>
          <w:rFonts w:ascii="Arial" w:hAnsi="Arial" w:cs="Arial"/>
          <w:color w:val="000000"/>
          <w:szCs w:val="21"/>
        </w:rPr>
      </w:pPr>
      <w:r>
        <w:rPr>
          <w:rFonts w:ascii="Arial" w:hAnsi="Arial" w:cs="Arial"/>
          <w:bCs/>
          <w:color w:val="000000"/>
          <w:szCs w:val="21"/>
        </w:rPr>
        <w:t>7</w:t>
      </w:r>
      <w:r w:rsidR="00323FA5" w:rsidRPr="00A57557">
        <w:rPr>
          <w:rFonts w:ascii="Arial" w:hAnsi="Arial" w:cs="Arial"/>
          <w:bCs/>
          <w:color w:val="000000"/>
          <w:szCs w:val="21"/>
        </w:rPr>
        <w:t>．</w:t>
      </w:r>
      <w:r w:rsidR="00323FA5" w:rsidRPr="00A57557">
        <w:rPr>
          <w:rFonts w:ascii="Arial" w:hAnsi="Arial" w:cs="Arial"/>
          <w:color w:val="000000"/>
          <w:szCs w:val="21"/>
        </w:rPr>
        <w:t>我方同意提供按照</w:t>
      </w:r>
      <w:r w:rsidR="0043285A" w:rsidRPr="00A57557">
        <w:rPr>
          <w:rFonts w:ascii="Arial" w:hAnsi="Arial" w:cs="Arial"/>
          <w:color w:val="000000"/>
          <w:szCs w:val="21"/>
        </w:rPr>
        <w:t>你</w:t>
      </w:r>
      <w:r w:rsidR="00323FA5" w:rsidRPr="00A57557">
        <w:rPr>
          <w:rFonts w:ascii="Arial" w:hAnsi="Arial" w:cs="Arial"/>
          <w:color w:val="000000"/>
          <w:szCs w:val="21"/>
        </w:rPr>
        <w:t>方可能要求的与其</w:t>
      </w:r>
      <w:r>
        <w:rPr>
          <w:rFonts w:ascii="Arial" w:hAnsi="Arial" w:cs="Arial" w:hint="eastAsia"/>
          <w:color w:val="000000"/>
          <w:szCs w:val="21"/>
        </w:rPr>
        <w:t>响应</w:t>
      </w:r>
      <w:r w:rsidR="00323FA5" w:rsidRPr="00A57557">
        <w:rPr>
          <w:rFonts w:ascii="Arial" w:hAnsi="Arial" w:cs="Arial"/>
          <w:color w:val="000000"/>
          <w:szCs w:val="21"/>
        </w:rPr>
        <w:t>有关的一切数据或资料，完全理解</w:t>
      </w:r>
      <w:r w:rsidR="0043285A" w:rsidRPr="00A57557">
        <w:rPr>
          <w:rFonts w:ascii="Arial" w:hAnsi="Arial" w:cs="Arial"/>
          <w:color w:val="000000"/>
          <w:szCs w:val="21"/>
        </w:rPr>
        <w:t>你</w:t>
      </w:r>
      <w:r w:rsidR="00323FA5" w:rsidRPr="00A57557">
        <w:rPr>
          <w:rFonts w:ascii="Arial" w:hAnsi="Arial" w:cs="Arial"/>
          <w:color w:val="000000"/>
          <w:szCs w:val="21"/>
        </w:rPr>
        <w:t>方不一定接受最低</w:t>
      </w:r>
      <w:r w:rsidR="005A20F7">
        <w:rPr>
          <w:rFonts w:ascii="Arial" w:hAnsi="Arial" w:cs="Arial" w:hint="eastAsia"/>
          <w:color w:val="000000"/>
          <w:szCs w:val="21"/>
        </w:rPr>
        <w:t>报</w:t>
      </w:r>
      <w:r w:rsidR="00323FA5" w:rsidRPr="00A57557">
        <w:rPr>
          <w:rFonts w:ascii="Arial" w:hAnsi="Arial" w:cs="Arial"/>
          <w:color w:val="000000"/>
          <w:szCs w:val="21"/>
        </w:rPr>
        <w:t>价的</w:t>
      </w:r>
      <w:r>
        <w:rPr>
          <w:rFonts w:ascii="Arial" w:hAnsi="Arial" w:cs="Arial" w:hint="eastAsia"/>
          <w:color w:val="000000"/>
          <w:szCs w:val="21"/>
        </w:rPr>
        <w:t>响应</w:t>
      </w:r>
      <w:r w:rsidR="00323FA5" w:rsidRPr="00A57557">
        <w:rPr>
          <w:rFonts w:ascii="Arial" w:hAnsi="Arial" w:cs="Arial"/>
          <w:color w:val="000000"/>
          <w:szCs w:val="21"/>
        </w:rPr>
        <w:t>。</w:t>
      </w:r>
    </w:p>
    <w:p w14:paraId="66B69E2D" w14:textId="77777777" w:rsidR="00323FA5" w:rsidRPr="00A57557" w:rsidRDefault="00952C80" w:rsidP="00323FA5">
      <w:pPr>
        <w:spacing w:line="360" w:lineRule="auto"/>
        <w:ind w:firstLineChars="200" w:firstLine="420"/>
        <w:rPr>
          <w:rFonts w:ascii="Arial" w:hAnsi="Arial" w:cs="Arial"/>
          <w:color w:val="000000"/>
          <w:szCs w:val="21"/>
        </w:rPr>
      </w:pPr>
      <w:r>
        <w:rPr>
          <w:rFonts w:ascii="Arial" w:hAnsi="Arial" w:cs="Arial"/>
          <w:color w:val="000000"/>
          <w:szCs w:val="21"/>
        </w:rPr>
        <w:t>8</w:t>
      </w:r>
      <w:r w:rsidR="00323FA5" w:rsidRPr="00A57557">
        <w:rPr>
          <w:rFonts w:ascii="Arial" w:hAnsi="Arial" w:cs="Arial"/>
          <w:color w:val="000000"/>
          <w:szCs w:val="21"/>
        </w:rPr>
        <w:t>．其他承诺：</w:t>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642ED3" w:rsidRPr="00A57557">
        <w:rPr>
          <w:rFonts w:ascii="Arial" w:hAnsi="Arial" w:cs="Arial"/>
          <w:bCs/>
          <w:i/>
          <w:color w:val="000000"/>
          <w:szCs w:val="21"/>
        </w:rPr>
        <w:t>（</w:t>
      </w:r>
      <w:r w:rsidR="00937788" w:rsidRPr="00A57557">
        <w:rPr>
          <w:rFonts w:ascii="Arial" w:hAnsi="Arial" w:cs="Arial"/>
          <w:bCs/>
          <w:i/>
          <w:color w:val="000000"/>
          <w:szCs w:val="21"/>
        </w:rPr>
        <w:t>如有</w:t>
      </w:r>
      <w:r w:rsidR="00642ED3" w:rsidRPr="00A57557">
        <w:rPr>
          <w:rFonts w:ascii="Arial" w:hAnsi="Arial" w:cs="Arial"/>
          <w:bCs/>
          <w:i/>
          <w:color w:val="000000"/>
          <w:szCs w:val="21"/>
        </w:rPr>
        <w:t>）</w:t>
      </w:r>
      <w:r w:rsidR="00323FA5" w:rsidRPr="00A57557">
        <w:rPr>
          <w:rFonts w:ascii="Arial" w:hAnsi="Arial" w:cs="Arial"/>
          <w:color w:val="000000"/>
          <w:szCs w:val="21"/>
        </w:rPr>
        <w:t>。</w:t>
      </w:r>
    </w:p>
    <w:p w14:paraId="06DF18DD" w14:textId="77777777" w:rsidR="00937788" w:rsidRPr="00A57557" w:rsidRDefault="00952C80" w:rsidP="00323FA5">
      <w:pPr>
        <w:spacing w:line="360" w:lineRule="auto"/>
        <w:ind w:firstLineChars="200" w:firstLine="420"/>
        <w:rPr>
          <w:rFonts w:ascii="Arial" w:hAnsi="Arial" w:cs="Arial"/>
          <w:color w:val="000000"/>
          <w:szCs w:val="21"/>
        </w:rPr>
      </w:pPr>
      <w:r>
        <w:rPr>
          <w:rFonts w:ascii="Arial" w:hAnsi="Arial" w:cs="Arial"/>
          <w:color w:val="000000"/>
          <w:szCs w:val="21"/>
        </w:rPr>
        <w:t>9</w:t>
      </w:r>
      <w:r w:rsidR="00937788" w:rsidRPr="00A57557">
        <w:rPr>
          <w:rFonts w:ascii="Arial" w:hAnsi="Arial" w:cs="Arial"/>
          <w:color w:val="000000"/>
          <w:szCs w:val="21"/>
        </w:rPr>
        <w:t>．</w:t>
      </w:r>
      <w:r w:rsidR="00325931" w:rsidRPr="00A57557">
        <w:rPr>
          <w:rFonts w:ascii="Arial" w:hAnsi="Arial" w:cs="Arial"/>
          <w:color w:val="000000"/>
          <w:szCs w:val="21"/>
        </w:rPr>
        <w:t>与本次</w:t>
      </w:r>
      <w:r>
        <w:rPr>
          <w:rFonts w:ascii="Arial" w:hAnsi="Arial" w:cs="Arial" w:hint="eastAsia"/>
          <w:color w:val="000000"/>
          <w:szCs w:val="21"/>
        </w:rPr>
        <w:t>采购</w:t>
      </w:r>
      <w:r w:rsidR="00937788" w:rsidRPr="00A57557">
        <w:rPr>
          <w:rFonts w:ascii="Arial" w:hAnsi="Arial" w:cs="Arial"/>
          <w:color w:val="000000"/>
          <w:szCs w:val="21"/>
        </w:rPr>
        <w:t>有关的一切正式信函请寄：</w:t>
      </w:r>
    </w:p>
    <w:p w14:paraId="37C99B12" w14:textId="77777777" w:rsidR="00F04CBC" w:rsidRPr="00A57557" w:rsidRDefault="00F04CBC" w:rsidP="00937788">
      <w:pPr>
        <w:spacing w:line="360" w:lineRule="auto"/>
        <w:ind w:firstLineChars="300" w:firstLine="630"/>
        <w:rPr>
          <w:rFonts w:ascii="Arial" w:hAnsi="Arial" w:cs="Arial"/>
          <w:color w:val="000000"/>
          <w:szCs w:val="21"/>
        </w:rPr>
      </w:pPr>
      <w:r w:rsidRPr="00A57557">
        <w:rPr>
          <w:rFonts w:ascii="Arial" w:hAnsi="Arial" w:cs="Arial"/>
          <w:color w:val="000000"/>
          <w:szCs w:val="21"/>
        </w:rPr>
        <w:t>联系人：</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rPr>
        <w:t xml:space="preserve">        </w:t>
      </w:r>
      <w:r w:rsidRPr="00A57557">
        <w:rPr>
          <w:rFonts w:ascii="Arial" w:hAnsi="Arial" w:cs="Arial"/>
          <w:color w:val="000000"/>
          <w:szCs w:val="21"/>
        </w:rPr>
        <w:t>电子邮件：</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4C4ED1A3" w14:textId="77777777" w:rsidR="00937788" w:rsidRPr="00A57557" w:rsidRDefault="00937788" w:rsidP="00937788">
      <w:pPr>
        <w:spacing w:line="360" w:lineRule="auto"/>
        <w:ind w:firstLineChars="300" w:firstLine="630"/>
        <w:rPr>
          <w:rFonts w:ascii="Arial" w:hAnsi="Arial" w:cs="Arial"/>
          <w:b/>
          <w:color w:val="000000"/>
          <w:szCs w:val="21"/>
          <w:u w:val="single"/>
        </w:rPr>
      </w:pPr>
      <w:r w:rsidRPr="00A57557">
        <w:rPr>
          <w:rFonts w:ascii="Arial" w:hAnsi="Arial" w:cs="Arial"/>
          <w:color w:val="000000"/>
          <w:szCs w:val="21"/>
        </w:rPr>
        <w:t>地</w:t>
      </w:r>
      <w:r w:rsidR="00F04CBC" w:rsidRPr="00A57557">
        <w:rPr>
          <w:rFonts w:ascii="Arial" w:hAnsi="Arial" w:cs="Arial"/>
          <w:color w:val="000000"/>
          <w:szCs w:val="21"/>
        </w:rPr>
        <w:t xml:space="preserve">  </w:t>
      </w:r>
      <w:r w:rsidRPr="00A57557">
        <w:rPr>
          <w:rFonts w:ascii="Arial" w:hAnsi="Arial" w:cs="Arial"/>
          <w:color w:val="000000"/>
          <w:szCs w:val="21"/>
        </w:rPr>
        <w:t>址：</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F04CBC" w:rsidRPr="00A57557">
        <w:rPr>
          <w:rFonts w:ascii="Arial" w:hAnsi="Arial" w:cs="Arial"/>
          <w:color w:val="000000"/>
          <w:szCs w:val="21"/>
        </w:rPr>
        <w:t xml:space="preserve">        </w:t>
      </w:r>
      <w:r w:rsidRPr="00A57557">
        <w:rPr>
          <w:rFonts w:ascii="Arial" w:hAnsi="Arial" w:cs="Arial"/>
          <w:color w:val="000000"/>
          <w:szCs w:val="21"/>
        </w:rPr>
        <w:t>电</w:t>
      </w:r>
      <w:r w:rsidR="00F04CBC" w:rsidRPr="00A57557">
        <w:rPr>
          <w:rFonts w:ascii="Arial" w:hAnsi="Arial" w:cs="Arial"/>
          <w:color w:val="000000"/>
          <w:szCs w:val="21"/>
        </w:rPr>
        <w:t xml:space="preserve">    </w:t>
      </w:r>
      <w:r w:rsidRPr="00A57557">
        <w:rPr>
          <w:rFonts w:ascii="Arial" w:hAnsi="Arial" w:cs="Arial"/>
          <w:color w:val="000000"/>
          <w:szCs w:val="21"/>
        </w:rPr>
        <w:t>话：</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6CD3ABA" w14:textId="77777777" w:rsidR="00937788" w:rsidRPr="00A57557" w:rsidRDefault="00937788" w:rsidP="00937788">
      <w:pPr>
        <w:spacing w:line="360" w:lineRule="auto"/>
        <w:ind w:firstLineChars="300" w:firstLine="630"/>
        <w:rPr>
          <w:rFonts w:ascii="Arial" w:hAnsi="Arial" w:cs="Arial"/>
          <w:b/>
          <w:color w:val="000000"/>
          <w:szCs w:val="21"/>
          <w:u w:val="single"/>
        </w:rPr>
      </w:pPr>
      <w:r w:rsidRPr="00A57557">
        <w:rPr>
          <w:rFonts w:ascii="Arial" w:hAnsi="Arial" w:cs="Arial"/>
          <w:color w:val="000000"/>
          <w:szCs w:val="21"/>
        </w:rPr>
        <w:t>邮</w:t>
      </w:r>
      <w:r w:rsidR="00F04CBC" w:rsidRPr="00A57557">
        <w:rPr>
          <w:rFonts w:ascii="Arial" w:hAnsi="Arial" w:cs="Arial"/>
          <w:color w:val="000000"/>
          <w:szCs w:val="21"/>
        </w:rPr>
        <w:t xml:space="preserve">  </w:t>
      </w:r>
      <w:r w:rsidRPr="00A57557">
        <w:rPr>
          <w:rFonts w:ascii="Arial" w:hAnsi="Arial" w:cs="Arial"/>
          <w:color w:val="000000"/>
          <w:szCs w:val="21"/>
        </w:rPr>
        <w:t>编：</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F04CBC" w:rsidRPr="00A57557">
        <w:rPr>
          <w:rFonts w:ascii="Arial" w:hAnsi="Arial" w:cs="Arial"/>
          <w:color w:val="000000"/>
          <w:szCs w:val="21"/>
        </w:rPr>
        <w:t xml:space="preserve">        </w:t>
      </w:r>
      <w:r w:rsidRPr="00A57557">
        <w:rPr>
          <w:rFonts w:ascii="Arial" w:hAnsi="Arial" w:cs="Arial"/>
          <w:color w:val="000000"/>
          <w:szCs w:val="21"/>
        </w:rPr>
        <w:t>传</w:t>
      </w:r>
      <w:r w:rsidR="00F04CBC" w:rsidRPr="00A57557">
        <w:rPr>
          <w:rFonts w:ascii="Arial" w:hAnsi="Arial" w:cs="Arial"/>
          <w:color w:val="000000"/>
          <w:szCs w:val="21"/>
        </w:rPr>
        <w:t xml:space="preserve">    </w:t>
      </w:r>
      <w:r w:rsidRPr="00A57557">
        <w:rPr>
          <w:rFonts w:ascii="Arial" w:hAnsi="Arial" w:cs="Arial"/>
          <w:color w:val="000000"/>
          <w:szCs w:val="21"/>
        </w:rPr>
        <w:t>真：</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A52A340" w14:textId="77777777" w:rsidR="0027054A" w:rsidRPr="00A57557" w:rsidRDefault="0027054A" w:rsidP="00F04CBC">
      <w:pPr>
        <w:spacing w:line="360" w:lineRule="auto"/>
        <w:rPr>
          <w:rFonts w:ascii="Arial" w:hAnsi="Arial" w:cs="Arial"/>
          <w:color w:val="000000"/>
          <w:szCs w:val="21"/>
        </w:rPr>
      </w:pPr>
      <w:bookmarkStart w:id="1828" w:name="_Toc192353031"/>
    </w:p>
    <w:p w14:paraId="1F4D9223" w14:textId="77777777" w:rsidR="00323FA5" w:rsidRPr="00A57557" w:rsidRDefault="004835AD" w:rsidP="00F04CBC">
      <w:pPr>
        <w:spacing w:line="360" w:lineRule="auto"/>
        <w:rPr>
          <w:rFonts w:ascii="Arial" w:hAnsi="Arial" w:cs="Arial"/>
          <w:color w:val="000000"/>
          <w:szCs w:val="21"/>
        </w:rPr>
      </w:pPr>
      <w:r w:rsidRPr="00A57557">
        <w:rPr>
          <w:rFonts w:ascii="Arial" w:hAnsi="Arial" w:cs="Arial"/>
          <w:color w:val="000000"/>
          <w:szCs w:val="21"/>
        </w:rPr>
        <w:t>供应商</w:t>
      </w:r>
      <w:r w:rsidR="00937788" w:rsidRPr="00A57557">
        <w:rPr>
          <w:rFonts w:ascii="Arial" w:hAnsi="Arial" w:cs="Arial"/>
          <w:color w:val="000000"/>
          <w:szCs w:val="21"/>
        </w:rPr>
        <w:t>名称</w:t>
      </w:r>
      <w:r w:rsidR="00323FA5" w:rsidRPr="00A57557">
        <w:rPr>
          <w:rFonts w:ascii="Arial" w:hAnsi="Arial" w:cs="Arial"/>
          <w:color w:val="000000"/>
          <w:szCs w:val="21"/>
        </w:rPr>
        <w:t>：</w:t>
      </w:r>
      <w:bookmarkStart w:id="1829" w:name="_Toc192353033"/>
      <w:bookmarkEnd w:id="1828"/>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323FA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23FA5" w:rsidRPr="00A57557">
        <w:rPr>
          <w:rFonts w:ascii="Arial" w:hAnsi="Arial" w:cs="Arial"/>
          <w:b/>
          <w:color w:val="000000"/>
          <w:szCs w:val="21"/>
          <w:u w:val="single"/>
        </w:rPr>
        <w:instrText xml:space="preserve"> FORMTEXT </w:instrText>
      </w:r>
      <w:r w:rsidR="00323FA5" w:rsidRPr="00A57557">
        <w:rPr>
          <w:rFonts w:ascii="Arial" w:hAnsi="Arial" w:cs="Arial"/>
          <w:b/>
          <w:color w:val="000000"/>
          <w:szCs w:val="21"/>
          <w:u w:val="single"/>
        </w:rPr>
      </w:r>
      <w:r w:rsidR="00323FA5" w:rsidRPr="00A57557">
        <w:rPr>
          <w:rFonts w:ascii="Arial" w:hAnsi="Arial" w:cs="Arial"/>
          <w:b/>
          <w:color w:val="000000"/>
          <w:szCs w:val="21"/>
          <w:u w:val="single"/>
        </w:rPr>
        <w:fldChar w:fldCharType="separate"/>
      </w:r>
      <w:r w:rsidR="00323FA5" w:rsidRPr="00A57557">
        <w:rPr>
          <w:rFonts w:ascii="Arial" w:hAnsi="Arial" w:cs="Arial"/>
          <w:b/>
          <w:noProof/>
          <w:color w:val="000000"/>
          <w:szCs w:val="21"/>
          <w:u w:val="single"/>
        </w:rPr>
        <w:t> </w:t>
      </w:r>
      <w:r w:rsidR="00323FA5" w:rsidRPr="00A57557">
        <w:rPr>
          <w:rFonts w:ascii="Arial" w:hAnsi="Arial" w:cs="Arial"/>
          <w:b/>
          <w:noProof/>
          <w:color w:val="000000"/>
          <w:szCs w:val="21"/>
          <w:u w:val="single"/>
        </w:rPr>
        <w:t> </w:t>
      </w:r>
      <w:r w:rsidR="00323FA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642ED3" w:rsidRPr="00A57557">
        <w:rPr>
          <w:rFonts w:ascii="Arial" w:hAnsi="Arial" w:cs="Arial"/>
          <w:color w:val="000000"/>
          <w:szCs w:val="21"/>
        </w:rPr>
        <w:t>（</w:t>
      </w:r>
      <w:r w:rsidR="00937788" w:rsidRPr="00A57557">
        <w:rPr>
          <w:rFonts w:ascii="Arial" w:hAnsi="Arial" w:cs="Arial"/>
          <w:color w:val="000000"/>
          <w:szCs w:val="21"/>
        </w:rPr>
        <w:t>盖章</w:t>
      </w:r>
      <w:r w:rsidR="00642ED3" w:rsidRPr="00A57557">
        <w:rPr>
          <w:rFonts w:ascii="Arial" w:hAnsi="Arial" w:cs="Arial"/>
          <w:color w:val="000000"/>
          <w:szCs w:val="21"/>
        </w:rPr>
        <w:t>）</w:t>
      </w:r>
    </w:p>
    <w:p w14:paraId="7DEC11EB" w14:textId="77777777" w:rsidR="00323FA5" w:rsidRPr="00A57557" w:rsidRDefault="00323FA5" w:rsidP="00F04CBC">
      <w:pPr>
        <w:spacing w:line="360" w:lineRule="auto"/>
        <w:rPr>
          <w:rFonts w:ascii="Arial" w:hAnsi="Arial" w:cs="Arial"/>
          <w:b/>
          <w:color w:val="000000"/>
          <w:szCs w:val="21"/>
          <w:u w:val="single"/>
        </w:rPr>
      </w:pPr>
      <w:r w:rsidRPr="00A57557">
        <w:rPr>
          <w:rFonts w:ascii="Arial" w:hAnsi="Arial" w:cs="Arial"/>
          <w:color w:val="000000"/>
          <w:szCs w:val="21"/>
        </w:rPr>
        <w:t>法定代表人或其委托代理人</w:t>
      </w:r>
      <w:r w:rsidR="00642ED3" w:rsidRPr="00A57557">
        <w:rPr>
          <w:rFonts w:ascii="Arial" w:hAnsi="Arial" w:cs="Arial"/>
          <w:color w:val="000000"/>
          <w:szCs w:val="21"/>
        </w:rPr>
        <w:t>（</w:t>
      </w:r>
      <w:r w:rsidRPr="00A57557">
        <w:rPr>
          <w:rFonts w:ascii="Arial" w:hAnsi="Arial" w:cs="Arial"/>
          <w:color w:val="000000"/>
          <w:szCs w:val="21"/>
        </w:rPr>
        <w:t>签字</w:t>
      </w:r>
      <w:r w:rsidR="0017258C" w:rsidRPr="00A57557">
        <w:rPr>
          <w:rFonts w:ascii="Arial" w:hAnsi="Arial" w:cs="Arial"/>
          <w:color w:val="000000"/>
          <w:szCs w:val="21"/>
        </w:rPr>
        <w:t>或签章</w:t>
      </w:r>
      <w:r w:rsidR="00642ED3" w:rsidRPr="00A57557">
        <w:rPr>
          <w:rFonts w:ascii="Arial" w:hAnsi="Arial" w:cs="Arial"/>
          <w:color w:val="000000"/>
          <w:szCs w:val="21"/>
        </w:rPr>
        <w:t>）</w:t>
      </w:r>
      <w:r w:rsidRPr="00A57557">
        <w:rPr>
          <w:rFonts w:ascii="Arial" w:hAnsi="Arial" w:cs="Arial"/>
          <w:color w:val="000000"/>
          <w:szCs w:val="21"/>
        </w:rPr>
        <w:t>：</w:t>
      </w:r>
      <w:bookmarkEnd w:id="1829"/>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64784FF7" w14:textId="77777777" w:rsidR="00937788" w:rsidRPr="00A57557" w:rsidRDefault="00937788" w:rsidP="00F04CBC">
      <w:pPr>
        <w:spacing w:line="360" w:lineRule="auto"/>
        <w:rPr>
          <w:rFonts w:ascii="Arial" w:hAnsi="Arial" w:cs="Arial"/>
          <w:b/>
          <w:color w:val="000000"/>
          <w:szCs w:val="21"/>
          <w:u w:val="single"/>
        </w:rPr>
      </w:pPr>
      <w:r w:rsidRPr="00A57557">
        <w:rPr>
          <w:rFonts w:ascii="Arial" w:hAnsi="Arial" w:cs="Arial"/>
          <w:color w:val="000000"/>
          <w:szCs w:val="21"/>
        </w:rPr>
        <w:t>日</w:t>
      </w:r>
      <w:r w:rsidRPr="00A57557">
        <w:rPr>
          <w:rFonts w:ascii="Arial" w:hAnsi="Arial" w:cs="Arial"/>
          <w:color w:val="000000"/>
          <w:szCs w:val="21"/>
        </w:rPr>
        <w:t xml:space="preserve">      </w:t>
      </w:r>
      <w:r w:rsidRPr="00A57557">
        <w:rPr>
          <w:rFonts w:ascii="Arial" w:hAnsi="Arial" w:cs="Arial"/>
          <w:color w:val="000000"/>
          <w:szCs w:val="21"/>
        </w:rPr>
        <w:t>期：</w:t>
      </w:r>
      <w:r w:rsidR="0037418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4186" w:rsidRPr="00A57557">
        <w:rPr>
          <w:rFonts w:ascii="Arial" w:hAnsi="Arial" w:cs="Arial"/>
          <w:b/>
          <w:color w:val="000000"/>
          <w:szCs w:val="21"/>
          <w:u w:val="single"/>
        </w:rPr>
        <w:instrText xml:space="preserve"> FORMTEXT </w:instrText>
      </w:r>
      <w:r w:rsidR="00374186" w:rsidRPr="00A57557">
        <w:rPr>
          <w:rFonts w:ascii="Arial" w:hAnsi="Arial" w:cs="Arial"/>
          <w:b/>
          <w:color w:val="000000"/>
          <w:szCs w:val="21"/>
          <w:u w:val="single"/>
        </w:rPr>
      </w:r>
      <w:r w:rsidR="00374186" w:rsidRPr="00A57557">
        <w:rPr>
          <w:rFonts w:ascii="Arial" w:hAnsi="Arial" w:cs="Arial"/>
          <w:b/>
          <w:color w:val="000000"/>
          <w:szCs w:val="21"/>
          <w:u w:val="single"/>
        </w:rPr>
        <w:fldChar w:fldCharType="separate"/>
      </w:r>
      <w:r w:rsidR="00374186" w:rsidRPr="00A57557">
        <w:rPr>
          <w:rFonts w:ascii="Arial" w:hAnsi="Arial" w:cs="Arial"/>
          <w:b/>
          <w:noProof/>
          <w:color w:val="000000"/>
          <w:szCs w:val="21"/>
          <w:u w:val="single"/>
        </w:rPr>
        <w:t> </w:t>
      </w:r>
      <w:r w:rsidR="00374186" w:rsidRPr="00A57557">
        <w:rPr>
          <w:rFonts w:ascii="Arial" w:hAnsi="Arial" w:cs="Arial"/>
          <w:b/>
          <w:noProof/>
          <w:color w:val="000000"/>
          <w:szCs w:val="21"/>
          <w:u w:val="single"/>
        </w:rPr>
        <w:t> </w:t>
      </w:r>
      <w:r w:rsidR="00374186" w:rsidRPr="00A57557">
        <w:rPr>
          <w:rFonts w:ascii="Arial" w:hAnsi="Arial" w:cs="Arial"/>
          <w:b/>
          <w:color w:val="000000"/>
          <w:szCs w:val="21"/>
          <w:u w:val="single"/>
        </w:rPr>
        <w:fldChar w:fldCharType="end"/>
      </w:r>
      <w:r w:rsidR="0037418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4186" w:rsidRPr="00A57557">
        <w:rPr>
          <w:rFonts w:ascii="Arial" w:hAnsi="Arial" w:cs="Arial"/>
          <w:b/>
          <w:color w:val="000000"/>
          <w:szCs w:val="21"/>
          <w:u w:val="single"/>
        </w:rPr>
        <w:instrText xml:space="preserve"> FORMTEXT </w:instrText>
      </w:r>
      <w:r w:rsidR="00374186" w:rsidRPr="00A57557">
        <w:rPr>
          <w:rFonts w:ascii="Arial" w:hAnsi="Arial" w:cs="Arial"/>
          <w:b/>
          <w:color w:val="000000"/>
          <w:szCs w:val="21"/>
          <w:u w:val="single"/>
        </w:rPr>
      </w:r>
      <w:r w:rsidR="00374186" w:rsidRPr="00A57557">
        <w:rPr>
          <w:rFonts w:ascii="Arial" w:hAnsi="Arial" w:cs="Arial"/>
          <w:b/>
          <w:color w:val="000000"/>
          <w:szCs w:val="21"/>
          <w:u w:val="single"/>
        </w:rPr>
        <w:fldChar w:fldCharType="separate"/>
      </w:r>
      <w:r w:rsidR="00374186" w:rsidRPr="00A57557">
        <w:rPr>
          <w:rFonts w:ascii="Arial" w:hAnsi="Arial" w:cs="Arial"/>
          <w:b/>
          <w:noProof/>
          <w:color w:val="000000"/>
          <w:szCs w:val="21"/>
          <w:u w:val="single"/>
        </w:rPr>
        <w:t> </w:t>
      </w:r>
      <w:r w:rsidR="00374186" w:rsidRPr="00A57557">
        <w:rPr>
          <w:rFonts w:ascii="Arial" w:hAnsi="Arial" w:cs="Arial"/>
          <w:b/>
          <w:noProof/>
          <w:color w:val="000000"/>
          <w:szCs w:val="21"/>
          <w:u w:val="single"/>
        </w:rPr>
        <w:t> </w:t>
      </w:r>
      <w:r w:rsidR="00374186" w:rsidRPr="00A57557">
        <w:rPr>
          <w:rFonts w:ascii="Arial" w:hAnsi="Arial" w:cs="Arial"/>
          <w:b/>
          <w:color w:val="000000"/>
          <w:szCs w:val="21"/>
          <w:u w:val="single"/>
        </w:rPr>
        <w:fldChar w:fldCharType="end"/>
      </w:r>
      <w:r w:rsidR="0037418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4186" w:rsidRPr="00A57557">
        <w:rPr>
          <w:rFonts w:ascii="Arial" w:hAnsi="Arial" w:cs="Arial"/>
          <w:b/>
          <w:color w:val="000000"/>
          <w:szCs w:val="21"/>
          <w:u w:val="single"/>
        </w:rPr>
        <w:instrText xml:space="preserve"> FORMTEXT </w:instrText>
      </w:r>
      <w:r w:rsidR="00374186" w:rsidRPr="00A57557">
        <w:rPr>
          <w:rFonts w:ascii="Arial" w:hAnsi="Arial" w:cs="Arial"/>
          <w:b/>
          <w:color w:val="000000"/>
          <w:szCs w:val="21"/>
          <w:u w:val="single"/>
        </w:rPr>
      </w:r>
      <w:r w:rsidR="00374186" w:rsidRPr="00A57557">
        <w:rPr>
          <w:rFonts w:ascii="Arial" w:hAnsi="Arial" w:cs="Arial"/>
          <w:b/>
          <w:color w:val="000000"/>
          <w:szCs w:val="21"/>
          <w:u w:val="single"/>
        </w:rPr>
        <w:fldChar w:fldCharType="separate"/>
      </w:r>
      <w:r w:rsidR="00374186" w:rsidRPr="00A57557">
        <w:rPr>
          <w:rFonts w:ascii="Arial" w:hAnsi="Arial" w:cs="Arial"/>
          <w:b/>
          <w:noProof/>
          <w:color w:val="000000"/>
          <w:szCs w:val="21"/>
          <w:u w:val="single"/>
        </w:rPr>
        <w:t> </w:t>
      </w:r>
      <w:r w:rsidR="00374186" w:rsidRPr="00A57557">
        <w:rPr>
          <w:rFonts w:ascii="Arial" w:hAnsi="Arial" w:cs="Arial"/>
          <w:b/>
          <w:noProof/>
          <w:color w:val="000000"/>
          <w:szCs w:val="21"/>
          <w:u w:val="single"/>
        </w:rPr>
        <w:t> </w:t>
      </w:r>
      <w:r w:rsidR="00374186" w:rsidRPr="00A57557">
        <w:rPr>
          <w:rFonts w:ascii="Arial" w:hAnsi="Arial" w:cs="Arial"/>
          <w:b/>
          <w:color w:val="000000"/>
          <w:szCs w:val="21"/>
          <w:u w:val="single"/>
        </w:rPr>
        <w:fldChar w:fldCharType="end"/>
      </w:r>
      <w:r w:rsidR="00374186" w:rsidRPr="00A57557">
        <w:rPr>
          <w:rFonts w:ascii="Arial" w:hAnsi="Arial" w:cs="Arial" w:hint="eastAsia"/>
          <w:color w:val="000000"/>
          <w:szCs w:val="21"/>
        </w:rPr>
        <w:t>年</w:t>
      </w:r>
      <w:r w:rsidR="0037418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4186" w:rsidRPr="00A57557">
        <w:rPr>
          <w:rFonts w:ascii="Arial" w:hAnsi="Arial" w:cs="Arial"/>
          <w:b/>
          <w:color w:val="000000"/>
          <w:szCs w:val="21"/>
          <w:u w:val="single"/>
        </w:rPr>
        <w:instrText xml:space="preserve"> FORMTEXT </w:instrText>
      </w:r>
      <w:r w:rsidR="00374186" w:rsidRPr="00A57557">
        <w:rPr>
          <w:rFonts w:ascii="Arial" w:hAnsi="Arial" w:cs="Arial"/>
          <w:b/>
          <w:color w:val="000000"/>
          <w:szCs w:val="21"/>
          <w:u w:val="single"/>
        </w:rPr>
      </w:r>
      <w:r w:rsidR="00374186" w:rsidRPr="00A57557">
        <w:rPr>
          <w:rFonts w:ascii="Arial" w:hAnsi="Arial" w:cs="Arial"/>
          <w:b/>
          <w:color w:val="000000"/>
          <w:szCs w:val="21"/>
          <w:u w:val="single"/>
        </w:rPr>
        <w:fldChar w:fldCharType="separate"/>
      </w:r>
      <w:r w:rsidR="00374186" w:rsidRPr="00A57557">
        <w:rPr>
          <w:rFonts w:ascii="Arial" w:hAnsi="Arial" w:cs="Arial"/>
          <w:b/>
          <w:noProof/>
          <w:color w:val="000000"/>
          <w:szCs w:val="21"/>
          <w:u w:val="single"/>
        </w:rPr>
        <w:t> </w:t>
      </w:r>
      <w:r w:rsidR="00374186" w:rsidRPr="00A57557">
        <w:rPr>
          <w:rFonts w:ascii="Arial" w:hAnsi="Arial" w:cs="Arial"/>
          <w:b/>
          <w:noProof/>
          <w:color w:val="000000"/>
          <w:szCs w:val="21"/>
          <w:u w:val="single"/>
        </w:rPr>
        <w:t> </w:t>
      </w:r>
      <w:r w:rsidR="00374186" w:rsidRPr="00A57557">
        <w:rPr>
          <w:rFonts w:ascii="Arial" w:hAnsi="Arial" w:cs="Arial"/>
          <w:b/>
          <w:color w:val="000000"/>
          <w:szCs w:val="21"/>
          <w:u w:val="single"/>
        </w:rPr>
        <w:fldChar w:fldCharType="end"/>
      </w:r>
      <w:r w:rsidR="0037418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4186" w:rsidRPr="00A57557">
        <w:rPr>
          <w:rFonts w:ascii="Arial" w:hAnsi="Arial" w:cs="Arial"/>
          <w:b/>
          <w:color w:val="000000"/>
          <w:szCs w:val="21"/>
          <w:u w:val="single"/>
        </w:rPr>
        <w:instrText xml:space="preserve"> FORMTEXT </w:instrText>
      </w:r>
      <w:r w:rsidR="00374186" w:rsidRPr="00A57557">
        <w:rPr>
          <w:rFonts w:ascii="Arial" w:hAnsi="Arial" w:cs="Arial"/>
          <w:b/>
          <w:color w:val="000000"/>
          <w:szCs w:val="21"/>
          <w:u w:val="single"/>
        </w:rPr>
      </w:r>
      <w:r w:rsidR="00374186" w:rsidRPr="00A57557">
        <w:rPr>
          <w:rFonts w:ascii="Arial" w:hAnsi="Arial" w:cs="Arial"/>
          <w:b/>
          <w:color w:val="000000"/>
          <w:szCs w:val="21"/>
          <w:u w:val="single"/>
        </w:rPr>
        <w:fldChar w:fldCharType="separate"/>
      </w:r>
      <w:r w:rsidR="00374186" w:rsidRPr="00A57557">
        <w:rPr>
          <w:rFonts w:ascii="Arial" w:hAnsi="Arial" w:cs="Arial"/>
          <w:b/>
          <w:noProof/>
          <w:color w:val="000000"/>
          <w:szCs w:val="21"/>
          <w:u w:val="single"/>
        </w:rPr>
        <w:t> </w:t>
      </w:r>
      <w:r w:rsidR="00374186" w:rsidRPr="00A57557">
        <w:rPr>
          <w:rFonts w:ascii="Arial" w:hAnsi="Arial" w:cs="Arial"/>
          <w:b/>
          <w:noProof/>
          <w:color w:val="000000"/>
          <w:szCs w:val="21"/>
          <w:u w:val="single"/>
        </w:rPr>
        <w:t> </w:t>
      </w:r>
      <w:r w:rsidR="00374186" w:rsidRPr="00A57557">
        <w:rPr>
          <w:rFonts w:ascii="Arial" w:hAnsi="Arial" w:cs="Arial"/>
          <w:b/>
          <w:color w:val="000000"/>
          <w:szCs w:val="21"/>
          <w:u w:val="single"/>
        </w:rPr>
        <w:fldChar w:fldCharType="end"/>
      </w:r>
      <w:r w:rsidR="00374186" w:rsidRPr="00A57557">
        <w:rPr>
          <w:rFonts w:ascii="Arial" w:hAnsi="Arial" w:cs="Arial" w:hint="eastAsia"/>
          <w:color w:val="000000"/>
          <w:szCs w:val="21"/>
        </w:rPr>
        <w:t>月</w:t>
      </w:r>
      <w:r w:rsidR="0037418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4186" w:rsidRPr="00A57557">
        <w:rPr>
          <w:rFonts w:ascii="Arial" w:hAnsi="Arial" w:cs="Arial"/>
          <w:b/>
          <w:color w:val="000000"/>
          <w:szCs w:val="21"/>
          <w:u w:val="single"/>
        </w:rPr>
        <w:instrText xml:space="preserve"> FORMTEXT </w:instrText>
      </w:r>
      <w:r w:rsidR="00374186" w:rsidRPr="00A57557">
        <w:rPr>
          <w:rFonts w:ascii="Arial" w:hAnsi="Arial" w:cs="Arial"/>
          <w:b/>
          <w:color w:val="000000"/>
          <w:szCs w:val="21"/>
          <w:u w:val="single"/>
        </w:rPr>
      </w:r>
      <w:r w:rsidR="00374186" w:rsidRPr="00A57557">
        <w:rPr>
          <w:rFonts w:ascii="Arial" w:hAnsi="Arial" w:cs="Arial"/>
          <w:b/>
          <w:color w:val="000000"/>
          <w:szCs w:val="21"/>
          <w:u w:val="single"/>
        </w:rPr>
        <w:fldChar w:fldCharType="separate"/>
      </w:r>
      <w:r w:rsidR="00374186" w:rsidRPr="00A57557">
        <w:rPr>
          <w:rFonts w:ascii="Arial" w:hAnsi="Arial" w:cs="Arial"/>
          <w:b/>
          <w:noProof/>
          <w:color w:val="000000"/>
          <w:szCs w:val="21"/>
          <w:u w:val="single"/>
        </w:rPr>
        <w:t> </w:t>
      </w:r>
      <w:r w:rsidR="00374186" w:rsidRPr="00A57557">
        <w:rPr>
          <w:rFonts w:ascii="Arial" w:hAnsi="Arial" w:cs="Arial"/>
          <w:b/>
          <w:noProof/>
          <w:color w:val="000000"/>
          <w:szCs w:val="21"/>
          <w:u w:val="single"/>
        </w:rPr>
        <w:t> </w:t>
      </w:r>
      <w:r w:rsidR="00374186" w:rsidRPr="00A57557">
        <w:rPr>
          <w:rFonts w:ascii="Arial" w:hAnsi="Arial" w:cs="Arial"/>
          <w:b/>
          <w:color w:val="000000"/>
          <w:szCs w:val="21"/>
          <w:u w:val="single"/>
        </w:rPr>
        <w:fldChar w:fldCharType="end"/>
      </w:r>
      <w:r w:rsidR="00374186"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4186" w:rsidRPr="00A57557">
        <w:rPr>
          <w:rFonts w:ascii="Arial" w:hAnsi="Arial" w:cs="Arial"/>
          <w:b/>
          <w:color w:val="000000"/>
          <w:szCs w:val="21"/>
          <w:u w:val="single"/>
        </w:rPr>
        <w:instrText xml:space="preserve"> FORMTEXT </w:instrText>
      </w:r>
      <w:r w:rsidR="00374186" w:rsidRPr="00A57557">
        <w:rPr>
          <w:rFonts w:ascii="Arial" w:hAnsi="Arial" w:cs="Arial"/>
          <w:b/>
          <w:color w:val="000000"/>
          <w:szCs w:val="21"/>
          <w:u w:val="single"/>
        </w:rPr>
      </w:r>
      <w:r w:rsidR="00374186" w:rsidRPr="00A57557">
        <w:rPr>
          <w:rFonts w:ascii="Arial" w:hAnsi="Arial" w:cs="Arial"/>
          <w:b/>
          <w:color w:val="000000"/>
          <w:szCs w:val="21"/>
          <w:u w:val="single"/>
        </w:rPr>
        <w:fldChar w:fldCharType="separate"/>
      </w:r>
      <w:r w:rsidR="00374186" w:rsidRPr="00A57557">
        <w:rPr>
          <w:rFonts w:ascii="Arial" w:hAnsi="Arial" w:cs="Arial"/>
          <w:b/>
          <w:noProof/>
          <w:color w:val="000000"/>
          <w:szCs w:val="21"/>
          <w:u w:val="single"/>
        </w:rPr>
        <w:t> </w:t>
      </w:r>
      <w:r w:rsidR="00374186" w:rsidRPr="00A57557">
        <w:rPr>
          <w:rFonts w:ascii="Arial" w:hAnsi="Arial" w:cs="Arial"/>
          <w:b/>
          <w:noProof/>
          <w:color w:val="000000"/>
          <w:szCs w:val="21"/>
          <w:u w:val="single"/>
        </w:rPr>
        <w:t> </w:t>
      </w:r>
      <w:r w:rsidR="00374186" w:rsidRPr="00A57557">
        <w:rPr>
          <w:rFonts w:ascii="Arial" w:hAnsi="Arial" w:cs="Arial"/>
          <w:b/>
          <w:color w:val="000000"/>
          <w:szCs w:val="21"/>
          <w:u w:val="single"/>
        </w:rPr>
        <w:fldChar w:fldCharType="end"/>
      </w:r>
      <w:r w:rsidR="00374186" w:rsidRPr="00A57557">
        <w:rPr>
          <w:rFonts w:ascii="Arial" w:hAnsi="Arial" w:cs="Arial" w:hint="eastAsia"/>
          <w:color w:val="000000"/>
          <w:szCs w:val="21"/>
        </w:rPr>
        <w:t>日</w:t>
      </w:r>
    </w:p>
    <w:p w14:paraId="76A0B0A3" w14:textId="77777777" w:rsidR="0017258C" w:rsidRPr="00A57557" w:rsidRDefault="001F3EE5" w:rsidP="0017258C">
      <w:pPr>
        <w:pStyle w:val="30"/>
        <w:autoSpaceDE w:val="0"/>
        <w:autoSpaceDN w:val="0"/>
        <w:spacing w:before="0" w:after="0" w:line="360" w:lineRule="auto"/>
        <w:jc w:val="left"/>
        <w:rPr>
          <w:rFonts w:ascii="Arial" w:hAnsi="Arial" w:cs="Arial"/>
          <w:b/>
          <w:color w:val="000000"/>
          <w:kern w:val="0"/>
          <w:sz w:val="24"/>
          <w:szCs w:val="24"/>
        </w:rPr>
      </w:pPr>
      <w:r w:rsidRPr="00A57557">
        <w:rPr>
          <w:rFonts w:ascii="Arial" w:hAnsi="Arial" w:cs="Arial"/>
          <w:color w:val="000000"/>
          <w:sz w:val="24"/>
          <w:szCs w:val="24"/>
        </w:rPr>
        <w:br w:type="page"/>
      </w:r>
      <w:bookmarkStart w:id="1830" w:name="_Toc446954093"/>
      <w:bookmarkStart w:id="1831" w:name="_Toc168298341"/>
      <w:r w:rsidR="006113F1" w:rsidRPr="00A57557">
        <w:rPr>
          <w:rFonts w:ascii="Arial" w:hAnsi="Arial" w:cs="Arial"/>
          <w:b/>
          <w:color w:val="000000"/>
          <w:kern w:val="0"/>
          <w:sz w:val="24"/>
          <w:szCs w:val="24"/>
        </w:rPr>
        <w:lastRenderedPageBreak/>
        <w:t>二、</w:t>
      </w:r>
      <w:r w:rsidR="00325931" w:rsidRPr="00A57557">
        <w:rPr>
          <w:rFonts w:ascii="Arial" w:hAnsi="Arial" w:cs="Arial"/>
          <w:b/>
          <w:color w:val="000000"/>
          <w:kern w:val="0"/>
          <w:sz w:val="24"/>
          <w:szCs w:val="24"/>
        </w:rPr>
        <w:t>报价</w:t>
      </w:r>
      <w:r w:rsidR="0017258C" w:rsidRPr="00A57557">
        <w:rPr>
          <w:rFonts w:ascii="Arial" w:hAnsi="Arial" w:cs="Arial"/>
          <w:b/>
          <w:color w:val="000000"/>
          <w:kern w:val="0"/>
          <w:sz w:val="24"/>
          <w:szCs w:val="24"/>
        </w:rPr>
        <w:t>一览表</w:t>
      </w:r>
      <w:bookmarkEnd w:id="1830"/>
      <w:bookmarkEnd w:id="1831"/>
    </w:p>
    <w:p w14:paraId="0DA54B5D" w14:textId="77777777" w:rsidR="0017258C" w:rsidRPr="008F1A49" w:rsidRDefault="00325931" w:rsidP="008F1A49">
      <w:pPr>
        <w:adjustRightInd w:val="0"/>
        <w:snapToGrid w:val="0"/>
        <w:spacing w:line="360" w:lineRule="auto"/>
        <w:jc w:val="center"/>
        <w:rPr>
          <w:rFonts w:ascii="Arial" w:hAnsi="Arial" w:cs="Arial"/>
          <w:b/>
          <w:color w:val="000000"/>
          <w:sz w:val="28"/>
          <w:szCs w:val="28"/>
        </w:rPr>
      </w:pPr>
      <w:r w:rsidRPr="008F1A49">
        <w:rPr>
          <w:rFonts w:ascii="Arial" w:hAnsi="Arial" w:cs="Arial"/>
          <w:b/>
          <w:color w:val="000000"/>
          <w:sz w:val="28"/>
          <w:szCs w:val="28"/>
        </w:rPr>
        <w:t>报价</w:t>
      </w:r>
      <w:r w:rsidR="0017258C" w:rsidRPr="008F1A49">
        <w:rPr>
          <w:rFonts w:ascii="Arial" w:hAnsi="Arial" w:cs="Arial"/>
          <w:b/>
          <w:color w:val="000000"/>
          <w:sz w:val="28"/>
          <w:szCs w:val="28"/>
        </w:rPr>
        <w:t>一览表</w:t>
      </w:r>
    </w:p>
    <w:p w14:paraId="1948E2DD" w14:textId="77777777" w:rsidR="0017258C" w:rsidRPr="00A57557" w:rsidRDefault="0017258C" w:rsidP="0017258C">
      <w:pPr>
        <w:spacing w:line="360" w:lineRule="auto"/>
        <w:rPr>
          <w:rFonts w:ascii="Arial" w:hAnsi="Arial" w:cs="Arial"/>
          <w:bCs/>
          <w:color w:val="000000"/>
          <w:szCs w:val="21"/>
          <w:u w:val="single"/>
        </w:rPr>
      </w:pPr>
      <w:r w:rsidRPr="00A57557">
        <w:rPr>
          <w:rFonts w:ascii="Arial" w:hAnsi="Arial" w:cs="Arial"/>
          <w:bCs/>
          <w:color w:val="000000"/>
          <w:spacing w:val="-2"/>
          <w:szCs w:val="21"/>
        </w:rPr>
        <w:t>项目名称：</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p>
    <w:p w14:paraId="1C33F4FB" w14:textId="77777777" w:rsidR="0017258C" w:rsidRPr="00A57557" w:rsidRDefault="00325931" w:rsidP="0017258C">
      <w:pPr>
        <w:spacing w:line="360" w:lineRule="auto"/>
        <w:rPr>
          <w:rFonts w:ascii="Arial" w:hAnsi="Arial" w:cs="Arial"/>
          <w:bCs/>
          <w:color w:val="000000"/>
          <w:szCs w:val="21"/>
          <w:u w:val="single"/>
        </w:rPr>
      </w:pPr>
      <w:r w:rsidRPr="00A57557">
        <w:rPr>
          <w:rFonts w:ascii="Arial" w:hAnsi="Arial" w:cs="Arial"/>
          <w:bCs/>
          <w:color w:val="000000"/>
          <w:szCs w:val="21"/>
        </w:rPr>
        <w:t>项目编号</w:t>
      </w:r>
      <w:r w:rsidR="0017258C" w:rsidRPr="00A57557">
        <w:rPr>
          <w:rFonts w:ascii="Arial" w:hAnsi="Arial" w:cs="Arial"/>
          <w:bCs/>
          <w:color w:val="000000"/>
          <w:szCs w:val="21"/>
        </w:rPr>
        <w:t>：</w:t>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rPr>
        <w:t xml:space="preserve">         </w:t>
      </w:r>
      <w:r w:rsidR="002763A4">
        <w:rPr>
          <w:rFonts w:ascii="Arial" w:hAnsi="Arial" w:cs="Arial"/>
          <w:b/>
          <w:color w:val="000000"/>
          <w:szCs w:val="21"/>
        </w:rPr>
        <w:t xml:space="preserve">        </w:t>
      </w:r>
      <w:r w:rsidR="00D77930" w:rsidRPr="00A57557">
        <w:rPr>
          <w:rFonts w:ascii="Arial" w:hAnsi="Arial" w:cs="Arial"/>
          <w:bCs/>
          <w:color w:val="000000"/>
          <w:szCs w:val="21"/>
        </w:rPr>
        <w:t>标</w:t>
      </w:r>
      <w:r w:rsidR="0017258C" w:rsidRPr="00A57557">
        <w:rPr>
          <w:rFonts w:ascii="Arial" w:hAnsi="Arial" w:cs="Arial"/>
          <w:bCs/>
          <w:color w:val="000000"/>
          <w:szCs w:val="21"/>
        </w:rPr>
        <w:t>包号：</w:t>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985"/>
        <w:gridCol w:w="6271"/>
      </w:tblGrid>
      <w:tr w:rsidR="0078229E" w:rsidRPr="00A57557" w14:paraId="5BBAB849" w14:textId="77777777" w:rsidTr="00A63F1F">
        <w:trPr>
          <w:trHeight w:val="70"/>
        </w:trPr>
        <w:tc>
          <w:tcPr>
            <w:tcW w:w="675" w:type="dxa"/>
            <w:vAlign w:val="bottom"/>
          </w:tcPr>
          <w:p w14:paraId="1049F99C" w14:textId="77777777" w:rsidR="0078229E" w:rsidRPr="00A57557" w:rsidRDefault="0078229E" w:rsidP="0078229E">
            <w:pPr>
              <w:pStyle w:val="af5"/>
              <w:spacing w:before="0" w:line="480" w:lineRule="auto"/>
              <w:jc w:val="center"/>
              <w:rPr>
                <w:rFonts w:ascii="Arial" w:hAnsi="Arial" w:cs="Arial"/>
                <w:b/>
                <w:bCs/>
                <w:color w:val="000000"/>
                <w:sz w:val="21"/>
                <w:szCs w:val="21"/>
              </w:rPr>
            </w:pPr>
            <w:r w:rsidRPr="00A57557">
              <w:rPr>
                <w:rFonts w:ascii="Arial" w:hAnsi="Arial" w:cs="Arial"/>
                <w:b/>
                <w:bCs/>
                <w:color w:val="000000"/>
                <w:sz w:val="21"/>
                <w:szCs w:val="21"/>
              </w:rPr>
              <w:t>序号</w:t>
            </w:r>
          </w:p>
        </w:tc>
        <w:tc>
          <w:tcPr>
            <w:tcW w:w="1985" w:type="dxa"/>
            <w:vAlign w:val="bottom"/>
          </w:tcPr>
          <w:p w14:paraId="00F98089" w14:textId="77777777" w:rsidR="0078229E" w:rsidRPr="00A57557" w:rsidRDefault="0078229E" w:rsidP="0078229E">
            <w:pPr>
              <w:pStyle w:val="af5"/>
              <w:spacing w:before="0" w:line="480" w:lineRule="auto"/>
              <w:jc w:val="center"/>
              <w:rPr>
                <w:rFonts w:ascii="Arial" w:hAnsi="Arial" w:cs="Arial"/>
                <w:b/>
                <w:bCs/>
                <w:color w:val="000000"/>
                <w:sz w:val="21"/>
                <w:szCs w:val="21"/>
              </w:rPr>
            </w:pPr>
            <w:r w:rsidRPr="00A57557">
              <w:rPr>
                <w:rFonts w:ascii="Arial" w:hAnsi="Arial" w:cs="Arial"/>
                <w:b/>
                <w:bCs/>
                <w:color w:val="000000"/>
                <w:sz w:val="21"/>
                <w:szCs w:val="21"/>
              </w:rPr>
              <w:t>项目</w:t>
            </w:r>
          </w:p>
        </w:tc>
        <w:tc>
          <w:tcPr>
            <w:tcW w:w="6271" w:type="dxa"/>
            <w:vAlign w:val="bottom"/>
          </w:tcPr>
          <w:p w14:paraId="7EC4B758" w14:textId="77777777" w:rsidR="0078229E" w:rsidRPr="00A57557" w:rsidRDefault="0078229E" w:rsidP="0078229E">
            <w:pPr>
              <w:spacing w:line="480" w:lineRule="auto"/>
              <w:jc w:val="center"/>
              <w:rPr>
                <w:rFonts w:ascii="Arial" w:hAnsi="Arial" w:cs="Arial"/>
                <w:b/>
                <w:bCs/>
                <w:color w:val="000000"/>
                <w:szCs w:val="21"/>
              </w:rPr>
            </w:pPr>
            <w:r w:rsidRPr="00A57557">
              <w:rPr>
                <w:rFonts w:ascii="Arial" w:hAnsi="Arial" w:cs="Arial"/>
                <w:b/>
                <w:bCs/>
                <w:color w:val="000000"/>
                <w:szCs w:val="21"/>
              </w:rPr>
              <w:t>内容</w:t>
            </w:r>
          </w:p>
        </w:tc>
      </w:tr>
      <w:tr w:rsidR="0078229E" w:rsidRPr="00A57557" w14:paraId="5D720831" w14:textId="77777777" w:rsidTr="0078229E">
        <w:trPr>
          <w:trHeight w:val="696"/>
        </w:trPr>
        <w:tc>
          <w:tcPr>
            <w:tcW w:w="675" w:type="dxa"/>
            <w:vAlign w:val="center"/>
          </w:tcPr>
          <w:p w14:paraId="253C9D91" w14:textId="77777777" w:rsidR="0078229E" w:rsidRPr="00A57557" w:rsidRDefault="0078229E" w:rsidP="0078229E">
            <w:pPr>
              <w:pStyle w:val="af5"/>
              <w:spacing w:before="0" w:line="480" w:lineRule="auto"/>
              <w:jc w:val="center"/>
              <w:rPr>
                <w:rFonts w:ascii="Arial" w:hAnsi="Arial" w:cs="Arial"/>
                <w:bCs/>
                <w:color w:val="000000"/>
                <w:sz w:val="21"/>
                <w:szCs w:val="21"/>
              </w:rPr>
            </w:pPr>
            <w:r w:rsidRPr="00A57557">
              <w:rPr>
                <w:rFonts w:ascii="Arial" w:hAnsi="Arial" w:cs="Arial"/>
                <w:bCs/>
                <w:color w:val="000000"/>
                <w:sz w:val="21"/>
                <w:szCs w:val="21"/>
              </w:rPr>
              <w:t>1</w:t>
            </w:r>
          </w:p>
        </w:tc>
        <w:tc>
          <w:tcPr>
            <w:tcW w:w="1985" w:type="dxa"/>
            <w:vAlign w:val="center"/>
          </w:tcPr>
          <w:p w14:paraId="21757D5F" w14:textId="77777777" w:rsidR="0078229E" w:rsidRPr="00A57557" w:rsidRDefault="0078229E" w:rsidP="00B566FA">
            <w:pPr>
              <w:pStyle w:val="af5"/>
              <w:spacing w:before="0" w:line="480" w:lineRule="auto"/>
              <w:jc w:val="center"/>
              <w:rPr>
                <w:rFonts w:ascii="Arial" w:hAnsi="Arial" w:cs="Arial"/>
                <w:bCs/>
                <w:color w:val="000000"/>
                <w:sz w:val="21"/>
                <w:szCs w:val="21"/>
              </w:rPr>
            </w:pPr>
            <w:r w:rsidRPr="00A57557">
              <w:rPr>
                <w:rFonts w:ascii="Arial" w:hAnsi="Arial" w:cs="Arial"/>
                <w:bCs/>
                <w:color w:val="000000"/>
                <w:sz w:val="21"/>
                <w:szCs w:val="21"/>
              </w:rPr>
              <w:t>报价</w:t>
            </w:r>
          </w:p>
        </w:tc>
        <w:tc>
          <w:tcPr>
            <w:tcW w:w="6271" w:type="dxa"/>
            <w:vAlign w:val="bottom"/>
          </w:tcPr>
          <w:p w14:paraId="33577A1B" w14:textId="77777777" w:rsidR="0078229E" w:rsidRPr="00A57557" w:rsidRDefault="0078229E" w:rsidP="00CA6CA4">
            <w:pPr>
              <w:spacing w:line="480" w:lineRule="auto"/>
              <w:jc w:val="left"/>
              <w:rPr>
                <w:rFonts w:ascii="Arial" w:hAnsi="Arial" w:cs="Arial"/>
                <w:bCs/>
                <w:color w:val="000000"/>
                <w:szCs w:val="21"/>
              </w:rPr>
            </w:pPr>
            <w:r w:rsidRPr="00A57557">
              <w:rPr>
                <w:rFonts w:ascii="Arial" w:hAnsi="Arial" w:cs="Arial"/>
                <w:bCs/>
                <w:color w:val="000000"/>
                <w:szCs w:val="21"/>
              </w:rPr>
              <w:t>大写：人民币</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3DF43A6C" w14:textId="77777777" w:rsidR="0078229E" w:rsidRPr="00A57557" w:rsidRDefault="0078229E" w:rsidP="00CA6CA4">
            <w:pPr>
              <w:spacing w:line="480" w:lineRule="auto"/>
              <w:jc w:val="left"/>
              <w:rPr>
                <w:rFonts w:ascii="Arial" w:hAnsi="Arial" w:cs="Arial"/>
                <w:bCs/>
                <w:color w:val="000000"/>
                <w:szCs w:val="21"/>
              </w:rPr>
            </w:pPr>
            <w:r w:rsidRPr="00A57557">
              <w:rPr>
                <w:rFonts w:ascii="Arial" w:hAnsi="Arial" w:cs="Arial"/>
                <w:bCs/>
                <w:color w:val="000000"/>
                <w:szCs w:val="21"/>
              </w:rPr>
              <w:t>小写：</w:t>
            </w:r>
            <w:r w:rsidRPr="00A57557">
              <w:rPr>
                <w:rFonts w:ascii="Arial" w:hAnsi="Arial" w:cs="Arial"/>
                <w:bCs/>
                <w:color w:val="000000"/>
                <w:szCs w:val="21"/>
              </w:rPr>
              <w:t>¥</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tc>
      </w:tr>
      <w:tr w:rsidR="0078229E" w:rsidRPr="00A57557" w14:paraId="00EFED2C" w14:textId="77777777" w:rsidTr="0078229E">
        <w:trPr>
          <w:trHeight w:val="552"/>
        </w:trPr>
        <w:tc>
          <w:tcPr>
            <w:tcW w:w="675" w:type="dxa"/>
            <w:vAlign w:val="bottom"/>
          </w:tcPr>
          <w:p w14:paraId="7AB11A29" w14:textId="77777777" w:rsidR="0078229E" w:rsidRPr="00A57557" w:rsidRDefault="0078229E" w:rsidP="0078229E">
            <w:pPr>
              <w:pStyle w:val="af5"/>
              <w:spacing w:before="0" w:line="480" w:lineRule="auto"/>
              <w:jc w:val="center"/>
              <w:rPr>
                <w:rFonts w:ascii="Arial" w:hAnsi="Arial" w:cs="Arial"/>
                <w:bCs/>
                <w:color w:val="000000"/>
                <w:sz w:val="21"/>
                <w:szCs w:val="21"/>
              </w:rPr>
            </w:pPr>
            <w:r w:rsidRPr="00A57557">
              <w:rPr>
                <w:rFonts w:ascii="Arial" w:hAnsi="Arial" w:cs="Arial"/>
                <w:bCs/>
                <w:color w:val="000000"/>
                <w:sz w:val="21"/>
                <w:szCs w:val="21"/>
              </w:rPr>
              <w:t>2</w:t>
            </w:r>
          </w:p>
        </w:tc>
        <w:tc>
          <w:tcPr>
            <w:tcW w:w="1985" w:type="dxa"/>
            <w:vAlign w:val="bottom"/>
          </w:tcPr>
          <w:p w14:paraId="77459957" w14:textId="77777777" w:rsidR="0078229E" w:rsidRPr="00A57557" w:rsidRDefault="0078229E" w:rsidP="00CA6CA4">
            <w:pPr>
              <w:pStyle w:val="af5"/>
              <w:spacing w:before="0" w:line="480" w:lineRule="auto"/>
              <w:jc w:val="center"/>
              <w:rPr>
                <w:rFonts w:ascii="Arial" w:hAnsi="Arial" w:cs="Arial"/>
                <w:bCs/>
                <w:color w:val="000000"/>
                <w:sz w:val="21"/>
                <w:szCs w:val="21"/>
              </w:rPr>
            </w:pPr>
            <w:r w:rsidRPr="00A57557">
              <w:rPr>
                <w:rFonts w:ascii="Arial" w:hAnsi="Arial" w:cs="Arial"/>
                <w:bCs/>
                <w:color w:val="000000"/>
                <w:sz w:val="21"/>
                <w:szCs w:val="21"/>
              </w:rPr>
              <w:t>交付时间</w:t>
            </w:r>
            <w:r w:rsidRPr="00A57557">
              <w:rPr>
                <w:rFonts w:ascii="Arial" w:hAnsi="Arial" w:cs="Arial"/>
                <w:bCs/>
                <w:color w:val="000000"/>
                <w:sz w:val="21"/>
                <w:szCs w:val="21"/>
              </w:rPr>
              <w:t>/</w:t>
            </w:r>
            <w:r w:rsidRPr="00A57557">
              <w:rPr>
                <w:rFonts w:ascii="Arial" w:hAnsi="Arial" w:cs="Arial"/>
                <w:bCs/>
                <w:color w:val="000000"/>
                <w:sz w:val="21"/>
                <w:szCs w:val="21"/>
              </w:rPr>
              <w:t>实施时间</w:t>
            </w:r>
          </w:p>
        </w:tc>
        <w:tc>
          <w:tcPr>
            <w:tcW w:w="6271" w:type="dxa"/>
            <w:vAlign w:val="bottom"/>
          </w:tcPr>
          <w:p w14:paraId="4418A7F3" w14:textId="77777777" w:rsidR="0078229E" w:rsidRPr="00A57557" w:rsidRDefault="0078229E" w:rsidP="00CA6CA4">
            <w:pPr>
              <w:spacing w:line="480" w:lineRule="auto"/>
              <w:rPr>
                <w:rFonts w:ascii="Arial" w:hAnsi="Arial" w:cs="Arial"/>
                <w:b/>
                <w:color w:val="000000"/>
                <w:szCs w:val="21"/>
                <w:u w:val="single"/>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tc>
      </w:tr>
      <w:tr w:rsidR="0078229E" w:rsidRPr="00A57557" w14:paraId="058EF4C9" w14:textId="77777777" w:rsidTr="0078229E">
        <w:trPr>
          <w:trHeight w:val="552"/>
        </w:trPr>
        <w:tc>
          <w:tcPr>
            <w:tcW w:w="675" w:type="dxa"/>
            <w:vAlign w:val="bottom"/>
          </w:tcPr>
          <w:p w14:paraId="0F6A66F0" w14:textId="77777777" w:rsidR="0078229E" w:rsidRPr="00A57557" w:rsidRDefault="0078229E" w:rsidP="0078229E">
            <w:pPr>
              <w:pStyle w:val="af5"/>
              <w:spacing w:before="0" w:line="480" w:lineRule="auto"/>
              <w:jc w:val="center"/>
              <w:rPr>
                <w:rFonts w:ascii="Arial" w:hAnsi="Arial" w:cs="Arial"/>
                <w:bCs/>
                <w:color w:val="000000"/>
                <w:sz w:val="21"/>
                <w:szCs w:val="21"/>
              </w:rPr>
            </w:pPr>
            <w:r w:rsidRPr="00A57557">
              <w:rPr>
                <w:rFonts w:ascii="Arial" w:hAnsi="Arial" w:cs="Arial"/>
                <w:bCs/>
                <w:color w:val="000000"/>
                <w:sz w:val="21"/>
                <w:szCs w:val="21"/>
              </w:rPr>
              <w:t>3</w:t>
            </w:r>
          </w:p>
        </w:tc>
        <w:tc>
          <w:tcPr>
            <w:tcW w:w="1985" w:type="dxa"/>
            <w:vAlign w:val="bottom"/>
          </w:tcPr>
          <w:p w14:paraId="7FFBB045" w14:textId="77777777" w:rsidR="0078229E" w:rsidRPr="00A57557" w:rsidRDefault="0078229E" w:rsidP="00CA6CA4">
            <w:pPr>
              <w:pStyle w:val="af5"/>
              <w:spacing w:before="0" w:line="480" w:lineRule="auto"/>
              <w:jc w:val="center"/>
              <w:rPr>
                <w:rFonts w:ascii="Arial" w:hAnsi="Arial" w:cs="Arial"/>
                <w:bCs/>
                <w:color w:val="000000"/>
                <w:sz w:val="21"/>
                <w:szCs w:val="21"/>
              </w:rPr>
            </w:pPr>
            <w:r w:rsidRPr="00A57557">
              <w:rPr>
                <w:rFonts w:ascii="Arial" w:hAnsi="Arial" w:cs="Arial"/>
                <w:bCs/>
                <w:color w:val="000000"/>
                <w:sz w:val="21"/>
                <w:szCs w:val="21"/>
              </w:rPr>
              <w:t>交付地点</w:t>
            </w:r>
            <w:r w:rsidRPr="00A57557">
              <w:rPr>
                <w:rFonts w:ascii="Arial" w:hAnsi="Arial" w:cs="Arial"/>
                <w:bCs/>
                <w:color w:val="000000"/>
                <w:sz w:val="21"/>
                <w:szCs w:val="21"/>
              </w:rPr>
              <w:t>/</w:t>
            </w:r>
            <w:r w:rsidRPr="00A57557">
              <w:rPr>
                <w:rFonts w:ascii="Arial" w:hAnsi="Arial" w:cs="Arial"/>
                <w:bCs/>
                <w:color w:val="000000"/>
                <w:sz w:val="21"/>
                <w:szCs w:val="21"/>
              </w:rPr>
              <w:t>实施地点</w:t>
            </w:r>
          </w:p>
        </w:tc>
        <w:tc>
          <w:tcPr>
            <w:tcW w:w="6271" w:type="dxa"/>
            <w:vAlign w:val="bottom"/>
          </w:tcPr>
          <w:p w14:paraId="75A63D6A" w14:textId="77777777" w:rsidR="0078229E" w:rsidRPr="00A57557" w:rsidRDefault="0078229E" w:rsidP="00CA6CA4">
            <w:pPr>
              <w:spacing w:line="480" w:lineRule="auto"/>
              <w:rPr>
                <w:rFonts w:ascii="Arial" w:hAnsi="Arial" w:cs="Arial"/>
                <w:b/>
                <w:color w:val="000000"/>
                <w:szCs w:val="21"/>
                <w:u w:val="single"/>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tc>
      </w:tr>
      <w:tr w:rsidR="00952C80" w:rsidRPr="00A57557" w14:paraId="36A15B05" w14:textId="77777777" w:rsidTr="00FA7FAA">
        <w:trPr>
          <w:trHeight w:val="552"/>
        </w:trPr>
        <w:tc>
          <w:tcPr>
            <w:tcW w:w="675" w:type="dxa"/>
            <w:vAlign w:val="center"/>
          </w:tcPr>
          <w:p w14:paraId="58517E70" w14:textId="77777777" w:rsidR="00952C80" w:rsidRPr="00F54AC9" w:rsidRDefault="00952C80" w:rsidP="00952C80">
            <w:pPr>
              <w:pStyle w:val="af5"/>
              <w:spacing w:before="0" w:line="480" w:lineRule="auto"/>
              <w:jc w:val="center"/>
              <w:rPr>
                <w:rFonts w:ascii="Arial" w:hAnsi="Arial" w:cs="Arial"/>
                <w:bCs/>
                <w:color w:val="000000"/>
                <w:sz w:val="21"/>
                <w:szCs w:val="21"/>
              </w:rPr>
            </w:pPr>
            <w:r w:rsidRPr="00F54AC9">
              <w:rPr>
                <w:rFonts w:ascii="Arial" w:hAnsi="Arial" w:cs="Arial"/>
                <w:bCs/>
                <w:color w:val="000000"/>
                <w:sz w:val="21"/>
                <w:szCs w:val="21"/>
              </w:rPr>
              <w:t>4</w:t>
            </w:r>
          </w:p>
        </w:tc>
        <w:tc>
          <w:tcPr>
            <w:tcW w:w="1985" w:type="dxa"/>
            <w:vAlign w:val="center"/>
          </w:tcPr>
          <w:p w14:paraId="496C6A1A" w14:textId="77777777" w:rsidR="00952C80" w:rsidRPr="00F54AC9" w:rsidRDefault="00952C80" w:rsidP="00952C80">
            <w:pPr>
              <w:pStyle w:val="af5"/>
              <w:spacing w:before="0" w:line="480" w:lineRule="auto"/>
              <w:jc w:val="center"/>
              <w:rPr>
                <w:rFonts w:ascii="Arial" w:hAnsi="Arial" w:cs="Arial"/>
                <w:bCs/>
                <w:color w:val="000000"/>
                <w:sz w:val="21"/>
                <w:szCs w:val="21"/>
              </w:rPr>
            </w:pPr>
            <w:r w:rsidRPr="00F54AC9">
              <w:rPr>
                <w:rFonts w:ascii="Arial" w:hAnsi="Arial" w:cs="Arial"/>
                <w:bCs/>
                <w:color w:val="000000"/>
                <w:sz w:val="21"/>
                <w:szCs w:val="21"/>
              </w:rPr>
              <w:t>保证金</w:t>
            </w:r>
          </w:p>
        </w:tc>
        <w:tc>
          <w:tcPr>
            <w:tcW w:w="6271" w:type="dxa"/>
            <w:vAlign w:val="bottom"/>
          </w:tcPr>
          <w:p w14:paraId="5F2F31FF" w14:textId="4E31413F" w:rsidR="00952C80" w:rsidRPr="00F54AC9" w:rsidRDefault="008E39C7" w:rsidP="00952C80">
            <w:pPr>
              <w:spacing w:line="360" w:lineRule="auto"/>
              <w:rPr>
                <w:rFonts w:ascii="Arial" w:hAnsi="Arial" w:cs="Arial"/>
                <w:color w:val="000000"/>
                <w:szCs w:val="21"/>
              </w:rPr>
            </w:pPr>
            <w:sdt>
              <w:sdtPr>
                <w:rPr>
                  <w:rFonts w:ascii="Arial" w:hAnsi="Arial" w:cs="Arial"/>
                  <w:color w:val="000000"/>
                  <w:kern w:val="0"/>
                  <w:szCs w:val="21"/>
                </w:rPr>
                <w:id w:val="565612717"/>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952C80" w:rsidRPr="00F54AC9">
              <w:rPr>
                <w:rFonts w:ascii="Arial" w:hAnsi="Arial" w:cs="Arial"/>
                <w:color w:val="000000"/>
                <w:szCs w:val="21"/>
              </w:rPr>
              <w:t>提</w:t>
            </w:r>
            <w:r w:rsidR="00952C80" w:rsidRPr="00F54AC9">
              <w:rPr>
                <w:rFonts w:ascii="Arial" w:hAnsi="Arial" w:cs="Arial"/>
                <w:color w:val="000000"/>
                <w:szCs w:val="21"/>
              </w:rPr>
              <w:t xml:space="preserve">  </w:t>
            </w:r>
            <w:r w:rsidR="00952C80" w:rsidRPr="00F54AC9">
              <w:rPr>
                <w:rFonts w:ascii="Arial" w:hAnsi="Arial" w:cs="Arial"/>
                <w:color w:val="000000"/>
                <w:szCs w:val="21"/>
              </w:rPr>
              <w:t>交</w:t>
            </w:r>
          </w:p>
          <w:p w14:paraId="309DF993" w14:textId="77777777" w:rsidR="00952C80" w:rsidRPr="00F54AC9" w:rsidRDefault="00952C80" w:rsidP="00952C80">
            <w:pPr>
              <w:spacing w:line="360" w:lineRule="auto"/>
              <w:ind w:firstLine="420"/>
              <w:rPr>
                <w:rFonts w:ascii="Arial" w:hAnsi="Arial" w:cs="Arial"/>
                <w:color w:val="000000"/>
                <w:szCs w:val="21"/>
              </w:rPr>
            </w:pPr>
            <w:r w:rsidRPr="00F54AC9">
              <w:rPr>
                <w:rFonts w:ascii="Arial" w:hAnsi="Arial" w:cs="Arial"/>
                <w:color w:val="000000"/>
                <w:szCs w:val="21"/>
              </w:rPr>
              <w:t>金额：人民币</w:t>
            </w:r>
            <w:r w:rsidRPr="00F54AC9">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元整（</w:t>
            </w:r>
            <w:r w:rsidRPr="00F54AC9">
              <w:rPr>
                <w:rFonts w:ascii="Arial" w:hAnsi="Arial" w:cs="Arial"/>
                <w:color w:val="000000"/>
                <w:szCs w:val="21"/>
              </w:rPr>
              <w:t>¥</w:t>
            </w:r>
            <w:r w:rsidRPr="00F54AC9">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rPr>
              <w:t>.</w:t>
            </w:r>
            <w:r w:rsidRPr="00F54AC9">
              <w:rPr>
                <w:rFonts w:ascii="Arial" w:hAnsi="Arial" w:cs="Arial"/>
                <w:color w:val="000000"/>
                <w:szCs w:val="21"/>
              </w:rPr>
              <w:t>00</w:t>
            </w:r>
            <w:r w:rsidRPr="00F54AC9">
              <w:rPr>
                <w:rFonts w:ascii="Arial" w:hAnsi="Arial" w:cs="Arial"/>
                <w:color w:val="000000"/>
                <w:szCs w:val="21"/>
              </w:rPr>
              <w:t>）</w:t>
            </w:r>
          </w:p>
          <w:p w14:paraId="377C527F" w14:textId="77777777" w:rsidR="00952C80" w:rsidRPr="00F54AC9" w:rsidRDefault="00952C80" w:rsidP="00952C80">
            <w:pPr>
              <w:spacing w:line="360" w:lineRule="auto"/>
              <w:ind w:firstLine="420"/>
              <w:rPr>
                <w:rFonts w:ascii="Arial" w:hAnsi="Arial" w:cs="Arial"/>
                <w:color w:val="000000"/>
                <w:szCs w:val="21"/>
              </w:rPr>
            </w:pPr>
            <w:r w:rsidRPr="00F54AC9">
              <w:rPr>
                <w:rFonts w:ascii="Arial" w:hAnsi="Arial" w:cs="Arial"/>
                <w:color w:val="000000"/>
                <w:szCs w:val="21"/>
              </w:rPr>
              <w:t>形式：</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3775A0AA" w14:textId="3E7960C7" w:rsidR="00952C80" w:rsidRPr="00F54AC9" w:rsidRDefault="008E39C7" w:rsidP="00952C80">
            <w:pPr>
              <w:pStyle w:val="af5"/>
              <w:spacing w:before="0" w:line="480" w:lineRule="auto"/>
              <w:rPr>
                <w:rFonts w:ascii="Arial" w:hAnsi="Arial" w:cs="Arial"/>
                <w:bCs/>
                <w:color w:val="000000"/>
                <w:sz w:val="21"/>
                <w:szCs w:val="21"/>
              </w:rPr>
            </w:pPr>
            <w:sdt>
              <w:sdtPr>
                <w:rPr>
                  <w:rFonts w:ascii="Arial" w:hAnsi="Arial" w:cs="Arial"/>
                  <w:color w:val="000000"/>
                  <w:kern w:val="0"/>
                  <w:szCs w:val="21"/>
                </w:rPr>
                <w:id w:val="163206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952C80" w:rsidRPr="00F54AC9">
              <w:rPr>
                <w:rFonts w:ascii="Arial" w:hAnsi="Arial" w:cs="Arial"/>
                <w:color w:val="000000"/>
                <w:sz w:val="21"/>
                <w:szCs w:val="21"/>
              </w:rPr>
              <w:t>未提交</w:t>
            </w:r>
          </w:p>
        </w:tc>
      </w:tr>
      <w:tr w:rsidR="00952C80" w:rsidRPr="00A57557" w14:paraId="49324C94" w14:textId="77777777" w:rsidTr="00952C80">
        <w:trPr>
          <w:trHeight w:val="552"/>
        </w:trPr>
        <w:tc>
          <w:tcPr>
            <w:tcW w:w="675" w:type="dxa"/>
            <w:vAlign w:val="center"/>
          </w:tcPr>
          <w:p w14:paraId="672DB0AC" w14:textId="77777777" w:rsidR="00952C80" w:rsidRPr="00F54AC9" w:rsidRDefault="00952C80" w:rsidP="00952C80">
            <w:pPr>
              <w:pStyle w:val="af5"/>
              <w:spacing w:before="0" w:line="480" w:lineRule="auto"/>
              <w:jc w:val="center"/>
              <w:rPr>
                <w:rFonts w:ascii="Arial" w:hAnsi="Arial" w:cs="Arial"/>
                <w:bCs/>
                <w:color w:val="000000"/>
                <w:sz w:val="21"/>
                <w:szCs w:val="21"/>
              </w:rPr>
            </w:pPr>
            <w:r>
              <w:rPr>
                <w:rFonts w:ascii="Arial" w:hAnsi="Arial" w:cs="Arial" w:hint="eastAsia"/>
                <w:bCs/>
                <w:color w:val="000000"/>
                <w:sz w:val="21"/>
                <w:szCs w:val="21"/>
              </w:rPr>
              <w:t>5</w:t>
            </w:r>
          </w:p>
        </w:tc>
        <w:tc>
          <w:tcPr>
            <w:tcW w:w="1985" w:type="dxa"/>
            <w:vAlign w:val="center"/>
          </w:tcPr>
          <w:p w14:paraId="5EDF98DD" w14:textId="77777777" w:rsidR="00952C80" w:rsidRPr="00F54AC9" w:rsidRDefault="00952C80" w:rsidP="00952C80">
            <w:pPr>
              <w:pStyle w:val="af5"/>
              <w:spacing w:before="0" w:line="480" w:lineRule="auto"/>
              <w:jc w:val="center"/>
              <w:rPr>
                <w:rFonts w:ascii="Arial" w:hAnsi="Arial" w:cs="Arial"/>
                <w:bCs/>
                <w:color w:val="000000"/>
                <w:sz w:val="21"/>
                <w:szCs w:val="21"/>
              </w:rPr>
            </w:pPr>
            <w:r>
              <w:rPr>
                <w:rFonts w:ascii="Arial" w:hAnsi="Arial" w:cs="Arial" w:hint="eastAsia"/>
                <w:bCs/>
                <w:color w:val="000000"/>
                <w:sz w:val="21"/>
                <w:szCs w:val="21"/>
              </w:rPr>
              <w:t>……</w:t>
            </w:r>
          </w:p>
        </w:tc>
        <w:tc>
          <w:tcPr>
            <w:tcW w:w="6271" w:type="dxa"/>
            <w:vAlign w:val="center"/>
          </w:tcPr>
          <w:p w14:paraId="42F84315" w14:textId="77777777" w:rsidR="00952C80" w:rsidRPr="00F54AC9" w:rsidRDefault="00952C80" w:rsidP="00952C80">
            <w:pPr>
              <w:spacing w:line="360" w:lineRule="auto"/>
              <w:rPr>
                <w:rFonts w:ascii="Arial" w:hAnsi="Arial" w:cs="Arial"/>
                <w:color w:val="000000"/>
                <w:kern w:val="0"/>
                <w:szCs w:val="21"/>
              </w:rPr>
            </w:pPr>
          </w:p>
        </w:tc>
      </w:tr>
    </w:tbl>
    <w:p w14:paraId="29B09C57" w14:textId="77777777" w:rsidR="00E46700" w:rsidRPr="00A57557" w:rsidRDefault="00E46700" w:rsidP="00E46700">
      <w:pPr>
        <w:spacing w:line="360" w:lineRule="auto"/>
        <w:jc w:val="right"/>
        <w:rPr>
          <w:rFonts w:ascii="Arial" w:hAnsi="Arial" w:cs="Arial"/>
          <w:color w:val="000000"/>
          <w:szCs w:val="21"/>
        </w:rPr>
      </w:pPr>
      <w:r w:rsidRPr="00A57557">
        <w:rPr>
          <w:rFonts w:ascii="Arial" w:hAnsi="Arial" w:cs="Arial" w:hint="eastAsia"/>
          <w:color w:val="000000"/>
          <w:szCs w:val="21"/>
        </w:rPr>
        <w:t>供应商</w:t>
      </w:r>
      <w:r w:rsidRPr="00A57557">
        <w:rPr>
          <w:rFonts w:ascii="Arial" w:hAnsi="Arial" w:cs="Arial"/>
          <w:color w:val="000000"/>
          <w:szCs w:val="21"/>
        </w:rPr>
        <w:t>名称：</w:t>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（盖章）</w:t>
      </w:r>
    </w:p>
    <w:p w14:paraId="776A6F86" w14:textId="77777777" w:rsidR="00E46700" w:rsidRPr="00A57557" w:rsidRDefault="00E46700" w:rsidP="000824AA">
      <w:pPr>
        <w:spacing w:line="360" w:lineRule="auto"/>
        <w:ind w:right="-2" w:firstLineChars="1513" w:firstLine="3177"/>
        <w:rPr>
          <w:rFonts w:ascii="Arial" w:hAnsi="Arial" w:cs="Arial"/>
          <w:b/>
          <w:color w:val="000000"/>
          <w:szCs w:val="21"/>
          <w:u w:val="single"/>
        </w:rPr>
      </w:pPr>
      <w:r w:rsidRPr="00A57557">
        <w:rPr>
          <w:rFonts w:ascii="Arial" w:hAnsi="Arial" w:cs="Arial"/>
          <w:color w:val="000000"/>
          <w:szCs w:val="21"/>
        </w:rPr>
        <w:t>法定代表人或其委托代理人（签字或签章）：</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4945512E" w14:textId="77777777" w:rsidR="0078229E" w:rsidRPr="00A57557" w:rsidRDefault="00E46700" w:rsidP="00E46700">
      <w:pPr>
        <w:spacing w:line="360" w:lineRule="auto"/>
        <w:ind w:right="-2" w:firstLineChars="1513" w:firstLine="3177"/>
        <w:rPr>
          <w:rFonts w:ascii="Arial" w:hAnsi="Arial" w:cs="Arial"/>
          <w:color w:val="000000"/>
          <w:szCs w:val="21"/>
        </w:rPr>
      </w:pPr>
      <w:r w:rsidRPr="00A57557">
        <w:rPr>
          <w:rFonts w:ascii="Arial" w:hAnsi="Arial" w:cs="Arial"/>
          <w:color w:val="000000"/>
          <w:szCs w:val="21"/>
        </w:rPr>
        <w:t>日</w:t>
      </w:r>
      <w:r w:rsidRPr="00A57557">
        <w:rPr>
          <w:rFonts w:ascii="Arial" w:hAnsi="Arial" w:cs="Arial" w:hint="eastAsia"/>
          <w:color w:val="000000"/>
          <w:szCs w:val="21"/>
        </w:rPr>
        <w:t xml:space="preserve"> </w:t>
      </w:r>
      <w:r w:rsidRPr="00A57557">
        <w:rPr>
          <w:rFonts w:ascii="Arial" w:hAnsi="Arial" w:cs="Arial"/>
          <w:color w:val="000000"/>
          <w:szCs w:val="21"/>
        </w:rPr>
        <w:t xml:space="preserve">     </w:t>
      </w:r>
      <w:r w:rsidRPr="00A57557">
        <w:rPr>
          <w:rFonts w:ascii="Arial" w:hAnsi="Arial" w:cs="Arial"/>
          <w:color w:val="000000"/>
          <w:szCs w:val="21"/>
        </w:rPr>
        <w:t>期：</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p>
    <w:p w14:paraId="034821F7" w14:textId="77777777" w:rsidR="0017258C" w:rsidRPr="00A57557" w:rsidRDefault="0017258C" w:rsidP="0017258C">
      <w:pPr>
        <w:spacing w:line="360" w:lineRule="auto"/>
        <w:rPr>
          <w:rFonts w:ascii="Arial" w:hAnsi="Arial" w:cs="Arial"/>
          <w:b/>
          <w:bCs/>
          <w:color w:val="000000"/>
          <w:szCs w:val="21"/>
        </w:rPr>
      </w:pPr>
    </w:p>
    <w:p w14:paraId="014BA274" w14:textId="77777777" w:rsidR="0017258C" w:rsidRPr="00A57557" w:rsidRDefault="0017258C" w:rsidP="0017258C">
      <w:pPr>
        <w:spacing w:line="360" w:lineRule="auto"/>
        <w:rPr>
          <w:rFonts w:ascii="Arial" w:hAnsi="Arial" w:cs="Arial"/>
          <w:b/>
          <w:bCs/>
          <w:color w:val="000000"/>
          <w:szCs w:val="21"/>
        </w:rPr>
      </w:pPr>
    </w:p>
    <w:p w14:paraId="4DA3E594" w14:textId="77777777" w:rsidR="0017258C" w:rsidRPr="00A57557" w:rsidRDefault="0017258C" w:rsidP="0017258C">
      <w:pPr>
        <w:spacing w:line="360" w:lineRule="auto"/>
        <w:rPr>
          <w:rFonts w:ascii="Arial" w:hAnsi="Arial" w:cs="Arial"/>
          <w:b/>
          <w:bCs/>
          <w:color w:val="000000"/>
          <w:szCs w:val="21"/>
        </w:rPr>
      </w:pPr>
    </w:p>
    <w:p w14:paraId="23AB3A66" w14:textId="77777777" w:rsidR="0017258C" w:rsidRPr="00A57557" w:rsidRDefault="0017258C" w:rsidP="0017258C">
      <w:pPr>
        <w:spacing w:line="360" w:lineRule="auto"/>
        <w:rPr>
          <w:rFonts w:ascii="Arial" w:hAnsi="Arial" w:cs="Arial"/>
          <w:b/>
          <w:bCs/>
          <w:color w:val="000000"/>
          <w:szCs w:val="21"/>
        </w:rPr>
      </w:pPr>
    </w:p>
    <w:p w14:paraId="7AEC2767" w14:textId="77777777" w:rsidR="00655FDF" w:rsidRPr="006704E5" w:rsidRDefault="00655FDF" w:rsidP="00655FDF">
      <w:pPr>
        <w:spacing w:line="360" w:lineRule="auto"/>
        <w:rPr>
          <w:rFonts w:ascii="Arial" w:hAnsi="Arial" w:cs="Arial"/>
          <w:b/>
          <w:bCs/>
          <w:color w:val="000000"/>
          <w:szCs w:val="21"/>
        </w:rPr>
      </w:pPr>
      <w:bookmarkStart w:id="1832" w:name="_Hlk51846791"/>
      <w:r w:rsidRPr="006704E5">
        <w:rPr>
          <w:rFonts w:ascii="Arial" w:hAnsi="Arial" w:cs="Arial"/>
          <w:b/>
          <w:bCs/>
          <w:color w:val="000000"/>
          <w:szCs w:val="21"/>
        </w:rPr>
        <w:t>注：</w:t>
      </w:r>
    </w:p>
    <w:p w14:paraId="50B09E24" w14:textId="77777777" w:rsidR="00655FDF" w:rsidRPr="006704E5" w:rsidRDefault="00655FDF" w:rsidP="00655FDF">
      <w:pPr>
        <w:spacing w:line="360" w:lineRule="auto"/>
        <w:rPr>
          <w:rFonts w:ascii="Arial" w:hAnsi="Arial" w:cs="Arial"/>
          <w:bCs/>
          <w:color w:val="000000"/>
          <w:szCs w:val="21"/>
        </w:rPr>
      </w:pPr>
      <w:r w:rsidRPr="006704E5">
        <w:rPr>
          <w:rFonts w:ascii="Arial" w:hAnsi="Arial" w:cs="Arial"/>
          <w:bCs/>
          <w:color w:val="000000"/>
          <w:szCs w:val="21"/>
        </w:rPr>
        <w:t>1</w:t>
      </w:r>
      <w:r w:rsidRPr="006704E5">
        <w:rPr>
          <w:rFonts w:ascii="Arial" w:hAnsi="Arial" w:cs="Arial"/>
          <w:bCs/>
          <w:color w:val="000000"/>
          <w:szCs w:val="21"/>
        </w:rPr>
        <w:t>．此表的</w:t>
      </w:r>
      <w:r w:rsidRPr="006704E5">
        <w:rPr>
          <w:rFonts w:ascii="Arial" w:hAnsi="Arial" w:cs="Arial"/>
          <w:bCs/>
          <w:color w:val="000000"/>
          <w:szCs w:val="21"/>
        </w:rPr>
        <w:t>“</w:t>
      </w:r>
      <w:r>
        <w:rPr>
          <w:rFonts w:ascii="Arial" w:hAnsi="Arial" w:cs="Arial" w:hint="eastAsia"/>
          <w:bCs/>
          <w:color w:val="000000"/>
          <w:szCs w:val="21"/>
        </w:rPr>
        <w:t>报</w:t>
      </w:r>
      <w:r w:rsidRPr="006704E5">
        <w:rPr>
          <w:rFonts w:ascii="Arial" w:hAnsi="Arial" w:cs="Arial"/>
          <w:bCs/>
          <w:color w:val="000000"/>
          <w:szCs w:val="21"/>
        </w:rPr>
        <w:t>价</w:t>
      </w:r>
      <w:r w:rsidRPr="006704E5">
        <w:rPr>
          <w:rFonts w:ascii="Arial" w:hAnsi="Arial" w:cs="Arial"/>
          <w:bCs/>
          <w:color w:val="000000"/>
          <w:szCs w:val="21"/>
        </w:rPr>
        <w:t>”</w:t>
      </w:r>
      <w:r w:rsidRPr="006704E5">
        <w:rPr>
          <w:rFonts w:ascii="Arial" w:hAnsi="Arial" w:cs="Arial"/>
          <w:bCs/>
          <w:color w:val="000000"/>
          <w:szCs w:val="21"/>
        </w:rPr>
        <w:t>被认为满足本项目所要求的一切服务所需的全部费用。</w:t>
      </w:r>
    </w:p>
    <w:p w14:paraId="22AFB182" w14:textId="77777777" w:rsidR="001F3EE5" w:rsidRPr="00A57557" w:rsidRDefault="00655FDF" w:rsidP="00655FDF">
      <w:pPr>
        <w:pStyle w:val="af3"/>
        <w:tabs>
          <w:tab w:val="left" w:pos="5580"/>
        </w:tabs>
        <w:spacing w:line="360" w:lineRule="auto"/>
        <w:rPr>
          <w:rFonts w:ascii="Arial" w:hAnsi="Arial" w:cs="Arial"/>
          <w:color w:val="000000"/>
          <w:szCs w:val="21"/>
        </w:rPr>
      </w:pPr>
      <w:r w:rsidRPr="006704E5">
        <w:rPr>
          <w:rFonts w:ascii="Arial" w:hAnsi="Arial" w:cs="Arial"/>
          <w:color w:val="000000"/>
          <w:szCs w:val="21"/>
        </w:rPr>
        <w:t>2</w:t>
      </w:r>
      <w:r w:rsidRPr="006704E5">
        <w:rPr>
          <w:rFonts w:ascii="Arial" w:hAnsi="Arial" w:cs="Arial"/>
          <w:color w:val="000000"/>
          <w:szCs w:val="21"/>
        </w:rPr>
        <w:t>．此表中的</w:t>
      </w:r>
      <w:r w:rsidRPr="006704E5">
        <w:rPr>
          <w:rFonts w:ascii="Arial" w:hAnsi="Arial" w:cs="Arial"/>
          <w:bCs/>
          <w:color w:val="000000"/>
          <w:szCs w:val="21"/>
        </w:rPr>
        <w:t>“</w:t>
      </w:r>
      <w:r>
        <w:rPr>
          <w:rFonts w:ascii="Arial" w:hAnsi="Arial" w:cs="Arial" w:hint="eastAsia"/>
          <w:bCs/>
          <w:color w:val="000000"/>
          <w:szCs w:val="21"/>
        </w:rPr>
        <w:t>报</w:t>
      </w:r>
      <w:r w:rsidRPr="006704E5">
        <w:rPr>
          <w:rFonts w:ascii="Arial" w:hAnsi="Arial" w:cs="Arial"/>
          <w:bCs/>
          <w:color w:val="000000"/>
          <w:szCs w:val="21"/>
        </w:rPr>
        <w:t>价</w:t>
      </w:r>
      <w:r w:rsidRPr="006704E5">
        <w:rPr>
          <w:rFonts w:ascii="Arial" w:hAnsi="Arial" w:cs="Arial"/>
          <w:bCs/>
          <w:color w:val="000000"/>
          <w:szCs w:val="21"/>
        </w:rPr>
        <w:t>”</w:t>
      </w:r>
      <w:r>
        <w:rPr>
          <w:rFonts w:ascii="Arial" w:hAnsi="Arial" w:cs="Arial" w:hint="eastAsia"/>
          <w:bCs/>
          <w:color w:val="000000"/>
          <w:szCs w:val="21"/>
        </w:rPr>
        <w:t>应于</w:t>
      </w:r>
      <w:r>
        <w:rPr>
          <w:rFonts w:ascii="Arial" w:hAnsi="Arial" w:cs="Arial" w:hint="eastAsia"/>
          <w:color w:val="000000"/>
          <w:szCs w:val="21"/>
        </w:rPr>
        <w:t>分项报价表中</w:t>
      </w:r>
      <w:r w:rsidRPr="00291FC3">
        <w:rPr>
          <w:rFonts w:ascii="Arial" w:hAnsi="Arial" w:cs="Arial"/>
          <w:color w:val="000000"/>
          <w:szCs w:val="21"/>
        </w:rPr>
        <w:t>的</w:t>
      </w:r>
      <w:r w:rsidRPr="00291FC3">
        <w:rPr>
          <w:rFonts w:ascii="Arial" w:hAnsi="Arial" w:cs="Arial" w:hint="eastAsia"/>
          <w:color w:val="000000"/>
          <w:szCs w:val="21"/>
        </w:rPr>
        <w:t>“</w:t>
      </w:r>
      <w:r w:rsidRPr="00291FC3">
        <w:rPr>
          <w:rFonts w:ascii="Arial" w:hAnsi="Arial" w:cs="Arial"/>
        </w:rPr>
        <w:t>合计（报价）</w:t>
      </w:r>
      <w:r w:rsidRPr="00291FC3">
        <w:rPr>
          <w:rFonts w:ascii="Arial" w:hAnsi="Arial" w:cs="Arial" w:hint="eastAsia"/>
        </w:rPr>
        <w:t>”</w:t>
      </w:r>
      <w:r w:rsidRPr="00291FC3">
        <w:rPr>
          <w:rFonts w:ascii="Arial" w:hAnsi="Arial" w:cs="Arial"/>
          <w:color w:val="000000"/>
          <w:szCs w:val="21"/>
        </w:rPr>
        <w:t xml:space="preserve"> </w:t>
      </w:r>
      <w:r w:rsidRPr="00291FC3">
        <w:rPr>
          <w:rFonts w:ascii="Arial" w:hAnsi="Arial" w:cs="Arial"/>
          <w:color w:val="000000"/>
          <w:szCs w:val="21"/>
        </w:rPr>
        <w:t>相一致。</w:t>
      </w:r>
      <w:bookmarkEnd w:id="1832"/>
    </w:p>
    <w:p w14:paraId="49398751" w14:textId="77777777" w:rsidR="0017258C" w:rsidRDefault="001F3EE5" w:rsidP="0017258C">
      <w:pPr>
        <w:pStyle w:val="30"/>
        <w:autoSpaceDE w:val="0"/>
        <w:autoSpaceDN w:val="0"/>
        <w:spacing w:before="0" w:after="0" w:line="360" w:lineRule="auto"/>
        <w:jc w:val="left"/>
        <w:rPr>
          <w:rFonts w:ascii="Arial" w:hAnsi="Arial" w:cs="Arial"/>
          <w:b/>
          <w:color w:val="000000"/>
          <w:kern w:val="0"/>
          <w:sz w:val="24"/>
          <w:szCs w:val="24"/>
        </w:rPr>
      </w:pPr>
      <w:r w:rsidRPr="00A57557">
        <w:rPr>
          <w:rFonts w:ascii="Arial" w:hAnsi="Arial" w:cs="Arial"/>
          <w:color w:val="000000"/>
          <w:sz w:val="24"/>
          <w:szCs w:val="24"/>
        </w:rPr>
        <w:br w:type="page"/>
      </w:r>
      <w:bookmarkStart w:id="1833" w:name="_Toc446954094"/>
      <w:bookmarkStart w:id="1834" w:name="_Toc168298342"/>
      <w:bookmarkStart w:id="1835" w:name="_Toc247011511"/>
      <w:bookmarkStart w:id="1836" w:name="_Toc259093699"/>
      <w:bookmarkStart w:id="1837" w:name="_Toc279701270"/>
      <w:r w:rsidR="006113F1" w:rsidRPr="00A57557">
        <w:rPr>
          <w:rFonts w:ascii="Arial" w:hAnsi="Arial" w:cs="Arial"/>
          <w:b/>
          <w:color w:val="000000"/>
          <w:kern w:val="0"/>
          <w:sz w:val="24"/>
          <w:szCs w:val="24"/>
        </w:rPr>
        <w:lastRenderedPageBreak/>
        <w:t>三、</w:t>
      </w:r>
      <w:r w:rsidR="0017258C" w:rsidRPr="00A57557">
        <w:rPr>
          <w:rFonts w:ascii="Arial" w:hAnsi="Arial" w:cs="Arial"/>
          <w:b/>
          <w:color w:val="000000"/>
          <w:kern w:val="0"/>
          <w:sz w:val="24"/>
          <w:szCs w:val="24"/>
        </w:rPr>
        <w:t>分项报价表</w:t>
      </w:r>
      <w:bookmarkEnd w:id="1833"/>
      <w:bookmarkEnd w:id="1834"/>
    </w:p>
    <w:p w14:paraId="3F090604" w14:textId="77777777" w:rsidR="00655FDF" w:rsidRDefault="00655FDF" w:rsidP="00973DE4">
      <w:pPr>
        <w:spacing w:line="360" w:lineRule="auto"/>
      </w:pPr>
    </w:p>
    <w:p w14:paraId="5838AE41" w14:textId="77777777" w:rsidR="00655FDF" w:rsidRDefault="00655FDF" w:rsidP="00973DE4">
      <w:pPr>
        <w:spacing w:line="360" w:lineRule="auto"/>
      </w:pPr>
    </w:p>
    <w:p w14:paraId="1181D58C" w14:textId="77777777" w:rsidR="00973DE4" w:rsidRPr="00321CC0" w:rsidRDefault="00973DE4" w:rsidP="00973DE4">
      <w:pPr>
        <w:widowControl/>
        <w:autoSpaceDE w:val="0"/>
        <w:autoSpaceDN w:val="0"/>
        <w:spacing w:line="360" w:lineRule="auto"/>
        <w:ind w:right="-2"/>
        <w:textAlignment w:val="bottom"/>
        <w:rPr>
          <w:rFonts w:ascii="Arial" w:hAnsi="Arial" w:cs="Arial"/>
          <w:b/>
          <w:color w:val="000000"/>
          <w:szCs w:val="21"/>
        </w:rPr>
      </w:pPr>
      <w:r>
        <w:rPr>
          <w:rFonts w:ascii="Arial" w:hAnsi="Arial" w:cs="Arial" w:hint="eastAsia"/>
          <w:b/>
          <w:color w:val="000000"/>
          <w:szCs w:val="21"/>
        </w:rPr>
        <w:t>填写</w:t>
      </w:r>
      <w:r w:rsidRPr="00321CC0">
        <w:rPr>
          <w:rFonts w:ascii="Arial" w:hAnsi="Arial" w:cs="Arial" w:hint="eastAsia"/>
          <w:b/>
          <w:color w:val="000000"/>
          <w:szCs w:val="21"/>
        </w:rPr>
        <w:t>说明：</w:t>
      </w:r>
    </w:p>
    <w:p w14:paraId="3CEA1ED9" w14:textId="77777777" w:rsidR="00973DE4" w:rsidRDefault="00973DE4" w:rsidP="00973DE4">
      <w:pPr>
        <w:widowControl/>
        <w:autoSpaceDE w:val="0"/>
        <w:autoSpaceDN w:val="0"/>
        <w:spacing w:line="360" w:lineRule="auto"/>
        <w:ind w:right="-2" w:firstLineChars="200" w:firstLine="420"/>
        <w:textAlignment w:val="bottom"/>
        <w:rPr>
          <w:rFonts w:ascii="Arial" w:hAnsi="Arial" w:cs="Arial"/>
          <w:color w:val="000000"/>
          <w:szCs w:val="21"/>
        </w:rPr>
      </w:pPr>
      <w:r>
        <w:rPr>
          <w:rFonts w:ascii="Arial" w:hAnsi="Arial" w:cs="Arial" w:hint="eastAsia"/>
          <w:color w:val="000000"/>
          <w:szCs w:val="21"/>
        </w:rPr>
        <w:t>1</w:t>
      </w:r>
      <w:r>
        <w:rPr>
          <w:rFonts w:ascii="Arial" w:hAnsi="Arial" w:cs="Arial" w:hint="eastAsia"/>
          <w:color w:val="000000"/>
          <w:szCs w:val="21"/>
        </w:rPr>
        <w:t>．供应商应按照第二章</w:t>
      </w:r>
      <w:r w:rsidR="00707795">
        <w:rPr>
          <w:rFonts w:ascii="Arial" w:hAnsi="Arial" w:cs="Arial" w:hint="eastAsia"/>
          <w:color w:val="000000"/>
          <w:szCs w:val="21"/>
        </w:rPr>
        <w:t>“供应商</w:t>
      </w:r>
      <w:r>
        <w:rPr>
          <w:rFonts w:ascii="Arial" w:hAnsi="Arial" w:cs="Arial" w:hint="eastAsia"/>
          <w:color w:val="000000"/>
          <w:szCs w:val="21"/>
        </w:rPr>
        <w:t>须知</w:t>
      </w:r>
      <w:r w:rsidR="00707795">
        <w:rPr>
          <w:rFonts w:ascii="Arial" w:hAnsi="Arial" w:cs="Arial" w:hint="eastAsia"/>
          <w:color w:val="000000"/>
          <w:szCs w:val="21"/>
        </w:rPr>
        <w:t>”</w:t>
      </w:r>
      <w:r>
        <w:rPr>
          <w:rFonts w:ascii="Arial" w:hAnsi="Arial" w:cs="Arial" w:hint="eastAsia"/>
          <w:color w:val="000000"/>
          <w:szCs w:val="21"/>
        </w:rPr>
        <w:t>第</w:t>
      </w:r>
      <w:r>
        <w:rPr>
          <w:rFonts w:ascii="Arial" w:hAnsi="Arial" w:cs="Arial" w:hint="eastAsia"/>
          <w:color w:val="000000"/>
          <w:szCs w:val="21"/>
        </w:rPr>
        <w:t>1</w:t>
      </w:r>
      <w:r>
        <w:rPr>
          <w:rFonts w:ascii="Arial" w:hAnsi="Arial" w:cs="Arial"/>
          <w:color w:val="000000"/>
          <w:szCs w:val="21"/>
        </w:rPr>
        <w:t>.4</w:t>
      </w:r>
      <w:r>
        <w:rPr>
          <w:rFonts w:ascii="Arial" w:hAnsi="Arial" w:cs="Arial" w:hint="eastAsia"/>
          <w:color w:val="000000"/>
          <w:szCs w:val="21"/>
        </w:rPr>
        <w:t>款规定的项目类别对应填写分项报价表。</w:t>
      </w:r>
    </w:p>
    <w:p w14:paraId="7CAE2D24" w14:textId="77777777" w:rsidR="00973DE4" w:rsidRDefault="00973DE4" w:rsidP="00973DE4">
      <w:pPr>
        <w:widowControl/>
        <w:autoSpaceDE w:val="0"/>
        <w:autoSpaceDN w:val="0"/>
        <w:spacing w:line="360" w:lineRule="auto"/>
        <w:ind w:right="-2" w:firstLineChars="200" w:firstLine="420"/>
        <w:textAlignment w:val="bottom"/>
        <w:rPr>
          <w:rFonts w:ascii="Arial" w:hAnsi="Arial" w:cs="Arial"/>
          <w:color w:val="000000"/>
          <w:szCs w:val="21"/>
        </w:rPr>
      </w:pPr>
      <w:r>
        <w:rPr>
          <w:rFonts w:ascii="Arial" w:hAnsi="Arial" w:cs="Arial"/>
          <w:color w:val="000000"/>
          <w:szCs w:val="21"/>
        </w:rPr>
        <w:t>2</w:t>
      </w:r>
      <w:r>
        <w:rPr>
          <w:rFonts w:ascii="Arial" w:hAnsi="Arial" w:cs="Arial" w:hint="eastAsia"/>
          <w:color w:val="000000"/>
          <w:szCs w:val="21"/>
        </w:rPr>
        <w:t>．供应商应按采购需求所列明细逐项进行分项报价。</w:t>
      </w:r>
    </w:p>
    <w:p w14:paraId="4106B4C4" w14:textId="77777777" w:rsidR="00973DE4" w:rsidRDefault="00973DE4" w:rsidP="00973DE4">
      <w:pPr>
        <w:widowControl/>
        <w:autoSpaceDE w:val="0"/>
        <w:autoSpaceDN w:val="0"/>
        <w:spacing w:line="360" w:lineRule="auto"/>
        <w:ind w:right="-2" w:firstLineChars="200" w:firstLine="420"/>
        <w:textAlignment w:val="bottom"/>
        <w:rPr>
          <w:rFonts w:ascii="Arial" w:hAnsi="Arial" w:cs="Arial"/>
          <w:color w:val="000000"/>
          <w:szCs w:val="21"/>
        </w:rPr>
      </w:pPr>
      <w:r w:rsidRPr="00291FC3">
        <w:rPr>
          <w:rFonts w:ascii="Arial" w:hAnsi="Arial" w:cs="Arial" w:hint="eastAsia"/>
          <w:color w:val="000000"/>
          <w:szCs w:val="21"/>
        </w:rPr>
        <w:t>3</w:t>
      </w:r>
      <w:r w:rsidRPr="00291FC3">
        <w:rPr>
          <w:rFonts w:ascii="Arial" w:hAnsi="Arial" w:cs="Arial" w:hint="eastAsia"/>
          <w:color w:val="000000"/>
          <w:szCs w:val="21"/>
        </w:rPr>
        <w:t>．</w:t>
      </w:r>
      <w:r>
        <w:rPr>
          <w:rFonts w:ascii="Arial" w:hAnsi="Arial" w:cs="Arial" w:hint="eastAsia"/>
          <w:color w:val="000000"/>
          <w:szCs w:val="21"/>
        </w:rPr>
        <w:t>分项报价表中</w:t>
      </w:r>
      <w:r w:rsidRPr="00291FC3">
        <w:rPr>
          <w:rFonts w:ascii="Arial" w:hAnsi="Arial" w:cs="Arial"/>
          <w:color w:val="000000"/>
          <w:szCs w:val="21"/>
        </w:rPr>
        <w:t>的</w:t>
      </w:r>
      <w:r w:rsidRPr="00291FC3">
        <w:rPr>
          <w:rFonts w:ascii="Arial" w:hAnsi="Arial" w:cs="Arial" w:hint="eastAsia"/>
          <w:color w:val="000000"/>
          <w:szCs w:val="21"/>
        </w:rPr>
        <w:t>“</w:t>
      </w:r>
      <w:r w:rsidRPr="00291FC3">
        <w:rPr>
          <w:rFonts w:ascii="Arial" w:hAnsi="Arial" w:cs="Arial"/>
        </w:rPr>
        <w:t>合计（报价）</w:t>
      </w:r>
      <w:r w:rsidRPr="00291FC3">
        <w:rPr>
          <w:rFonts w:ascii="Arial" w:hAnsi="Arial" w:cs="Arial" w:hint="eastAsia"/>
        </w:rPr>
        <w:t>”</w:t>
      </w:r>
      <w:r w:rsidRPr="00291FC3">
        <w:rPr>
          <w:rFonts w:ascii="Arial" w:hAnsi="Arial" w:cs="Arial"/>
          <w:color w:val="000000"/>
          <w:szCs w:val="21"/>
        </w:rPr>
        <w:t>应与</w:t>
      </w:r>
      <w:r>
        <w:rPr>
          <w:rFonts w:ascii="Arial" w:hAnsi="Arial" w:cs="Arial" w:hint="eastAsia"/>
          <w:color w:val="000000"/>
          <w:szCs w:val="21"/>
        </w:rPr>
        <w:t>报价一览表中“</w:t>
      </w:r>
      <w:r w:rsidRPr="00291FC3">
        <w:rPr>
          <w:rFonts w:ascii="Arial" w:hAnsi="Arial" w:cs="Arial"/>
          <w:color w:val="000000"/>
          <w:szCs w:val="21"/>
        </w:rPr>
        <w:t>报价</w:t>
      </w:r>
      <w:r>
        <w:rPr>
          <w:rFonts w:ascii="Arial" w:hAnsi="Arial" w:cs="Arial" w:hint="eastAsia"/>
          <w:color w:val="000000"/>
          <w:szCs w:val="21"/>
        </w:rPr>
        <w:t>”</w:t>
      </w:r>
      <w:r w:rsidRPr="00291FC3">
        <w:rPr>
          <w:rFonts w:ascii="Arial" w:hAnsi="Arial" w:cs="Arial"/>
          <w:color w:val="000000"/>
          <w:szCs w:val="21"/>
        </w:rPr>
        <w:t>相一致。</w:t>
      </w:r>
    </w:p>
    <w:p w14:paraId="39519241" w14:textId="77777777" w:rsidR="00655FDF" w:rsidRPr="00655FDF" w:rsidRDefault="00973DE4" w:rsidP="00973DE4">
      <w:pPr>
        <w:ind w:firstLineChars="200" w:firstLine="420"/>
      </w:pPr>
      <w:r>
        <w:rPr>
          <w:rFonts w:ascii="Arial" w:hAnsi="Arial" w:cs="Arial"/>
          <w:color w:val="000000"/>
          <w:szCs w:val="21"/>
        </w:rPr>
        <w:t>4</w:t>
      </w:r>
      <w:r>
        <w:rPr>
          <w:rFonts w:ascii="Arial" w:hAnsi="Arial" w:cs="Arial" w:hint="eastAsia"/>
          <w:color w:val="000000"/>
          <w:szCs w:val="21"/>
        </w:rPr>
        <w:t>．</w:t>
      </w:r>
      <w:r>
        <w:t>如果不提供</w:t>
      </w:r>
      <w:r>
        <w:rPr>
          <w:rFonts w:hint="eastAsia"/>
        </w:rPr>
        <w:t>详细</w:t>
      </w:r>
      <w:r>
        <w:t>分项报价将视为没有实质性响应</w:t>
      </w:r>
      <w:r>
        <w:rPr>
          <w:rFonts w:hint="eastAsia"/>
        </w:rPr>
        <w:t>采购</w:t>
      </w:r>
      <w:r>
        <w:t>文件。</w:t>
      </w:r>
    </w:p>
    <w:p w14:paraId="0964934B" w14:textId="77777777" w:rsidR="00973DE4" w:rsidRPr="008F1A49" w:rsidRDefault="00973DE4" w:rsidP="008F1A49">
      <w:pPr>
        <w:adjustRightInd w:val="0"/>
        <w:snapToGrid w:val="0"/>
        <w:spacing w:line="360" w:lineRule="auto"/>
        <w:jc w:val="center"/>
        <w:rPr>
          <w:rFonts w:ascii="Arial" w:hAnsi="Arial" w:cs="Arial"/>
          <w:b/>
          <w:color w:val="000000"/>
          <w:sz w:val="28"/>
          <w:szCs w:val="28"/>
        </w:rPr>
      </w:pPr>
      <w:r>
        <w:rPr>
          <w:rFonts w:ascii="Arial" w:hAnsi="Arial" w:cs="Arial"/>
          <w:b/>
          <w:color w:val="000000"/>
          <w:sz w:val="24"/>
        </w:rPr>
        <w:br w:type="page"/>
      </w:r>
      <w:r w:rsidRPr="008F1A49">
        <w:rPr>
          <w:rFonts w:ascii="Arial" w:hAnsi="Arial" w:cs="Arial"/>
          <w:b/>
          <w:color w:val="000000"/>
          <w:sz w:val="28"/>
          <w:szCs w:val="28"/>
        </w:rPr>
        <w:lastRenderedPageBreak/>
        <w:t>分项报价表</w:t>
      </w:r>
      <w:r w:rsidRPr="008F1A49">
        <w:rPr>
          <w:rFonts w:ascii="Arial" w:hAnsi="Arial" w:cs="Arial" w:hint="eastAsia"/>
          <w:b/>
          <w:color w:val="000000"/>
          <w:sz w:val="28"/>
          <w:szCs w:val="28"/>
        </w:rPr>
        <w:t>（适用于货物类项目）</w:t>
      </w:r>
    </w:p>
    <w:p w14:paraId="72736941" w14:textId="77777777" w:rsidR="00973DE4" w:rsidRPr="006704E5" w:rsidRDefault="00973DE4" w:rsidP="00973DE4">
      <w:pPr>
        <w:spacing w:line="360" w:lineRule="auto"/>
        <w:rPr>
          <w:rFonts w:ascii="Arial" w:hAnsi="Arial" w:cs="Arial"/>
          <w:bCs/>
          <w:color w:val="000000"/>
          <w:szCs w:val="21"/>
          <w:u w:val="single"/>
        </w:rPr>
      </w:pPr>
      <w:r w:rsidRPr="006704E5">
        <w:rPr>
          <w:rFonts w:ascii="Arial" w:hAnsi="Arial" w:cs="Arial"/>
          <w:bCs/>
          <w:color w:val="000000"/>
          <w:spacing w:val="-2"/>
          <w:szCs w:val="21"/>
        </w:rPr>
        <w:t>项目名称：</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p>
    <w:p w14:paraId="5099C79E" w14:textId="77777777" w:rsidR="00973DE4" w:rsidRDefault="00973DE4" w:rsidP="00973DE4">
      <w:pPr>
        <w:spacing w:line="360" w:lineRule="auto"/>
        <w:rPr>
          <w:rFonts w:ascii="Arial" w:hAnsi="Arial" w:cs="Arial"/>
          <w:b/>
          <w:color w:val="000000"/>
          <w:szCs w:val="21"/>
          <w:u w:val="single"/>
        </w:rPr>
      </w:pPr>
      <w:r>
        <w:rPr>
          <w:rFonts w:ascii="Arial" w:hAnsi="Arial" w:cs="Arial"/>
          <w:bCs/>
          <w:color w:val="000000"/>
          <w:szCs w:val="21"/>
        </w:rPr>
        <w:t>项目编号</w:t>
      </w:r>
      <w:r w:rsidRPr="006704E5">
        <w:rPr>
          <w:rFonts w:ascii="Arial" w:hAnsi="Arial" w:cs="Arial"/>
          <w:bCs/>
          <w:color w:val="000000"/>
          <w:szCs w:val="21"/>
        </w:rPr>
        <w:t>：</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rPr>
        <w:t xml:space="preserve">         </w:t>
      </w:r>
      <w:r>
        <w:rPr>
          <w:rFonts w:ascii="Arial" w:hAnsi="Arial" w:cs="Arial"/>
          <w:b/>
          <w:color w:val="000000"/>
          <w:szCs w:val="21"/>
        </w:rPr>
        <w:t xml:space="preserve">        </w:t>
      </w:r>
      <w:r w:rsidRPr="006704E5">
        <w:rPr>
          <w:rFonts w:ascii="Arial" w:hAnsi="Arial" w:cs="Arial"/>
          <w:bCs/>
          <w:color w:val="000000"/>
          <w:szCs w:val="21"/>
        </w:rPr>
        <w:t>标包号：</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550"/>
        <w:gridCol w:w="1719"/>
        <w:gridCol w:w="1021"/>
        <w:gridCol w:w="850"/>
        <w:gridCol w:w="709"/>
        <w:gridCol w:w="745"/>
        <w:gridCol w:w="673"/>
      </w:tblGrid>
      <w:tr w:rsidR="00F9008C" w:rsidRPr="0008510E" w14:paraId="74011C05" w14:textId="77777777" w:rsidTr="00377966">
        <w:tc>
          <w:tcPr>
            <w:tcW w:w="659" w:type="dxa"/>
            <w:shd w:val="clear" w:color="auto" w:fill="auto"/>
            <w:vAlign w:val="center"/>
          </w:tcPr>
          <w:p w14:paraId="368BCC8B" w14:textId="77777777" w:rsidR="00F9008C" w:rsidRPr="0008510E" w:rsidRDefault="00F9008C" w:rsidP="0069159C">
            <w:pPr>
              <w:spacing w:line="360" w:lineRule="auto"/>
              <w:jc w:val="center"/>
              <w:rPr>
                <w:rFonts w:ascii="Arial" w:hAnsi="Arial" w:cs="Arial"/>
                <w:b/>
              </w:rPr>
            </w:pPr>
            <w:bookmarkStart w:id="1838" w:name="_Hlk51319414"/>
            <w:r w:rsidRPr="0008510E">
              <w:rPr>
                <w:rFonts w:ascii="Arial" w:hAnsi="Arial" w:cs="Arial"/>
                <w:b/>
              </w:rPr>
              <w:t>序号</w:t>
            </w:r>
          </w:p>
        </w:tc>
        <w:tc>
          <w:tcPr>
            <w:tcW w:w="2550" w:type="dxa"/>
            <w:shd w:val="clear" w:color="auto" w:fill="auto"/>
            <w:vAlign w:val="center"/>
          </w:tcPr>
          <w:p w14:paraId="2C32C9AA" w14:textId="77777777" w:rsidR="00F9008C" w:rsidRPr="0008510E" w:rsidRDefault="00F9008C" w:rsidP="0069159C">
            <w:pPr>
              <w:spacing w:line="360" w:lineRule="auto"/>
              <w:jc w:val="center"/>
              <w:rPr>
                <w:rFonts w:ascii="Arial" w:hAnsi="Arial" w:cs="Arial"/>
                <w:b/>
              </w:rPr>
            </w:pPr>
            <w:r>
              <w:rPr>
                <w:rFonts w:ascii="Arial" w:hAnsi="Arial" w:cs="Arial" w:hint="eastAsia"/>
                <w:b/>
              </w:rPr>
              <w:t>报价项</w:t>
            </w:r>
          </w:p>
        </w:tc>
        <w:tc>
          <w:tcPr>
            <w:tcW w:w="1719" w:type="dxa"/>
            <w:shd w:val="clear" w:color="auto" w:fill="auto"/>
            <w:vAlign w:val="center"/>
          </w:tcPr>
          <w:p w14:paraId="336F3814" w14:textId="77777777" w:rsidR="00F9008C" w:rsidRPr="0008510E" w:rsidRDefault="00F9008C" w:rsidP="0069159C">
            <w:pPr>
              <w:spacing w:line="360" w:lineRule="auto"/>
              <w:jc w:val="center"/>
              <w:rPr>
                <w:rFonts w:ascii="Arial" w:hAnsi="Arial" w:cs="Arial"/>
                <w:b/>
              </w:rPr>
            </w:pPr>
            <w:r>
              <w:rPr>
                <w:rFonts w:ascii="Arial" w:hAnsi="Arial" w:cs="Arial" w:hint="eastAsia"/>
                <w:b/>
              </w:rPr>
              <w:t>制造商及原产地</w:t>
            </w:r>
          </w:p>
        </w:tc>
        <w:tc>
          <w:tcPr>
            <w:tcW w:w="1021" w:type="dxa"/>
            <w:shd w:val="clear" w:color="auto" w:fill="auto"/>
            <w:vAlign w:val="center"/>
          </w:tcPr>
          <w:p w14:paraId="4CC72F61" w14:textId="77777777" w:rsidR="00F9008C" w:rsidRPr="0008510E" w:rsidRDefault="00F9008C" w:rsidP="0069159C">
            <w:pPr>
              <w:spacing w:line="360" w:lineRule="auto"/>
              <w:jc w:val="center"/>
              <w:rPr>
                <w:rFonts w:ascii="Arial" w:hAnsi="Arial" w:cs="Arial"/>
                <w:b/>
              </w:rPr>
            </w:pPr>
            <w:r w:rsidRPr="0008510E">
              <w:rPr>
                <w:rFonts w:ascii="Arial" w:hAnsi="Arial" w:cs="Arial"/>
                <w:b/>
              </w:rPr>
              <w:t>品牌</w:t>
            </w:r>
          </w:p>
        </w:tc>
        <w:tc>
          <w:tcPr>
            <w:tcW w:w="850" w:type="dxa"/>
            <w:shd w:val="clear" w:color="auto" w:fill="auto"/>
            <w:vAlign w:val="center"/>
          </w:tcPr>
          <w:p w14:paraId="10718D75" w14:textId="77777777" w:rsidR="00F9008C" w:rsidRPr="0008510E" w:rsidRDefault="00F9008C" w:rsidP="0069159C">
            <w:pPr>
              <w:spacing w:line="360" w:lineRule="auto"/>
              <w:jc w:val="center"/>
              <w:rPr>
                <w:rFonts w:ascii="Arial" w:hAnsi="Arial" w:cs="Arial"/>
                <w:b/>
              </w:rPr>
            </w:pPr>
            <w:r w:rsidRPr="0008510E">
              <w:rPr>
                <w:rFonts w:ascii="Arial" w:hAnsi="Arial" w:cs="Arial"/>
                <w:b/>
              </w:rPr>
              <w:t>型号</w:t>
            </w:r>
          </w:p>
        </w:tc>
        <w:tc>
          <w:tcPr>
            <w:tcW w:w="709" w:type="dxa"/>
            <w:shd w:val="clear" w:color="auto" w:fill="auto"/>
            <w:vAlign w:val="center"/>
          </w:tcPr>
          <w:p w14:paraId="6F4C8696" w14:textId="77777777" w:rsidR="00F9008C" w:rsidRPr="0008510E" w:rsidRDefault="00F9008C" w:rsidP="0069159C">
            <w:pPr>
              <w:spacing w:line="360" w:lineRule="auto"/>
              <w:jc w:val="center"/>
              <w:rPr>
                <w:rFonts w:ascii="Arial" w:hAnsi="Arial" w:cs="Arial"/>
                <w:b/>
              </w:rPr>
            </w:pPr>
            <w:r w:rsidRPr="0008510E">
              <w:rPr>
                <w:rFonts w:ascii="Arial" w:hAnsi="Arial" w:cs="Arial"/>
                <w:b/>
              </w:rPr>
              <w:t>数量</w:t>
            </w:r>
          </w:p>
        </w:tc>
        <w:tc>
          <w:tcPr>
            <w:tcW w:w="745" w:type="dxa"/>
            <w:shd w:val="clear" w:color="auto" w:fill="auto"/>
            <w:vAlign w:val="center"/>
          </w:tcPr>
          <w:p w14:paraId="65D41476" w14:textId="77777777" w:rsidR="00F9008C" w:rsidRPr="0008510E" w:rsidRDefault="00F9008C" w:rsidP="0069159C">
            <w:pPr>
              <w:spacing w:line="360" w:lineRule="auto"/>
              <w:jc w:val="center"/>
              <w:rPr>
                <w:rFonts w:ascii="Arial" w:hAnsi="Arial" w:cs="Arial"/>
                <w:b/>
              </w:rPr>
            </w:pPr>
            <w:r w:rsidRPr="0008510E">
              <w:rPr>
                <w:rFonts w:ascii="Arial" w:hAnsi="Arial" w:cs="Arial"/>
                <w:b/>
              </w:rPr>
              <w:t>单价</w:t>
            </w:r>
          </w:p>
        </w:tc>
        <w:tc>
          <w:tcPr>
            <w:tcW w:w="673" w:type="dxa"/>
            <w:shd w:val="clear" w:color="auto" w:fill="auto"/>
            <w:vAlign w:val="center"/>
          </w:tcPr>
          <w:p w14:paraId="1421E955" w14:textId="77777777" w:rsidR="00F9008C" w:rsidRPr="0008510E" w:rsidRDefault="00F9008C" w:rsidP="0069159C">
            <w:pPr>
              <w:spacing w:line="360" w:lineRule="auto"/>
              <w:jc w:val="center"/>
              <w:rPr>
                <w:rFonts w:ascii="Arial" w:hAnsi="Arial" w:cs="Arial"/>
                <w:b/>
              </w:rPr>
            </w:pPr>
            <w:r w:rsidRPr="0008510E">
              <w:rPr>
                <w:rFonts w:ascii="Arial" w:hAnsi="Arial" w:cs="Arial"/>
                <w:b/>
              </w:rPr>
              <w:t>小计</w:t>
            </w:r>
          </w:p>
        </w:tc>
      </w:tr>
      <w:tr w:rsidR="00F9008C" w:rsidRPr="0008510E" w14:paraId="729764B6" w14:textId="77777777" w:rsidTr="00377966">
        <w:tc>
          <w:tcPr>
            <w:tcW w:w="659" w:type="dxa"/>
            <w:shd w:val="clear" w:color="auto" w:fill="auto"/>
            <w:vAlign w:val="center"/>
          </w:tcPr>
          <w:p w14:paraId="699CEA38" w14:textId="77777777" w:rsidR="00F9008C" w:rsidRPr="00321CC0" w:rsidRDefault="00F9008C" w:rsidP="0069159C">
            <w:pPr>
              <w:spacing w:line="360" w:lineRule="auto"/>
              <w:rPr>
                <w:rFonts w:ascii="Arial" w:hAnsi="Arial" w:cs="Arial"/>
                <w:b/>
              </w:rPr>
            </w:pPr>
            <w:r w:rsidRPr="00321CC0">
              <w:rPr>
                <w:rFonts w:ascii="Arial" w:hAnsi="Arial" w:cs="Arial"/>
                <w:b/>
              </w:rPr>
              <w:t>1</w:t>
            </w:r>
            <w:r w:rsidRPr="00321CC0">
              <w:rPr>
                <w:rFonts w:ascii="Arial" w:hAnsi="Arial" w:cs="Arial" w:hint="eastAsia"/>
                <w:b/>
              </w:rPr>
              <w:t>．</w:t>
            </w:r>
          </w:p>
        </w:tc>
        <w:tc>
          <w:tcPr>
            <w:tcW w:w="2550" w:type="dxa"/>
            <w:shd w:val="clear" w:color="auto" w:fill="auto"/>
            <w:vAlign w:val="center"/>
          </w:tcPr>
          <w:p w14:paraId="43D250AB" w14:textId="77777777" w:rsidR="00F9008C" w:rsidRPr="00321CC0" w:rsidRDefault="00F9008C" w:rsidP="0069159C">
            <w:pPr>
              <w:spacing w:line="360" w:lineRule="auto"/>
              <w:rPr>
                <w:rFonts w:ascii="Arial" w:hAnsi="Arial" w:cs="Arial"/>
                <w:b/>
              </w:rPr>
            </w:pPr>
            <w:r w:rsidRPr="00321CC0">
              <w:rPr>
                <w:rFonts w:ascii="Arial" w:hAnsi="Arial" w:cs="Arial" w:hint="eastAsia"/>
                <w:b/>
              </w:rPr>
              <w:t>主产品及标准附件</w:t>
            </w:r>
          </w:p>
        </w:tc>
        <w:tc>
          <w:tcPr>
            <w:tcW w:w="1719" w:type="dxa"/>
            <w:shd w:val="clear" w:color="auto" w:fill="auto"/>
            <w:vAlign w:val="center"/>
          </w:tcPr>
          <w:p w14:paraId="766D804B" w14:textId="77777777" w:rsidR="00F9008C" w:rsidRPr="002B19CA" w:rsidRDefault="00F9008C" w:rsidP="0069159C">
            <w:pPr>
              <w:spacing w:line="360" w:lineRule="auto"/>
              <w:jc w:val="center"/>
              <w:rPr>
                <w:rFonts w:ascii="Arial" w:hAnsi="Arial" w:cs="Arial"/>
              </w:rPr>
            </w:pPr>
            <w:r w:rsidRPr="002B19CA">
              <w:rPr>
                <w:rFonts w:ascii="Arial" w:hAnsi="Arial" w:cs="Arial" w:hint="eastAsia"/>
              </w:rPr>
              <w:t>/</w:t>
            </w:r>
          </w:p>
        </w:tc>
        <w:tc>
          <w:tcPr>
            <w:tcW w:w="1021" w:type="dxa"/>
            <w:shd w:val="clear" w:color="auto" w:fill="auto"/>
            <w:vAlign w:val="center"/>
          </w:tcPr>
          <w:p w14:paraId="61DFA4B8"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5BBF2133"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4E69931E"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433DCDD3"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673" w:type="dxa"/>
            <w:shd w:val="clear" w:color="auto" w:fill="auto"/>
            <w:vAlign w:val="center"/>
          </w:tcPr>
          <w:p w14:paraId="350DEF05"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r>
      <w:tr w:rsidR="00F9008C" w:rsidRPr="0008510E" w14:paraId="49684FAF" w14:textId="77777777" w:rsidTr="00377966">
        <w:tc>
          <w:tcPr>
            <w:tcW w:w="659" w:type="dxa"/>
            <w:shd w:val="clear" w:color="auto" w:fill="auto"/>
            <w:vAlign w:val="center"/>
          </w:tcPr>
          <w:p w14:paraId="34FF886A" w14:textId="77777777" w:rsidR="00F9008C" w:rsidRPr="0008510E" w:rsidRDefault="00F9008C" w:rsidP="0069159C">
            <w:pPr>
              <w:spacing w:line="360" w:lineRule="auto"/>
              <w:jc w:val="center"/>
              <w:rPr>
                <w:rFonts w:ascii="Arial" w:hAnsi="Arial" w:cs="Arial"/>
              </w:rPr>
            </w:pPr>
            <w:r>
              <w:rPr>
                <w:rFonts w:ascii="Arial" w:hAnsi="Arial" w:cs="Arial"/>
              </w:rPr>
              <w:t>1.1</w:t>
            </w:r>
          </w:p>
        </w:tc>
        <w:tc>
          <w:tcPr>
            <w:tcW w:w="2550" w:type="dxa"/>
            <w:shd w:val="clear" w:color="auto" w:fill="auto"/>
            <w:vAlign w:val="center"/>
          </w:tcPr>
          <w:p w14:paraId="4A210C5F" w14:textId="77777777" w:rsidR="00F9008C" w:rsidRPr="0008510E" w:rsidRDefault="00F9008C" w:rsidP="0069159C">
            <w:pPr>
              <w:spacing w:line="360" w:lineRule="auto"/>
              <w:jc w:val="left"/>
              <w:rPr>
                <w:rFonts w:ascii="Arial" w:hAnsi="Arial" w:cs="Arial"/>
              </w:rPr>
            </w:pPr>
          </w:p>
        </w:tc>
        <w:tc>
          <w:tcPr>
            <w:tcW w:w="1719" w:type="dxa"/>
            <w:shd w:val="clear" w:color="auto" w:fill="auto"/>
            <w:vAlign w:val="center"/>
          </w:tcPr>
          <w:p w14:paraId="70E46563"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05126EBF"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2F2F3888"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41987426"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10ACBF3B"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4E3103B7" w14:textId="77777777" w:rsidR="00F9008C" w:rsidRPr="0008510E" w:rsidRDefault="00F9008C" w:rsidP="0069159C">
            <w:pPr>
              <w:spacing w:line="360" w:lineRule="auto"/>
              <w:jc w:val="center"/>
              <w:rPr>
                <w:rFonts w:ascii="Arial" w:hAnsi="Arial" w:cs="Arial"/>
              </w:rPr>
            </w:pPr>
          </w:p>
        </w:tc>
      </w:tr>
      <w:tr w:rsidR="00F9008C" w:rsidRPr="0008510E" w14:paraId="4144F6EF" w14:textId="77777777" w:rsidTr="00377966">
        <w:tc>
          <w:tcPr>
            <w:tcW w:w="659" w:type="dxa"/>
            <w:shd w:val="clear" w:color="auto" w:fill="auto"/>
            <w:vAlign w:val="center"/>
          </w:tcPr>
          <w:p w14:paraId="41C5BC00" w14:textId="77777777" w:rsidR="00F9008C" w:rsidRPr="0008510E" w:rsidRDefault="00F9008C" w:rsidP="0069159C">
            <w:pPr>
              <w:spacing w:line="360" w:lineRule="auto"/>
              <w:jc w:val="center"/>
              <w:rPr>
                <w:rFonts w:ascii="Arial" w:hAnsi="Arial" w:cs="Arial"/>
              </w:rPr>
            </w:pPr>
            <w:r>
              <w:rPr>
                <w:rFonts w:ascii="Arial" w:hAnsi="Arial" w:cs="Arial"/>
              </w:rPr>
              <w:t>1.2</w:t>
            </w:r>
          </w:p>
        </w:tc>
        <w:tc>
          <w:tcPr>
            <w:tcW w:w="2550" w:type="dxa"/>
            <w:shd w:val="clear" w:color="auto" w:fill="auto"/>
            <w:vAlign w:val="center"/>
          </w:tcPr>
          <w:p w14:paraId="59CA1428" w14:textId="77777777" w:rsidR="00F9008C" w:rsidRPr="0008510E" w:rsidRDefault="00F9008C" w:rsidP="0069159C">
            <w:pPr>
              <w:spacing w:line="360" w:lineRule="auto"/>
              <w:jc w:val="left"/>
              <w:rPr>
                <w:rFonts w:ascii="Arial" w:hAnsi="Arial" w:cs="Arial"/>
              </w:rPr>
            </w:pPr>
          </w:p>
        </w:tc>
        <w:tc>
          <w:tcPr>
            <w:tcW w:w="1719" w:type="dxa"/>
            <w:shd w:val="clear" w:color="auto" w:fill="auto"/>
            <w:vAlign w:val="center"/>
          </w:tcPr>
          <w:p w14:paraId="3874194D"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58FB5F7C"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3E8B00F2"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75B02924"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02273322"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34E145F1" w14:textId="77777777" w:rsidR="00F9008C" w:rsidRPr="0008510E" w:rsidRDefault="00F9008C" w:rsidP="0069159C">
            <w:pPr>
              <w:spacing w:line="360" w:lineRule="auto"/>
              <w:jc w:val="center"/>
              <w:rPr>
                <w:rFonts w:ascii="Arial" w:hAnsi="Arial" w:cs="Arial"/>
              </w:rPr>
            </w:pPr>
          </w:p>
        </w:tc>
      </w:tr>
      <w:tr w:rsidR="00F9008C" w:rsidRPr="0008510E" w14:paraId="097B066A" w14:textId="77777777" w:rsidTr="00377966">
        <w:tc>
          <w:tcPr>
            <w:tcW w:w="659" w:type="dxa"/>
            <w:shd w:val="clear" w:color="auto" w:fill="auto"/>
            <w:vAlign w:val="center"/>
          </w:tcPr>
          <w:p w14:paraId="0DC20B24" w14:textId="77777777" w:rsidR="00F9008C" w:rsidRPr="0008510E" w:rsidRDefault="00F9008C" w:rsidP="0069159C">
            <w:pPr>
              <w:spacing w:line="360" w:lineRule="auto"/>
              <w:jc w:val="center"/>
              <w:rPr>
                <w:rFonts w:ascii="Arial" w:hAnsi="Arial" w:cs="Arial"/>
              </w:rPr>
            </w:pPr>
            <w:r w:rsidRPr="0008510E">
              <w:rPr>
                <w:rFonts w:ascii="Arial" w:hAnsi="Arial" w:cs="Arial"/>
              </w:rPr>
              <w:t>…</w:t>
            </w:r>
          </w:p>
        </w:tc>
        <w:tc>
          <w:tcPr>
            <w:tcW w:w="2550" w:type="dxa"/>
            <w:shd w:val="clear" w:color="auto" w:fill="auto"/>
            <w:vAlign w:val="center"/>
          </w:tcPr>
          <w:p w14:paraId="68320F29" w14:textId="77777777" w:rsidR="00F9008C" w:rsidRPr="0008510E" w:rsidRDefault="00F9008C" w:rsidP="0069159C">
            <w:pPr>
              <w:spacing w:line="360" w:lineRule="auto"/>
              <w:jc w:val="left"/>
              <w:rPr>
                <w:rFonts w:ascii="Arial" w:hAnsi="Arial" w:cs="Arial"/>
              </w:rPr>
            </w:pPr>
          </w:p>
        </w:tc>
        <w:tc>
          <w:tcPr>
            <w:tcW w:w="1719" w:type="dxa"/>
            <w:shd w:val="clear" w:color="auto" w:fill="auto"/>
            <w:vAlign w:val="center"/>
          </w:tcPr>
          <w:p w14:paraId="637C82BE"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3AB08D9D"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22358AAA"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7B15724C"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00CEC5F3"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178CA3F7" w14:textId="77777777" w:rsidR="00F9008C" w:rsidRPr="0008510E" w:rsidRDefault="00F9008C" w:rsidP="0069159C">
            <w:pPr>
              <w:spacing w:line="360" w:lineRule="auto"/>
              <w:jc w:val="center"/>
              <w:rPr>
                <w:rFonts w:ascii="Arial" w:hAnsi="Arial" w:cs="Arial"/>
              </w:rPr>
            </w:pPr>
          </w:p>
        </w:tc>
      </w:tr>
      <w:tr w:rsidR="00F9008C" w:rsidRPr="0008510E" w14:paraId="1A178401" w14:textId="77777777" w:rsidTr="00377966">
        <w:tc>
          <w:tcPr>
            <w:tcW w:w="659" w:type="dxa"/>
            <w:shd w:val="clear" w:color="auto" w:fill="auto"/>
            <w:vAlign w:val="center"/>
          </w:tcPr>
          <w:p w14:paraId="4FB1BAA8" w14:textId="77777777" w:rsidR="00F9008C" w:rsidRPr="0008510E" w:rsidRDefault="00F9008C" w:rsidP="0069159C">
            <w:pPr>
              <w:spacing w:line="360" w:lineRule="auto"/>
              <w:rPr>
                <w:rFonts w:ascii="Arial" w:hAnsi="Arial" w:cs="Arial"/>
              </w:rPr>
            </w:pPr>
            <w:r>
              <w:rPr>
                <w:rFonts w:ascii="Arial" w:hAnsi="Arial" w:cs="Arial" w:hint="eastAsia"/>
              </w:rPr>
              <w:t>2</w:t>
            </w:r>
            <w:r>
              <w:rPr>
                <w:rFonts w:ascii="Arial" w:hAnsi="Arial" w:cs="Arial" w:hint="eastAsia"/>
              </w:rPr>
              <w:t>．</w:t>
            </w:r>
          </w:p>
        </w:tc>
        <w:tc>
          <w:tcPr>
            <w:tcW w:w="2550" w:type="dxa"/>
            <w:shd w:val="clear" w:color="auto" w:fill="auto"/>
            <w:vAlign w:val="center"/>
          </w:tcPr>
          <w:p w14:paraId="70528C51" w14:textId="77777777" w:rsidR="00F9008C" w:rsidRPr="0008510E" w:rsidRDefault="00F9008C" w:rsidP="0069159C">
            <w:pPr>
              <w:spacing w:line="360" w:lineRule="auto"/>
              <w:jc w:val="left"/>
              <w:rPr>
                <w:rFonts w:ascii="Arial" w:hAnsi="Arial" w:cs="Arial"/>
              </w:rPr>
            </w:pPr>
            <w:r>
              <w:rPr>
                <w:rFonts w:ascii="Arial" w:hAnsi="Arial" w:cs="Arial" w:hint="eastAsia"/>
              </w:rPr>
              <w:t>专用工具</w:t>
            </w:r>
          </w:p>
        </w:tc>
        <w:tc>
          <w:tcPr>
            <w:tcW w:w="1719" w:type="dxa"/>
            <w:shd w:val="clear" w:color="auto" w:fill="auto"/>
            <w:vAlign w:val="center"/>
          </w:tcPr>
          <w:p w14:paraId="29DDFA4F"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43D87E58"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6373C10C"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6AC1C359"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26700CF1"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33AD4AB3" w14:textId="77777777" w:rsidR="00F9008C" w:rsidRPr="0008510E" w:rsidRDefault="00F9008C" w:rsidP="0069159C">
            <w:pPr>
              <w:spacing w:line="360" w:lineRule="auto"/>
              <w:jc w:val="center"/>
              <w:rPr>
                <w:rFonts w:ascii="Arial" w:hAnsi="Arial" w:cs="Arial"/>
              </w:rPr>
            </w:pPr>
          </w:p>
        </w:tc>
      </w:tr>
      <w:tr w:rsidR="00F9008C" w:rsidRPr="0008510E" w14:paraId="50FE1624" w14:textId="77777777" w:rsidTr="00377966">
        <w:tc>
          <w:tcPr>
            <w:tcW w:w="659" w:type="dxa"/>
            <w:shd w:val="clear" w:color="auto" w:fill="auto"/>
            <w:vAlign w:val="center"/>
          </w:tcPr>
          <w:p w14:paraId="132FDF13" w14:textId="77777777" w:rsidR="00F9008C" w:rsidRPr="0008510E" w:rsidRDefault="00F9008C" w:rsidP="0069159C">
            <w:pPr>
              <w:spacing w:line="360" w:lineRule="auto"/>
              <w:jc w:val="center"/>
              <w:rPr>
                <w:rFonts w:ascii="Arial" w:hAnsi="Arial" w:cs="Arial"/>
              </w:rPr>
            </w:pPr>
            <w:r>
              <w:rPr>
                <w:rFonts w:ascii="Arial" w:hAnsi="Arial" w:cs="Arial" w:hint="eastAsia"/>
              </w:rPr>
              <w:t>2</w:t>
            </w:r>
            <w:r>
              <w:rPr>
                <w:rFonts w:ascii="Arial" w:hAnsi="Arial" w:cs="Arial"/>
              </w:rPr>
              <w:t>.1</w:t>
            </w:r>
          </w:p>
        </w:tc>
        <w:tc>
          <w:tcPr>
            <w:tcW w:w="2550" w:type="dxa"/>
            <w:shd w:val="clear" w:color="auto" w:fill="auto"/>
            <w:vAlign w:val="center"/>
          </w:tcPr>
          <w:p w14:paraId="2E8DA509" w14:textId="77777777" w:rsidR="00F9008C" w:rsidRPr="0008510E" w:rsidRDefault="00F9008C" w:rsidP="0069159C">
            <w:pPr>
              <w:spacing w:line="360" w:lineRule="auto"/>
              <w:jc w:val="left"/>
              <w:rPr>
                <w:rFonts w:ascii="Arial" w:hAnsi="Arial" w:cs="Arial"/>
              </w:rPr>
            </w:pPr>
          </w:p>
        </w:tc>
        <w:tc>
          <w:tcPr>
            <w:tcW w:w="1719" w:type="dxa"/>
            <w:shd w:val="clear" w:color="auto" w:fill="auto"/>
            <w:vAlign w:val="center"/>
          </w:tcPr>
          <w:p w14:paraId="0B01088A"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41B14770"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490E5B18"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46C98587"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3C1475C4"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77F6C55A" w14:textId="77777777" w:rsidR="00F9008C" w:rsidRPr="0008510E" w:rsidRDefault="00F9008C" w:rsidP="0069159C">
            <w:pPr>
              <w:spacing w:line="360" w:lineRule="auto"/>
              <w:jc w:val="center"/>
              <w:rPr>
                <w:rFonts w:ascii="Arial" w:hAnsi="Arial" w:cs="Arial"/>
              </w:rPr>
            </w:pPr>
          </w:p>
        </w:tc>
      </w:tr>
      <w:tr w:rsidR="00F9008C" w:rsidRPr="0008510E" w14:paraId="5BDE1ECF" w14:textId="77777777" w:rsidTr="00377966">
        <w:tc>
          <w:tcPr>
            <w:tcW w:w="659" w:type="dxa"/>
            <w:shd w:val="clear" w:color="auto" w:fill="auto"/>
            <w:vAlign w:val="center"/>
          </w:tcPr>
          <w:p w14:paraId="3EA43413" w14:textId="77777777" w:rsidR="00F9008C" w:rsidRPr="0008510E" w:rsidRDefault="00F9008C" w:rsidP="0069159C">
            <w:pPr>
              <w:spacing w:line="360" w:lineRule="auto"/>
              <w:jc w:val="center"/>
              <w:rPr>
                <w:rFonts w:ascii="Arial" w:hAnsi="Arial" w:cs="Arial"/>
              </w:rPr>
            </w:pPr>
            <w:r>
              <w:rPr>
                <w:rFonts w:ascii="Arial" w:hAnsi="Arial" w:cs="Arial" w:hint="eastAsia"/>
              </w:rPr>
              <w:t>2</w:t>
            </w:r>
            <w:r>
              <w:rPr>
                <w:rFonts w:ascii="Arial" w:hAnsi="Arial" w:cs="Arial"/>
              </w:rPr>
              <w:t>.2</w:t>
            </w:r>
          </w:p>
        </w:tc>
        <w:tc>
          <w:tcPr>
            <w:tcW w:w="2550" w:type="dxa"/>
            <w:shd w:val="clear" w:color="auto" w:fill="auto"/>
            <w:vAlign w:val="center"/>
          </w:tcPr>
          <w:p w14:paraId="3C6EA44E" w14:textId="77777777" w:rsidR="00F9008C" w:rsidRPr="0008510E" w:rsidRDefault="00F9008C" w:rsidP="0069159C">
            <w:pPr>
              <w:spacing w:line="360" w:lineRule="auto"/>
              <w:jc w:val="left"/>
              <w:rPr>
                <w:rFonts w:ascii="Arial" w:hAnsi="Arial" w:cs="Arial"/>
              </w:rPr>
            </w:pPr>
          </w:p>
        </w:tc>
        <w:tc>
          <w:tcPr>
            <w:tcW w:w="1719" w:type="dxa"/>
            <w:shd w:val="clear" w:color="auto" w:fill="auto"/>
            <w:vAlign w:val="center"/>
          </w:tcPr>
          <w:p w14:paraId="7BA21149"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137E0C44"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65A95229"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2BC1D759"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466F2CC0"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32149D2A" w14:textId="77777777" w:rsidR="00F9008C" w:rsidRPr="0008510E" w:rsidRDefault="00F9008C" w:rsidP="0069159C">
            <w:pPr>
              <w:spacing w:line="360" w:lineRule="auto"/>
              <w:jc w:val="center"/>
              <w:rPr>
                <w:rFonts w:ascii="Arial" w:hAnsi="Arial" w:cs="Arial"/>
              </w:rPr>
            </w:pPr>
          </w:p>
        </w:tc>
      </w:tr>
      <w:tr w:rsidR="00F9008C" w:rsidRPr="0008510E" w14:paraId="60247F45" w14:textId="77777777" w:rsidTr="00377966">
        <w:tc>
          <w:tcPr>
            <w:tcW w:w="659" w:type="dxa"/>
            <w:shd w:val="clear" w:color="auto" w:fill="auto"/>
            <w:vAlign w:val="center"/>
          </w:tcPr>
          <w:p w14:paraId="7350E122" w14:textId="77777777" w:rsidR="00F9008C" w:rsidRPr="0008510E" w:rsidRDefault="00F9008C" w:rsidP="0069159C">
            <w:pPr>
              <w:spacing w:line="360" w:lineRule="auto"/>
              <w:jc w:val="center"/>
              <w:rPr>
                <w:rFonts w:ascii="Arial" w:hAnsi="Arial" w:cs="Arial"/>
              </w:rPr>
            </w:pPr>
            <w:r w:rsidRPr="0008510E">
              <w:rPr>
                <w:rFonts w:ascii="Arial" w:hAnsi="Arial" w:cs="Arial"/>
              </w:rPr>
              <w:t>…</w:t>
            </w:r>
          </w:p>
        </w:tc>
        <w:tc>
          <w:tcPr>
            <w:tcW w:w="2550" w:type="dxa"/>
            <w:shd w:val="clear" w:color="auto" w:fill="auto"/>
            <w:vAlign w:val="center"/>
          </w:tcPr>
          <w:p w14:paraId="00D9D1D0" w14:textId="77777777" w:rsidR="00F9008C" w:rsidRPr="0008510E" w:rsidRDefault="00F9008C" w:rsidP="0069159C">
            <w:pPr>
              <w:spacing w:line="360" w:lineRule="auto"/>
              <w:jc w:val="left"/>
              <w:rPr>
                <w:rFonts w:ascii="Arial" w:hAnsi="Arial" w:cs="Arial"/>
              </w:rPr>
            </w:pPr>
          </w:p>
        </w:tc>
        <w:tc>
          <w:tcPr>
            <w:tcW w:w="1719" w:type="dxa"/>
            <w:shd w:val="clear" w:color="auto" w:fill="auto"/>
            <w:vAlign w:val="center"/>
          </w:tcPr>
          <w:p w14:paraId="3F52C0CD"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64BB40B4"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7EAE2296"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7971D597"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1F1C00DC"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1059CD45" w14:textId="77777777" w:rsidR="00F9008C" w:rsidRPr="0008510E" w:rsidRDefault="00F9008C" w:rsidP="0069159C">
            <w:pPr>
              <w:spacing w:line="360" w:lineRule="auto"/>
              <w:jc w:val="center"/>
              <w:rPr>
                <w:rFonts w:ascii="Arial" w:hAnsi="Arial" w:cs="Arial"/>
              </w:rPr>
            </w:pPr>
          </w:p>
        </w:tc>
      </w:tr>
      <w:tr w:rsidR="00F9008C" w:rsidRPr="0008510E" w14:paraId="219A1F0F" w14:textId="77777777" w:rsidTr="00377966">
        <w:tc>
          <w:tcPr>
            <w:tcW w:w="659" w:type="dxa"/>
            <w:shd w:val="clear" w:color="auto" w:fill="auto"/>
            <w:vAlign w:val="center"/>
          </w:tcPr>
          <w:p w14:paraId="73336489" w14:textId="77777777" w:rsidR="00F9008C" w:rsidRPr="00321CC0" w:rsidRDefault="00F9008C" w:rsidP="0069159C">
            <w:pPr>
              <w:spacing w:line="360" w:lineRule="auto"/>
              <w:rPr>
                <w:rFonts w:ascii="Arial" w:hAnsi="Arial" w:cs="Arial"/>
                <w:b/>
              </w:rPr>
            </w:pPr>
            <w:r>
              <w:rPr>
                <w:rFonts w:ascii="Arial" w:hAnsi="Arial" w:cs="Arial"/>
                <w:b/>
              </w:rPr>
              <w:t>3</w:t>
            </w:r>
            <w:r w:rsidRPr="00321CC0">
              <w:rPr>
                <w:rFonts w:ascii="Arial" w:hAnsi="Arial" w:cs="Arial" w:hint="eastAsia"/>
                <w:b/>
              </w:rPr>
              <w:t>．</w:t>
            </w:r>
          </w:p>
        </w:tc>
        <w:tc>
          <w:tcPr>
            <w:tcW w:w="2550" w:type="dxa"/>
            <w:shd w:val="clear" w:color="auto" w:fill="auto"/>
            <w:vAlign w:val="center"/>
          </w:tcPr>
          <w:p w14:paraId="15A4E03F" w14:textId="77777777" w:rsidR="00F9008C" w:rsidRPr="00321CC0" w:rsidRDefault="00F9008C" w:rsidP="0069159C">
            <w:pPr>
              <w:spacing w:line="360" w:lineRule="auto"/>
              <w:rPr>
                <w:rFonts w:ascii="Arial" w:hAnsi="Arial" w:cs="Arial"/>
                <w:b/>
              </w:rPr>
            </w:pPr>
            <w:r w:rsidRPr="00321CC0">
              <w:rPr>
                <w:rFonts w:ascii="Arial" w:hAnsi="Arial" w:cs="Arial" w:hint="eastAsia"/>
                <w:b/>
              </w:rPr>
              <w:t>备品备件</w:t>
            </w:r>
          </w:p>
        </w:tc>
        <w:tc>
          <w:tcPr>
            <w:tcW w:w="1719" w:type="dxa"/>
            <w:shd w:val="clear" w:color="auto" w:fill="auto"/>
            <w:vAlign w:val="center"/>
          </w:tcPr>
          <w:p w14:paraId="713B89C1" w14:textId="77777777" w:rsidR="00F9008C" w:rsidRPr="00321CC0" w:rsidRDefault="00F9008C" w:rsidP="0069159C">
            <w:pPr>
              <w:spacing w:line="360" w:lineRule="auto"/>
              <w:jc w:val="center"/>
              <w:rPr>
                <w:rFonts w:ascii="Arial" w:hAnsi="Arial" w:cs="Arial"/>
                <w:b/>
              </w:rPr>
            </w:pPr>
            <w:r>
              <w:rPr>
                <w:rFonts w:ascii="Arial" w:hAnsi="Arial" w:cs="Arial" w:hint="eastAsia"/>
              </w:rPr>
              <w:t>/</w:t>
            </w:r>
          </w:p>
        </w:tc>
        <w:tc>
          <w:tcPr>
            <w:tcW w:w="1021" w:type="dxa"/>
            <w:shd w:val="clear" w:color="auto" w:fill="auto"/>
            <w:vAlign w:val="center"/>
          </w:tcPr>
          <w:p w14:paraId="1420AC26"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4478EB2C"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6DE2C7C1"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30162FF9"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673" w:type="dxa"/>
            <w:shd w:val="clear" w:color="auto" w:fill="auto"/>
            <w:vAlign w:val="center"/>
          </w:tcPr>
          <w:p w14:paraId="5E3B3CD8"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r>
      <w:tr w:rsidR="00F9008C" w:rsidRPr="0008510E" w14:paraId="5470BFE1" w14:textId="77777777" w:rsidTr="00377966">
        <w:tc>
          <w:tcPr>
            <w:tcW w:w="659" w:type="dxa"/>
            <w:shd w:val="clear" w:color="auto" w:fill="auto"/>
            <w:vAlign w:val="center"/>
          </w:tcPr>
          <w:p w14:paraId="30A64E34" w14:textId="77777777" w:rsidR="00F9008C" w:rsidRPr="0008510E" w:rsidRDefault="00F9008C" w:rsidP="0069159C">
            <w:pPr>
              <w:spacing w:line="360" w:lineRule="auto"/>
              <w:jc w:val="center"/>
              <w:rPr>
                <w:rFonts w:ascii="Arial" w:hAnsi="Arial" w:cs="Arial"/>
              </w:rPr>
            </w:pPr>
            <w:r>
              <w:rPr>
                <w:rFonts w:ascii="Arial" w:hAnsi="Arial" w:cs="Arial"/>
              </w:rPr>
              <w:t>3.1</w:t>
            </w:r>
          </w:p>
        </w:tc>
        <w:tc>
          <w:tcPr>
            <w:tcW w:w="2550" w:type="dxa"/>
            <w:shd w:val="clear" w:color="auto" w:fill="auto"/>
            <w:vAlign w:val="center"/>
          </w:tcPr>
          <w:p w14:paraId="7712ECDD" w14:textId="77777777" w:rsidR="00F9008C" w:rsidRPr="0008510E" w:rsidRDefault="00F9008C" w:rsidP="0069159C">
            <w:pPr>
              <w:spacing w:line="360" w:lineRule="auto"/>
              <w:jc w:val="center"/>
              <w:rPr>
                <w:rFonts w:ascii="Arial" w:hAnsi="Arial" w:cs="Arial"/>
              </w:rPr>
            </w:pPr>
          </w:p>
        </w:tc>
        <w:tc>
          <w:tcPr>
            <w:tcW w:w="1719" w:type="dxa"/>
            <w:shd w:val="clear" w:color="auto" w:fill="auto"/>
            <w:vAlign w:val="center"/>
          </w:tcPr>
          <w:p w14:paraId="2C15E188"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5E79F300"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076C239D"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5A9F04FE"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218F5EA4"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142E6F4E" w14:textId="77777777" w:rsidR="00F9008C" w:rsidRPr="0008510E" w:rsidRDefault="00F9008C" w:rsidP="0069159C">
            <w:pPr>
              <w:spacing w:line="360" w:lineRule="auto"/>
              <w:jc w:val="center"/>
              <w:rPr>
                <w:rFonts w:ascii="Arial" w:hAnsi="Arial" w:cs="Arial"/>
              </w:rPr>
            </w:pPr>
          </w:p>
        </w:tc>
      </w:tr>
      <w:tr w:rsidR="00F9008C" w:rsidRPr="0008510E" w14:paraId="57ED00AB" w14:textId="77777777" w:rsidTr="00377966">
        <w:tc>
          <w:tcPr>
            <w:tcW w:w="659" w:type="dxa"/>
            <w:shd w:val="clear" w:color="auto" w:fill="auto"/>
            <w:vAlign w:val="center"/>
          </w:tcPr>
          <w:p w14:paraId="047DEB97" w14:textId="77777777" w:rsidR="00F9008C" w:rsidRPr="0008510E" w:rsidRDefault="00F9008C" w:rsidP="0069159C">
            <w:pPr>
              <w:spacing w:line="360" w:lineRule="auto"/>
              <w:jc w:val="center"/>
              <w:rPr>
                <w:rFonts w:ascii="Arial" w:hAnsi="Arial" w:cs="Arial"/>
              </w:rPr>
            </w:pPr>
            <w:r>
              <w:rPr>
                <w:rFonts w:ascii="Arial" w:hAnsi="Arial" w:cs="Arial"/>
              </w:rPr>
              <w:t>3.2</w:t>
            </w:r>
          </w:p>
        </w:tc>
        <w:tc>
          <w:tcPr>
            <w:tcW w:w="2550" w:type="dxa"/>
            <w:shd w:val="clear" w:color="auto" w:fill="auto"/>
            <w:vAlign w:val="center"/>
          </w:tcPr>
          <w:p w14:paraId="6DC3B2F4" w14:textId="77777777" w:rsidR="00F9008C" w:rsidRPr="0008510E" w:rsidRDefault="00F9008C" w:rsidP="0069159C">
            <w:pPr>
              <w:spacing w:line="360" w:lineRule="auto"/>
              <w:jc w:val="center"/>
              <w:rPr>
                <w:rFonts w:ascii="Arial" w:hAnsi="Arial" w:cs="Arial"/>
              </w:rPr>
            </w:pPr>
          </w:p>
        </w:tc>
        <w:tc>
          <w:tcPr>
            <w:tcW w:w="1719" w:type="dxa"/>
            <w:shd w:val="clear" w:color="auto" w:fill="auto"/>
            <w:vAlign w:val="center"/>
          </w:tcPr>
          <w:p w14:paraId="07B53633"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4DED0A3C"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19AE731F"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54831F23"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454E685E"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6C06B224" w14:textId="77777777" w:rsidR="00F9008C" w:rsidRPr="0008510E" w:rsidRDefault="00F9008C" w:rsidP="0069159C">
            <w:pPr>
              <w:spacing w:line="360" w:lineRule="auto"/>
              <w:jc w:val="center"/>
              <w:rPr>
                <w:rFonts w:ascii="Arial" w:hAnsi="Arial" w:cs="Arial"/>
              </w:rPr>
            </w:pPr>
          </w:p>
        </w:tc>
      </w:tr>
      <w:tr w:rsidR="00F9008C" w:rsidRPr="0008510E" w14:paraId="339FAA00" w14:textId="77777777" w:rsidTr="00377966">
        <w:tc>
          <w:tcPr>
            <w:tcW w:w="659" w:type="dxa"/>
            <w:shd w:val="clear" w:color="auto" w:fill="auto"/>
            <w:vAlign w:val="center"/>
          </w:tcPr>
          <w:p w14:paraId="3A3F880C" w14:textId="77777777" w:rsidR="00F9008C" w:rsidRPr="0008510E" w:rsidRDefault="00F9008C" w:rsidP="0069159C">
            <w:pPr>
              <w:spacing w:line="360" w:lineRule="auto"/>
              <w:jc w:val="center"/>
              <w:rPr>
                <w:rFonts w:ascii="Arial" w:hAnsi="Arial" w:cs="Arial"/>
              </w:rPr>
            </w:pPr>
            <w:r w:rsidRPr="0008510E">
              <w:rPr>
                <w:rFonts w:ascii="Arial" w:hAnsi="Arial" w:cs="Arial"/>
              </w:rPr>
              <w:t>…</w:t>
            </w:r>
          </w:p>
        </w:tc>
        <w:tc>
          <w:tcPr>
            <w:tcW w:w="2550" w:type="dxa"/>
            <w:shd w:val="clear" w:color="auto" w:fill="auto"/>
            <w:vAlign w:val="center"/>
          </w:tcPr>
          <w:p w14:paraId="32530BBA" w14:textId="77777777" w:rsidR="00F9008C" w:rsidRPr="0008510E" w:rsidRDefault="00F9008C" w:rsidP="0069159C">
            <w:pPr>
              <w:spacing w:line="360" w:lineRule="auto"/>
              <w:jc w:val="center"/>
              <w:rPr>
                <w:rFonts w:ascii="Arial" w:hAnsi="Arial" w:cs="Arial"/>
              </w:rPr>
            </w:pPr>
          </w:p>
        </w:tc>
        <w:tc>
          <w:tcPr>
            <w:tcW w:w="1719" w:type="dxa"/>
            <w:shd w:val="clear" w:color="auto" w:fill="auto"/>
            <w:vAlign w:val="center"/>
          </w:tcPr>
          <w:p w14:paraId="36F5B078" w14:textId="77777777" w:rsidR="00F9008C" w:rsidRPr="0008510E" w:rsidRDefault="00F9008C" w:rsidP="0069159C">
            <w:pPr>
              <w:spacing w:line="360" w:lineRule="auto"/>
              <w:jc w:val="center"/>
              <w:rPr>
                <w:rFonts w:ascii="Arial" w:hAnsi="Arial" w:cs="Arial"/>
              </w:rPr>
            </w:pPr>
          </w:p>
        </w:tc>
        <w:tc>
          <w:tcPr>
            <w:tcW w:w="1021" w:type="dxa"/>
            <w:shd w:val="clear" w:color="auto" w:fill="auto"/>
            <w:vAlign w:val="center"/>
          </w:tcPr>
          <w:p w14:paraId="0A7FB387"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601703E7"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6DFDA828"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3728EE4F"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384B1634" w14:textId="77777777" w:rsidR="00F9008C" w:rsidRPr="0008510E" w:rsidRDefault="00F9008C" w:rsidP="0069159C">
            <w:pPr>
              <w:spacing w:line="360" w:lineRule="auto"/>
              <w:jc w:val="center"/>
              <w:rPr>
                <w:rFonts w:ascii="Arial" w:hAnsi="Arial" w:cs="Arial"/>
              </w:rPr>
            </w:pPr>
          </w:p>
        </w:tc>
      </w:tr>
      <w:tr w:rsidR="00F9008C" w:rsidRPr="0008510E" w14:paraId="6F414C19" w14:textId="77777777" w:rsidTr="00377966">
        <w:tc>
          <w:tcPr>
            <w:tcW w:w="659" w:type="dxa"/>
            <w:shd w:val="clear" w:color="auto" w:fill="auto"/>
            <w:vAlign w:val="center"/>
          </w:tcPr>
          <w:p w14:paraId="0F498510" w14:textId="77777777" w:rsidR="00F9008C" w:rsidRPr="00321CC0" w:rsidRDefault="00F9008C" w:rsidP="0069159C">
            <w:pPr>
              <w:spacing w:line="360" w:lineRule="auto"/>
              <w:rPr>
                <w:rFonts w:ascii="Arial" w:hAnsi="Arial" w:cs="Arial"/>
                <w:b/>
              </w:rPr>
            </w:pPr>
            <w:r>
              <w:rPr>
                <w:rFonts w:ascii="Arial" w:hAnsi="Arial" w:cs="Arial"/>
                <w:b/>
              </w:rPr>
              <w:t>4</w:t>
            </w:r>
            <w:r w:rsidRPr="00321CC0">
              <w:rPr>
                <w:rFonts w:ascii="Arial" w:hAnsi="Arial" w:cs="Arial" w:hint="eastAsia"/>
                <w:b/>
              </w:rPr>
              <w:t>．</w:t>
            </w:r>
          </w:p>
        </w:tc>
        <w:tc>
          <w:tcPr>
            <w:tcW w:w="2550" w:type="dxa"/>
            <w:shd w:val="clear" w:color="auto" w:fill="auto"/>
            <w:vAlign w:val="center"/>
          </w:tcPr>
          <w:p w14:paraId="12828018" w14:textId="77777777" w:rsidR="00F9008C" w:rsidRPr="00321CC0" w:rsidRDefault="00F9008C" w:rsidP="0069159C">
            <w:pPr>
              <w:spacing w:line="360" w:lineRule="auto"/>
              <w:rPr>
                <w:rFonts w:ascii="Arial" w:hAnsi="Arial" w:cs="Arial"/>
                <w:b/>
              </w:rPr>
            </w:pPr>
            <w:r w:rsidRPr="00321CC0">
              <w:rPr>
                <w:rFonts w:ascii="Arial" w:hAnsi="Arial" w:cs="Arial" w:hint="eastAsia"/>
                <w:b/>
              </w:rPr>
              <w:t>伴随服务</w:t>
            </w:r>
          </w:p>
        </w:tc>
        <w:tc>
          <w:tcPr>
            <w:tcW w:w="1719" w:type="dxa"/>
            <w:shd w:val="clear" w:color="auto" w:fill="auto"/>
            <w:vAlign w:val="center"/>
          </w:tcPr>
          <w:p w14:paraId="3378E4EC" w14:textId="77777777" w:rsidR="00F9008C" w:rsidRPr="00321CC0" w:rsidRDefault="00F9008C" w:rsidP="0069159C">
            <w:pPr>
              <w:spacing w:line="360" w:lineRule="auto"/>
              <w:jc w:val="center"/>
              <w:rPr>
                <w:rFonts w:ascii="Arial" w:hAnsi="Arial" w:cs="Arial"/>
                <w:b/>
              </w:rPr>
            </w:pPr>
            <w:r>
              <w:rPr>
                <w:rFonts w:ascii="Arial" w:hAnsi="Arial" w:cs="Arial" w:hint="eastAsia"/>
              </w:rPr>
              <w:t>/</w:t>
            </w:r>
          </w:p>
        </w:tc>
        <w:tc>
          <w:tcPr>
            <w:tcW w:w="1021" w:type="dxa"/>
            <w:shd w:val="clear" w:color="auto" w:fill="auto"/>
            <w:vAlign w:val="center"/>
          </w:tcPr>
          <w:p w14:paraId="3FF30129"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68804A0C"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1CA5AB7E"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1AB0C14A"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673" w:type="dxa"/>
            <w:shd w:val="clear" w:color="auto" w:fill="auto"/>
            <w:vAlign w:val="center"/>
          </w:tcPr>
          <w:p w14:paraId="09F3F66C"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r>
      <w:tr w:rsidR="00F9008C" w:rsidRPr="0008510E" w14:paraId="64A0298A" w14:textId="77777777" w:rsidTr="00377966">
        <w:tc>
          <w:tcPr>
            <w:tcW w:w="659" w:type="dxa"/>
            <w:shd w:val="clear" w:color="auto" w:fill="auto"/>
            <w:vAlign w:val="center"/>
          </w:tcPr>
          <w:p w14:paraId="37114422" w14:textId="77777777" w:rsidR="00F9008C" w:rsidRPr="00CE1D60" w:rsidRDefault="00F9008C" w:rsidP="0069159C">
            <w:pPr>
              <w:spacing w:line="360" w:lineRule="auto"/>
              <w:jc w:val="center"/>
              <w:rPr>
                <w:rFonts w:ascii="Arial" w:hAnsi="Arial" w:cs="Arial"/>
              </w:rPr>
            </w:pPr>
            <w:r>
              <w:rPr>
                <w:rFonts w:ascii="Arial" w:hAnsi="Arial" w:cs="Arial"/>
              </w:rPr>
              <w:t>4</w:t>
            </w:r>
            <w:r w:rsidRPr="00CE1D60">
              <w:rPr>
                <w:rFonts w:ascii="Arial" w:hAnsi="Arial" w:cs="Arial"/>
              </w:rPr>
              <w:t>.1</w:t>
            </w:r>
          </w:p>
        </w:tc>
        <w:tc>
          <w:tcPr>
            <w:tcW w:w="2550" w:type="dxa"/>
            <w:shd w:val="clear" w:color="auto" w:fill="auto"/>
            <w:vAlign w:val="center"/>
          </w:tcPr>
          <w:p w14:paraId="2C6F994E" w14:textId="77777777" w:rsidR="00F9008C" w:rsidRPr="0008510E" w:rsidRDefault="00F9008C" w:rsidP="0069159C">
            <w:pPr>
              <w:spacing w:line="360" w:lineRule="auto"/>
              <w:rPr>
                <w:rFonts w:ascii="Arial" w:hAnsi="Arial" w:cs="Arial"/>
              </w:rPr>
            </w:pPr>
            <w:r>
              <w:rPr>
                <w:rFonts w:ascii="Arial" w:hAnsi="Arial" w:cs="Arial" w:hint="eastAsia"/>
              </w:rPr>
              <w:t>至交货地的运输、保险费</w:t>
            </w:r>
          </w:p>
        </w:tc>
        <w:tc>
          <w:tcPr>
            <w:tcW w:w="1719" w:type="dxa"/>
            <w:shd w:val="clear" w:color="auto" w:fill="auto"/>
            <w:vAlign w:val="center"/>
          </w:tcPr>
          <w:p w14:paraId="50590DB7"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1021" w:type="dxa"/>
            <w:shd w:val="clear" w:color="auto" w:fill="auto"/>
            <w:vAlign w:val="center"/>
          </w:tcPr>
          <w:p w14:paraId="03701128"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7D4EDFAE"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55E8003C"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405DD889"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6B48D855" w14:textId="77777777" w:rsidR="00F9008C" w:rsidRPr="0008510E" w:rsidRDefault="00F9008C" w:rsidP="0069159C">
            <w:pPr>
              <w:spacing w:line="360" w:lineRule="auto"/>
              <w:jc w:val="center"/>
              <w:rPr>
                <w:rFonts w:ascii="Arial" w:hAnsi="Arial" w:cs="Arial"/>
              </w:rPr>
            </w:pPr>
          </w:p>
        </w:tc>
      </w:tr>
      <w:tr w:rsidR="00F9008C" w:rsidRPr="0008510E" w14:paraId="3AA79C84" w14:textId="77777777" w:rsidTr="00377966">
        <w:tc>
          <w:tcPr>
            <w:tcW w:w="659" w:type="dxa"/>
            <w:shd w:val="clear" w:color="auto" w:fill="auto"/>
            <w:vAlign w:val="center"/>
          </w:tcPr>
          <w:p w14:paraId="6F668C4A" w14:textId="77777777" w:rsidR="00F9008C" w:rsidRPr="00321CC0" w:rsidRDefault="00F9008C" w:rsidP="0069159C">
            <w:pPr>
              <w:spacing w:line="360" w:lineRule="auto"/>
              <w:jc w:val="center"/>
              <w:rPr>
                <w:rFonts w:ascii="Arial" w:hAnsi="Arial" w:cs="Arial"/>
              </w:rPr>
            </w:pPr>
            <w:r>
              <w:rPr>
                <w:rFonts w:ascii="Arial" w:hAnsi="Arial" w:cs="Arial"/>
              </w:rPr>
              <w:t>4</w:t>
            </w:r>
            <w:r w:rsidRPr="00321CC0">
              <w:rPr>
                <w:rFonts w:ascii="Arial" w:hAnsi="Arial" w:cs="Arial"/>
              </w:rPr>
              <w:t>.</w:t>
            </w:r>
            <w:r>
              <w:rPr>
                <w:rFonts w:ascii="Arial" w:hAnsi="Arial" w:cs="Arial"/>
              </w:rPr>
              <w:t>2</w:t>
            </w:r>
          </w:p>
        </w:tc>
        <w:tc>
          <w:tcPr>
            <w:tcW w:w="2550" w:type="dxa"/>
            <w:shd w:val="clear" w:color="auto" w:fill="auto"/>
            <w:vAlign w:val="center"/>
          </w:tcPr>
          <w:p w14:paraId="4C20E812" w14:textId="77777777" w:rsidR="00F9008C" w:rsidRPr="00321CC0" w:rsidRDefault="00F9008C" w:rsidP="0069159C">
            <w:pPr>
              <w:spacing w:line="360" w:lineRule="auto"/>
              <w:rPr>
                <w:rFonts w:ascii="Arial" w:hAnsi="Arial" w:cs="Arial"/>
              </w:rPr>
            </w:pPr>
            <w:r w:rsidRPr="00321CC0">
              <w:rPr>
                <w:rFonts w:ascii="Arial" w:hAnsi="Arial" w:cs="Arial" w:hint="eastAsia"/>
              </w:rPr>
              <w:t>培训</w:t>
            </w:r>
          </w:p>
        </w:tc>
        <w:tc>
          <w:tcPr>
            <w:tcW w:w="1719" w:type="dxa"/>
            <w:shd w:val="clear" w:color="auto" w:fill="auto"/>
            <w:vAlign w:val="center"/>
          </w:tcPr>
          <w:p w14:paraId="2573D7AD" w14:textId="77777777" w:rsidR="00F9008C" w:rsidRPr="00321CC0" w:rsidRDefault="00F9008C" w:rsidP="0069159C">
            <w:pPr>
              <w:spacing w:line="360" w:lineRule="auto"/>
              <w:jc w:val="center"/>
              <w:rPr>
                <w:rFonts w:ascii="Arial" w:hAnsi="Arial" w:cs="Arial"/>
              </w:rPr>
            </w:pPr>
            <w:r>
              <w:rPr>
                <w:rFonts w:ascii="Arial" w:hAnsi="Arial" w:cs="Arial" w:hint="eastAsia"/>
              </w:rPr>
              <w:t>/</w:t>
            </w:r>
          </w:p>
        </w:tc>
        <w:tc>
          <w:tcPr>
            <w:tcW w:w="1021" w:type="dxa"/>
            <w:shd w:val="clear" w:color="auto" w:fill="auto"/>
            <w:vAlign w:val="center"/>
          </w:tcPr>
          <w:p w14:paraId="6825D938"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0F0B1D3A"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386CF26B"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469CBD20"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06104EB1" w14:textId="77777777" w:rsidR="00F9008C" w:rsidRPr="0008510E" w:rsidRDefault="00F9008C" w:rsidP="0069159C">
            <w:pPr>
              <w:spacing w:line="360" w:lineRule="auto"/>
              <w:jc w:val="center"/>
              <w:rPr>
                <w:rFonts w:ascii="Arial" w:hAnsi="Arial" w:cs="Arial"/>
              </w:rPr>
            </w:pPr>
          </w:p>
        </w:tc>
      </w:tr>
      <w:tr w:rsidR="00F9008C" w:rsidRPr="0008510E" w14:paraId="01DCFF7B" w14:textId="77777777" w:rsidTr="00377966">
        <w:tc>
          <w:tcPr>
            <w:tcW w:w="659" w:type="dxa"/>
            <w:shd w:val="clear" w:color="auto" w:fill="auto"/>
            <w:vAlign w:val="center"/>
          </w:tcPr>
          <w:p w14:paraId="4B2C40FB" w14:textId="77777777" w:rsidR="00F9008C" w:rsidRPr="00321CC0" w:rsidRDefault="00F9008C" w:rsidP="0069159C">
            <w:pPr>
              <w:spacing w:line="360" w:lineRule="auto"/>
              <w:jc w:val="center"/>
              <w:rPr>
                <w:rFonts w:ascii="Arial" w:hAnsi="Arial" w:cs="Arial"/>
              </w:rPr>
            </w:pPr>
            <w:r>
              <w:rPr>
                <w:rFonts w:ascii="Arial" w:hAnsi="Arial" w:cs="Arial"/>
              </w:rPr>
              <w:t>4</w:t>
            </w:r>
            <w:r w:rsidRPr="00321CC0">
              <w:rPr>
                <w:rFonts w:ascii="Arial" w:hAnsi="Arial" w:cs="Arial"/>
              </w:rPr>
              <w:t>.</w:t>
            </w:r>
            <w:r>
              <w:rPr>
                <w:rFonts w:ascii="Arial" w:hAnsi="Arial" w:cs="Arial"/>
              </w:rPr>
              <w:t>3</w:t>
            </w:r>
          </w:p>
        </w:tc>
        <w:tc>
          <w:tcPr>
            <w:tcW w:w="2550" w:type="dxa"/>
            <w:shd w:val="clear" w:color="auto" w:fill="auto"/>
            <w:vAlign w:val="center"/>
          </w:tcPr>
          <w:p w14:paraId="7BC5AC88" w14:textId="77777777" w:rsidR="00F9008C" w:rsidRPr="00321CC0" w:rsidRDefault="00F9008C" w:rsidP="0069159C">
            <w:pPr>
              <w:spacing w:line="360" w:lineRule="auto"/>
              <w:rPr>
                <w:rFonts w:ascii="Arial" w:hAnsi="Arial" w:cs="Arial"/>
              </w:rPr>
            </w:pPr>
            <w:r w:rsidRPr="00321CC0">
              <w:rPr>
                <w:rFonts w:ascii="Arial" w:hAnsi="Arial" w:cs="Arial" w:hint="eastAsia"/>
              </w:rPr>
              <w:t>检验、验收</w:t>
            </w:r>
          </w:p>
        </w:tc>
        <w:tc>
          <w:tcPr>
            <w:tcW w:w="1719" w:type="dxa"/>
            <w:shd w:val="clear" w:color="auto" w:fill="auto"/>
            <w:vAlign w:val="center"/>
          </w:tcPr>
          <w:p w14:paraId="6978C4F4" w14:textId="77777777" w:rsidR="00F9008C" w:rsidRPr="00321CC0" w:rsidRDefault="00F9008C" w:rsidP="0069159C">
            <w:pPr>
              <w:spacing w:line="360" w:lineRule="auto"/>
              <w:jc w:val="center"/>
              <w:rPr>
                <w:rFonts w:ascii="Arial" w:hAnsi="Arial" w:cs="Arial"/>
              </w:rPr>
            </w:pPr>
            <w:r>
              <w:rPr>
                <w:rFonts w:ascii="Arial" w:hAnsi="Arial" w:cs="Arial" w:hint="eastAsia"/>
              </w:rPr>
              <w:t>/</w:t>
            </w:r>
          </w:p>
        </w:tc>
        <w:tc>
          <w:tcPr>
            <w:tcW w:w="1021" w:type="dxa"/>
            <w:shd w:val="clear" w:color="auto" w:fill="auto"/>
            <w:vAlign w:val="center"/>
          </w:tcPr>
          <w:p w14:paraId="5928C60A"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0C426213"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69B930B7"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008ED711"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02DD60F3" w14:textId="77777777" w:rsidR="00F9008C" w:rsidRPr="0008510E" w:rsidRDefault="00F9008C" w:rsidP="0069159C">
            <w:pPr>
              <w:spacing w:line="360" w:lineRule="auto"/>
              <w:jc w:val="center"/>
              <w:rPr>
                <w:rFonts w:ascii="Arial" w:hAnsi="Arial" w:cs="Arial"/>
              </w:rPr>
            </w:pPr>
          </w:p>
        </w:tc>
      </w:tr>
      <w:tr w:rsidR="00F9008C" w:rsidRPr="0008510E" w14:paraId="41C83DED" w14:textId="77777777" w:rsidTr="00377966">
        <w:tc>
          <w:tcPr>
            <w:tcW w:w="659" w:type="dxa"/>
            <w:shd w:val="clear" w:color="auto" w:fill="auto"/>
            <w:vAlign w:val="center"/>
          </w:tcPr>
          <w:p w14:paraId="1641CF50" w14:textId="77777777" w:rsidR="00F9008C" w:rsidRPr="00321CC0" w:rsidRDefault="00F9008C" w:rsidP="0069159C">
            <w:pPr>
              <w:spacing w:line="360" w:lineRule="auto"/>
              <w:jc w:val="center"/>
              <w:rPr>
                <w:rFonts w:ascii="Arial" w:hAnsi="Arial" w:cs="Arial"/>
              </w:rPr>
            </w:pPr>
            <w:r>
              <w:rPr>
                <w:rFonts w:ascii="Arial" w:hAnsi="Arial" w:cs="Arial"/>
              </w:rPr>
              <w:t>4.4</w:t>
            </w:r>
          </w:p>
        </w:tc>
        <w:tc>
          <w:tcPr>
            <w:tcW w:w="2550" w:type="dxa"/>
            <w:shd w:val="clear" w:color="auto" w:fill="auto"/>
            <w:vAlign w:val="center"/>
          </w:tcPr>
          <w:p w14:paraId="75BAEF0C" w14:textId="77777777" w:rsidR="00F9008C" w:rsidRPr="00321CC0" w:rsidRDefault="00F9008C" w:rsidP="0069159C">
            <w:pPr>
              <w:spacing w:line="360" w:lineRule="auto"/>
              <w:rPr>
                <w:rFonts w:ascii="Arial" w:hAnsi="Arial" w:cs="Arial"/>
              </w:rPr>
            </w:pPr>
            <w:r>
              <w:rPr>
                <w:rFonts w:ascii="Arial" w:hAnsi="Arial" w:cs="Arial" w:hint="eastAsia"/>
              </w:rPr>
              <w:t>售后服务</w:t>
            </w:r>
          </w:p>
        </w:tc>
        <w:tc>
          <w:tcPr>
            <w:tcW w:w="1719" w:type="dxa"/>
            <w:shd w:val="clear" w:color="auto" w:fill="auto"/>
            <w:vAlign w:val="center"/>
          </w:tcPr>
          <w:p w14:paraId="1F718EEE" w14:textId="77777777" w:rsidR="00F9008C" w:rsidRPr="00321CC0" w:rsidRDefault="00F9008C" w:rsidP="0069159C">
            <w:pPr>
              <w:spacing w:line="360" w:lineRule="auto"/>
              <w:jc w:val="center"/>
              <w:rPr>
                <w:rFonts w:ascii="Arial" w:hAnsi="Arial" w:cs="Arial"/>
              </w:rPr>
            </w:pPr>
            <w:r>
              <w:rPr>
                <w:rFonts w:ascii="Arial" w:hAnsi="Arial" w:cs="Arial" w:hint="eastAsia"/>
              </w:rPr>
              <w:t>/</w:t>
            </w:r>
          </w:p>
        </w:tc>
        <w:tc>
          <w:tcPr>
            <w:tcW w:w="1021" w:type="dxa"/>
            <w:shd w:val="clear" w:color="auto" w:fill="auto"/>
            <w:vAlign w:val="center"/>
          </w:tcPr>
          <w:p w14:paraId="628505C5"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243B3115"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0DD6B64B"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011C0F8D"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2C8D3F75" w14:textId="77777777" w:rsidR="00F9008C" w:rsidRPr="0008510E" w:rsidRDefault="00F9008C" w:rsidP="0069159C">
            <w:pPr>
              <w:spacing w:line="360" w:lineRule="auto"/>
              <w:jc w:val="center"/>
              <w:rPr>
                <w:rFonts w:ascii="Arial" w:hAnsi="Arial" w:cs="Arial"/>
              </w:rPr>
            </w:pPr>
          </w:p>
        </w:tc>
      </w:tr>
      <w:tr w:rsidR="00F9008C" w:rsidRPr="0008510E" w14:paraId="6E17FE01" w14:textId="77777777" w:rsidTr="00377966">
        <w:tc>
          <w:tcPr>
            <w:tcW w:w="659" w:type="dxa"/>
            <w:shd w:val="clear" w:color="auto" w:fill="auto"/>
            <w:vAlign w:val="center"/>
          </w:tcPr>
          <w:p w14:paraId="39FC8AF2" w14:textId="77777777" w:rsidR="00F9008C" w:rsidRDefault="00F9008C" w:rsidP="0069159C">
            <w:pPr>
              <w:spacing w:line="360" w:lineRule="auto"/>
              <w:jc w:val="center"/>
              <w:rPr>
                <w:rFonts w:ascii="Arial" w:hAnsi="Arial" w:cs="Arial"/>
              </w:rPr>
            </w:pPr>
            <w:r>
              <w:rPr>
                <w:rFonts w:ascii="Arial" w:hAnsi="Arial" w:cs="Arial" w:hint="eastAsia"/>
              </w:rPr>
              <w:t>4</w:t>
            </w:r>
            <w:r>
              <w:rPr>
                <w:rFonts w:ascii="Arial" w:hAnsi="Arial" w:cs="Arial"/>
              </w:rPr>
              <w:t>.5</w:t>
            </w:r>
          </w:p>
        </w:tc>
        <w:tc>
          <w:tcPr>
            <w:tcW w:w="2550" w:type="dxa"/>
            <w:shd w:val="clear" w:color="auto" w:fill="auto"/>
            <w:vAlign w:val="center"/>
          </w:tcPr>
          <w:p w14:paraId="286B3FFB" w14:textId="77777777" w:rsidR="00F9008C" w:rsidRDefault="00F9008C" w:rsidP="0069159C">
            <w:pPr>
              <w:spacing w:line="360" w:lineRule="auto"/>
              <w:rPr>
                <w:rFonts w:ascii="Arial" w:hAnsi="Arial" w:cs="Arial"/>
              </w:rPr>
            </w:pPr>
            <w:r>
              <w:t>维护与技术支持费（</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t>年）</w:t>
            </w:r>
          </w:p>
        </w:tc>
        <w:tc>
          <w:tcPr>
            <w:tcW w:w="1719" w:type="dxa"/>
            <w:shd w:val="clear" w:color="auto" w:fill="auto"/>
            <w:vAlign w:val="center"/>
          </w:tcPr>
          <w:p w14:paraId="35824066" w14:textId="77777777" w:rsidR="00F9008C" w:rsidRDefault="00F9008C" w:rsidP="0069159C">
            <w:pPr>
              <w:spacing w:line="360" w:lineRule="auto"/>
              <w:jc w:val="center"/>
              <w:rPr>
                <w:rFonts w:ascii="Arial" w:hAnsi="Arial" w:cs="Arial"/>
              </w:rPr>
            </w:pPr>
            <w:r>
              <w:rPr>
                <w:rFonts w:ascii="Arial" w:hAnsi="Arial" w:cs="Arial" w:hint="eastAsia"/>
              </w:rPr>
              <w:t>/</w:t>
            </w:r>
          </w:p>
        </w:tc>
        <w:tc>
          <w:tcPr>
            <w:tcW w:w="1021" w:type="dxa"/>
            <w:shd w:val="clear" w:color="auto" w:fill="auto"/>
            <w:vAlign w:val="center"/>
          </w:tcPr>
          <w:p w14:paraId="60ED5614"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0C0C32FB"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4B0C885F"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3AD87F66"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1E9C528F" w14:textId="77777777" w:rsidR="00F9008C" w:rsidRPr="0008510E" w:rsidRDefault="00F9008C" w:rsidP="0069159C">
            <w:pPr>
              <w:spacing w:line="360" w:lineRule="auto"/>
              <w:jc w:val="center"/>
              <w:rPr>
                <w:rFonts w:ascii="Arial" w:hAnsi="Arial" w:cs="Arial"/>
              </w:rPr>
            </w:pPr>
          </w:p>
        </w:tc>
      </w:tr>
      <w:tr w:rsidR="00F9008C" w:rsidRPr="0008510E" w14:paraId="6B1170A5" w14:textId="77777777" w:rsidTr="00377966">
        <w:tc>
          <w:tcPr>
            <w:tcW w:w="659" w:type="dxa"/>
            <w:shd w:val="clear" w:color="auto" w:fill="auto"/>
            <w:vAlign w:val="center"/>
          </w:tcPr>
          <w:p w14:paraId="29786633" w14:textId="77777777" w:rsidR="00F9008C" w:rsidRPr="00321CC0" w:rsidRDefault="00F9008C" w:rsidP="0069159C">
            <w:pPr>
              <w:spacing w:line="360" w:lineRule="auto"/>
              <w:jc w:val="center"/>
              <w:rPr>
                <w:rFonts w:ascii="Arial" w:hAnsi="Arial" w:cs="Arial"/>
                <w:b/>
              </w:rPr>
            </w:pPr>
            <w:r w:rsidRPr="0008510E">
              <w:rPr>
                <w:rFonts w:ascii="Arial" w:hAnsi="Arial" w:cs="Arial"/>
              </w:rPr>
              <w:t>…</w:t>
            </w:r>
          </w:p>
        </w:tc>
        <w:tc>
          <w:tcPr>
            <w:tcW w:w="2550" w:type="dxa"/>
            <w:shd w:val="clear" w:color="auto" w:fill="auto"/>
            <w:vAlign w:val="center"/>
          </w:tcPr>
          <w:p w14:paraId="0AF5737E" w14:textId="77777777" w:rsidR="00F9008C" w:rsidRPr="00321CC0" w:rsidRDefault="00F9008C" w:rsidP="0069159C">
            <w:pPr>
              <w:spacing w:line="360" w:lineRule="auto"/>
              <w:rPr>
                <w:rFonts w:ascii="Arial" w:hAnsi="Arial" w:cs="Arial"/>
                <w:b/>
              </w:rPr>
            </w:pPr>
          </w:p>
        </w:tc>
        <w:tc>
          <w:tcPr>
            <w:tcW w:w="1719" w:type="dxa"/>
            <w:shd w:val="clear" w:color="auto" w:fill="auto"/>
            <w:vAlign w:val="center"/>
          </w:tcPr>
          <w:p w14:paraId="055C6EC3" w14:textId="77777777" w:rsidR="00F9008C" w:rsidRPr="00321CC0" w:rsidRDefault="00F9008C" w:rsidP="0069159C">
            <w:pPr>
              <w:spacing w:line="360" w:lineRule="auto"/>
              <w:jc w:val="center"/>
              <w:rPr>
                <w:rFonts w:ascii="Arial" w:hAnsi="Arial" w:cs="Arial"/>
                <w:b/>
              </w:rPr>
            </w:pPr>
          </w:p>
        </w:tc>
        <w:tc>
          <w:tcPr>
            <w:tcW w:w="1021" w:type="dxa"/>
            <w:shd w:val="clear" w:color="auto" w:fill="auto"/>
            <w:vAlign w:val="center"/>
          </w:tcPr>
          <w:p w14:paraId="4611D4FA"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3524661E"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506E6AEF"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37092B17"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75C6EA24" w14:textId="77777777" w:rsidR="00F9008C" w:rsidRPr="0008510E" w:rsidRDefault="00F9008C" w:rsidP="0069159C">
            <w:pPr>
              <w:spacing w:line="360" w:lineRule="auto"/>
              <w:jc w:val="center"/>
              <w:rPr>
                <w:rFonts w:ascii="Arial" w:hAnsi="Arial" w:cs="Arial"/>
              </w:rPr>
            </w:pPr>
          </w:p>
        </w:tc>
      </w:tr>
      <w:tr w:rsidR="00F9008C" w:rsidRPr="0008510E" w14:paraId="44DEE37C" w14:textId="77777777" w:rsidTr="00377966">
        <w:tc>
          <w:tcPr>
            <w:tcW w:w="659" w:type="dxa"/>
            <w:shd w:val="clear" w:color="auto" w:fill="auto"/>
            <w:vAlign w:val="center"/>
          </w:tcPr>
          <w:p w14:paraId="171B56AA" w14:textId="77777777" w:rsidR="00F9008C" w:rsidRPr="00CE1D60" w:rsidRDefault="00F9008C" w:rsidP="0069159C">
            <w:pPr>
              <w:spacing w:line="360" w:lineRule="auto"/>
              <w:rPr>
                <w:rFonts w:ascii="Arial" w:hAnsi="Arial" w:cs="Arial"/>
                <w:b/>
              </w:rPr>
            </w:pPr>
            <w:r>
              <w:rPr>
                <w:rFonts w:ascii="Arial" w:hAnsi="Arial" w:cs="Arial"/>
                <w:b/>
              </w:rPr>
              <w:t>5</w:t>
            </w:r>
            <w:r w:rsidRPr="00CE1D60">
              <w:rPr>
                <w:rFonts w:ascii="Arial" w:hAnsi="Arial" w:cs="Arial" w:hint="eastAsia"/>
                <w:b/>
              </w:rPr>
              <w:t>．</w:t>
            </w:r>
          </w:p>
        </w:tc>
        <w:tc>
          <w:tcPr>
            <w:tcW w:w="2550" w:type="dxa"/>
            <w:shd w:val="clear" w:color="auto" w:fill="auto"/>
            <w:vAlign w:val="center"/>
          </w:tcPr>
          <w:p w14:paraId="0ED880D1" w14:textId="77777777" w:rsidR="00F9008C" w:rsidRPr="00CE1D60" w:rsidRDefault="00F9008C" w:rsidP="0069159C">
            <w:pPr>
              <w:spacing w:line="360" w:lineRule="auto"/>
              <w:rPr>
                <w:rFonts w:ascii="Arial" w:hAnsi="Arial" w:cs="Arial"/>
                <w:b/>
              </w:rPr>
            </w:pPr>
            <w:r w:rsidRPr="00CE1D60">
              <w:rPr>
                <w:rFonts w:ascii="Arial" w:hAnsi="Arial" w:cs="Arial" w:hint="eastAsia"/>
                <w:b/>
              </w:rPr>
              <w:t>其他</w:t>
            </w:r>
          </w:p>
        </w:tc>
        <w:tc>
          <w:tcPr>
            <w:tcW w:w="1719" w:type="dxa"/>
            <w:shd w:val="clear" w:color="auto" w:fill="auto"/>
            <w:vAlign w:val="center"/>
          </w:tcPr>
          <w:p w14:paraId="22D2893A" w14:textId="77777777" w:rsidR="00F9008C" w:rsidRPr="00CE1D60" w:rsidRDefault="00F9008C" w:rsidP="0069159C">
            <w:pPr>
              <w:spacing w:line="360" w:lineRule="auto"/>
              <w:jc w:val="center"/>
              <w:rPr>
                <w:rFonts w:ascii="Arial" w:hAnsi="Arial" w:cs="Arial"/>
                <w:b/>
              </w:rPr>
            </w:pPr>
            <w:r>
              <w:rPr>
                <w:rFonts w:ascii="Arial" w:hAnsi="Arial" w:cs="Arial" w:hint="eastAsia"/>
              </w:rPr>
              <w:t>/</w:t>
            </w:r>
          </w:p>
        </w:tc>
        <w:tc>
          <w:tcPr>
            <w:tcW w:w="1021" w:type="dxa"/>
            <w:shd w:val="clear" w:color="auto" w:fill="auto"/>
            <w:vAlign w:val="center"/>
          </w:tcPr>
          <w:p w14:paraId="01E72B80"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850" w:type="dxa"/>
            <w:shd w:val="clear" w:color="auto" w:fill="auto"/>
            <w:vAlign w:val="center"/>
          </w:tcPr>
          <w:p w14:paraId="1C7C6E2C"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09" w:type="dxa"/>
            <w:shd w:val="clear" w:color="auto" w:fill="auto"/>
            <w:vAlign w:val="center"/>
          </w:tcPr>
          <w:p w14:paraId="6C9B48F4"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745" w:type="dxa"/>
            <w:shd w:val="clear" w:color="auto" w:fill="auto"/>
            <w:vAlign w:val="center"/>
          </w:tcPr>
          <w:p w14:paraId="1C4AA79D"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c>
          <w:tcPr>
            <w:tcW w:w="673" w:type="dxa"/>
            <w:shd w:val="clear" w:color="auto" w:fill="auto"/>
            <w:vAlign w:val="center"/>
          </w:tcPr>
          <w:p w14:paraId="770CE5F5" w14:textId="77777777" w:rsidR="00F9008C" w:rsidRPr="0008510E" w:rsidRDefault="00F9008C" w:rsidP="0069159C">
            <w:pPr>
              <w:spacing w:line="360" w:lineRule="auto"/>
              <w:jc w:val="center"/>
              <w:rPr>
                <w:rFonts w:ascii="Arial" w:hAnsi="Arial" w:cs="Arial"/>
              </w:rPr>
            </w:pPr>
            <w:r>
              <w:rPr>
                <w:rFonts w:ascii="Arial" w:hAnsi="Arial" w:cs="Arial" w:hint="eastAsia"/>
              </w:rPr>
              <w:t>/</w:t>
            </w:r>
          </w:p>
        </w:tc>
      </w:tr>
      <w:tr w:rsidR="00F9008C" w:rsidRPr="0008510E" w14:paraId="2CDA25E0" w14:textId="77777777" w:rsidTr="00377966">
        <w:tc>
          <w:tcPr>
            <w:tcW w:w="659" w:type="dxa"/>
            <w:shd w:val="clear" w:color="auto" w:fill="auto"/>
            <w:vAlign w:val="center"/>
          </w:tcPr>
          <w:p w14:paraId="35C9F313" w14:textId="77777777" w:rsidR="00F9008C" w:rsidRDefault="00F9008C" w:rsidP="0069159C">
            <w:pPr>
              <w:spacing w:line="360" w:lineRule="auto"/>
              <w:jc w:val="center"/>
              <w:rPr>
                <w:rFonts w:ascii="Arial" w:hAnsi="Arial" w:cs="Arial"/>
              </w:rPr>
            </w:pPr>
            <w:r>
              <w:rPr>
                <w:rFonts w:ascii="Arial" w:hAnsi="Arial" w:cs="Arial"/>
              </w:rPr>
              <w:t>5.1</w:t>
            </w:r>
          </w:p>
        </w:tc>
        <w:tc>
          <w:tcPr>
            <w:tcW w:w="2550" w:type="dxa"/>
            <w:shd w:val="clear" w:color="auto" w:fill="auto"/>
            <w:vAlign w:val="center"/>
          </w:tcPr>
          <w:p w14:paraId="1F7EF061" w14:textId="77777777" w:rsidR="00F9008C" w:rsidRDefault="00F9008C" w:rsidP="0069159C">
            <w:pPr>
              <w:spacing w:line="360" w:lineRule="auto"/>
              <w:rPr>
                <w:rFonts w:ascii="Arial" w:hAnsi="Arial" w:cs="Arial"/>
                <w:b/>
              </w:rPr>
            </w:pPr>
          </w:p>
        </w:tc>
        <w:tc>
          <w:tcPr>
            <w:tcW w:w="1719" w:type="dxa"/>
            <w:shd w:val="clear" w:color="auto" w:fill="auto"/>
            <w:vAlign w:val="center"/>
          </w:tcPr>
          <w:p w14:paraId="63D86FDC" w14:textId="77777777" w:rsidR="00F9008C" w:rsidRDefault="00F9008C" w:rsidP="0069159C">
            <w:pPr>
              <w:spacing w:line="360" w:lineRule="auto"/>
              <w:jc w:val="center"/>
              <w:rPr>
                <w:rFonts w:ascii="Arial" w:hAnsi="Arial" w:cs="Arial"/>
                <w:b/>
              </w:rPr>
            </w:pPr>
          </w:p>
        </w:tc>
        <w:tc>
          <w:tcPr>
            <w:tcW w:w="1021" w:type="dxa"/>
            <w:shd w:val="clear" w:color="auto" w:fill="auto"/>
            <w:vAlign w:val="center"/>
          </w:tcPr>
          <w:p w14:paraId="014834BA"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4A1B62F7"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17B07BB2"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6886120F"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7A6FC4B4" w14:textId="77777777" w:rsidR="00F9008C" w:rsidRPr="0008510E" w:rsidRDefault="00F9008C" w:rsidP="0069159C">
            <w:pPr>
              <w:spacing w:line="360" w:lineRule="auto"/>
              <w:jc w:val="center"/>
              <w:rPr>
                <w:rFonts w:ascii="Arial" w:hAnsi="Arial" w:cs="Arial"/>
              </w:rPr>
            </w:pPr>
          </w:p>
        </w:tc>
      </w:tr>
      <w:tr w:rsidR="00F9008C" w:rsidRPr="0008510E" w14:paraId="31D192EE" w14:textId="77777777" w:rsidTr="00377966">
        <w:tc>
          <w:tcPr>
            <w:tcW w:w="659" w:type="dxa"/>
            <w:shd w:val="clear" w:color="auto" w:fill="auto"/>
            <w:vAlign w:val="center"/>
          </w:tcPr>
          <w:p w14:paraId="47EBDF36" w14:textId="77777777" w:rsidR="00F9008C" w:rsidRDefault="00F9008C" w:rsidP="0069159C">
            <w:pPr>
              <w:spacing w:line="360" w:lineRule="auto"/>
              <w:jc w:val="center"/>
              <w:rPr>
                <w:rFonts w:ascii="Arial" w:hAnsi="Arial" w:cs="Arial"/>
              </w:rPr>
            </w:pPr>
            <w:r>
              <w:rPr>
                <w:rFonts w:ascii="Arial" w:hAnsi="Arial" w:cs="Arial"/>
              </w:rPr>
              <w:t>5.2</w:t>
            </w:r>
          </w:p>
        </w:tc>
        <w:tc>
          <w:tcPr>
            <w:tcW w:w="2550" w:type="dxa"/>
            <w:shd w:val="clear" w:color="auto" w:fill="auto"/>
            <w:vAlign w:val="center"/>
          </w:tcPr>
          <w:p w14:paraId="3EDEF67B" w14:textId="77777777" w:rsidR="00F9008C" w:rsidRDefault="00F9008C" w:rsidP="0069159C">
            <w:pPr>
              <w:spacing w:line="360" w:lineRule="auto"/>
              <w:rPr>
                <w:rFonts w:ascii="Arial" w:hAnsi="Arial" w:cs="Arial"/>
                <w:b/>
              </w:rPr>
            </w:pPr>
          </w:p>
        </w:tc>
        <w:tc>
          <w:tcPr>
            <w:tcW w:w="1719" w:type="dxa"/>
            <w:shd w:val="clear" w:color="auto" w:fill="auto"/>
            <w:vAlign w:val="center"/>
          </w:tcPr>
          <w:p w14:paraId="0AA29AB0" w14:textId="77777777" w:rsidR="00F9008C" w:rsidRDefault="00F9008C" w:rsidP="0069159C">
            <w:pPr>
              <w:spacing w:line="360" w:lineRule="auto"/>
              <w:jc w:val="center"/>
              <w:rPr>
                <w:rFonts w:ascii="Arial" w:hAnsi="Arial" w:cs="Arial"/>
                <w:b/>
              </w:rPr>
            </w:pPr>
          </w:p>
        </w:tc>
        <w:tc>
          <w:tcPr>
            <w:tcW w:w="1021" w:type="dxa"/>
            <w:shd w:val="clear" w:color="auto" w:fill="auto"/>
            <w:vAlign w:val="center"/>
          </w:tcPr>
          <w:p w14:paraId="1B1508CA"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10FEDF5D"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1CCBAC2F"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4C993FCB"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2E313BD8" w14:textId="77777777" w:rsidR="00F9008C" w:rsidRPr="0008510E" w:rsidRDefault="00F9008C" w:rsidP="0069159C">
            <w:pPr>
              <w:spacing w:line="360" w:lineRule="auto"/>
              <w:jc w:val="center"/>
              <w:rPr>
                <w:rFonts w:ascii="Arial" w:hAnsi="Arial" w:cs="Arial"/>
              </w:rPr>
            </w:pPr>
          </w:p>
        </w:tc>
      </w:tr>
      <w:tr w:rsidR="00F9008C" w:rsidRPr="0008510E" w14:paraId="25EFACF1" w14:textId="77777777" w:rsidTr="00377966">
        <w:trPr>
          <w:trHeight w:val="70"/>
        </w:trPr>
        <w:tc>
          <w:tcPr>
            <w:tcW w:w="659" w:type="dxa"/>
            <w:shd w:val="clear" w:color="auto" w:fill="auto"/>
            <w:vAlign w:val="center"/>
          </w:tcPr>
          <w:p w14:paraId="4FFE768C" w14:textId="77777777" w:rsidR="00F9008C" w:rsidRDefault="00F9008C" w:rsidP="0069159C">
            <w:pPr>
              <w:spacing w:line="360" w:lineRule="auto"/>
              <w:jc w:val="center"/>
              <w:rPr>
                <w:rFonts w:ascii="Arial" w:hAnsi="Arial" w:cs="Arial"/>
              </w:rPr>
            </w:pPr>
            <w:r w:rsidRPr="0008510E">
              <w:rPr>
                <w:rFonts w:ascii="Arial" w:hAnsi="Arial" w:cs="Arial"/>
              </w:rPr>
              <w:t>…</w:t>
            </w:r>
          </w:p>
        </w:tc>
        <w:tc>
          <w:tcPr>
            <w:tcW w:w="2550" w:type="dxa"/>
            <w:shd w:val="clear" w:color="auto" w:fill="auto"/>
            <w:vAlign w:val="center"/>
          </w:tcPr>
          <w:p w14:paraId="7016BAA3" w14:textId="77777777" w:rsidR="00F9008C" w:rsidRDefault="00F9008C" w:rsidP="0069159C">
            <w:pPr>
              <w:spacing w:line="360" w:lineRule="auto"/>
              <w:rPr>
                <w:rFonts w:ascii="Arial" w:hAnsi="Arial" w:cs="Arial"/>
                <w:b/>
              </w:rPr>
            </w:pPr>
          </w:p>
        </w:tc>
        <w:tc>
          <w:tcPr>
            <w:tcW w:w="1719" w:type="dxa"/>
            <w:shd w:val="clear" w:color="auto" w:fill="auto"/>
            <w:vAlign w:val="center"/>
          </w:tcPr>
          <w:p w14:paraId="330300FE" w14:textId="77777777" w:rsidR="00F9008C" w:rsidRDefault="00F9008C" w:rsidP="0069159C">
            <w:pPr>
              <w:spacing w:line="360" w:lineRule="auto"/>
              <w:jc w:val="center"/>
              <w:rPr>
                <w:rFonts w:ascii="Arial" w:hAnsi="Arial" w:cs="Arial"/>
                <w:b/>
              </w:rPr>
            </w:pPr>
          </w:p>
        </w:tc>
        <w:tc>
          <w:tcPr>
            <w:tcW w:w="1021" w:type="dxa"/>
            <w:shd w:val="clear" w:color="auto" w:fill="auto"/>
            <w:vAlign w:val="center"/>
          </w:tcPr>
          <w:p w14:paraId="1549DAD4" w14:textId="77777777" w:rsidR="00F9008C" w:rsidRPr="0008510E" w:rsidRDefault="00F9008C" w:rsidP="0069159C">
            <w:pPr>
              <w:spacing w:line="360" w:lineRule="auto"/>
              <w:jc w:val="center"/>
              <w:rPr>
                <w:rFonts w:ascii="Arial" w:hAnsi="Arial" w:cs="Arial"/>
              </w:rPr>
            </w:pPr>
          </w:p>
        </w:tc>
        <w:tc>
          <w:tcPr>
            <w:tcW w:w="850" w:type="dxa"/>
            <w:shd w:val="clear" w:color="auto" w:fill="auto"/>
            <w:vAlign w:val="center"/>
          </w:tcPr>
          <w:p w14:paraId="4D5CC697" w14:textId="77777777" w:rsidR="00F9008C" w:rsidRPr="0008510E" w:rsidRDefault="00F9008C" w:rsidP="0069159C">
            <w:pPr>
              <w:spacing w:line="360" w:lineRule="auto"/>
              <w:jc w:val="center"/>
              <w:rPr>
                <w:rFonts w:ascii="Arial" w:hAnsi="Arial" w:cs="Arial"/>
              </w:rPr>
            </w:pPr>
          </w:p>
        </w:tc>
        <w:tc>
          <w:tcPr>
            <w:tcW w:w="709" w:type="dxa"/>
            <w:shd w:val="clear" w:color="auto" w:fill="auto"/>
            <w:vAlign w:val="center"/>
          </w:tcPr>
          <w:p w14:paraId="7B3B64F2" w14:textId="77777777" w:rsidR="00F9008C" w:rsidRPr="0008510E" w:rsidRDefault="00F9008C" w:rsidP="0069159C">
            <w:pPr>
              <w:spacing w:line="360" w:lineRule="auto"/>
              <w:jc w:val="center"/>
              <w:rPr>
                <w:rFonts w:ascii="Arial" w:hAnsi="Arial" w:cs="Arial"/>
              </w:rPr>
            </w:pPr>
          </w:p>
        </w:tc>
        <w:tc>
          <w:tcPr>
            <w:tcW w:w="745" w:type="dxa"/>
            <w:shd w:val="clear" w:color="auto" w:fill="auto"/>
            <w:vAlign w:val="center"/>
          </w:tcPr>
          <w:p w14:paraId="309C8CCE" w14:textId="77777777" w:rsidR="00F9008C" w:rsidRPr="0008510E" w:rsidRDefault="00F9008C" w:rsidP="0069159C">
            <w:pPr>
              <w:spacing w:line="360" w:lineRule="auto"/>
              <w:jc w:val="center"/>
              <w:rPr>
                <w:rFonts w:ascii="Arial" w:hAnsi="Arial" w:cs="Arial"/>
              </w:rPr>
            </w:pPr>
          </w:p>
        </w:tc>
        <w:tc>
          <w:tcPr>
            <w:tcW w:w="673" w:type="dxa"/>
            <w:shd w:val="clear" w:color="auto" w:fill="auto"/>
            <w:vAlign w:val="center"/>
          </w:tcPr>
          <w:p w14:paraId="00D27C1A" w14:textId="77777777" w:rsidR="00F9008C" w:rsidRPr="0008510E" w:rsidRDefault="00F9008C" w:rsidP="0069159C">
            <w:pPr>
              <w:spacing w:line="360" w:lineRule="auto"/>
              <w:jc w:val="center"/>
              <w:rPr>
                <w:rFonts w:ascii="Arial" w:hAnsi="Arial" w:cs="Arial"/>
              </w:rPr>
            </w:pPr>
          </w:p>
        </w:tc>
      </w:tr>
      <w:tr w:rsidR="00F9008C" w:rsidRPr="0008510E" w14:paraId="2DD69618" w14:textId="77777777" w:rsidTr="00377966">
        <w:tc>
          <w:tcPr>
            <w:tcW w:w="8253" w:type="dxa"/>
            <w:gridSpan w:val="7"/>
            <w:shd w:val="clear" w:color="auto" w:fill="auto"/>
            <w:vAlign w:val="center"/>
          </w:tcPr>
          <w:p w14:paraId="76CA5591" w14:textId="77777777" w:rsidR="00F9008C" w:rsidRPr="0008510E" w:rsidRDefault="00F9008C" w:rsidP="0069159C">
            <w:pPr>
              <w:spacing w:line="360" w:lineRule="auto"/>
              <w:jc w:val="center"/>
              <w:rPr>
                <w:rFonts w:ascii="Arial" w:hAnsi="Arial" w:cs="Arial"/>
              </w:rPr>
            </w:pPr>
            <w:r w:rsidRPr="0008510E">
              <w:rPr>
                <w:rFonts w:ascii="Arial" w:hAnsi="Arial" w:cs="Arial"/>
                <w:b/>
              </w:rPr>
              <w:t>合计（报价）</w:t>
            </w:r>
          </w:p>
        </w:tc>
        <w:tc>
          <w:tcPr>
            <w:tcW w:w="673" w:type="dxa"/>
            <w:shd w:val="clear" w:color="auto" w:fill="auto"/>
            <w:vAlign w:val="center"/>
          </w:tcPr>
          <w:p w14:paraId="4B4193F9" w14:textId="77777777" w:rsidR="00F9008C" w:rsidRPr="0008510E" w:rsidRDefault="00F9008C" w:rsidP="0069159C">
            <w:pPr>
              <w:spacing w:line="360" w:lineRule="auto"/>
              <w:jc w:val="center"/>
              <w:rPr>
                <w:rFonts w:ascii="Arial" w:hAnsi="Arial" w:cs="Arial"/>
              </w:rPr>
            </w:pPr>
          </w:p>
        </w:tc>
      </w:tr>
    </w:tbl>
    <w:bookmarkEnd w:id="1838"/>
    <w:p w14:paraId="1C48DA02" w14:textId="77777777" w:rsidR="00973DE4" w:rsidRPr="006704E5" w:rsidRDefault="00973DE4" w:rsidP="00973DE4">
      <w:pPr>
        <w:spacing w:line="360" w:lineRule="auto"/>
        <w:jc w:val="right"/>
        <w:rPr>
          <w:rFonts w:ascii="Arial" w:hAnsi="Arial" w:cs="Arial"/>
          <w:color w:val="000000"/>
          <w:szCs w:val="21"/>
        </w:rPr>
      </w:pPr>
      <w:r>
        <w:rPr>
          <w:rFonts w:ascii="Arial" w:hAnsi="Arial" w:cs="Arial" w:hint="eastAsia"/>
          <w:color w:val="000000"/>
          <w:szCs w:val="21"/>
        </w:rPr>
        <w:t>供应商</w:t>
      </w:r>
      <w:r w:rsidRPr="006704E5">
        <w:rPr>
          <w:rFonts w:ascii="Arial" w:hAnsi="Arial" w:cs="Arial"/>
          <w:color w:val="000000"/>
          <w:szCs w:val="21"/>
        </w:rPr>
        <w:t>名称：</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color w:val="000000"/>
          <w:szCs w:val="21"/>
        </w:rPr>
        <w:t>（盖章）</w:t>
      </w:r>
    </w:p>
    <w:p w14:paraId="31E0368D" w14:textId="77777777" w:rsidR="00973DE4" w:rsidRPr="006704E5" w:rsidRDefault="00973DE4" w:rsidP="00377966">
      <w:pPr>
        <w:widowControl/>
        <w:autoSpaceDE w:val="0"/>
        <w:autoSpaceDN w:val="0"/>
        <w:spacing w:line="360" w:lineRule="auto"/>
        <w:ind w:right="-2" w:firstLineChars="1793" w:firstLine="3765"/>
        <w:textAlignment w:val="bottom"/>
        <w:rPr>
          <w:rFonts w:ascii="Arial" w:hAnsi="Arial" w:cs="Arial"/>
          <w:b/>
          <w:color w:val="000000"/>
          <w:szCs w:val="21"/>
          <w:u w:val="single"/>
        </w:rPr>
      </w:pPr>
      <w:r w:rsidRPr="006704E5">
        <w:rPr>
          <w:rFonts w:ascii="Arial" w:hAnsi="Arial" w:cs="Arial"/>
          <w:color w:val="000000"/>
          <w:szCs w:val="21"/>
        </w:rPr>
        <w:t>法定代表人或其委托代理人（签字或签章）：</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p>
    <w:p w14:paraId="01997F11" w14:textId="77777777" w:rsidR="00973DE4" w:rsidRDefault="00973DE4" w:rsidP="00973DE4">
      <w:pPr>
        <w:widowControl/>
        <w:autoSpaceDE w:val="0"/>
        <w:autoSpaceDN w:val="0"/>
        <w:spacing w:line="360" w:lineRule="auto"/>
        <w:ind w:right="-2" w:firstLineChars="1793" w:firstLine="3765"/>
        <w:textAlignment w:val="bottom"/>
        <w:rPr>
          <w:rFonts w:ascii="Arial" w:hAnsi="Arial" w:cs="Arial"/>
          <w:color w:val="000000"/>
          <w:szCs w:val="21"/>
        </w:rPr>
      </w:pPr>
      <w:r w:rsidRPr="006704E5">
        <w:rPr>
          <w:rFonts w:ascii="Arial" w:hAnsi="Arial" w:cs="Arial"/>
          <w:color w:val="000000"/>
          <w:szCs w:val="21"/>
        </w:rPr>
        <w:t>日</w:t>
      </w:r>
      <w:r w:rsidRPr="006704E5">
        <w:rPr>
          <w:rFonts w:ascii="Arial" w:hAnsi="Arial" w:cs="Arial" w:hint="eastAsia"/>
          <w:color w:val="000000"/>
          <w:szCs w:val="21"/>
        </w:rPr>
        <w:t xml:space="preserve"> </w:t>
      </w:r>
      <w:r w:rsidRPr="006704E5">
        <w:rPr>
          <w:rFonts w:ascii="Arial" w:hAnsi="Arial" w:cs="Arial"/>
          <w:color w:val="000000"/>
          <w:szCs w:val="21"/>
        </w:rPr>
        <w:t xml:space="preserve">     </w:t>
      </w:r>
      <w:r w:rsidRPr="006704E5">
        <w:rPr>
          <w:rFonts w:ascii="Arial" w:hAnsi="Arial" w:cs="Arial"/>
          <w:color w:val="000000"/>
          <w:szCs w:val="21"/>
        </w:rPr>
        <w:t>期：</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年</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月</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日</w:t>
      </w:r>
    </w:p>
    <w:p w14:paraId="78AC595B" w14:textId="77777777" w:rsidR="00973DE4" w:rsidRPr="008F1A49" w:rsidRDefault="00973DE4" w:rsidP="008F1A49">
      <w:pPr>
        <w:adjustRightInd w:val="0"/>
        <w:snapToGrid w:val="0"/>
        <w:spacing w:line="360" w:lineRule="auto"/>
        <w:jc w:val="center"/>
        <w:rPr>
          <w:rFonts w:ascii="Arial" w:hAnsi="Arial" w:cs="Arial"/>
          <w:b/>
          <w:color w:val="000000"/>
          <w:sz w:val="28"/>
          <w:szCs w:val="28"/>
        </w:rPr>
      </w:pPr>
      <w:r>
        <w:rPr>
          <w:rFonts w:ascii="Arial" w:hAnsi="Arial" w:cs="Arial"/>
          <w:b/>
          <w:color w:val="000000"/>
          <w:sz w:val="24"/>
        </w:rPr>
        <w:br w:type="page"/>
      </w:r>
      <w:r w:rsidRPr="008F1A49">
        <w:rPr>
          <w:rFonts w:ascii="Arial" w:hAnsi="Arial" w:cs="Arial"/>
          <w:b/>
          <w:color w:val="000000"/>
          <w:sz w:val="28"/>
          <w:szCs w:val="28"/>
        </w:rPr>
        <w:lastRenderedPageBreak/>
        <w:t>分项报价表</w:t>
      </w:r>
      <w:r w:rsidRPr="008F1A49">
        <w:rPr>
          <w:rFonts w:ascii="Arial" w:hAnsi="Arial" w:cs="Arial" w:hint="eastAsia"/>
          <w:b/>
          <w:color w:val="000000"/>
          <w:sz w:val="28"/>
          <w:szCs w:val="28"/>
        </w:rPr>
        <w:t>（适用于服务类项目）</w:t>
      </w:r>
    </w:p>
    <w:p w14:paraId="06ED0262" w14:textId="77777777" w:rsidR="00973DE4" w:rsidRPr="006704E5" w:rsidRDefault="00973DE4" w:rsidP="00973DE4">
      <w:pPr>
        <w:spacing w:line="360" w:lineRule="auto"/>
        <w:rPr>
          <w:rFonts w:ascii="Arial" w:hAnsi="Arial" w:cs="Arial"/>
          <w:bCs/>
          <w:color w:val="000000"/>
          <w:szCs w:val="21"/>
          <w:u w:val="single"/>
        </w:rPr>
      </w:pPr>
      <w:r w:rsidRPr="006704E5">
        <w:rPr>
          <w:rFonts w:ascii="Arial" w:hAnsi="Arial" w:cs="Arial"/>
          <w:bCs/>
          <w:color w:val="000000"/>
          <w:spacing w:val="-2"/>
          <w:szCs w:val="21"/>
        </w:rPr>
        <w:t>项目名称：</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p>
    <w:p w14:paraId="4D810E17" w14:textId="77777777" w:rsidR="00973DE4" w:rsidRDefault="00973DE4" w:rsidP="00973DE4">
      <w:pPr>
        <w:widowControl/>
        <w:autoSpaceDE w:val="0"/>
        <w:autoSpaceDN w:val="0"/>
        <w:spacing w:line="360" w:lineRule="auto"/>
        <w:ind w:right="-2"/>
        <w:textAlignment w:val="bottom"/>
        <w:rPr>
          <w:rFonts w:ascii="Arial" w:hAnsi="Arial" w:cs="Arial"/>
          <w:color w:val="000000"/>
          <w:szCs w:val="21"/>
        </w:rPr>
      </w:pPr>
      <w:r>
        <w:rPr>
          <w:rFonts w:ascii="Arial" w:hAnsi="Arial" w:cs="Arial"/>
          <w:bCs/>
          <w:color w:val="000000"/>
          <w:szCs w:val="21"/>
        </w:rPr>
        <w:t>项目编号</w:t>
      </w:r>
      <w:r w:rsidRPr="006704E5">
        <w:rPr>
          <w:rFonts w:ascii="Arial" w:hAnsi="Arial" w:cs="Arial"/>
          <w:bCs/>
          <w:color w:val="000000"/>
          <w:szCs w:val="21"/>
        </w:rPr>
        <w:t>：</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rPr>
        <w:t xml:space="preserve">         </w:t>
      </w:r>
      <w:r>
        <w:rPr>
          <w:rFonts w:ascii="Arial" w:hAnsi="Arial" w:cs="Arial"/>
          <w:b/>
          <w:color w:val="000000"/>
          <w:szCs w:val="21"/>
        </w:rPr>
        <w:t xml:space="preserve">        </w:t>
      </w:r>
      <w:r w:rsidRPr="006704E5">
        <w:rPr>
          <w:rFonts w:ascii="Arial" w:hAnsi="Arial" w:cs="Arial"/>
          <w:bCs/>
          <w:color w:val="000000"/>
          <w:szCs w:val="21"/>
        </w:rPr>
        <w:t>标包号：</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1434"/>
        <w:gridCol w:w="1276"/>
        <w:gridCol w:w="1134"/>
        <w:gridCol w:w="1417"/>
        <w:gridCol w:w="1317"/>
        <w:gridCol w:w="980"/>
        <w:gridCol w:w="709"/>
      </w:tblGrid>
      <w:tr w:rsidR="00973DE4" w:rsidRPr="0008510E" w14:paraId="72126B29" w14:textId="77777777" w:rsidTr="00377966">
        <w:tc>
          <w:tcPr>
            <w:tcW w:w="659" w:type="dxa"/>
            <w:shd w:val="clear" w:color="auto" w:fill="auto"/>
            <w:vAlign w:val="center"/>
          </w:tcPr>
          <w:p w14:paraId="6B0673CD" w14:textId="77777777" w:rsidR="00973DE4" w:rsidRPr="0008510E" w:rsidRDefault="00973DE4" w:rsidP="00A51924">
            <w:pPr>
              <w:spacing w:line="360" w:lineRule="auto"/>
              <w:jc w:val="center"/>
              <w:rPr>
                <w:rFonts w:ascii="Arial" w:hAnsi="Arial" w:cs="Arial"/>
                <w:b/>
              </w:rPr>
            </w:pPr>
            <w:r w:rsidRPr="0008510E">
              <w:rPr>
                <w:rFonts w:ascii="Arial" w:hAnsi="Arial" w:cs="Arial"/>
                <w:b/>
              </w:rPr>
              <w:t>序号</w:t>
            </w:r>
          </w:p>
        </w:tc>
        <w:tc>
          <w:tcPr>
            <w:tcW w:w="1434" w:type="dxa"/>
            <w:shd w:val="clear" w:color="auto" w:fill="auto"/>
            <w:vAlign w:val="center"/>
          </w:tcPr>
          <w:p w14:paraId="71956B71" w14:textId="77777777" w:rsidR="00973DE4" w:rsidRPr="0008510E" w:rsidRDefault="00973DE4" w:rsidP="00A51924">
            <w:pPr>
              <w:spacing w:line="360" w:lineRule="auto"/>
              <w:jc w:val="center"/>
              <w:rPr>
                <w:rFonts w:ascii="Arial" w:hAnsi="Arial" w:cs="Arial"/>
                <w:b/>
              </w:rPr>
            </w:pPr>
            <w:r w:rsidRPr="0008510E">
              <w:rPr>
                <w:rFonts w:ascii="Arial" w:hAnsi="Arial" w:cs="Arial"/>
                <w:b/>
              </w:rPr>
              <w:t>服务名称</w:t>
            </w:r>
          </w:p>
        </w:tc>
        <w:tc>
          <w:tcPr>
            <w:tcW w:w="1276" w:type="dxa"/>
            <w:shd w:val="clear" w:color="auto" w:fill="auto"/>
            <w:vAlign w:val="center"/>
          </w:tcPr>
          <w:p w14:paraId="0C47C484" w14:textId="77777777" w:rsidR="00973DE4" w:rsidRPr="0008510E" w:rsidRDefault="00973DE4" w:rsidP="00A51924">
            <w:pPr>
              <w:spacing w:line="360" w:lineRule="auto"/>
              <w:jc w:val="center"/>
              <w:rPr>
                <w:rFonts w:ascii="Arial" w:hAnsi="Arial" w:cs="Arial"/>
                <w:b/>
              </w:rPr>
            </w:pPr>
            <w:r w:rsidRPr="0008510E">
              <w:rPr>
                <w:rFonts w:ascii="Arial" w:hAnsi="Arial" w:cs="Arial"/>
                <w:b/>
              </w:rPr>
              <w:t>服务范围</w:t>
            </w:r>
          </w:p>
        </w:tc>
        <w:tc>
          <w:tcPr>
            <w:tcW w:w="1134" w:type="dxa"/>
            <w:shd w:val="clear" w:color="auto" w:fill="auto"/>
            <w:vAlign w:val="center"/>
          </w:tcPr>
          <w:p w14:paraId="384AB62C" w14:textId="77777777" w:rsidR="00973DE4" w:rsidRPr="0008510E" w:rsidRDefault="00973DE4" w:rsidP="00A51924">
            <w:pPr>
              <w:spacing w:line="360" w:lineRule="auto"/>
              <w:jc w:val="center"/>
              <w:rPr>
                <w:rFonts w:ascii="Arial" w:hAnsi="Arial" w:cs="Arial"/>
                <w:b/>
              </w:rPr>
            </w:pPr>
            <w:r w:rsidRPr="0008510E">
              <w:rPr>
                <w:rFonts w:ascii="Arial" w:hAnsi="Arial" w:cs="Arial"/>
                <w:b/>
              </w:rPr>
              <w:t>服务要求</w:t>
            </w:r>
          </w:p>
        </w:tc>
        <w:tc>
          <w:tcPr>
            <w:tcW w:w="1417" w:type="dxa"/>
            <w:shd w:val="clear" w:color="auto" w:fill="auto"/>
            <w:vAlign w:val="center"/>
          </w:tcPr>
          <w:p w14:paraId="253B94FF" w14:textId="77777777" w:rsidR="00973DE4" w:rsidRPr="0008510E" w:rsidRDefault="00973DE4" w:rsidP="00A51924">
            <w:pPr>
              <w:spacing w:line="360" w:lineRule="auto"/>
              <w:jc w:val="center"/>
              <w:rPr>
                <w:rFonts w:ascii="Arial" w:hAnsi="Arial" w:cs="Arial"/>
                <w:b/>
              </w:rPr>
            </w:pPr>
            <w:r w:rsidRPr="0008510E">
              <w:rPr>
                <w:rFonts w:ascii="Arial" w:hAnsi="Arial" w:cs="Arial"/>
                <w:b/>
              </w:rPr>
              <w:t>服务时间</w:t>
            </w:r>
          </w:p>
        </w:tc>
        <w:tc>
          <w:tcPr>
            <w:tcW w:w="1317" w:type="dxa"/>
            <w:shd w:val="clear" w:color="auto" w:fill="auto"/>
            <w:vAlign w:val="center"/>
          </w:tcPr>
          <w:p w14:paraId="79CFBA66" w14:textId="77777777" w:rsidR="00973DE4" w:rsidRPr="0008510E" w:rsidRDefault="00973DE4" w:rsidP="00A51924">
            <w:pPr>
              <w:spacing w:line="360" w:lineRule="auto"/>
              <w:jc w:val="center"/>
              <w:rPr>
                <w:rFonts w:ascii="Arial" w:hAnsi="Arial" w:cs="Arial"/>
                <w:b/>
              </w:rPr>
            </w:pPr>
            <w:r w:rsidRPr="0008510E">
              <w:rPr>
                <w:rFonts w:ascii="Arial" w:hAnsi="Arial" w:cs="Arial"/>
                <w:b/>
              </w:rPr>
              <w:t>服务标准</w:t>
            </w:r>
          </w:p>
        </w:tc>
        <w:tc>
          <w:tcPr>
            <w:tcW w:w="980" w:type="dxa"/>
            <w:shd w:val="clear" w:color="auto" w:fill="auto"/>
            <w:vAlign w:val="center"/>
          </w:tcPr>
          <w:p w14:paraId="312ECB00" w14:textId="77777777" w:rsidR="00973DE4" w:rsidRPr="0008510E" w:rsidRDefault="00973DE4" w:rsidP="00A51924">
            <w:pPr>
              <w:spacing w:line="360" w:lineRule="auto"/>
              <w:jc w:val="center"/>
              <w:rPr>
                <w:rFonts w:ascii="Arial" w:hAnsi="Arial" w:cs="Arial"/>
                <w:b/>
              </w:rPr>
            </w:pPr>
            <w:r w:rsidRPr="0008510E">
              <w:rPr>
                <w:rFonts w:ascii="Arial" w:hAnsi="Arial" w:cs="Arial"/>
                <w:b/>
              </w:rPr>
              <w:t>单价</w:t>
            </w:r>
          </w:p>
        </w:tc>
        <w:tc>
          <w:tcPr>
            <w:tcW w:w="709" w:type="dxa"/>
            <w:shd w:val="clear" w:color="auto" w:fill="auto"/>
            <w:vAlign w:val="center"/>
          </w:tcPr>
          <w:p w14:paraId="6B2E80DC" w14:textId="77777777" w:rsidR="00973DE4" w:rsidRPr="0008510E" w:rsidRDefault="00973DE4" w:rsidP="00A51924">
            <w:pPr>
              <w:spacing w:line="360" w:lineRule="auto"/>
              <w:jc w:val="center"/>
              <w:rPr>
                <w:rFonts w:ascii="Arial" w:hAnsi="Arial" w:cs="Arial"/>
                <w:b/>
              </w:rPr>
            </w:pPr>
            <w:r w:rsidRPr="0008510E">
              <w:rPr>
                <w:rFonts w:ascii="Arial" w:hAnsi="Arial" w:cs="Arial"/>
                <w:b/>
              </w:rPr>
              <w:t>小计</w:t>
            </w:r>
          </w:p>
        </w:tc>
      </w:tr>
      <w:tr w:rsidR="00973DE4" w:rsidRPr="0008510E" w14:paraId="685CB076" w14:textId="77777777" w:rsidTr="00377966">
        <w:tc>
          <w:tcPr>
            <w:tcW w:w="659" w:type="dxa"/>
            <w:shd w:val="clear" w:color="auto" w:fill="auto"/>
            <w:vAlign w:val="center"/>
          </w:tcPr>
          <w:p w14:paraId="47A5EBD2" w14:textId="77777777" w:rsidR="00973DE4" w:rsidRPr="0008510E" w:rsidRDefault="00973DE4" w:rsidP="00A51924">
            <w:pPr>
              <w:spacing w:line="360" w:lineRule="auto"/>
              <w:jc w:val="center"/>
              <w:rPr>
                <w:rFonts w:ascii="Arial" w:hAnsi="Arial" w:cs="Arial"/>
              </w:rPr>
            </w:pPr>
          </w:p>
        </w:tc>
        <w:tc>
          <w:tcPr>
            <w:tcW w:w="1434" w:type="dxa"/>
            <w:shd w:val="clear" w:color="auto" w:fill="auto"/>
            <w:vAlign w:val="center"/>
          </w:tcPr>
          <w:p w14:paraId="4354AEBB"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22C014CD"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3DEAC049"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71DF72C1"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244245D5"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1D7DCFA0"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7E92FF65" w14:textId="77777777" w:rsidR="00973DE4" w:rsidRPr="0008510E" w:rsidRDefault="00973DE4" w:rsidP="00A51924">
            <w:pPr>
              <w:spacing w:line="360" w:lineRule="auto"/>
              <w:jc w:val="center"/>
              <w:rPr>
                <w:rFonts w:ascii="Arial" w:hAnsi="Arial" w:cs="Arial"/>
              </w:rPr>
            </w:pPr>
          </w:p>
        </w:tc>
      </w:tr>
      <w:tr w:rsidR="00973DE4" w:rsidRPr="0008510E" w14:paraId="38921210" w14:textId="77777777" w:rsidTr="00377966">
        <w:tc>
          <w:tcPr>
            <w:tcW w:w="659" w:type="dxa"/>
            <w:shd w:val="clear" w:color="auto" w:fill="auto"/>
            <w:vAlign w:val="center"/>
          </w:tcPr>
          <w:p w14:paraId="46EA98ED" w14:textId="77777777" w:rsidR="00973DE4" w:rsidRPr="0008510E" w:rsidRDefault="00973DE4" w:rsidP="00A51924">
            <w:pPr>
              <w:spacing w:line="360" w:lineRule="auto"/>
              <w:jc w:val="center"/>
              <w:rPr>
                <w:rFonts w:ascii="Arial" w:hAnsi="Arial" w:cs="Arial"/>
              </w:rPr>
            </w:pPr>
          </w:p>
        </w:tc>
        <w:tc>
          <w:tcPr>
            <w:tcW w:w="1434" w:type="dxa"/>
            <w:shd w:val="clear" w:color="auto" w:fill="auto"/>
            <w:vAlign w:val="center"/>
          </w:tcPr>
          <w:p w14:paraId="30F991D1"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715BD0F8"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6A6CB653"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679B6E49"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50E2C215"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263C781F"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78D90497" w14:textId="77777777" w:rsidR="00973DE4" w:rsidRPr="0008510E" w:rsidRDefault="00973DE4" w:rsidP="00A51924">
            <w:pPr>
              <w:spacing w:line="360" w:lineRule="auto"/>
              <w:jc w:val="center"/>
              <w:rPr>
                <w:rFonts w:ascii="Arial" w:hAnsi="Arial" w:cs="Arial"/>
              </w:rPr>
            </w:pPr>
          </w:p>
        </w:tc>
      </w:tr>
      <w:tr w:rsidR="00973DE4" w:rsidRPr="0008510E" w14:paraId="11DD77C9" w14:textId="77777777" w:rsidTr="00377966">
        <w:tc>
          <w:tcPr>
            <w:tcW w:w="659" w:type="dxa"/>
            <w:shd w:val="clear" w:color="auto" w:fill="auto"/>
            <w:vAlign w:val="center"/>
          </w:tcPr>
          <w:p w14:paraId="56CBB75E" w14:textId="77777777" w:rsidR="00973DE4" w:rsidRPr="0008510E" w:rsidRDefault="00973DE4" w:rsidP="00A51924">
            <w:pPr>
              <w:spacing w:line="360" w:lineRule="auto"/>
              <w:jc w:val="center"/>
              <w:rPr>
                <w:rFonts w:ascii="Arial" w:hAnsi="Arial" w:cs="Arial"/>
              </w:rPr>
            </w:pPr>
          </w:p>
        </w:tc>
        <w:tc>
          <w:tcPr>
            <w:tcW w:w="1434" w:type="dxa"/>
            <w:shd w:val="clear" w:color="auto" w:fill="auto"/>
            <w:vAlign w:val="center"/>
          </w:tcPr>
          <w:p w14:paraId="60467CE5"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0B323EAD"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219B3264"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59E8DB00"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55268370"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418D43DE"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63716FDE" w14:textId="77777777" w:rsidR="00973DE4" w:rsidRPr="0008510E" w:rsidRDefault="00973DE4" w:rsidP="00A51924">
            <w:pPr>
              <w:spacing w:line="360" w:lineRule="auto"/>
              <w:jc w:val="center"/>
              <w:rPr>
                <w:rFonts w:ascii="Arial" w:hAnsi="Arial" w:cs="Arial"/>
              </w:rPr>
            </w:pPr>
          </w:p>
        </w:tc>
      </w:tr>
      <w:tr w:rsidR="00973DE4" w:rsidRPr="0008510E" w14:paraId="74F3CECC" w14:textId="77777777" w:rsidTr="00377966">
        <w:tc>
          <w:tcPr>
            <w:tcW w:w="659" w:type="dxa"/>
            <w:shd w:val="clear" w:color="auto" w:fill="auto"/>
            <w:vAlign w:val="center"/>
          </w:tcPr>
          <w:p w14:paraId="78490F37" w14:textId="77777777" w:rsidR="00973DE4" w:rsidRPr="0008510E" w:rsidRDefault="00973DE4" w:rsidP="00A51924">
            <w:pPr>
              <w:spacing w:line="360" w:lineRule="auto"/>
              <w:jc w:val="center"/>
              <w:rPr>
                <w:rFonts w:ascii="Arial" w:hAnsi="Arial" w:cs="Arial"/>
              </w:rPr>
            </w:pPr>
          </w:p>
        </w:tc>
        <w:tc>
          <w:tcPr>
            <w:tcW w:w="1434" w:type="dxa"/>
            <w:shd w:val="clear" w:color="auto" w:fill="auto"/>
            <w:vAlign w:val="center"/>
          </w:tcPr>
          <w:p w14:paraId="25D9AFD6"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2B3B6C27"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21B0CB9E"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16802FC3"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4EB50AA1"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1265A493"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606745F6" w14:textId="77777777" w:rsidR="00973DE4" w:rsidRPr="0008510E" w:rsidRDefault="00973DE4" w:rsidP="00A51924">
            <w:pPr>
              <w:spacing w:line="360" w:lineRule="auto"/>
              <w:jc w:val="center"/>
              <w:rPr>
                <w:rFonts w:ascii="Arial" w:hAnsi="Arial" w:cs="Arial"/>
              </w:rPr>
            </w:pPr>
          </w:p>
        </w:tc>
      </w:tr>
      <w:tr w:rsidR="00973DE4" w:rsidRPr="0008510E" w14:paraId="18205875" w14:textId="77777777" w:rsidTr="00377966">
        <w:tc>
          <w:tcPr>
            <w:tcW w:w="659" w:type="dxa"/>
            <w:shd w:val="clear" w:color="auto" w:fill="auto"/>
            <w:vAlign w:val="center"/>
          </w:tcPr>
          <w:p w14:paraId="48515F8B" w14:textId="77777777" w:rsidR="00973DE4" w:rsidRPr="0008510E" w:rsidRDefault="00973DE4" w:rsidP="00A51924">
            <w:pPr>
              <w:spacing w:line="360" w:lineRule="auto"/>
              <w:jc w:val="center"/>
              <w:rPr>
                <w:rFonts w:ascii="Arial" w:hAnsi="Arial" w:cs="Arial"/>
              </w:rPr>
            </w:pPr>
          </w:p>
        </w:tc>
        <w:tc>
          <w:tcPr>
            <w:tcW w:w="1434" w:type="dxa"/>
            <w:shd w:val="clear" w:color="auto" w:fill="auto"/>
            <w:vAlign w:val="center"/>
          </w:tcPr>
          <w:p w14:paraId="74CB4603"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3549DE39"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6DDEF15E"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1CDE99FD"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22C635AF"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29064BF3"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719C66CA" w14:textId="77777777" w:rsidR="00973DE4" w:rsidRPr="0008510E" w:rsidRDefault="00973DE4" w:rsidP="00A51924">
            <w:pPr>
              <w:spacing w:line="360" w:lineRule="auto"/>
              <w:jc w:val="center"/>
              <w:rPr>
                <w:rFonts w:ascii="Arial" w:hAnsi="Arial" w:cs="Arial"/>
              </w:rPr>
            </w:pPr>
          </w:p>
        </w:tc>
      </w:tr>
      <w:tr w:rsidR="00973DE4" w:rsidRPr="0008510E" w14:paraId="38B52278" w14:textId="77777777" w:rsidTr="00377966">
        <w:tc>
          <w:tcPr>
            <w:tcW w:w="659" w:type="dxa"/>
            <w:shd w:val="clear" w:color="auto" w:fill="auto"/>
            <w:vAlign w:val="center"/>
          </w:tcPr>
          <w:p w14:paraId="2BEE4AC2"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6FB6CE8A"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531E6AB5"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50F09538"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38995BA9"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6E5E45D2"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31A98AEB"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50431623" w14:textId="77777777" w:rsidR="00973DE4" w:rsidRPr="0008510E" w:rsidRDefault="00973DE4" w:rsidP="00A51924">
            <w:pPr>
              <w:spacing w:line="360" w:lineRule="auto"/>
              <w:jc w:val="center"/>
              <w:rPr>
                <w:rFonts w:ascii="Arial" w:hAnsi="Arial" w:cs="Arial"/>
              </w:rPr>
            </w:pPr>
          </w:p>
        </w:tc>
      </w:tr>
      <w:tr w:rsidR="00973DE4" w:rsidRPr="0008510E" w14:paraId="2A0CA79B" w14:textId="77777777" w:rsidTr="00377966">
        <w:tc>
          <w:tcPr>
            <w:tcW w:w="659" w:type="dxa"/>
            <w:shd w:val="clear" w:color="auto" w:fill="auto"/>
            <w:vAlign w:val="center"/>
          </w:tcPr>
          <w:p w14:paraId="17F822B3"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2557DCFC"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36C56C9D"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4EE49E4C"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3399AC97"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297EF4AC"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067D3FD5"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0E067D96" w14:textId="77777777" w:rsidR="00973DE4" w:rsidRPr="0008510E" w:rsidRDefault="00973DE4" w:rsidP="00A51924">
            <w:pPr>
              <w:spacing w:line="360" w:lineRule="auto"/>
              <w:jc w:val="center"/>
              <w:rPr>
                <w:rFonts w:ascii="Arial" w:hAnsi="Arial" w:cs="Arial"/>
              </w:rPr>
            </w:pPr>
          </w:p>
        </w:tc>
      </w:tr>
      <w:tr w:rsidR="00973DE4" w:rsidRPr="0008510E" w14:paraId="372A9D63" w14:textId="77777777" w:rsidTr="00377966">
        <w:tc>
          <w:tcPr>
            <w:tcW w:w="659" w:type="dxa"/>
            <w:shd w:val="clear" w:color="auto" w:fill="auto"/>
            <w:vAlign w:val="center"/>
          </w:tcPr>
          <w:p w14:paraId="42869D0E"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41440152"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68F37B75"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5FD41B15"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671FDDD3"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4C8DE8C1"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7B270CAD"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241E3D83" w14:textId="77777777" w:rsidR="00973DE4" w:rsidRPr="0008510E" w:rsidRDefault="00973DE4" w:rsidP="00A51924">
            <w:pPr>
              <w:spacing w:line="360" w:lineRule="auto"/>
              <w:jc w:val="center"/>
              <w:rPr>
                <w:rFonts w:ascii="Arial" w:hAnsi="Arial" w:cs="Arial"/>
              </w:rPr>
            </w:pPr>
          </w:p>
        </w:tc>
      </w:tr>
      <w:tr w:rsidR="00973DE4" w:rsidRPr="0008510E" w14:paraId="702A7D29" w14:textId="77777777" w:rsidTr="00377966">
        <w:tc>
          <w:tcPr>
            <w:tcW w:w="659" w:type="dxa"/>
            <w:shd w:val="clear" w:color="auto" w:fill="auto"/>
            <w:vAlign w:val="center"/>
          </w:tcPr>
          <w:p w14:paraId="78E4ADC9"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77EBFB84"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331CEEC4"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780099C2"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4A17AF65"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09B0A2B7"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585F04F8"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504E8AAA" w14:textId="77777777" w:rsidR="00973DE4" w:rsidRPr="0008510E" w:rsidRDefault="00973DE4" w:rsidP="00A51924">
            <w:pPr>
              <w:spacing w:line="360" w:lineRule="auto"/>
              <w:jc w:val="center"/>
              <w:rPr>
                <w:rFonts w:ascii="Arial" w:hAnsi="Arial" w:cs="Arial"/>
              </w:rPr>
            </w:pPr>
          </w:p>
        </w:tc>
      </w:tr>
      <w:tr w:rsidR="00973DE4" w:rsidRPr="0008510E" w14:paraId="7B937722" w14:textId="77777777" w:rsidTr="00377966">
        <w:tc>
          <w:tcPr>
            <w:tcW w:w="659" w:type="dxa"/>
            <w:shd w:val="clear" w:color="auto" w:fill="auto"/>
            <w:vAlign w:val="center"/>
          </w:tcPr>
          <w:p w14:paraId="29109332"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7BEB9E08"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191A93F1"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2BAA41EB"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3DAFA525"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165F4EF1"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61642680"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5A25EA1E" w14:textId="77777777" w:rsidR="00973DE4" w:rsidRPr="0008510E" w:rsidRDefault="00973DE4" w:rsidP="00A51924">
            <w:pPr>
              <w:spacing w:line="360" w:lineRule="auto"/>
              <w:jc w:val="center"/>
              <w:rPr>
                <w:rFonts w:ascii="Arial" w:hAnsi="Arial" w:cs="Arial"/>
              </w:rPr>
            </w:pPr>
          </w:p>
        </w:tc>
      </w:tr>
      <w:tr w:rsidR="00973DE4" w:rsidRPr="0008510E" w14:paraId="73E6A036" w14:textId="77777777" w:rsidTr="00377966">
        <w:tc>
          <w:tcPr>
            <w:tcW w:w="659" w:type="dxa"/>
            <w:shd w:val="clear" w:color="auto" w:fill="auto"/>
            <w:vAlign w:val="center"/>
          </w:tcPr>
          <w:p w14:paraId="634E4551"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4CC618E7"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66B64602"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79A8B0BC"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57911FB8"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757AC6C2"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0227F66B"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522516C0" w14:textId="77777777" w:rsidR="00973DE4" w:rsidRPr="0008510E" w:rsidRDefault="00973DE4" w:rsidP="00A51924">
            <w:pPr>
              <w:spacing w:line="360" w:lineRule="auto"/>
              <w:jc w:val="center"/>
              <w:rPr>
                <w:rFonts w:ascii="Arial" w:hAnsi="Arial" w:cs="Arial"/>
              </w:rPr>
            </w:pPr>
          </w:p>
        </w:tc>
      </w:tr>
      <w:tr w:rsidR="00973DE4" w:rsidRPr="0008510E" w14:paraId="6FD2E6DE" w14:textId="77777777" w:rsidTr="00377966">
        <w:tc>
          <w:tcPr>
            <w:tcW w:w="659" w:type="dxa"/>
            <w:shd w:val="clear" w:color="auto" w:fill="auto"/>
            <w:vAlign w:val="center"/>
          </w:tcPr>
          <w:p w14:paraId="719D2E00"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35FAB5E7"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6E213B27"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0BE73803"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405C93D8"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3AA0AD9F"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413172AC"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2108F605" w14:textId="77777777" w:rsidR="00973DE4" w:rsidRPr="0008510E" w:rsidRDefault="00973DE4" w:rsidP="00A51924">
            <w:pPr>
              <w:spacing w:line="360" w:lineRule="auto"/>
              <w:jc w:val="center"/>
              <w:rPr>
                <w:rFonts w:ascii="Arial" w:hAnsi="Arial" w:cs="Arial"/>
              </w:rPr>
            </w:pPr>
          </w:p>
        </w:tc>
      </w:tr>
      <w:tr w:rsidR="00973DE4" w:rsidRPr="0008510E" w14:paraId="7F2BA205" w14:textId="77777777" w:rsidTr="00377966">
        <w:tc>
          <w:tcPr>
            <w:tcW w:w="659" w:type="dxa"/>
            <w:shd w:val="clear" w:color="auto" w:fill="auto"/>
            <w:vAlign w:val="center"/>
          </w:tcPr>
          <w:p w14:paraId="08EFD6AD"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740B606B"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737EE433"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66057821"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7ADE70B6"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4296F772"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349F97AC"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698A715B" w14:textId="77777777" w:rsidR="00973DE4" w:rsidRPr="0008510E" w:rsidRDefault="00973DE4" w:rsidP="00A51924">
            <w:pPr>
              <w:spacing w:line="360" w:lineRule="auto"/>
              <w:jc w:val="center"/>
              <w:rPr>
                <w:rFonts w:ascii="Arial" w:hAnsi="Arial" w:cs="Arial"/>
              </w:rPr>
            </w:pPr>
          </w:p>
        </w:tc>
      </w:tr>
      <w:tr w:rsidR="00973DE4" w:rsidRPr="0008510E" w14:paraId="50BB426E" w14:textId="77777777" w:rsidTr="00377966">
        <w:tc>
          <w:tcPr>
            <w:tcW w:w="659" w:type="dxa"/>
            <w:shd w:val="clear" w:color="auto" w:fill="auto"/>
            <w:vAlign w:val="center"/>
          </w:tcPr>
          <w:p w14:paraId="47F3A495"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68FDD140"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6C517E61"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0D6A524B"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42E3AEE2"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33B8F150"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590E6267"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17E1E92E" w14:textId="77777777" w:rsidR="00973DE4" w:rsidRPr="0008510E" w:rsidRDefault="00973DE4" w:rsidP="00A51924">
            <w:pPr>
              <w:spacing w:line="360" w:lineRule="auto"/>
              <w:jc w:val="center"/>
              <w:rPr>
                <w:rFonts w:ascii="Arial" w:hAnsi="Arial" w:cs="Arial"/>
              </w:rPr>
            </w:pPr>
          </w:p>
        </w:tc>
      </w:tr>
      <w:tr w:rsidR="00973DE4" w:rsidRPr="0008510E" w14:paraId="49099E64" w14:textId="77777777" w:rsidTr="00377966">
        <w:tc>
          <w:tcPr>
            <w:tcW w:w="659" w:type="dxa"/>
            <w:shd w:val="clear" w:color="auto" w:fill="auto"/>
            <w:vAlign w:val="center"/>
          </w:tcPr>
          <w:p w14:paraId="3AF0630F"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3314FBE9"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4710DBBB"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6CCA76B6"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2E3925E5"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616F8CBE"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0F774AF7"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6E839575" w14:textId="77777777" w:rsidR="00973DE4" w:rsidRPr="0008510E" w:rsidRDefault="00973DE4" w:rsidP="00A51924">
            <w:pPr>
              <w:spacing w:line="360" w:lineRule="auto"/>
              <w:jc w:val="center"/>
              <w:rPr>
                <w:rFonts w:ascii="Arial" w:hAnsi="Arial" w:cs="Arial"/>
              </w:rPr>
            </w:pPr>
          </w:p>
        </w:tc>
      </w:tr>
      <w:tr w:rsidR="00973DE4" w:rsidRPr="0008510E" w14:paraId="15E1512D" w14:textId="77777777" w:rsidTr="00377966">
        <w:tc>
          <w:tcPr>
            <w:tcW w:w="659" w:type="dxa"/>
            <w:shd w:val="clear" w:color="auto" w:fill="auto"/>
            <w:vAlign w:val="center"/>
          </w:tcPr>
          <w:p w14:paraId="110E49F5"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6C37F77F"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3A1EA585"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44C0A5D3"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2DA66692"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63B9BD7D"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67A74511"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17118328" w14:textId="77777777" w:rsidR="00973DE4" w:rsidRPr="0008510E" w:rsidRDefault="00973DE4" w:rsidP="00A51924">
            <w:pPr>
              <w:spacing w:line="360" w:lineRule="auto"/>
              <w:jc w:val="center"/>
              <w:rPr>
                <w:rFonts w:ascii="Arial" w:hAnsi="Arial" w:cs="Arial"/>
              </w:rPr>
            </w:pPr>
          </w:p>
        </w:tc>
      </w:tr>
      <w:tr w:rsidR="00973DE4" w:rsidRPr="0008510E" w14:paraId="3F0F6985" w14:textId="77777777" w:rsidTr="00377966">
        <w:tc>
          <w:tcPr>
            <w:tcW w:w="659" w:type="dxa"/>
            <w:shd w:val="clear" w:color="auto" w:fill="auto"/>
            <w:vAlign w:val="center"/>
          </w:tcPr>
          <w:p w14:paraId="7FF3F54C"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4D166F87"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70C15EE3"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45622A4B"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61FD5496"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4EA2FA6C"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5D6DEBB5"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5CF85CDD" w14:textId="77777777" w:rsidR="00973DE4" w:rsidRPr="0008510E" w:rsidRDefault="00973DE4" w:rsidP="00A51924">
            <w:pPr>
              <w:spacing w:line="360" w:lineRule="auto"/>
              <w:jc w:val="center"/>
              <w:rPr>
                <w:rFonts w:ascii="Arial" w:hAnsi="Arial" w:cs="Arial"/>
              </w:rPr>
            </w:pPr>
          </w:p>
        </w:tc>
      </w:tr>
      <w:tr w:rsidR="00973DE4" w:rsidRPr="0008510E" w14:paraId="3746BA88" w14:textId="77777777" w:rsidTr="00377966">
        <w:tc>
          <w:tcPr>
            <w:tcW w:w="659" w:type="dxa"/>
            <w:shd w:val="clear" w:color="auto" w:fill="auto"/>
            <w:vAlign w:val="center"/>
          </w:tcPr>
          <w:p w14:paraId="4D4FE7FC"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0D839221"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0B89BED4"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3E6A7F64"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16A5F7E5"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7823DA7D"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1281E67F"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1C745DFF" w14:textId="77777777" w:rsidR="00973DE4" w:rsidRPr="0008510E" w:rsidRDefault="00973DE4" w:rsidP="00A51924">
            <w:pPr>
              <w:spacing w:line="360" w:lineRule="auto"/>
              <w:jc w:val="center"/>
              <w:rPr>
                <w:rFonts w:ascii="Arial" w:hAnsi="Arial" w:cs="Arial"/>
              </w:rPr>
            </w:pPr>
          </w:p>
        </w:tc>
      </w:tr>
      <w:tr w:rsidR="00973DE4" w:rsidRPr="0008510E" w14:paraId="0448652F" w14:textId="77777777" w:rsidTr="00377966">
        <w:tc>
          <w:tcPr>
            <w:tcW w:w="659" w:type="dxa"/>
            <w:shd w:val="clear" w:color="auto" w:fill="auto"/>
            <w:vAlign w:val="center"/>
          </w:tcPr>
          <w:p w14:paraId="2F6EC468"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47718AD2"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69E7673D"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6D707DE7"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0F9AF298"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46596572"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6E95910A"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7AEA2989" w14:textId="77777777" w:rsidR="00973DE4" w:rsidRPr="0008510E" w:rsidRDefault="00973DE4" w:rsidP="00A51924">
            <w:pPr>
              <w:spacing w:line="360" w:lineRule="auto"/>
              <w:jc w:val="center"/>
              <w:rPr>
                <w:rFonts w:ascii="Arial" w:hAnsi="Arial" w:cs="Arial"/>
              </w:rPr>
            </w:pPr>
          </w:p>
        </w:tc>
      </w:tr>
      <w:tr w:rsidR="00973DE4" w:rsidRPr="0008510E" w14:paraId="04410A66" w14:textId="77777777" w:rsidTr="00377966">
        <w:tc>
          <w:tcPr>
            <w:tcW w:w="659" w:type="dxa"/>
            <w:shd w:val="clear" w:color="auto" w:fill="auto"/>
            <w:vAlign w:val="center"/>
          </w:tcPr>
          <w:p w14:paraId="685E6BA7" w14:textId="77777777" w:rsidR="00973DE4" w:rsidRDefault="00973DE4" w:rsidP="00A51924">
            <w:pPr>
              <w:spacing w:line="360" w:lineRule="auto"/>
              <w:jc w:val="center"/>
              <w:rPr>
                <w:rFonts w:ascii="Arial" w:hAnsi="Arial" w:cs="Arial"/>
              </w:rPr>
            </w:pPr>
          </w:p>
        </w:tc>
        <w:tc>
          <w:tcPr>
            <w:tcW w:w="1434" w:type="dxa"/>
            <w:shd w:val="clear" w:color="auto" w:fill="auto"/>
            <w:vAlign w:val="center"/>
          </w:tcPr>
          <w:p w14:paraId="0954CCA0" w14:textId="77777777" w:rsidR="00973DE4" w:rsidRPr="0008510E" w:rsidRDefault="00973DE4" w:rsidP="00A51924">
            <w:pPr>
              <w:spacing w:line="360" w:lineRule="auto"/>
              <w:jc w:val="center"/>
              <w:rPr>
                <w:rFonts w:ascii="Arial" w:hAnsi="Arial" w:cs="Arial"/>
              </w:rPr>
            </w:pPr>
          </w:p>
        </w:tc>
        <w:tc>
          <w:tcPr>
            <w:tcW w:w="1276" w:type="dxa"/>
            <w:shd w:val="clear" w:color="auto" w:fill="auto"/>
            <w:vAlign w:val="center"/>
          </w:tcPr>
          <w:p w14:paraId="153AB945" w14:textId="77777777" w:rsidR="00973DE4" w:rsidRPr="0008510E" w:rsidRDefault="00973DE4" w:rsidP="00A51924">
            <w:pPr>
              <w:spacing w:line="360" w:lineRule="auto"/>
              <w:jc w:val="center"/>
              <w:rPr>
                <w:rFonts w:ascii="Arial" w:hAnsi="Arial" w:cs="Arial"/>
              </w:rPr>
            </w:pPr>
          </w:p>
        </w:tc>
        <w:tc>
          <w:tcPr>
            <w:tcW w:w="1134" w:type="dxa"/>
            <w:shd w:val="clear" w:color="auto" w:fill="auto"/>
            <w:vAlign w:val="center"/>
          </w:tcPr>
          <w:p w14:paraId="08E246D0" w14:textId="77777777" w:rsidR="00973DE4" w:rsidRPr="0008510E" w:rsidRDefault="00973DE4" w:rsidP="00A51924">
            <w:pPr>
              <w:spacing w:line="360" w:lineRule="auto"/>
              <w:jc w:val="center"/>
              <w:rPr>
                <w:rFonts w:ascii="Arial" w:hAnsi="Arial" w:cs="Arial"/>
              </w:rPr>
            </w:pPr>
          </w:p>
        </w:tc>
        <w:tc>
          <w:tcPr>
            <w:tcW w:w="1417" w:type="dxa"/>
            <w:shd w:val="clear" w:color="auto" w:fill="auto"/>
            <w:vAlign w:val="center"/>
          </w:tcPr>
          <w:p w14:paraId="6BC35C9F" w14:textId="77777777" w:rsidR="00973DE4" w:rsidRPr="0008510E" w:rsidRDefault="00973DE4" w:rsidP="00A51924">
            <w:pPr>
              <w:spacing w:line="360" w:lineRule="auto"/>
              <w:jc w:val="center"/>
              <w:rPr>
                <w:rFonts w:ascii="Arial" w:hAnsi="Arial" w:cs="Arial"/>
              </w:rPr>
            </w:pPr>
          </w:p>
        </w:tc>
        <w:tc>
          <w:tcPr>
            <w:tcW w:w="1317" w:type="dxa"/>
            <w:shd w:val="clear" w:color="auto" w:fill="auto"/>
            <w:vAlign w:val="center"/>
          </w:tcPr>
          <w:p w14:paraId="40C52F68" w14:textId="77777777" w:rsidR="00973DE4" w:rsidRPr="0008510E" w:rsidRDefault="00973DE4" w:rsidP="00A51924">
            <w:pPr>
              <w:spacing w:line="360" w:lineRule="auto"/>
              <w:jc w:val="center"/>
              <w:rPr>
                <w:rFonts w:ascii="Arial" w:hAnsi="Arial" w:cs="Arial"/>
              </w:rPr>
            </w:pPr>
          </w:p>
        </w:tc>
        <w:tc>
          <w:tcPr>
            <w:tcW w:w="980" w:type="dxa"/>
            <w:shd w:val="clear" w:color="auto" w:fill="auto"/>
            <w:vAlign w:val="center"/>
          </w:tcPr>
          <w:p w14:paraId="67B87522" w14:textId="77777777" w:rsidR="00973DE4" w:rsidRPr="0008510E" w:rsidRDefault="00973DE4" w:rsidP="00A51924">
            <w:pPr>
              <w:spacing w:line="360" w:lineRule="auto"/>
              <w:jc w:val="center"/>
              <w:rPr>
                <w:rFonts w:ascii="Arial" w:hAnsi="Arial" w:cs="Arial"/>
              </w:rPr>
            </w:pPr>
          </w:p>
        </w:tc>
        <w:tc>
          <w:tcPr>
            <w:tcW w:w="709" w:type="dxa"/>
            <w:shd w:val="clear" w:color="auto" w:fill="auto"/>
            <w:vAlign w:val="center"/>
          </w:tcPr>
          <w:p w14:paraId="2A7276B7" w14:textId="77777777" w:rsidR="00973DE4" w:rsidRPr="0008510E" w:rsidRDefault="00973DE4" w:rsidP="00A51924">
            <w:pPr>
              <w:spacing w:line="360" w:lineRule="auto"/>
              <w:jc w:val="center"/>
              <w:rPr>
                <w:rFonts w:ascii="Arial" w:hAnsi="Arial" w:cs="Arial"/>
              </w:rPr>
            </w:pPr>
          </w:p>
        </w:tc>
      </w:tr>
      <w:tr w:rsidR="00973DE4" w:rsidRPr="0008510E" w14:paraId="22449B0C" w14:textId="77777777" w:rsidTr="00377966">
        <w:tc>
          <w:tcPr>
            <w:tcW w:w="8217" w:type="dxa"/>
            <w:gridSpan w:val="7"/>
            <w:shd w:val="clear" w:color="auto" w:fill="auto"/>
            <w:vAlign w:val="center"/>
          </w:tcPr>
          <w:p w14:paraId="4E389C35" w14:textId="77777777" w:rsidR="00973DE4" w:rsidRPr="0008510E" w:rsidRDefault="00973DE4" w:rsidP="00A51924">
            <w:pPr>
              <w:spacing w:line="360" w:lineRule="auto"/>
              <w:jc w:val="center"/>
              <w:rPr>
                <w:rFonts w:ascii="Arial" w:hAnsi="Arial" w:cs="Arial"/>
              </w:rPr>
            </w:pPr>
            <w:r w:rsidRPr="0008510E">
              <w:rPr>
                <w:rFonts w:ascii="Arial" w:hAnsi="Arial" w:cs="Arial"/>
                <w:b/>
              </w:rPr>
              <w:t>合计（报价）</w:t>
            </w:r>
          </w:p>
        </w:tc>
        <w:tc>
          <w:tcPr>
            <w:tcW w:w="709" w:type="dxa"/>
            <w:shd w:val="clear" w:color="auto" w:fill="auto"/>
            <w:vAlign w:val="center"/>
          </w:tcPr>
          <w:p w14:paraId="6CCD7D16" w14:textId="77777777" w:rsidR="00973DE4" w:rsidRPr="0008510E" w:rsidRDefault="00973DE4" w:rsidP="00A51924">
            <w:pPr>
              <w:spacing w:line="360" w:lineRule="auto"/>
              <w:jc w:val="center"/>
              <w:rPr>
                <w:rFonts w:ascii="Arial" w:hAnsi="Arial" w:cs="Arial"/>
              </w:rPr>
            </w:pPr>
          </w:p>
        </w:tc>
      </w:tr>
    </w:tbl>
    <w:p w14:paraId="3CFCDE1F" w14:textId="77777777" w:rsidR="00973DE4" w:rsidRPr="006704E5" w:rsidRDefault="00973DE4" w:rsidP="00973DE4">
      <w:pPr>
        <w:spacing w:line="360" w:lineRule="auto"/>
        <w:jc w:val="right"/>
        <w:rPr>
          <w:rFonts w:ascii="Arial" w:hAnsi="Arial" w:cs="Arial"/>
          <w:color w:val="000000"/>
          <w:szCs w:val="21"/>
        </w:rPr>
      </w:pPr>
      <w:r>
        <w:rPr>
          <w:rFonts w:ascii="Arial" w:hAnsi="Arial" w:cs="Arial" w:hint="eastAsia"/>
          <w:color w:val="000000"/>
          <w:szCs w:val="21"/>
        </w:rPr>
        <w:t>供应商</w:t>
      </w:r>
      <w:r w:rsidRPr="006704E5">
        <w:rPr>
          <w:rFonts w:ascii="Arial" w:hAnsi="Arial" w:cs="Arial"/>
          <w:color w:val="000000"/>
          <w:szCs w:val="21"/>
        </w:rPr>
        <w:t>名称：</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color w:val="000000"/>
          <w:szCs w:val="21"/>
        </w:rPr>
        <w:t>（盖章）</w:t>
      </w:r>
    </w:p>
    <w:p w14:paraId="4BE21F08" w14:textId="2D29FC21" w:rsidR="00973DE4" w:rsidRPr="006704E5" w:rsidRDefault="00973DE4" w:rsidP="00377966">
      <w:pPr>
        <w:widowControl/>
        <w:autoSpaceDE w:val="0"/>
        <w:autoSpaceDN w:val="0"/>
        <w:spacing w:line="360" w:lineRule="auto"/>
        <w:ind w:right="-2" w:firstLineChars="1793" w:firstLine="3765"/>
        <w:textAlignment w:val="bottom"/>
        <w:rPr>
          <w:rFonts w:ascii="Arial" w:hAnsi="Arial" w:cs="Arial"/>
          <w:b/>
          <w:color w:val="000000"/>
          <w:szCs w:val="21"/>
          <w:u w:val="single"/>
        </w:rPr>
      </w:pPr>
      <w:r w:rsidRPr="006704E5">
        <w:rPr>
          <w:rFonts w:ascii="Arial" w:hAnsi="Arial" w:cs="Arial"/>
          <w:color w:val="000000"/>
          <w:szCs w:val="21"/>
        </w:rPr>
        <w:t>法定代表人或其委托代理人（签字或签章）：</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00377966"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377966" w:rsidRPr="006704E5">
        <w:rPr>
          <w:rFonts w:ascii="Arial" w:hAnsi="Arial" w:cs="Arial"/>
          <w:b/>
          <w:color w:val="000000"/>
          <w:szCs w:val="21"/>
          <w:u w:val="single"/>
        </w:rPr>
        <w:instrText xml:space="preserve"> FORMTEXT </w:instrText>
      </w:r>
      <w:r w:rsidR="00377966" w:rsidRPr="006704E5">
        <w:rPr>
          <w:rFonts w:ascii="Arial" w:hAnsi="Arial" w:cs="Arial"/>
          <w:b/>
          <w:color w:val="000000"/>
          <w:szCs w:val="21"/>
          <w:u w:val="single"/>
        </w:rPr>
      </w:r>
      <w:r w:rsidR="00377966" w:rsidRPr="006704E5">
        <w:rPr>
          <w:rFonts w:ascii="Arial" w:hAnsi="Arial" w:cs="Arial"/>
          <w:b/>
          <w:color w:val="000000"/>
          <w:szCs w:val="21"/>
          <w:u w:val="single"/>
        </w:rPr>
        <w:fldChar w:fldCharType="separate"/>
      </w:r>
      <w:r w:rsidR="00377966" w:rsidRPr="006704E5">
        <w:rPr>
          <w:rFonts w:ascii="Arial" w:hAnsi="Arial" w:cs="Arial"/>
          <w:b/>
          <w:noProof/>
          <w:color w:val="000000"/>
          <w:szCs w:val="21"/>
          <w:u w:val="single"/>
        </w:rPr>
        <w:t> </w:t>
      </w:r>
      <w:r w:rsidR="00377966" w:rsidRPr="006704E5">
        <w:rPr>
          <w:rFonts w:ascii="Arial" w:hAnsi="Arial" w:cs="Arial"/>
          <w:b/>
          <w:noProof/>
          <w:color w:val="000000"/>
          <w:szCs w:val="21"/>
          <w:u w:val="single"/>
        </w:rPr>
        <w:t> </w:t>
      </w:r>
      <w:r w:rsidR="00377966" w:rsidRPr="006704E5">
        <w:rPr>
          <w:rFonts w:ascii="Arial" w:hAnsi="Arial" w:cs="Arial"/>
          <w:b/>
          <w:color w:val="000000"/>
          <w:szCs w:val="21"/>
          <w:u w:val="single"/>
        </w:rPr>
        <w:fldChar w:fldCharType="end"/>
      </w:r>
    </w:p>
    <w:p w14:paraId="3CCD5298" w14:textId="77777777" w:rsidR="00973DE4" w:rsidRDefault="00973DE4" w:rsidP="00973DE4">
      <w:pPr>
        <w:spacing w:line="360" w:lineRule="auto"/>
        <w:ind w:firstLineChars="1800" w:firstLine="3780"/>
        <w:rPr>
          <w:rFonts w:ascii="Arial" w:hAnsi="Arial" w:cs="Arial"/>
          <w:b/>
          <w:color w:val="000000"/>
          <w:sz w:val="24"/>
        </w:rPr>
      </w:pPr>
      <w:r w:rsidRPr="006704E5">
        <w:rPr>
          <w:rFonts w:ascii="Arial" w:hAnsi="Arial" w:cs="Arial"/>
          <w:color w:val="000000"/>
          <w:szCs w:val="21"/>
        </w:rPr>
        <w:t>日</w:t>
      </w:r>
      <w:r w:rsidRPr="006704E5">
        <w:rPr>
          <w:rFonts w:ascii="Arial" w:hAnsi="Arial" w:cs="Arial" w:hint="eastAsia"/>
          <w:color w:val="000000"/>
          <w:szCs w:val="21"/>
        </w:rPr>
        <w:t xml:space="preserve"> </w:t>
      </w:r>
      <w:r w:rsidRPr="006704E5">
        <w:rPr>
          <w:rFonts w:ascii="Arial" w:hAnsi="Arial" w:cs="Arial"/>
          <w:color w:val="000000"/>
          <w:szCs w:val="21"/>
        </w:rPr>
        <w:t xml:space="preserve">     </w:t>
      </w:r>
      <w:r w:rsidRPr="006704E5">
        <w:rPr>
          <w:rFonts w:ascii="Arial" w:hAnsi="Arial" w:cs="Arial"/>
          <w:color w:val="000000"/>
          <w:szCs w:val="21"/>
        </w:rPr>
        <w:t>期：</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年</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月</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日</w:t>
      </w:r>
    </w:p>
    <w:p w14:paraId="2BE65F25" w14:textId="77777777" w:rsidR="0017258C" w:rsidRPr="008F1A49" w:rsidRDefault="00973DE4" w:rsidP="008F1A49">
      <w:pPr>
        <w:adjustRightInd w:val="0"/>
        <w:snapToGrid w:val="0"/>
        <w:spacing w:line="360" w:lineRule="auto"/>
        <w:jc w:val="center"/>
        <w:rPr>
          <w:rFonts w:ascii="Arial" w:hAnsi="Arial" w:cs="Arial"/>
          <w:b/>
          <w:color w:val="000000"/>
          <w:sz w:val="28"/>
          <w:szCs w:val="28"/>
        </w:rPr>
      </w:pPr>
      <w:r>
        <w:rPr>
          <w:rFonts w:ascii="Arial" w:hAnsi="Arial" w:cs="Arial"/>
          <w:b/>
          <w:color w:val="000000"/>
          <w:sz w:val="24"/>
        </w:rPr>
        <w:br w:type="page"/>
      </w:r>
      <w:r w:rsidR="0017258C" w:rsidRPr="008F1A49">
        <w:rPr>
          <w:rFonts w:ascii="Arial" w:hAnsi="Arial" w:cs="Arial"/>
          <w:b/>
          <w:color w:val="000000"/>
          <w:sz w:val="28"/>
          <w:szCs w:val="28"/>
        </w:rPr>
        <w:lastRenderedPageBreak/>
        <w:t>分项报价表</w:t>
      </w:r>
      <w:r w:rsidRPr="008F1A49">
        <w:rPr>
          <w:rFonts w:ascii="Arial" w:hAnsi="Arial" w:cs="Arial" w:hint="eastAsia"/>
          <w:b/>
          <w:color w:val="000000"/>
          <w:sz w:val="28"/>
          <w:szCs w:val="28"/>
        </w:rPr>
        <w:t>（适用于工程类项目）</w:t>
      </w:r>
    </w:p>
    <w:p w14:paraId="3FDCE4AF" w14:textId="77777777" w:rsidR="0017258C" w:rsidRPr="00A57557" w:rsidRDefault="0017258C" w:rsidP="0017258C">
      <w:pPr>
        <w:spacing w:line="360" w:lineRule="auto"/>
        <w:rPr>
          <w:rFonts w:ascii="Arial" w:hAnsi="Arial" w:cs="Arial"/>
          <w:bCs/>
          <w:color w:val="000000"/>
          <w:szCs w:val="21"/>
          <w:u w:val="single"/>
        </w:rPr>
      </w:pPr>
      <w:r w:rsidRPr="00A57557">
        <w:rPr>
          <w:rFonts w:ascii="Arial" w:hAnsi="Arial" w:cs="Arial"/>
          <w:bCs/>
          <w:color w:val="000000"/>
          <w:spacing w:val="-2"/>
          <w:szCs w:val="21"/>
        </w:rPr>
        <w:t>项目名称：</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r w:rsidR="00147EE5"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47EE5" w:rsidRPr="00A57557">
        <w:rPr>
          <w:rFonts w:ascii="Arial" w:hAnsi="Arial" w:cs="Arial"/>
          <w:b/>
          <w:color w:val="000000"/>
          <w:szCs w:val="21"/>
          <w:u w:val="single"/>
        </w:rPr>
        <w:instrText xml:space="preserve"> FORMTEXT </w:instrText>
      </w:r>
      <w:r w:rsidR="00147EE5" w:rsidRPr="00A57557">
        <w:rPr>
          <w:rFonts w:ascii="Arial" w:hAnsi="Arial" w:cs="Arial"/>
          <w:b/>
          <w:color w:val="000000"/>
          <w:szCs w:val="21"/>
          <w:u w:val="single"/>
        </w:rPr>
      </w:r>
      <w:r w:rsidR="00147EE5" w:rsidRPr="00A57557">
        <w:rPr>
          <w:rFonts w:ascii="Arial" w:hAnsi="Arial" w:cs="Arial"/>
          <w:b/>
          <w:color w:val="000000"/>
          <w:szCs w:val="21"/>
          <w:u w:val="single"/>
        </w:rPr>
        <w:fldChar w:fldCharType="separate"/>
      </w:r>
      <w:r w:rsidR="00147EE5" w:rsidRPr="00A57557">
        <w:rPr>
          <w:rFonts w:ascii="Arial" w:hAnsi="Arial" w:cs="Arial"/>
          <w:b/>
          <w:noProof/>
          <w:color w:val="000000"/>
          <w:szCs w:val="21"/>
          <w:u w:val="single"/>
        </w:rPr>
        <w:t> </w:t>
      </w:r>
      <w:r w:rsidR="00147EE5" w:rsidRPr="00A57557">
        <w:rPr>
          <w:rFonts w:ascii="Arial" w:hAnsi="Arial" w:cs="Arial"/>
          <w:b/>
          <w:noProof/>
          <w:color w:val="000000"/>
          <w:szCs w:val="21"/>
          <w:u w:val="single"/>
        </w:rPr>
        <w:t> </w:t>
      </w:r>
      <w:r w:rsidR="00147EE5" w:rsidRPr="00A57557">
        <w:rPr>
          <w:rFonts w:ascii="Arial" w:hAnsi="Arial" w:cs="Arial"/>
          <w:b/>
          <w:color w:val="000000"/>
          <w:szCs w:val="21"/>
          <w:u w:val="single"/>
        </w:rPr>
        <w:fldChar w:fldCharType="end"/>
      </w:r>
    </w:p>
    <w:p w14:paraId="183DEA0A" w14:textId="77777777" w:rsidR="00E64886" w:rsidRDefault="00325931" w:rsidP="0017258C">
      <w:pPr>
        <w:spacing w:line="360" w:lineRule="auto"/>
        <w:rPr>
          <w:rFonts w:ascii="Arial" w:hAnsi="Arial" w:cs="Arial"/>
          <w:b/>
          <w:color w:val="000000"/>
          <w:szCs w:val="21"/>
          <w:u w:val="single"/>
        </w:rPr>
      </w:pPr>
      <w:r w:rsidRPr="00A57557">
        <w:rPr>
          <w:rFonts w:ascii="Arial" w:hAnsi="Arial" w:cs="Arial"/>
          <w:bCs/>
          <w:color w:val="000000"/>
          <w:szCs w:val="21"/>
        </w:rPr>
        <w:t>项目编号</w:t>
      </w:r>
      <w:r w:rsidR="0017258C" w:rsidRPr="00A57557">
        <w:rPr>
          <w:rFonts w:ascii="Arial" w:hAnsi="Arial" w:cs="Arial"/>
          <w:bCs/>
          <w:color w:val="000000"/>
          <w:szCs w:val="21"/>
        </w:rPr>
        <w:t>：</w:t>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rPr>
        <w:t xml:space="preserve">         </w:t>
      </w:r>
      <w:r w:rsidR="002763A4">
        <w:rPr>
          <w:rFonts w:ascii="Arial" w:hAnsi="Arial" w:cs="Arial"/>
          <w:b/>
          <w:color w:val="000000"/>
          <w:szCs w:val="21"/>
        </w:rPr>
        <w:t xml:space="preserve">        </w:t>
      </w:r>
      <w:r w:rsidR="005C2A7D" w:rsidRPr="00A57557">
        <w:rPr>
          <w:rFonts w:ascii="Arial" w:hAnsi="Arial" w:cs="Arial"/>
          <w:bCs/>
          <w:color w:val="000000"/>
          <w:szCs w:val="21"/>
        </w:rPr>
        <w:t>标</w:t>
      </w:r>
      <w:r w:rsidR="0017258C" w:rsidRPr="00A57557">
        <w:rPr>
          <w:rFonts w:ascii="Arial" w:hAnsi="Arial" w:cs="Arial"/>
          <w:bCs/>
          <w:color w:val="000000"/>
          <w:szCs w:val="21"/>
        </w:rPr>
        <w:t>包号：</w:t>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r w:rsidR="0017258C"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17258C" w:rsidRPr="00A57557">
        <w:rPr>
          <w:rFonts w:ascii="Arial" w:hAnsi="Arial" w:cs="Arial"/>
          <w:b/>
          <w:color w:val="000000"/>
          <w:szCs w:val="21"/>
          <w:u w:val="single"/>
        </w:rPr>
        <w:instrText xml:space="preserve"> FORMTEXT </w:instrText>
      </w:r>
      <w:r w:rsidR="0017258C" w:rsidRPr="00A57557">
        <w:rPr>
          <w:rFonts w:ascii="Arial" w:hAnsi="Arial" w:cs="Arial"/>
          <w:b/>
          <w:color w:val="000000"/>
          <w:szCs w:val="21"/>
          <w:u w:val="single"/>
        </w:rPr>
      </w:r>
      <w:r w:rsidR="0017258C" w:rsidRPr="00A57557">
        <w:rPr>
          <w:rFonts w:ascii="Arial" w:hAnsi="Arial" w:cs="Arial"/>
          <w:b/>
          <w:color w:val="000000"/>
          <w:szCs w:val="21"/>
          <w:u w:val="single"/>
        </w:rPr>
        <w:fldChar w:fldCharType="separate"/>
      </w:r>
      <w:r w:rsidR="0017258C" w:rsidRPr="00A57557">
        <w:rPr>
          <w:rFonts w:ascii="Arial" w:hAnsi="Arial" w:cs="Arial"/>
          <w:b/>
          <w:noProof/>
          <w:color w:val="000000"/>
          <w:szCs w:val="21"/>
          <w:u w:val="single"/>
        </w:rPr>
        <w:t> </w:t>
      </w:r>
      <w:r w:rsidR="0017258C" w:rsidRPr="00A57557">
        <w:rPr>
          <w:rFonts w:ascii="Arial" w:hAnsi="Arial" w:cs="Arial"/>
          <w:b/>
          <w:noProof/>
          <w:color w:val="000000"/>
          <w:szCs w:val="21"/>
          <w:u w:val="single"/>
        </w:rPr>
        <w:t> </w:t>
      </w:r>
      <w:r w:rsidR="0017258C" w:rsidRPr="00A57557">
        <w:rPr>
          <w:rFonts w:ascii="Arial" w:hAnsi="Arial" w:cs="Arial"/>
          <w:b/>
          <w:color w:val="000000"/>
          <w:szCs w:val="21"/>
          <w:u w:val="single"/>
        </w:rPr>
        <w:fldChar w:fldCharType="end"/>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1659"/>
        <w:gridCol w:w="1800"/>
        <w:gridCol w:w="1778"/>
        <w:gridCol w:w="867"/>
        <w:gridCol w:w="1275"/>
        <w:gridCol w:w="880"/>
      </w:tblGrid>
      <w:tr w:rsidR="00E64886" w:rsidRPr="0008510E" w14:paraId="47DA3813" w14:textId="77777777" w:rsidTr="00377966">
        <w:tc>
          <w:tcPr>
            <w:tcW w:w="667" w:type="dxa"/>
            <w:shd w:val="clear" w:color="auto" w:fill="auto"/>
            <w:vAlign w:val="center"/>
          </w:tcPr>
          <w:p w14:paraId="1A483AA8" w14:textId="77777777" w:rsidR="00E64886" w:rsidRPr="00E64886" w:rsidRDefault="00E64886" w:rsidP="00BB50DE">
            <w:pPr>
              <w:spacing w:line="360" w:lineRule="auto"/>
              <w:jc w:val="center"/>
              <w:rPr>
                <w:rFonts w:ascii="Arial" w:hAnsi="Arial" w:cs="Arial"/>
                <w:b/>
              </w:rPr>
            </w:pPr>
            <w:bookmarkStart w:id="1839" w:name="_Hlk51320561"/>
            <w:r w:rsidRPr="00E64886">
              <w:rPr>
                <w:rFonts w:ascii="Arial" w:hAnsi="Arial" w:cs="Arial" w:hint="eastAsia"/>
                <w:b/>
              </w:rPr>
              <w:t>序号</w:t>
            </w:r>
          </w:p>
        </w:tc>
        <w:tc>
          <w:tcPr>
            <w:tcW w:w="1659" w:type="dxa"/>
            <w:shd w:val="clear" w:color="auto" w:fill="auto"/>
            <w:vAlign w:val="center"/>
          </w:tcPr>
          <w:p w14:paraId="5FFEFB46" w14:textId="77777777" w:rsidR="00E64886" w:rsidRPr="00E64886" w:rsidRDefault="00E64886" w:rsidP="00BB50DE">
            <w:pPr>
              <w:spacing w:line="360" w:lineRule="auto"/>
              <w:jc w:val="center"/>
              <w:rPr>
                <w:rFonts w:ascii="Arial" w:hAnsi="Arial" w:cs="Arial"/>
                <w:b/>
              </w:rPr>
            </w:pPr>
            <w:r w:rsidRPr="00E64886">
              <w:rPr>
                <w:rFonts w:ascii="Arial" w:hAnsi="Arial" w:cs="Arial" w:hint="eastAsia"/>
                <w:b/>
              </w:rPr>
              <w:t>分部分项</w:t>
            </w:r>
          </w:p>
          <w:p w14:paraId="53FA87C4" w14:textId="77777777" w:rsidR="00E64886" w:rsidRPr="00E64886" w:rsidRDefault="00E64886" w:rsidP="00BB50DE">
            <w:pPr>
              <w:spacing w:line="360" w:lineRule="auto"/>
              <w:jc w:val="center"/>
              <w:rPr>
                <w:rFonts w:ascii="Arial" w:hAnsi="Arial" w:cs="Arial"/>
                <w:b/>
              </w:rPr>
            </w:pPr>
            <w:r w:rsidRPr="00E64886">
              <w:rPr>
                <w:rFonts w:ascii="Arial" w:hAnsi="Arial" w:cs="Arial" w:hint="eastAsia"/>
                <w:b/>
              </w:rPr>
              <w:t>工程名称</w:t>
            </w:r>
          </w:p>
        </w:tc>
        <w:tc>
          <w:tcPr>
            <w:tcW w:w="3578" w:type="dxa"/>
            <w:gridSpan w:val="2"/>
            <w:shd w:val="clear" w:color="auto" w:fill="auto"/>
            <w:vAlign w:val="center"/>
          </w:tcPr>
          <w:p w14:paraId="4D375427" w14:textId="77777777" w:rsidR="00E64886" w:rsidRPr="00E64886" w:rsidRDefault="00E64886" w:rsidP="00BB50DE">
            <w:pPr>
              <w:spacing w:line="360" w:lineRule="auto"/>
              <w:jc w:val="center"/>
              <w:rPr>
                <w:rFonts w:ascii="Arial" w:hAnsi="Arial" w:cs="Arial"/>
                <w:b/>
              </w:rPr>
            </w:pPr>
            <w:r w:rsidRPr="00E64886">
              <w:rPr>
                <w:rFonts w:ascii="Arial" w:hAnsi="Arial" w:cs="Arial" w:hint="eastAsia"/>
                <w:b/>
              </w:rPr>
              <w:t>分部分项工程</w:t>
            </w:r>
          </w:p>
          <w:p w14:paraId="5EA42FDC" w14:textId="77777777" w:rsidR="00E64886" w:rsidRPr="00E64886" w:rsidRDefault="00E64886" w:rsidP="00BB50DE">
            <w:pPr>
              <w:spacing w:line="360" w:lineRule="auto"/>
              <w:jc w:val="center"/>
              <w:rPr>
                <w:rFonts w:ascii="Arial" w:hAnsi="Arial" w:cs="Arial"/>
                <w:b/>
              </w:rPr>
            </w:pPr>
            <w:r w:rsidRPr="00E64886">
              <w:rPr>
                <w:rFonts w:ascii="Arial" w:hAnsi="Arial" w:cs="Arial" w:hint="eastAsia"/>
                <w:b/>
              </w:rPr>
              <w:t>施工范围</w:t>
            </w:r>
          </w:p>
        </w:tc>
        <w:tc>
          <w:tcPr>
            <w:tcW w:w="2142" w:type="dxa"/>
            <w:gridSpan w:val="2"/>
            <w:shd w:val="clear" w:color="auto" w:fill="auto"/>
            <w:vAlign w:val="center"/>
          </w:tcPr>
          <w:p w14:paraId="5BCD0700" w14:textId="77777777" w:rsidR="00E64886" w:rsidRPr="00E64886" w:rsidRDefault="00E64886" w:rsidP="00BB50DE">
            <w:pPr>
              <w:spacing w:line="360" w:lineRule="auto"/>
              <w:jc w:val="center"/>
              <w:rPr>
                <w:rFonts w:ascii="Arial" w:hAnsi="Arial" w:cs="Arial"/>
                <w:b/>
              </w:rPr>
            </w:pPr>
            <w:r w:rsidRPr="00E64886">
              <w:rPr>
                <w:rFonts w:ascii="Arial" w:hAnsi="Arial" w:cs="Arial" w:hint="eastAsia"/>
                <w:b/>
              </w:rPr>
              <w:t>分部分项</w:t>
            </w:r>
          </w:p>
          <w:p w14:paraId="63928368" w14:textId="77777777" w:rsidR="00E64886" w:rsidRPr="00E64886" w:rsidRDefault="00E64886" w:rsidP="00BB50DE">
            <w:pPr>
              <w:spacing w:line="360" w:lineRule="auto"/>
              <w:jc w:val="center"/>
              <w:rPr>
                <w:rFonts w:ascii="Arial" w:hAnsi="Arial" w:cs="Arial"/>
                <w:b/>
              </w:rPr>
            </w:pPr>
            <w:r w:rsidRPr="00E64886">
              <w:rPr>
                <w:rFonts w:ascii="Arial" w:hAnsi="Arial" w:cs="Arial" w:hint="eastAsia"/>
                <w:b/>
              </w:rPr>
              <w:t>工程施工工期</w:t>
            </w:r>
          </w:p>
        </w:tc>
        <w:tc>
          <w:tcPr>
            <w:tcW w:w="880" w:type="dxa"/>
            <w:shd w:val="clear" w:color="auto" w:fill="auto"/>
            <w:vAlign w:val="center"/>
          </w:tcPr>
          <w:p w14:paraId="06C82904" w14:textId="77777777" w:rsidR="00E64886" w:rsidRPr="00E64886" w:rsidRDefault="00E64886" w:rsidP="00BB50DE">
            <w:pPr>
              <w:spacing w:line="360" w:lineRule="auto"/>
              <w:jc w:val="center"/>
              <w:rPr>
                <w:rFonts w:ascii="Arial" w:hAnsi="Arial" w:cs="Arial"/>
                <w:b/>
              </w:rPr>
            </w:pPr>
            <w:r w:rsidRPr="00E64886">
              <w:rPr>
                <w:rFonts w:ascii="Arial" w:hAnsi="Arial" w:cs="Arial" w:hint="eastAsia"/>
                <w:b/>
              </w:rPr>
              <w:t>小计</w:t>
            </w:r>
          </w:p>
        </w:tc>
      </w:tr>
      <w:tr w:rsidR="00E64886" w:rsidRPr="0008510E" w14:paraId="7DFED526" w14:textId="77777777" w:rsidTr="00377966">
        <w:tc>
          <w:tcPr>
            <w:tcW w:w="667" w:type="dxa"/>
            <w:shd w:val="clear" w:color="auto" w:fill="auto"/>
            <w:vAlign w:val="center"/>
          </w:tcPr>
          <w:p w14:paraId="19A5FE88" w14:textId="77777777" w:rsidR="00E64886" w:rsidRPr="0008510E" w:rsidRDefault="00E64886" w:rsidP="00E64886">
            <w:pPr>
              <w:spacing w:line="360" w:lineRule="auto"/>
              <w:jc w:val="center"/>
              <w:rPr>
                <w:rFonts w:ascii="Arial" w:hAnsi="Arial" w:cs="Arial"/>
              </w:rPr>
            </w:pPr>
            <w:r w:rsidRPr="0008510E">
              <w:rPr>
                <w:rFonts w:ascii="Arial" w:hAnsi="Arial" w:cs="Arial"/>
              </w:rPr>
              <w:t>1</w:t>
            </w:r>
          </w:p>
        </w:tc>
        <w:tc>
          <w:tcPr>
            <w:tcW w:w="1659" w:type="dxa"/>
            <w:shd w:val="clear" w:color="auto" w:fill="auto"/>
            <w:vAlign w:val="center"/>
          </w:tcPr>
          <w:p w14:paraId="102261C7" w14:textId="77777777" w:rsidR="00E64886" w:rsidRPr="00E64886" w:rsidRDefault="00E64886" w:rsidP="00E64886">
            <w:pPr>
              <w:spacing w:line="360" w:lineRule="auto"/>
              <w:jc w:val="center"/>
              <w:rPr>
                <w:rFonts w:ascii="Arial" w:hAnsi="Arial" w:cs="Arial"/>
                <w:b/>
              </w:rPr>
            </w:pPr>
          </w:p>
        </w:tc>
        <w:tc>
          <w:tcPr>
            <w:tcW w:w="3578" w:type="dxa"/>
            <w:gridSpan w:val="2"/>
            <w:shd w:val="clear" w:color="auto" w:fill="auto"/>
            <w:vAlign w:val="center"/>
          </w:tcPr>
          <w:p w14:paraId="120DD5E1" w14:textId="77777777" w:rsidR="00E64886" w:rsidRPr="00E64886" w:rsidRDefault="00E64886" w:rsidP="00E64886">
            <w:pPr>
              <w:spacing w:line="360" w:lineRule="auto"/>
              <w:jc w:val="center"/>
              <w:rPr>
                <w:rFonts w:ascii="Arial" w:hAnsi="Arial" w:cs="Arial"/>
                <w:b/>
              </w:rPr>
            </w:pPr>
          </w:p>
        </w:tc>
        <w:tc>
          <w:tcPr>
            <w:tcW w:w="2142" w:type="dxa"/>
            <w:gridSpan w:val="2"/>
            <w:shd w:val="clear" w:color="auto" w:fill="auto"/>
            <w:vAlign w:val="center"/>
          </w:tcPr>
          <w:p w14:paraId="37D2D043" w14:textId="77777777" w:rsidR="00E64886" w:rsidRPr="00E64886" w:rsidRDefault="00E64886" w:rsidP="00E64886">
            <w:pPr>
              <w:spacing w:line="360" w:lineRule="auto"/>
              <w:jc w:val="center"/>
              <w:rPr>
                <w:rFonts w:ascii="Arial" w:hAnsi="Arial" w:cs="Arial"/>
                <w:b/>
              </w:rPr>
            </w:pPr>
          </w:p>
        </w:tc>
        <w:tc>
          <w:tcPr>
            <w:tcW w:w="880" w:type="dxa"/>
            <w:shd w:val="clear" w:color="auto" w:fill="auto"/>
            <w:vAlign w:val="center"/>
          </w:tcPr>
          <w:p w14:paraId="2D8C64AC" w14:textId="77777777" w:rsidR="00E64886" w:rsidRPr="00E64886" w:rsidRDefault="00E64886" w:rsidP="00E64886">
            <w:pPr>
              <w:spacing w:line="360" w:lineRule="auto"/>
              <w:jc w:val="center"/>
              <w:rPr>
                <w:rFonts w:ascii="Arial" w:hAnsi="Arial" w:cs="Arial"/>
                <w:b/>
              </w:rPr>
            </w:pPr>
          </w:p>
        </w:tc>
      </w:tr>
      <w:tr w:rsidR="00E64886" w:rsidRPr="0008510E" w14:paraId="3EE4C2D6" w14:textId="77777777" w:rsidTr="00377966">
        <w:tc>
          <w:tcPr>
            <w:tcW w:w="667" w:type="dxa"/>
            <w:shd w:val="clear" w:color="auto" w:fill="auto"/>
            <w:vAlign w:val="center"/>
          </w:tcPr>
          <w:p w14:paraId="34441BA0" w14:textId="77777777" w:rsidR="00E64886" w:rsidRPr="0008510E" w:rsidRDefault="00E64886" w:rsidP="00E64886">
            <w:pPr>
              <w:spacing w:line="360" w:lineRule="auto"/>
              <w:jc w:val="center"/>
              <w:rPr>
                <w:rFonts w:ascii="Arial" w:hAnsi="Arial" w:cs="Arial"/>
              </w:rPr>
            </w:pPr>
            <w:r w:rsidRPr="0008510E">
              <w:rPr>
                <w:rFonts w:ascii="Arial" w:hAnsi="Arial" w:cs="Arial"/>
              </w:rPr>
              <w:t>2</w:t>
            </w:r>
          </w:p>
        </w:tc>
        <w:tc>
          <w:tcPr>
            <w:tcW w:w="1659" w:type="dxa"/>
            <w:shd w:val="clear" w:color="auto" w:fill="auto"/>
            <w:vAlign w:val="center"/>
          </w:tcPr>
          <w:p w14:paraId="33E496AD" w14:textId="77777777" w:rsidR="00E64886" w:rsidRPr="00E64886" w:rsidRDefault="00E64886" w:rsidP="00E64886">
            <w:pPr>
              <w:spacing w:line="360" w:lineRule="auto"/>
              <w:jc w:val="center"/>
              <w:rPr>
                <w:rFonts w:ascii="Arial" w:hAnsi="Arial" w:cs="Arial"/>
                <w:b/>
              </w:rPr>
            </w:pPr>
          </w:p>
        </w:tc>
        <w:tc>
          <w:tcPr>
            <w:tcW w:w="3578" w:type="dxa"/>
            <w:gridSpan w:val="2"/>
            <w:shd w:val="clear" w:color="auto" w:fill="auto"/>
            <w:vAlign w:val="center"/>
          </w:tcPr>
          <w:p w14:paraId="6375449C" w14:textId="77777777" w:rsidR="00E64886" w:rsidRPr="00E64886" w:rsidRDefault="00E64886" w:rsidP="00E64886">
            <w:pPr>
              <w:spacing w:line="360" w:lineRule="auto"/>
              <w:jc w:val="center"/>
              <w:rPr>
                <w:rFonts w:ascii="Arial" w:hAnsi="Arial" w:cs="Arial"/>
                <w:b/>
              </w:rPr>
            </w:pPr>
          </w:p>
        </w:tc>
        <w:tc>
          <w:tcPr>
            <w:tcW w:w="2142" w:type="dxa"/>
            <w:gridSpan w:val="2"/>
            <w:shd w:val="clear" w:color="auto" w:fill="auto"/>
            <w:vAlign w:val="center"/>
          </w:tcPr>
          <w:p w14:paraId="24D605BE" w14:textId="77777777" w:rsidR="00E64886" w:rsidRPr="00E64886" w:rsidRDefault="00E64886" w:rsidP="00E64886">
            <w:pPr>
              <w:spacing w:line="360" w:lineRule="auto"/>
              <w:jc w:val="center"/>
              <w:rPr>
                <w:rFonts w:ascii="Arial" w:hAnsi="Arial" w:cs="Arial"/>
                <w:b/>
              </w:rPr>
            </w:pPr>
          </w:p>
        </w:tc>
        <w:tc>
          <w:tcPr>
            <w:tcW w:w="880" w:type="dxa"/>
            <w:shd w:val="clear" w:color="auto" w:fill="auto"/>
            <w:vAlign w:val="center"/>
          </w:tcPr>
          <w:p w14:paraId="41A7012C" w14:textId="77777777" w:rsidR="00E64886" w:rsidRPr="00E64886" w:rsidRDefault="00E64886" w:rsidP="00E64886">
            <w:pPr>
              <w:spacing w:line="360" w:lineRule="auto"/>
              <w:jc w:val="center"/>
              <w:rPr>
                <w:rFonts w:ascii="Arial" w:hAnsi="Arial" w:cs="Arial"/>
                <w:b/>
              </w:rPr>
            </w:pPr>
          </w:p>
        </w:tc>
      </w:tr>
      <w:tr w:rsidR="00E64886" w:rsidRPr="0008510E" w14:paraId="62DD9249" w14:textId="77777777" w:rsidTr="00377966">
        <w:tc>
          <w:tcPr>
            <w:tcW w:w="667" w:type="dxa"/>
            <w:shd w:val="clear" w:color="auto" w:fill="auto"/>
            <w:vAlign w:val="center"/>
          </w:tcPr>
          <w:p w14:paraId="69135B04" w14:textId="77777777" w:rsidR="00E64886" w:rsidRPr="0008510E" w:rsidRDefault="00E64886" w:rsidP="00E64886">
            <w:pPr>
              <w:spacing w:line="360" w:lineRule="auto"/>
              <w:jc w:val="center"/>
              <w:rPr>
                <w:rFonts w:ascii="Arial" w:hAnsi="Arial" w:cs="Arial"/>
              </w:rPr>
            </w:pPr>
            <w:r w:rsidRPr="0008510E">
              <w:rPr>
                <w:rFonts w:ascii="Arial" w:hAnsi="Arial" w:cs="Arial"/>
              </w:rPr>
              <w:t>3</w:t>
            </w:r>
          </w:p>
        </w:tc>
        <w:tc>
          <w:tcPr>
            <w:tcW w:w="1659" w:type="dxa"/>
            <w:shd w:val="clear" w:color="auto" w:fill="auto"/>
            <w:vAlign w:val="center"/>
          </w:tcPr>
          <w:p w14:paraId="2697890A" w14:textId="77777777" w:rsidR="00E64886" w:rsidRPr="00E64886" w:rsidRDefault="00E64886" w:rsidP="00E64886">
            <w:pPr>
              <w:spacing w:line="360" w:lineRule="auto"/>
              <w:jc w:val="center"/>
              <w:rPr>
                <w:rFonts w:ascii="Arial" w:hAnsi="Arial" w:cs="Arial"/>
                <w:b/>
              </w:rPr>
            </w:pPr>
          </w:p>
        </w:tc>
        <w:tc>
          <w:tcPr>
            <w:tcW w:w="3578" w:type="dxa"/>
            <w:gridSpan w:val="2"/>
            <w:shd w:val="clear" w:color="auto" w:fill="auto"/>
            <w:vAlign w:val="center"/>
          </w:tcPr>
          <w:p w14:paraId="1E70FD48" w14:textId="77777777" w:rsidR="00E64886" w:rsidRPr="00E64886" w:rsidRDefault="00E64886" w:rsidP="00E64886">
            <w:pPr>
              <w:spacing w:line="360" w:lineRule="auto"/>
              <w:jc w:val="center"/>
              <w:rPr>
                <w:rFonts w:ascii="Arial" w:hAnsi="Arial" w:cs="Arial"/>
                <w:b/>
              </w:rPr>
            </w:pPr>
          </w:p>
        </w:tc>
        <w:tc>
          <w:tcPr>
            <w:tcW w:w="2142" w:type="dxa"/>
            <w:gridSpan w:val="2"/>
            <w:shd w:val="clear" w:color="auto" w:fill="auto"/>
            <w:vAlign w:val="center"/>
          </w:tcPr>
          <w:p w14:paraId="6FB172EB" w14:textId="77777777" w:rsidR="00E64886" w:rsidRPr="00E64886" w:rsidRDefault="00E64886" w:rsidP="00E64886">
            <w:pPr>
              <w:spacing w:line="360" w:lineRule="auto"/>
              <w:jc w:val="center"/>
              <w:rPr>
                <w:rFonts w:ascii="Arial" w:hAnsi="Arial" w:cs="Arial"/>
                <w:b/>
              </w:rPr>
            </w:pPr>
          </w:p>
        </w:tc>
        <w:tc>
          <w:tcPr>
            <w:tcW w:w="880" w:type="dxa"/>
            <w:shd w:val="clear" w:color="auto" w:fill="auto"/>
            <w:vAlign w:val="center"/>
          </w:tcPr>
          <w:p w14:paraId="05929151" w14:textId="77777777" w:rsidR="00E64886" w:rsidRPr="00E64886" w:rsidRDefault="00E64886" w:rsidP="00E64886">
            <w:pPr>
              <w:spacing w:line="360" w:lineRule="auto"/>
              <w:jc w:val="center"/>
              <w:rPr>
                <w:rFonts w:ascii="Arial" w:hAnsi="Arial" w:cs="Arial"/>
                <w:b/>
              </w:rPr>
            </w:pPr>
          </w:p>
        </w:tc>
      </w:tr>
      <w:tr w:rsidR="00E64886" w:rsidRPr="0008510E" w14:paraId="3933B776" w14:textId="77777777" w:rsidTr="00377966">
        <w:tc>
          <w:tcPr>
            <w:tcW w:w="667" w:type="dxa"/>
            <w:shd w:val="clear" w:color="auto" w:fill="auto"/>
            <w:vAlign w:val="center"/>
          </w:tcPr>
          <w:p w14:paraId="6941EDC2" w14:textId="77777777" w:rsidR="00E64886" w:rsidRPr="0008510E" w:rsidRDefault="00E64886" w:rsidP="00E64886">
            <w:pPr>
              <w:spacing w:line="360" w:lineRule="auto"/>
              <w:jc w:val="center"/>
              <w:rPr>
                <w:rFonts w:ascii="Arial" w:hAnsi="Arial" w:cs="Arial"/>
              </w:rPr>
            </w:pPr>
            <w:r w:rsidRPr="0008510E">
              <w:rPr>
                <w:rFonts w:ascii="Arial" w:hAnsi="Arial" w:cs="Arial"/>
              </w:rPr>
              <w:t>…</w:t>
            </w:r>
          </w:p>
        </w:tc>
        <w:tc>
          <w:tcPr>
            <w:tcW w:w="1659" w:type="dxa"/>
            <w:shd w:val="clear" w:color="auto" w:fill="auto"/>
            <w:vAlign w:val="center"/>
          </w:tcPr>
          <w:p w14:paraId="214B1341" w14:textId="77777777" w:rsidR="00E64886" w:rsidRPr="00E64886" w:rsidRDefault="00E64886" w:rsidP="00E64886">
            <w:pPr>
              <w:spacing w:line="360" w:lineRule="auto"/>
              <w:jc w:val="center"/>
              <w:rPr>
                <w:rFonts w:ascii="Arial" w:hAnsi="Arial" w:cs="Arial"/>
                <w:b/>
              </w:rPr>
            </w:pPr>
          </w:p>
        </w:tc>
        <w:tc>
          <w:tcPr>
            <w:tcW w:w="3578" w:type="dxa"/>
            <w:gridSpan w:val="2"/>
            <w:shd w:val="clear" w:color="auto" w:fill="auto"/>
            <w:vAlign w:val="center"/>
          </w:tcPr>
          <w:p w14:paraId="582E6E0B" w14:textId="77777777" w:rsidR="00E64886" w:rsidRPr="00E64886" w:rsidRDefault="00E64886" w:rsidP="00E64886">
            <w:pPr>
              <w:spacing w:line="360" w:lineRule="auto"/>
              <w:jc w:val="center"/>
              <w:rPr>
                <w:rFonts w:ascii="Arial" w:hAnsi="Arial" w:cs="Arial"/>
                <w:b/>
              </w:rPr>
            </w:pPr>
          </w:p>
        </w:tc>
        <w:tc>
          <w:tcPr>
            <w:tcW w:w="2142" w:type="dxa"/>
            <w:gridSpan w:val="2"/>
            <w:shd w:val="clear" w:color="auto" w:fill="auto"/>
            <w:vAlign w:val="center"/>
          </w:tcPr>
          <w:p w14:paraId="08407623" w14:textId="77777777" w:rsidR="00E64886" w:rsidRPr="00E64886" w:rsidRDefault="00E64886" w:rsidP="00E64886">
            <w:pPr>
              <w:spacing w:line="360" w:lineRule="auto"/>
              <w:jc w:val="center"/>
              <w:rPr>
                <w:rFonts w:ascii="Arial" w:hAnsi="Arial" w:cs="Arial"/>
                <w:b/>
              </w:rPr>
            </w:pPr>
          </w:p>
        </w:tc>
        <w:tc>
          <w:tcPr>
            <w:tcW w:w="880" w:type="dxa"/>
            <w:shd w:val="clear" w:color="auto" w:fill="auto"/>
            <w:vAlign w:val="center"/>
          </w:tcPr>
          <w:p w14:paraId="2C00E3E6" w14:textId="77777777" w:rsidR="00E64886" w:rsidRPr="00E64886" w:rsidRDefault="00E64886" w:rsidP="00E64886">
            <w:pPr>
              <w:spacing w:line="360" w:lineRule="auto"/>
              <w:jc w:val="center"/>
              <w:rPr>
                <w:rFonts w:ascii="Arial" w:hAnsi="Arial" w:cs="Arial"/>
                <w:b/>
              </w:rPr>
            </w:pPr>
          </w:p>
        </w:tc>
      </w:tr>
      <w:tr w:rsidR="00973DE4" w:rsidRPr="0008510E" w14:paraId="44DB0734" w14:textId="77777777" w:rsidTr="00377966">
        <w:tc>
          <w:tcPr>
            <w:tcW w:w="667" w:type="dxa"/>
            <w:shd w:val="clear" w:color="auto" w:fill="auto"/>
            <w:vAlign w:val="center"/>
          </w:tcPr>
          <w:p w14:paraId="1011F998"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1CA0F9E3"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669F3FBF"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065D6AC4"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48D595A7" w14:textId="77777777" w:rsidR="00973DE4" w:rsidRPr="00E64886" w:rsidRDefault="00973DE4" w:rsidP="00E64886">
            <w:pPr>
              <w:spacing w:line="360" w:lineRule="auto"/>
              <w:jc w:val="center"/>
              <w:rPr>
                <w:rFonts w:ascii="Arial" w:hAnsi="Arial" w:cs="Arial"/>
                <w:b/>
              </w:rPr>
            </w:pPr>
          </w:p>
        </w:tc>
      </w:tr>
      <w:tr w:rsidR="00973DE4" w:rsidRPr="0008510E" w14:paraId="4122D9AE" w14:textId="77777777" w:rsidTr="00377966">
        <w:tc>
          <w:tcPr>
            <w:tcW w:w="667" w:type="dxa"/>
            <w:shd w:val="clear" w:color="auto" w:fill="auto"/>
            <w:vAlign w:val="center"/>
          </w:tcPr>
          <w:p w14:paraId="21B02012"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7CCB25A2"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186FA28D"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0DBBC7E1"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77EFAF3E" w14:textId="77777777" w:rsidR="00973DE4" w:rsidRPr="00E64886" w:rsidRDefault="00973DE4" w:rsidP="00E64886">
            <w:pPr>
              <w:spacing w:line="360" w:lineRule="auto"/>
              <w:jc w:val="center"/>
              <w:rPr>
                <w:rFonts w:ascii="Arial" w:hAnsi="Arial" w:cs="Arial"/>
                <w:b/>
              </w:rPr>
            </w:pPr>
          </w:p>
        </w:tc>
      </w:tr>
      <w:tr w:rsidR="00973DE4" w:rsidRPr="0008510E" w14:paraId="18098A0E" w14:textId="77777777" w:rsidTr="00377966">
        <w:tc>
          <w:tcPr>
            <w:tcW w:w="667" w:type="dxa"/>
            <w:shd w:val="clear" w:color="auto" w:fill="auto"/>
            <w:vAlign w:val="center"/>
          </w:tcPr>
          <w:p w14:paraId="7105C14C"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04D57FB1"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0D905F2D"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76A00BD3"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74F28C9E" w14:textId="77777777" w:rsidR="00973DE4" w:rsidRPr="00E64886" w:rsidRDefault="00973DE4" w:rsidP="00E64886">
            <w:pPr>
              <w:spacing w:line="360" w:lineRule="auto"/>
              <w:jc w:val="center"/>
              <w:rPr>
                <w:rFonts w:ascii="Arial" w:hAnsi="Arial" w:cs="Arial"/>
                <w:b/>
              </w:rPr>
            </w:pPr>
          </w:p>
        </w:tc>
      </w:tr>
      <w:tr w:rsidR="00973DE4" w:rsidRPr="0008510E" w14:paraId="262B2855" w14:textId="77777777" w:rsidTr="00377966">
        <w:tc>
          <w:tcPr>
            <w:tcW w:w="667" w:type="dxa"/>
            <w:shd w:val="clear" w:color="auto" w:fill="auto"/>
            <w:vAlign w:val="center"/>
          </w:tcPr>
          <w:p w14:paraId="4101E9EB"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0177A402"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65DB86B7"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31CBF7D8"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78EFE4D8" w14:textId="77777777" w:rsidR="00973DE4" w:rsidRPr="00E64886" w:rsidRDefault="00973DE4" w:rsidP="00E64886">
            <w:pPr>
              <w:spacing w:line="360" w:lineRule="auto"/>
              <w:jc w:val="center"/>
              <w:rPr>
                <w:rFonts w:ascii="Arial" w:hAnsi="Arial" w:cs="Arial"/>
                <w:b/>
              </w:rPr>
            </w:pPr>
          </w:p>
        </w:tc>
      </w:tr>
      <w:tr w:rsidR="00973DE4" w:rsidRPr="0008510E" w14:paraId="51C968A2" w14:textId="77777777" w:rsidTr="00377966">
        <w:tc>
          <w:tcPr>
            <w:tcW w:w="667" w:type="dxa"/>
            <w:shd w:val="clear" w:color="auto" w:fill="auto"/>
            <w:vAlign w:val="center"/>
          </w:tcPr>
          <w:p w14:paraId="60B71414"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6A8A1CE1"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4F82C6DE"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67141866"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08F8F486" w14:textId="77777777" w:rsidR="00973DE4" w:rsidRPr="00E64886" w:rsidRDefault="00973DE4" w:rsidP="00E64886">
            <w:pPr>
              <w:spacing w:line="360" w:lineRule="auto"/>
              <w:jc w:val="center"/>
              <w:rPr>
                <w:rFonts w:ascii="Arial" w:hAnsi="Arial" w:cs="Arial"/>
                <w:b/>
              </w:rPr>
            </w:pPr>
          </w:p>
        </w:tc>
      </w:tr>
      <w:tr w:rsidR="00973DE4" w:rsidRPr="0008510E" w14:paraId="369E3AC9" w14:textId="77777777" w:rsidTr="00377966">
        <w:tc>
          <w:tcPr>
            <w:tcW w:w="667" w:type="dxa"/>
            <w:shd w:val="clear" w:color="auto" w:fill="auto"/>
            <w:vAlign w:val="center"/>
          </w:tcPr>
          <w:p w14:paraId="36BFF248"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7CBE8F6A"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3590DEDA"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11C22917"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60AF0D4D" w14:textId="77777777" w:rsidR="00973DE4" w:rsidRPr="00E64886" w:rsidRDefault="00973DE4" w:rsidP="00E64886">
            <w:pPr>
              <w:spacing w:line="360" w:lineRule="auto"/>
              <w:jc w:val="center"/>
              <w:rPr>
                <w:rFonts w:ascii="Arial" w:hAnsi="Arial" w:cs="Arial"/>
                <w:b/>
              </w:rPr>
            </w:pPr>
          </w:p>
        </w:tc>
      </w:tr>
      <w:tr w:rsidR="00973DE4" w:rsidRPr="0008510E" w14:paraId="0475668C" w14:textId="77777777" w:rsidTr="00377966">
        <w:tc>
          <w:tcPr>
            <w:tcW w:w="667" w:type="dxa"/>
            <w:shd w:val="clear" w:color="auto" w:fill="auto"/>
            <w:vAlign w:val="center"/>
          </w:tcPr>
          <w:p w14:paraId="6F41F580"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50743073"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14739CD9"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3254E7FB"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7E545608" w14:textId="77777777" w:rsidR="00973DE4" w:rsidRPr="00E64886" w:rsidRDefault="00973DE4" w:rsidP="00E64886">
            <w:pPr>
              <w:spacing w:line="360" w:lineRule="auto"/>
              <w:jc w:val="center"/>
              <w:rPr>
                <w:rFonts w:ascii="Arial" w:hAnsi="Arial" w:cs="Arial"/>
                <w:b/>
              </w:rPr>
            </w:pPr>
          </w:p>
        </w:tc>
      </w:tr>
      <w:tr w:rsidR="00973DE4" w:rsidRPr="0008510E" w14:paraId="611C8403" w14:textId="77777777" w:rsidTr="00377966">
        <w:tc>
          <w:tcPr>
            <w:tcW w:w="667" w:type="dxa"/>
            <w:shd w:val="clear" w:color="auto" w:fill="auto"/>
            <w:vAlign w:val="center"/>
          </w:tcPr>
          <w:p w14:paraId="26EBC33B"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3DAD7504"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426EF857"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3639EBEF"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671D10DB" w14:textId="77777777" w:rsidR="00973DE4" w:rsidRPr="00E64886" w:rsidRDefault="00973DE4" w:rsidP="00E64886">
            <w:pPr>
              <w:spacing w:line="360" w:lineRule="auto"/>
              <w:jc w:val="center"/>
              <w:rPr>
                <w:rFonts w:ascii="Arial" w:hAnsi="Arial" w:cs="Arial"/>
                <w:b/>
              </w:rPr>
            </w:pPr>
          </w:p>
        </w:tc>
      </w:tr>
      <w:tr w:rsidR="00973DE4" w:rsidRPr="0008510E" w14:paraId="7A3406B5" w14:textId="77777777" w:rsidTr="00377966">
        <w:tc>
          <w:tcPr>
            <w:tcW w:w="667" w:type="dxa"/>
            <w:shd w:val="clear" w:color="auto" w:fill="auto"/>
            <w:vAlign w:val="center"/>
          </w:tcPr>
          <w:p w14:paraId="1E015ADB"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35074F63"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747D5BE8"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083BD669"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7A9D28D2" w14:textId="77777777" w:rsidR="00973DE4" w:rsidRPr="00E64886" w:rsidRDefault="00973DE4" w:rsidP="00E64886">
            <w:pPr>
              <w:spacing w:line="360" w:lineRule="auto"/>
              <w:jc w:val="center"/>
              <w:rPr>
                <w:rFonts w:ascii="Arial" w:hAnsi="Arial" w:cs="Arial"/>
                <w:b/>
              </w:rPr>
            </w:pPr>
          </w:p>
        </w:tc>
      </w:tr>
      <w:tr w:rsidR="00973DE4" w:rsidRPr="0008510E" w14:paraId="03EB1E8E" w14:textId="77777777" w:rsidTr="00377966">
        <w:tc>
          <w:tcPr>
            <w:tcW w:w="667" w:type="dxa"/>
            <w:shd w:val="clear" w:color="auto" w:fill="auto"/>
            <w:vAlign w:val="center"/>
          </w:tcPr>
          <w:p w14:paraId="38F248DD"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41E20A8C"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17BB628C"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0AC0457E"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0D36A1D5" w14:textId="77777777" w:rsidR="00973DE4" w:rsidRPr="00E64886" w:rsidRDefault="00973DE4" w:rsidP="00E64886">
            <w:pPr>
              <w:spacing w:line="360" w:lineRule="auto"/>
              <w:jc w:val="center"/>
              <w:rPr>
                <w:rFonts w:ascii="Arial" w:hAnsi="Arial" w:cs="Arial"/>
                <w:b/>
              </w:rPr>
            </w:pPr>
          </w:p>
        </w:tc>
      </w:tr>
      <w:tr w:rsidR="00973DE4" w:rsidRPr="0008510E" w14:paraId="63690665" w14:textId="77777777" w:rsidTr="00377966">
        <w:tc>
          <w:tcPr>
            <w:tcW w:w="667" w:type="dxa"/>
            <w:shd w:val="clear" w:color="auto" w:fill="auto"/>
            <w:vAlign w:val="center"/>
          </w:tcPr>
          <w:p w14:paraId="6DFFED92" w14:textId="77777777" w:rsidR="00973DE4" w:rsidRPr="0008510E" w:rsidRDefault="00973DE4" w:rsidP="00E64886">
            <w:pPr>
              <w:spacing w:line="360" w:lineRule="auto"/>
              <w:jc w:val="center"/>
              <w:rPr>
                <w:rFonts w:ascii="Arial" w:hAnsi="Arial" w:cs="Arial"/>
              </w:rPr>
            </w:pPr>
          </w:p>
        </w:tc>
        <w:tc>
          <w:tcPr>
            <w:tcW w:w="1659" w:type="dxa"/>
            <w:shd w:val="clear" w:color="auto" w:fill="auto"/>
            <w:vAlign w:val="center"/>
          </w:tcPr>
          <w:p w14:paraId="0E49FEE4" w14:textId="77777777" w:rsidR="00973DE4" w:rsidRPr="00E64886" w:rsidRDefault="00973DE4" w:rsidP="00E64886">
            <w:pPr>
              <w:spacing w:line="360" w:lineRule="auto"/>
              <w:jc w:val="center"/>
              <w:rPr>
                <w:rFonts w:ascii="Arial" w:hAnsi="Arial" w:cs="Arial"/>
                <w:b/>
              </w:rPr>
            </w:pPr>
          </w:p>
        </w:tc>
        <w:tc>
          <w:tcPr>
            <w:tcW w:w="3578" w:type="dxa"/>
            <w:gridSpan w:val="2"/>
            <w:shd w:val="clear" w:color="auto" w:fill="auto"/>
            <w:vAlign w:val="center"/>
          </w:tcPr>
          <w:p w14:paraId="47C42640" w14:textId="77777777" w:rsidR="00973DE4" w:rsidRPr="00E64886" w:rsidRDefault="00973DE4" w:rsidP="00E64886">
            <w:pPr>
              <w:spacing w:line="360" w:lineRule="auto"/>
              <w:jc w:val="center"/>
              <w:rPr>
                <w:rFonts w:ascii="Arial" w:hAnsi="Arial" w:cs="Arial"/>
                <w:b/>
              </w:rPr>
            </w:pPr>
          </w:p>
        </w:tc>
        <w:tc>
          <w:tcPr>
            <w:tcW w:w="2142" w:type="dxa"/>
            <w:gridSpan w:val="2"/>
            <w:shd w:val="clear" w:color="auto" w:fill="auto"/>
            <w:vAlign w:val="center"/>
          </w:tcPr>
          <w:p w14:paraId="4AFC52A5" w14:textId="77777777" w:rsidR="00973DE4" w:rsidRPr="00E64886" w:rsidRDefault="00973DE4" w:rsidP="00E64886">
            <w:pPr>
              <w:spacing w:line="360" w:lineRule="auto"/>
              <w:jc w:val="center"/>
              <w:rPr>
                <w:rFonts w:ascii="Arial" w:hAnsi="Arial" w:cs="Arial"/>
                <w:b/>
              </w:rPr>
            </w:pPr>
          </w:p>
        </w:tc>
        <w:tc>
          <w:tcPr>
            <w:tcW w:w="880" w:type="dxa"/>
            <w:shd w:val="clear" w:color="auto" w:fill="auto"/>
            <w:vAlign w:val="center"/>
          </w:tcPr>
          <w:p w14:paraId="4CFB6546" w14:textId="77777777" w:rsidR="00973DE4" w:rsidRPr="00E64886" w:rsidRDefault="00973DE4" w:rsidP="00E64886">
            <w:pPr>
              <w:spacing w:line="360" w:lineRule="auto"/>
              <w:jc w:val="center"/>
              <w:rPr>
                <w:rFonts w:ascii="Arial" w:hAnsi="Arial" w:cs="Arial"/>
                <w:b/>
              </w:rPr>
            </w:pPr>
          </w:p>
        </w:tc>
      </w:tr>
      <w:tr w:rsidR="00E64886" w:rsidRPr="0008510E" w14:paraId="101B77E2" w14:textId="77777777" w:rsidTr="00377966">
        <w:tc>
          <w:tcPr>
            <w:tcW w:w="8046" w:type="dxa"/>
            <w:gridSpan w:val="6"/>
            <w:shd w:val="clear" w:color="auto" w:fill="auto"/>
            <w:vAlign w:val="center"/>
          </w:tcPr>
          <w:p w14:paraId="4F2733F9" w14:textId="77777777" w:rsidR="00E64886" w:rsidRPr="00E64886" w:rsidRDefault="00E64886" w:rsidP="00E64886">
            <w:pPr>
              <w:spacing w:line="360" w:lineRule="auto"/>
              <w:jc w:val="center"/>
              <w:rPr>
                <w:rFonts w:ascii="Arial" w:hAnsi="Arial" w:cs="Arial"/>
                <w:b/>
              </w:rPr>
            </w:pPr>
            <w:r w:rsidRPr="0008510E">
              <w:rPr>
                <w:rFonts w:ascii="Arial" w:hAnsi="Arial" w:cs="Arial"/>
                <w:b/>
              </w:rPr>
              <w:t>合计（报价）</w:t>
            </w:r>
          </w:p>
        </w:tc>
        <w:tc>
          <w:tcPr>
            <w:tcW w:w="880" w:type="dxa"/>
            <w:shd w:val="clear" w:color="auto" w:fill="auto"/>
            <w:vAlign w:val="center"/>
          </w:tcPr>
          <w:p w14:paraId="2E01A4C9" w14:textId="77777777" w:rsidR="00E64886" w:rsidRPr="00E64886" w:rsidRDefault="00E64886" w:rsidP="00E64886">
            <w:pPr>
              <w:spacing w:line="360" w:lineRule="auto"/>
              <w:jc w:val="center"/>
              <w:rPr>
                <w:rFonts w:ascii="Arial" w:hAnsi="Arial" w:cs="Arial"/>
                <w:b/>
              </w:rPr>
            </w:pPr>
          </w:p>
        </w:tc>
      </w:tr>
      <w:tr w:rsidR="00E64886" w:rsidRPr="0008510E" w14:paraId="6BFDBEF2" w14:textId="77777777" w:rsidTr="00377966">
        <w:tc>
          <w:tcPr>
            <w:tcW w:w="2326" w:type="dxa"/>
            <w:gridSpan w:val="2"/>
            <w:shd w:val="clear" w:color="auto" w:fill="auto"/>
            <w:vAlign w:val="center"/>
          </w:tcPr>
          <w:p w14:paraId="08D2C9CF" w14:textId="77777777" w:rsidR="00E64886" w:rsidRPr="00E64886" w:rsidRDefault="00E64886" w:rsidP="00E64886">
            <w:pPr>
              <w:spacing w:line="360" w:lineRule="auto"/>
              <w:jc w:val="center"/>
              <w:rPr>
                <w:rFonts w:ascii="Arial" w:hAnsi="Arial" w:cs="Arial"/>
                <w:b/>
              </w:rPr>
            </w:pPr>
            <w:r>
              <w:rPr>
                <w:rFonts w:ascii="Arial" w:hAnsi="Arial" w:cs="Arial" w:hint="eastAsia"/>
                <w:b/>
              </w:rPr>
              <w:t>项目经理姓名</w:t>
            </w:r>
          </w:p>
        </w:tc>
        <w:tc>
          <w:tcPr>
            <w:tcW w:w="1800" w:type="dxa"/>
            <w:shd w:val="clear" w:color="auto" w:fill="auto"/>
            <w:vAlign w:val="center"/>
          </w:tcPr>
          <w:p w14:paraId="1994C03A" w14:textId="77777777" w:rsidR="00E64886" w:rsidRPr="00E64886" w:rsidRDefault="00E64886" w:rsidP="00E64886">
            <w:pPr>
              <w:spacing w:line="360" w:lineRule="auto"/>
              <w:jc w:val="center"/>
              <w:rPr>
                <w:rFonts w:ascii="Arial" w:hAnsi="Arial" w:cs="Arial"/>
                <w:b/>
              </w:rPr>
            </w:pPr>
          </w:p>
        </w:tc>
        <w:tc>
          <w:tcPr>
            <w:tcW w:w="2645" w:type="dxa"/>
            <w:gridSpan w:val="2"/>
            <w:shd w:val="clear" w:color="auto" w:fill="auto"/>
            <w:vAlign w:val="center"/>
          </w:tcPr>
          <w:p w14:paraId="7A9F231F" w14:textId="77777777" w:rsidR="00E64886" w:rsidRPr="00E64886" w:rsidRDefault="00E64886" w:rsidP="00E64886">
            <w:pPr>
              <w:spacing w:line="360" w:lineRule="auto"/>
              <w:jc w:val="center"/>
              <w:rPr>
                <w:rFonts w:ascii="Arial" w:hAnsi="Arial" w:cs="Arial"/>
                <w:b/>
              </w:rPr>
            </w:pPr>
            <w:r>
              <w:rPr>
                <w:rFonts w:ascii="Arial" w:hAnsi="Arial" w:cs="Arial" w:hint="eastAsia"/>
                <w:b/>
              </w:rPr>
              <w:t>项目经理执业证书及编号</w:t>
            </w:r>
          </w:p>
        </w:tc>
        <w:tc>
          <w:tcPr>
            <w:tcW w:w="2155" w:type="dxa"/>
            <w:gridSpan w:val="2"/>
            <w:shd w:val="clear" w:color="auto" w:fill="auto"/>
            <w:vAlign w:val="center"/>
          </w:tcPr>
          <w:p w14:paraId="461342FD" w14:textId="77777777" w:rsidR="00E64886" w:rsidRPr="00E64886" w:rsidRDefault="00E64886" w:rsidP="00E64886">
            <w:pPr>
              <w:spacing w:line="360" w:lineRule="auto"/>
              <w:jc w:val="center"/>
              <w:rPr>
                <w:rFonts w:ascii="Arial" w:hAnsi="Arial" w:cs="Arial"/>
                <w:b/>
              </w:rPr>
            </w:pPr>
          </w:p>
        </w:tc>
      </w:tr>
    </w:tbl>
    <w:bookmarkEnd w:id="1839"/>
    <w:p w14:paraId="00933E5B" w14:textId="77777777" w:rsidR="00E46700" w:rsidRPr="00A57557" w:rsidRDefault="00E46700" w:rsidP="00E46700">
      <w:pPr>
        <w:spacing w:line="360" w:lineRule="auto"/>
        <w:jc w:val="right"/>
        <w:rPr>
          <w:rFonts w:ascii="Arial" w:hAnsi="Arial" w:cs="Arial"/>
          <w:color w:val="000000"/>
          <w:szCs w:val="21"/>
        </w:rPr>
      </w:pPr>
      <w:r w:rsidRPr="00A57557">
        <w:rPr>
          <w:rFonts w:ascii="Arial" w:hAnsi="Arial" w:cs="Arial" w:hint="eastAsia"/>
          <w:color w:val="000000"/>
          <w:szCs w:val="21"/>
        </w:rPr>
        <w:t>供应商</w:t>
      </w:r>
      <w:r w:rsidRPr="00A57557">
        <w:rPr>
          <w:rFonts w:ascii="Arial" w:hAnsi="Arial" w:cs="Arial"/>
          <w:color w:val="000000"/>
          <w:szCs w:val="21"/>
        </w:rPr>
        <w:t>名称：</w:t>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（盖章）</w:t>
      </w:r>
    </w:p>
    <w:p w14:paraId="2BCBE707" w14:textId="77777777" w:rsidR="00E46700" w:rsidRPr="00A57557" w:rsidRDefault="00E46700" w:rsidP="00377966">
      <w:pPr>
        <w:spacing w:line="360" w:lineRule="auto"/>
        <w:ind w:right="-2" w:firstLineChars="1513" w:firstLine="3177"/>
        <w:rPr>
          <w:rFonts w:ascii="Arial" w:hAnsi="Arial" w:cs="Arial"/>
          <w:b/>
          <w:color w:val="000000"/>
          <w:szCs w:val="21"/>
          <w:u w:val="single"/>
        </w:rPr>
      </w:pPr>
      <w:r w:rsidRPr="00A57557">
        <w:rPr>
          <w:rFonts w:ascii="Arial" w:hAnsi="Arial" w:cs="Arial"/>
          <w:color w:val="000000"/>
          <w:szCs w:val="21"/>
        </w:rPr>
        <w:t>法定代表人或其委托代理人（签字或签章）：</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486AB356" w14:textId="77777777" w:rsidR="007A65E5" w:rsidRPr="00A57557" w:rsidRDefault="00E46700" w:rsidP="00973DE4">
      <w:pPr>
        <w:spacing w:line="360" w:lineRule="auto"/>
        <w:ind w:right="-2" w:firstLineChars="1513" w:firstLine="3177"/>
        <w:rPr>
          <w:rFonts w:ascii="Arial" w:hAnsi="Arial" w:cs="Arial"/>
          <w:color w:val="000000"/>
          <w:szCs w:val="21"/>
        </w:rPr>
      </w:pPr>
      <w:r w:rsidRPr="00A57557">
        <w:rPr>
          <w:rFonts w:ascii="Arial" w:hAnsi="Arial" w:cs="Arial"/>
          <w:color w:val="000000"/>
          <w:szCs w:val="21"/>
        </w:rPr>
        <w:t>日</w:t>
      </w:r>
      <w:r w:rsidRPr="00A57557">
        <w:rPr>
          <w:rFonts w:ascii="Arial" w:hAnsi="Arial" w:cs="Arial" w:hint="eastAsia"/>
          <w:color w:val="000000"/>
          <w:szCs w:val="21"/>
        </w:rPr>
        <w:t xml:space="preserve"> </w:t>
      </w:r>
      <w:r w:rsidRPr="00A57557">
        <w:rPr>
          <w:rFonts w:ascii="Arial" w:hAnsi="Arial" w:cs="Arial"/>
          <w:color w:val="000000"/>
          <w:szCs w:val="21"/>
        </w:rPr>
        <w:t xml:space="preserve">     </w:t>
      </w:r>
      <w:r w:rsidRPr="00A57557">
        <w:rPr>
          <w:rFonts w:ascii="Arial" w:hAnsi="Arial" w:cs="Arial"/>
          <w:color w:val="000000"/>
          <w:szCs w:val="21"/>
        </w:rPr>
        <w:t>期：</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bookmarkEnd w:id="1835"/>
      <w:bookmarkEnd w:id="1836"/>
      <w:bookmarkEnd w:id="1837"/>
    </w:p>
    <w:p w14:paraId="406ECDA3" w14:textId="77777777" w:rsidR="00323CA9" w:rsidRPr="00717B13" w:rsidRDefault="007A65E5" w:rsidP="00717B13">
      <w:pPr>
        <w:pStyle w:val="4"/>
        <w:spacing w:before="0" w:after="0" w:line="360" w:lineRule="auto"/>
        <w:rPr>
          <w:rFonts w:eastAsia="宋体" w:cs="Arial"/>
          <w:color w:val="000000"/>
          <w:sz w:val="24"/>
          <w:szCs w:val="24"/>
        </w:rPr>
      </w:pPr>
      <w:r w:rsidRPr="00A57557">
        <w:rPr>
          <w:rFonts w:eastAsia="宋体" w:cs="Arial"/>
          <w:color w:val="000000"/>
          <w:szCs w:val="21"/>
        </w:rPr>
        <w:br w:type="page"/>
      </w:r>
      <w:bookmarkStart w:id="1840" w:name="_Hlk51319998"/>
      <w:r w:rsidR="00D96EC7" w:rsidRPr="00D96EC7">
        <w:rPr>
          <w:rFonts w:eastAsia="宋体" w:cs="Arial" w:hint="eastAsia"/>
          <w:color w:val="000000"/>
          <w:sz w:val="24"/>
          <w:szCs w:val="24"/>
        </w:rPr>
        <w:lastRenderedPageBreak/>
        <w:t>附件：</w:t>
      </w:r>
      <w:r w:rsidR="00D96EC7">
        <w:rPr>
          <w:rFonts w:eastAsia="宋体" w:cs="Arial" w:hint="eastAsia"/>
          <w:color w:val="000000"/>
          <w:sz w:val="24"/>
          <w:szCs w:val="24"/>
        </w:rPr>
        <w:t>中小</w:t>
      </w:r>
      <w:r w:rsidR="00D96EC7" w:rsidRPr="00A57557">
        <w:rPr>
          <w:rFonts w:eastAsia="宋体" w:cs="Arial"/>
          <w:color w:val="000000"/>
          <w:sz w:val="24"/>
          <w:szCs w:val="24"/>
        </w:rPr>
        <w:t>企业证明材料</w:t>
      </w:r>
      <w:bookmarkEnd w:id="1840"/>
    </w:p>
    <w:p w14:paraId="75D3AAD9" w14:textId="77777777" w:rsidR="00DF0C54" w:rsidRDefault="00E64886" w:rsidP="00DF0C54">
      <w:pPr>
        <w:pStyle w:val="5"/>
        <w:spacing w:before="0" w:after="0" w:line="360" w:lineRule="auto"/>
        <w:rPr>
          <w:rFonts w:ascii="Arial" w:hAnsi="Arial" w:cs="Arial"/>
          <w:color w:val="000000"/>
          <w:sz w:val="21"/>
          <w:szCs w:val="21"/>
        </w:rPr>
      </w:pPr>
      <w:bookmarkStart w:id="1841" w:name="_Hlk49861398"/>
      <w:r>
        <w:rPr>
          <w:rFonts w:ascii="Arial" w:hAnsi="Arial" w:cs="Arial" w:hint="eastAsia"/>
          <w:color w:val="000000"/>
          <w:sz w:val="21"/>
          <w:szCs w:val="21"/>
        </w:rPr>
        <w:t>1</w:t>
      </w:r>
      <w:r>
        <w:rPr>
          <w:rFonts w:ascii="Arial" w:hAnsi="Arial" w:cs="Arial" w:hint="eastAsia"/>
          <w:color w:val="000000"/>
          <w:sz w:val="21"/>
          <w:szCs w:val="21"/>
        </w:rPr>
        <w:t>．</w:t>
      </w:r>
      <w:r w:rsidR="00DF0C54" w:rsidRPr="00A57557">
        <w:rPr>
          <w:rFonts w:ascii="Arial" w:hAnsi="Arial" w:cs="Arial"/>
          <w:color w:val="000000"/>
          <w:sz w:val="21"/>
          <w:szCs w:val="21"/>
        </w:rPr>
        <w:t>中小企业声明函</w:t>
      </w:r>
    </w:p>
    <w:p w14:paraId="544E2F5B" w14:textId="77777777" w:rsidR="00717B13" w:rsidRDefault="00717B13" w:rsidP="00717B13">
      <w:pPr>
        <w:spacing w:line="360" w:lineRule="auto"/>
      </w:pPr>
      <w:bookmarkStart w:id="1842" w:name="_Hlk65583765"/>
    </w:p>
    <w:p w14:paraId="567B9EE2" w14:textId="77777777" w:rsidR="00717B13" w:rsidRDefault="00717B13" w:rsidP="00717B13">
      <w:pPr>
        <w:spacing w:line="360" w:lineRule="auto"/>
      </w:pPr>
    </w:p>
    <w:p w14:paraId="5F8B225C" w14:textId="77777777" w:rsidR="00717B13" w:rsidRPr="00717B13" w:rsidRDefault="00717B13" w:rsidP="00717B13">
      <w:pPr>
        <w:spacing w:line="360" w:lineRule="auto"/>
        <w:rPr>
          <w:b/>
        </w:rPr>
      </w:pPr>
      <w:r w:rsidRPr="00717B13">
        <w:rPr>
          <w:rFonts w:hint="eastAsia"/>
          <w:b/>
        </w:rPr>
        <w:t>填写说明：</w:t>
      </w:r>
    </w:p>
    <w:p w14:paraId="77B21097" w14:textId="77777777" w:rsidR="00717B13" w:rsidRDefault="00717B13" w:rsidP="00717B13">
      <w:pPr>
        <w:spacing w:line="360" w:lineRule="auto"/>
        <w:ind w:firstLineChars="200" w:firstLine="420"/>
        <w:rPr>
          <w:rFonts w:ascii="Arial" w:hAnsi="Arial" w:cs="Arial"/>
          <w:color w:val="000000"/>
          <w:szCs w:val="21"/>
        </w:rPr>
      </w:pPr>
      <w:r>
        <w:rPr>
          <w:rFonts w:ascii="Arial" w:hAnsi="Arial" w:cs="Arial" w:hint="eastAsia"/>
          <w:color w:val="000000"/>
          <w:szCs w:val="21"/>
        </w:rPr>
        <w:t>1</w:t>
      </w:r>
      <w:r>
        <w:rPr>
          <w:rFonts w:ascii="Arial" w:hAnsi="Arial" w:cs="Arial" w:hint="eastAsia"/>
          <w:color w:val="000000"/>
          <w:szCs w:val="21"/>
        </w:rPr>
        <w:t>．供应商不符合《</w:t>
      </w:r>
      <w:r w:rsidRPr="00243D28">
        <w:rPr>
          <w:rFonts w:ascii="Arial" w:hAnsi="Arial" w:cs="Arial"/>
          <w:color w:val="000000"/>
          <w:szCs w:val="21"/>
        </w:rPr>
        <w:t>政府采购促进中小企业发展管理办法</w:t>
      </w:r>
      <w:r>
        <w:rPr>
          <w:rFonts w:ascii="Arial" w:hAnsi="Arial" w:cs="Arial" w:hint="eastAsia"/>
          <w:color w:val="000000"/>
          <w:szCs w:val="21"/>
        </w:rPr>
        <w:t>》（</w:t>
      </w:r>
      <w:r w:rsidRPr="00717B13">
        <w:rPr>
          <w:rFonts w:ascii="Arial" w:hAnsi="Arial" w:cs="Arial" w:hint="eastAsia"/>
          <w:color w:val="000000"/>
          <w:szCs w:val="21"/>
        </w:rPr>
        <w:t>财库〔</w:t>
      </w:r>
      <w:r w:rsidRPr="00717B13">
        <w:rPr>
          <w:rFonts w:ascii="Arial" w:hAnsi="Arial" w:cs="Arial" w:hint="eastAsia"/>
          <w:color w:val="000000"/>
          <w:szCs w:val="21"/>
        </w:rPr>
        <w:t>2020</w:t>
      </w:r>
      <w:r w:rsidRPr="00717B13">
        <w:rPr>
          <w:rFonts w:ascii="Arial" w:hAnsi="Arial" w:cs="Arial" w:hint="eastAsia"/>
          <w:color w:val="000000"/>
          <w:szCs w:val="21"/>
        </w:rPr>
        <w:t>〕</w:t>
      </w:r>
      <w:r w:rsidRPr="00717B13">
        <w:rPr>
          <w:rFonts w:ascii="Arial" w:hAnsi="Arial" w:cs="Arial" w:hint="eastAsia"/>
          <w:color w:val="000000"/>
          <w:szCs w:val="21"/>
        </w:rPr>
        <w:t>46</w:t>
      </w:r>
      <w:r w:rsidRPr="00717B13">
        <w:rPr>
          <w:rFonts w:ascii="Arial" w:hAnsi="Arial" w:cs="Arial" w:hint="eastAsia"/>
          <w:color w:val="000000"/>
          <w:szCs w:val="21"/>
        </w:rPr>
        <w:t>号</w:t>
      </w:r>
      <w:r>
        <w:rPr>
          <w:rFonts w:ascii="Arial" w:hAnsi="Arial" w:cs="Arial" w:hint="eastAsia"/>
          <w:color w:val="000000"/>
          <w:szCs w:val="21"/>
        </w:rPr>
        <w:t>）第四条规定情形的，无需提供本附件；符合上述情形的，按照以下要求填写：</w:t>
      </w:r>
    </w:p>
    <w:p w14:paraId="053363A6" w14:textId="77777777" w:rsidR="00717B13" w:rsidRPr="00F6548C" w:rsidRDefault="00717B13" w:rsidP="00717B13">
      <w:pPr>
        <w:spacing w:line="360" w:lineRule="auto"/>
        <w:ind w:firstLineChars="200" w:firstLine="420"/>
        <w:rPr>
          <w:rFonts w:ascii="Arial" w:hAnsi="Arial" w:cs="Arial"/>
          <w:color w:val="000000"/>
          <w:szCs w:val="21"/>
        </w:rPr>
      </w:pPr>
      <w:bookmarkStart w:id="1843" w:name="_Hlk65584110"/>
      <w:r>
        <w:rPr>
          <w:rFonts w:ascii="Arial" w:hAnsi="Arial" w:cs="Arial" w:hint="eastAsia"/>
          <w:color w:val="000000"/>
          <w:szCs w:val="21"/>
        </w:rPr>
        <w:t>（</w:t>
      </w:r>
      <w:r>
        <w:rPr>
          <w:rFonts w:ascii="Arial" w:hAnsi="Arial" w:cs="Arial" w:hint="eastAsia"/>
          <w:color w:val="000000"/>
          <w:szCs w:val="21"/>
        </w:rPr>
        <w:t>1</w:t>
      </w:r>
      <w:r>
        <w:rPr>
          <w:rFonts w:ascii="Arial" w:hAnsi="Arial" w:cs="Arial" w:hint="eastAsia"/>
          <w:color w:val="000000"/>
          <w:szCs w:val="21"/>
        </w:rPr>
        <w:t>）供应商应按照第二章</w:t>
      </w:r>
      <w:r w:rsidR="00707795">
        <w:rPr>
          <w:rFonts w:ascii="Arial" w:hAnsi="Arial" w:cs="Arial" w:hint="eastAsia"/>
          <w:color w:val="000000"/>
          <w:szCs w:val="21"/>
        </w:rPr>
        <w:t>“</w:t>
      </w:r>
      <w:r>
        <w:rPr>
          <w:rFonts w:ascii="Arial" w:hAnsi="Arial" w:cs="Arial" w:hint="eastAsia"/>
          <w:color w:val="000000"/>
          <w:szCs w:val="21"/>
        </w:rPr>
        <w:t>供应商须知</w:t>
      </w:r>
      <w:r w:rsidR="00707795">
        <w:rPr>
          <w:rFonts w:ascii="Arial" w:hAnsi="Arial" w:cs="Arial" w:hint="eastAsia"/>
          <w:color w:val="000000"/>
          <w:szCs w:val="21"/>
        </w:rPr>
        <w:t>”</w:t>
      </w:r>
      <w:r>
        <w:rPr>
          <w:rFonts w:ascii="Arial" w:hAnsi="Arial" w:cs="Arial" w:hint="eastAsia"/>
          <w:color w:val="000000"/>
          <w:szCs w:val="21"/>
        </w:rPr>
        <w:t>第</w:t>
      </w:r>
      <w:r>
        <w:rPr>
          <w:rFonts w:ascii="Arial" w:hAnsi="Arial" w:cs="Arial" w:hint="eastAsia"/>
          <w:color w:val="000000"/>
          <w:szCs w:val="21"/>
        </w:rPr>
        <w:t>1</w:t>
      </w:r>
      <w:r>
        <w:rPr>
          <w:rFonts w:ascii="Arial" w:hAnsi="Arial" w:cs="Arial"/>
          <w:color w:val="000000"/>
          <w:szCs w:val="21"/>
        </w:rPr>
        <w:t>.4</w:t>
      </w:r>
      <w:r>
        <w:rPr>
          <w:rFonts w:ascii="Arial" w:hAnsi="Arial" w:cs="Arial" w:hint="eastAsia"/>
          <w:color w:val="000000"/>
          <w:szCs w:val="21"/>
        </w:rPr>
        <w:t>款规定的项目类别选择对应的声明函格式。</w:t>
      </w:r>
    </w:p>
    <w:p w14:paraId="1F829546" w14:textId="77777777" w:rsidR="00717B13" w:rsidRDefault="00717B13" w:rsidP="00717B13">
      <w:pPr>
        <w:pStyle w:val="a4"/>
        <w:adjustRightInd/>
        <w:spacing w:line="360" w:lineRule="auto"/>
        <w:ind w:firstLineChars="200"/>
        <w:rPr>
          <w:rStyle w:val="fontstyle01"/>
          <w:rFonts w:ascii="Arial" w:hAnsi="Arial" w:cs="Arial" w:hint="default"/>
          <w:sz w:val="21"/>
          <w:szCs w:val="21"/>
        </w:rPr>
      </w:pPr>
      <w:r>
        <w:rPr>
          <w:rStyle w:val="fontstyle01"/>
          <w:rFonts w:ascii="Arial" w:hAnsi="Arial" w:cs="Arial" w:hint="default"/>
          <w:sz w:val="21"/>
          <w:szCs w:val="21"/>
        </w:rPr>
        <w:t>（</w:t>
      </w:r>
      <w:r>
        <w:rPr>
          <w:rStyle w:val="fontstyle01"/>
          <w:rFonts w:ascii="Arial" w:hAnsi="Arial" w:cs="Arial" w:hint="default"/>
          <w:sz w:val="21"/>
          <w:szCs w:val="21"/>
        </w:rPr>
        <w:t>2</w:t>
      </w:r>
      <w:r>
        <w:rPr>
          <w:rStyle w:val="fontstyle01"/>
          <w:rFonts w:ascii="Arial" w:hAnsi="Arial" w:cs="Arial" w:hint="default"/>
          <w:sz w:val="21"/>
          <w:szCs w:val="21"/>
        </w:rPr>
        <w:t>）声明函中</w:t>
      </w:r>
      <w:r w:rsidRPr="00FF0D89">
        <w:rPr>
          <w:rStyle w:val="fontstyle01"/>
          <w:rFonts w:ascii="Arial" w:hAnsi="Arial" w:cs="Arial" w:hint="default"/>
          <w:sz w:val="21"/>
          <w:szCs w:val="21"/>
        </w:rPr>
        <w:t>从业人员、营业收入、资产总额填报上一年度数据，</w:t>
      </w:r>
      <w:r w:rsidRPr="00FF0D89">
        <w:rPr>
          <w:rStyle w:val="fontstyle01"/>
          <w:rFonts w:ascii="Arial" w:hAnsi="Arial" w:cs="Arial" w:hint="default"/>
          <w:sz w:val="21"/>
          <w:szCs w:val="21"/>
        </w:rPr>
        <w:t xml:space="preserve"> </w:t>
      </w:r>
      <w:r w:rsidRPr="00FF0D89">
        <w:rPr>
          <w:rStyle w:val="fontstyle01"/>
          <w:rFonts w:ascii="Arial" w:hAnsi="Arial" w:cs="Arial" w:hint="default"/>
          <w:sz w:val="21"/>
          <w:szCs w:val="21"/>
        </w:rPr>
        <w:t>无上一年度数据的新成立企业可不填报</w:t>
      </w:r>
      <w:r>
        <w:rPr>
          <w:rStyle w:val="fontstyle01"/>
          <w:rFonts w:ascii="Arial" w:hAnsi="Arial" w:cs="Arial" w:hint="default"/>
          <w:sz w:val="21"/>
          <w:szCs w:val="21"/>
        </w:rPr>
        <w:t>；</w:t>
      </w:r>
      <w:r w:rsidRPr="00D66B91">
        <w:rPr>
          <w:rStyle w:val="fontstyle01"/>
          <w:rFonts w:ascii="Arial" w:hAnsi="Arial" w:hint="default"/>
          <w:sz w:val="21"/>
          <w:szCs w:val="21"/>
        </w:rPr>
        <w:t>采购文件中明确的所属行业</w:t>
      </w:r>
      <w:r>
        <w:rPr>
          <w:rStyle w:val="fontstyle01"/>
          <w:rFonts w:ascii="Arial" w:hAnsi="Arial" w:hint="default"/>
          <w:sz w:val="21"/>
          <w:szCs w:val="21"/>
        </w:rPr>
        <w:t>以</w:t>
      </w:r>
      <w:r>
        <w:rPr>
          <w:rStyle w:val="fontstyle01"/>
          <w:rFonts w:ascii="Arial" w:hAnsi="Arial" w:cs="Arial" w:hint="default"/>
          <w:sz w:val="21"/>
          <w:szCs w:val="21"/>
        </w:rPr>
        <w:t>第二章</w:t>
      </w:r>
      <w:r w:rsidR="00707795">
        <w:rPr>
          <w:rStyle w:val="fontstyle01"/>
          <w:rFonts w:ascii="Arial" w:hAnsi="Arial" w:cs="Arial" w:hint="default"/>
          <w:sz w:val="21"/>
          <w:szCs w:val="21"/>
        </w:rPr>
        <w:t>“</w:t>
      </w:r>
      <w:r w:rsidRPr="00AE3D58">
        <w:rPr>
          <w:rStyle w:val="fontstyle01"/>
          <w:rFonts w:ascii="Arial" w:hAnsi="Arial" w:cs="Arial" w:hint="default"/>
          <w:sz w:val="21"/>
          <w:szCs w:val="21"/>
        </w:rPr>
        <w:t>供应商须知</w:t>
      </w:r>
      <w:r w:rsidR="00707795">
        <w:rPr>
          <w:rStyle w:val="fontstyle01"/>
          <w:rFonts w:ascii="Arial" w:hAnsi="Arial" w:cs="Arial" w:hint="default"/>
          <w:sz w:val="21"/>
          <w:szCs w:val="21"/>
        </w:rPr>
        <w:t>”</w:t>
      </w:r>
      <w:r w:rsidRPr="00AE3D58">
        <w:rPr>
          <w:rStyle w:val="fontstyle01"/>
          <w:rFonts w:ascii="Arial" w:hAnsi="Arial" w:cs="Arial" w:hint="default"/>
          <w:sz w:val="21"/>
          <w:szCs w:val="21"/>
        </w:rPr>
        <w:t>第</w:t>
      </w:r>
      <w:r w:rsidRPr="00AE3D58">
        <w:rPr>
          <w:rStyle w:val="fontstyle01"/>
          <w:rFonts w:ascii="Arial" w:hAnsi="Arial" w:cs="Arial" w:hint="default"/>
          <w:sz w:val="21"/>
          <w:szCs w:val="21"/>
        </w:rPr>
        <w:t>1.6.3</w:t>
      </w:r>
      <w:r w:rsidRPr="00AE3D58">
        <w:rPr>
          <w:rStyle w:val="fontstyle01"/>
          <w:rFonts w:ascii="Arial" w:hAnsi="Arial" w:cs="Arial" w:hint="default"/>
          <w:sz w:val="21"/>
          <w:szCs w:val="21"/>
        </w:rPr>
        <w:t>项规定的</w:t>
      </w:r>
      <w:r>
        <w:rPr>
          <w:rStyle w:val="fontstyle01"/>
          <w:rFonts w:ascii="Arial" w:hAnsi="Arial" w:cs="Arial" w:hint="default"/>
          <w:sz w:val="21"/>
          <w:szCs w:val="21"/>
        </w:rPr>
        <w:t>“</w:t>
      </w:r>
      <w:r w:rsidRPr="00AE3D58">
        <w:rPr>
          <w:rStyle w:val="fontstyle01"/>
          <w:rFonts w:ascii="Arial" w:hAnsi="Arial" w:hint="default"/>
          <w:sz w:val="21"/>
          <w:szCs w:val="21"/>
        </w:rPr>
        <w:t>采购标的对应的中小企业划分标准所属行业</w:t>
      </w:r>
      <w:r>
        <w:rPr>
          <w:rStyle w:val="fontstyle01"/>
          <w:rFonts w:ascii="Arial" w:hAnsi="Arial" w:hint="default"/>
          <w:sz w:val="21"/>
          <w:szCs w:val="21"/>
        </w:rPr>
        <w:t>”</w:t>
      </w:r>
      <w:r>
        <w:rPr>
          <w:rStyle w:val="fontstyle01"/>
          <w:rFonts w:ascii="Arial" w:hAnsi="Arial" w:hint="default"/>
          <w:sz w:val="21"/>
          <w:szCs w:val="21"/>
        </w:rPr>
        <w:t>为准。</w:t>
      </w:r>
    </w:p>
    <w:p w14:paraId="6FA55A38" w14:textId="77777777" w:rsidR="00717B13" w:rsidRPr="00AE3D58" w:rsidRDefault="00717B13" w:rsidP="00717B13">
      <w:pPr>
        <w:pStyle w:val="a4"/>
        <w:adjustRightInd/>
        <w:spacing w:line="360" w:lineRule="auto"/>
        <w:ind w:firstLineChars="200"/>
        <w:rPr>
          <w:rStyle w:val="fontstyle01"/>
          <w:rFonts w:ascii="Arial" w:hAnsi="Arial" w:cs="Arial" w:hint="default"/>
          <w:sz w:val="21"/>
          <w:szCs w:val="21"/>
        </w:rPr>
      </w:pPr>
      <w:r>
        <w:rPr>
          <w:rStyle w:val="fontstyle01"/>
          <w:rFonts w:ascii="Arial" w:hAnsi="Arial" w:cs="Arial" w:hint="default"/>
          <w:sz w:val="21"/>
          <w:szCs w:val="21"/>
        </w:rPr>
        <w:t>（</w:t>
      </w:r>
      <w:r>
        <w:rPr>
          <w:rStyle w:val="fontstyle01"/>
          <w:rFonts w:ascii="Arial" w:hAnsi="Arial" w:cs="Arial" w:hint="default"/>
          <w:sz w:val="21"/>
          <w:szCs w:val="21"/>
        </w:rPr>
        <w:t>3</w:t>
      </w:r>
      <w:r>
        <w:rPr>
          <w:rStyle w:val="fontstyle01"/>
          <w:rFonts w:ascii="Arial" w:hAnsi="Arial" w:cs="Arial" w:hint="default"/>
          <w:sz w:val="21"/>
          <w:szCs w:val="21"/>
        </w:rPr>
        <w:t>）供应商应按</w:t>
      </w:r>
      <w:r w:rsidRPr="00AE3D58">
        <w:rPr>
          <w:rStyle w:val="fontstyle01"/>
          <w:rFonts w:ascii="Arial" w:hAnsi="Arial" w:hint="default"/>
          <w:sz w:val="21"/>
          <w:szCs w:val="21"/>
        </w:rPr>
        <w:t>工业和信息化部</w:t>
      </w:r>
      <w:r>
        <w:rPr>
          <w:rStyle w:val="fontstyle01"/>
          <w:rFonts w:ascii="Arial" w:hAnsi="Arial" w:hint="default"/>
          <w:sz w:val="21"/>
          <w:szCs w:val="21"/>
        </w:rPr>
        <w:t>、</w:t>
      </w:r>
      <w:r w:rsidRPr="00AE3D58">
        <w:rPr>
          <w:rStyle w:val="fontstyle01"/>
          <w:rFonts w:ascii="Arial" w:hAnsi="Arial" w:hint="default"/>
          <w:sz w:val="21"/>
          <w:szCs w:val="21"/>
        </w:rPr>
        <w:t>国家统计局</w:t>
      </w:r>
      <w:r>
        <w:rPr>
          <w:rStyle w:val="fontstyle01"/>
          <w:rFonts w:ascii="Arial" w:hAnsi="Arial" w:hint="default"/>
          <w:sz w:val="21"/>
          <w:szCs w:val="21"/>
        </w:rPr>
        <w:t>、</w:t>
      </w:r>
      <w:r w:rsidRPr="00AE3D58">
        <w:rPr>
          <w:rStyle w:val="fontstyle01"/>
          <w:rFonts w:ascii="Arial" w:hAnsi="Arial" w:hint="default"/>
          <w:sz w:val="21"/>
          <w:szCs w:val="21"/>
        </w:rPr>
        <w:t>国家发展和改革委员会</w:t>
      </w:r>
      <w:r>
        <w:rPr>
          <w:rStyle w:val="fontstyle01"/>
          <w:rFonts w:ascii="Arial" w:hAnsi="Arial" w:hint="default"/>
          <w:sz w:val="21"/>
          <w:szCs w:val="21"/>
        </w:rPr>
        <w:t>、</w:t>
      </w:r>
      <w:r w:rsidRPr="00AE3D58">
        <w:rPr>
          <w:rStyle w:val="fontstyle01"/>
          <w:rFonts w:ascii="Arial" w:hAnsi="Arial" w:hint="default"/>
          <w:sz w:val="21"/>
          <w:szCs w:val="21"/>
        </w:rPr>
        <w:t>财政部</w:t>
      </w:r>
      <w:r w:rsidRPr="00AE3D58">
        <w:rPr>
          <w:rStyle w:val="fontstyle01"/>
          <w:rFonts w:ascii="Arial" w:hAnsi="Arial" w:cs="Arial" w:hint="default"/>
          <w:sz w:val="21"/>
          <w:szCs w:val="21"/>
        </w:rPr>
        <w:t>《</w:t>
      </w:r>
      <w:r w:rsidRPr="00821C7B">
        <w:rPr>
          <w:rStyle w:val="fontstyle01"/>
          <w:rFonts w:ascii="Arial" w:hAnsi="Arial" w:cs="Arial" w:hint="default"/>
          <w:sz w:val="21"/>
          <w:szCs w:val="21"/>
        </w:rPr>
        <w:t>关于印发中小企业划型标准规定的通知</w:t>
      </w:r>
      <w:r w:rsidRPr="00AE3D58">
        <w:rPr>
          <w:rStyle w:val="fontstyle01"/>
          <w:rFonts w:ascii="Arial" w:hAnsi="Arial" w:cs="Arial" w:hint="default"/>
          <w:sz w:val="21"/>
          <w:szCs w:val="21"/>
        </w:rPr>
        <w:t>》</w:t>
      </w:r>
      <w:r w:rsidRPr="00821C7B">
        <w:rPr>
          <w:rStyle w:val="fontstyle01"/>
          <w:rFonts w:ascii="Arial" w:hAnsi="Arial" w:cs="Arial" w:hint="default"/>
          <w:sz w:val="21"/>
          <w:szCs w:val="21"/>
        </w:rPr>
        <w:t>（</w:t>
      </w:r>
      <w:r w:rsidRPr="00AE3D58">
        <w:rPr>
          <w:rStyle w:val="fontstyle01"/>
          <w:rFonts w:ascii="Arial" w:hAnsi="Arial" w:cs="Arial" w:hint="default"/>
          <w:sz w:val="21"/>
          <w:szCs w:val="21"/>
        </w:rPr>
        <w:t>工信部联企业〔</w:t>
      </w:r>
      <w:r w:rsidRPr="00AE3D58">
        <w:rPr>
          <w:rStyle w:val="fontstyle01"/>
          <w:rFonts w:ascii="Arial" w:hAnsi="Arial" w:cs="Arial" w:hint="default"/>
          <w:sz w:val="21"/>
          <w:szCs w:val="21"/>
        </w:rPr>
        <w:t>2011</w:t>
      </w:r>
      <w:r w:rsidRPr="00AE3D58">
        <w:rPr>
          <w:rStyle w:val="fontstyle01"/>
          <w:rFonts w:ascii="Arial" w:hAnsi="Arial" w:cs="Arial" w:hint="default"/>
          <w:sz w:val="21"/>
          <w:szCs w:val="21"/>
        </w:rPr>
        <w:t>〕</w:t>
      </w:r>
      <w:r w:rsidRPr="00AE3D58">
        <w:rPr>
          <w:rStyle w:val="fontstyle01"/>
          <w:rFonts w:ascii="Arial" w:hAnsi="Arial" w:cs="Arial" w:hint="default"/>
          <w:sz w:val="21"/>
          <w:szCs w:val="21"/>
        </w:rPr>
        <w:t>300</w:t>
      </w:r>
      <w:r w:rsidRPr="00AE3D58">
        <w:rPr>
          <w:rStyle w:val="fontstyle01"/>
          <w:rFonts w:ascii="Arial" w:hAnsi="Arial" w:cs="Arial" w:hint="default"/>
          <w:sz w:val="21"/>
          <w:szCs w:val="21"/>
        </w:rPr>
        <w:t>号</w:t>
      </w:r>
      <w:r w:rsidRPr="00821C7B">
        <w:rPr>
          <w:rStyle w:val="fontstyle01"/>
          <w:rFonts w:ascii="Arial" w:hAnsi="Arial" w:cs="Arial" w:hint="default"/>
          <w:sz w:val="21"/>
          <w:szCs w:val="21"/>
        </w:rPr>
        <w:t>）</w:t>
      </w:r>
      <w:r w:rsidRPr="00AE3D58">
        <w:rPr>
          <w:rStyle w:val="fontstyle01"/>
          <w:rFonts w:ascii="Arial" w:hAnsi="Arial" w:hint="default"/>
          <w:sz w:val="21"/>
          <w:szCs w:val="21"/>
        </w:rPr>
        <w:t>规定</w:t>
      </w:r>
      <w:r>
        <w:rPr>
          <w:rStyle w:val="fontstyle01"/>
          <w:rFonts w:ascii="Arial" w:hAnsi="Arial" w:hint="default"/>
          <w:sz w:val="21"/>
          <w:szCs w:val="21"/>
        </w:rPr>
        <w:t>的行业划型标准和注</w:t>
      </w:r>
      <w:r>
        <w:rPr>
          <w:rStyle w:val="fontstyle01"/>
          <w:rFonts w:ascii="Arial" w:hAnsi="Arial" w:hint="default"/>
          <w:sz w:val="21"/>
          <w:szCs w:val="21"/>
        </w:rPr>
        <w:t>2</w:t>
      </w:r>
      <w:r>
        <w:rPr>
          <w:rStyle w:val="fontstyle01"/>
          <w:rFonts w:ascii="Arial" w:hAnsi="Arial" w:hint="default"/>
          <w:sz w:val="21"/>
          <w:szCs w:val="21"/>
        </w:rPr>
        <w:t>要求填报的数据</w:t>
      </w:r>
      <w:r w:rsidRPr="00AE3D58">
        <w:rPr>
          <w:rStyle w:val="fontstyle01"/>
          <w:rFonts w:ascii="Arial" w:hAnsi="Arial" w:hint="default"/>
          <w:sz w:val="21"/>
          <w:szCs w:val="21"/>
        </w:rPr>
        <w:t>判断属于中型</w:t>
      </w:r>
      <w:r>
        <w:rPr>
          <w:rStyle w:val="fontstyle01"/>
          <w:rFonts w:ascii="Arial" w:hAnsi="Arial" w:hint="default"/>
          <w:sz w:val="21"/>
          <w:szCs w:val="21"/>
        </w:rPr>
        <w:t>、</w:t>
      </w:r>
      <w:r w:rsidRPr="00AE3D58">
        <w:rPr>
          <w:rStyle w:val="fontstyle01"/>
          <w:rFonts w:ascii="Arial" w:hAnsi="Arial" w:hint="default"/>
          <w:sz w:val="21"/>
          <w:szCs w:val="21"/>
        </w:rPr>
        <w:t>小型还是微型企业</w:t>
      </w:r>
      <w:r>
        <w:rPr>
          <w:rStyle w:val="fontstyle01"/>
          <w:rFonts w:ascii="Arial" w:hAnsi="Arial" w:hint="default"/>
          <w:sz w:val="21"/>
          <w:szCs w:val="21"/>
        </w:rPr>
        <w:t>，</w:t>
      </w:r>
      <w:r w:rsidRPr="00AE3D58">
        <w:rPr>
          <w:rStyle w:val="fontstyle01"/>
          <w:rFonts w:ascii="Arial" w:hAnsi="Arial" w:hint="default"/>
          <w:sz w:val="21"/>
          <w:szCs w:val="21"/>
        </w:rPr>
        <w:t>也可登录</w:t>
      </w:r>
      <w:r>
        <w:rPr>
          <w:rStyle w:val="fontstyle01"/>
          <w:rFonts w:ascii="Arial" w:hAnsi="Arial" w:hint="default"/>
          <w:sz w:val="21"/>
          <w:szCs w:val="21"/>
        </w:rPr>
        <w:t>工业和信息化部</w:t>
      </w:r>
      <w:r w:rsidRPr="00AE3D58">
        <w:rPr>
          <w:rStyle w:val="fontstyle01"/>
          <w:rFonts w:ascii="Arial" w:hAnsi="Arial" w:hint="default"/>
          <w:sz w:val="21"/>
          <w:szCs w:val="21"/>
        </w:rPr>
        <w:t>的中小企业规模类型自测小程序</w:t>
      </w:r>
      <w:r w:rsidRPr="00AE3D58">
        <w:rPr>
          <w:rStyle w:val="fontstyle01"/>
          <w:rFonts w:ascii="Arial" w:hAnsi="Arial" w:hint="default"/>
          <w:sz w:val="21"/>
          <w:szCs w:val="21"/>
        </w:rPr>
        <w:t>(http://202.106.120.146/baosong/appweb/orgScale.html)</w:t>
      </w:r>
      <w:r>
        <w:rPr>
          <w:rStyle w:val="fontstyle01"/>
          <w:rFonts w:ascii="Arial" w:hAnsi="Arial" w:hint="default"/>
          <w:sz w:val="21"/>
          <w:szCs w:val="21"/>
        </w:rPr>
        <w:t>进行自测。</w:t>
      </w:r>
    </w:p>
    <w:p w14:paraId="35831499" w14:textId="77777777" w:rsidR="00717B13" w:rsidRPr="00717B13" w:rsidRDefault="00717B13" w:rsidP="00717B13">
      <w:pPr>
        <w:spacing w:line="360" w:lineRule="auto"/>
        <w:ind w:firstLineChars="200" w:firstLine="420"/>
        <w:rPr>
          <w:rFonts w:ascii="Arial" w:hAnsi="Arial" w:cs="Arial"/>
          <w:color w:val="000000"/>
          <w:szCs w:val="21"/>
        </w:rPr>
      </w:pPr>
      <w:r>
        <w:rPr>
          <w:rFonts w:ascii="Arial" w:hAnsi="Arial" w:cs="Arial"/>
          <w:color w:val="000000"/>
          <w:szCs w:val="21"/>
        </w:rPr>
        <w:t>2</w:t>
      </w:r>
      <w:r>
        <w:rPr>
          <w:rFonts w:ascii="Arial" w:hAnsi="Arial" w:cs="Arial" w:hint="eastAsia"/>
          <w:color w:val="000000"/>
          <w:szCs w:val="21"/>
        </w:rPr>
        <w:t>．成交人为中小企业的，在公告成交结果的同时公告其</w:t>
      </w:r>
      <w:r w:rsidRPr="006F07A6">
        <w:rPr>
          <w:rFonts w:ascii="Arial" w:hAnsi="Arial" w:cs="Arial" w:hint="eastAsia"/>
          <w:color w:val="000000"/>
          <w:szCs w:val="21"/>
        </w:rPr>
        <w:t>《</w:t>
      </w:r>
      <w:r>
        <w:rPr>
          <w:rFonts w:ascii="Arial" w:hAnsi="Arial" w:cs="Arial" w:hint="eastAsia"/>
          <w:color w:val="000000"/>
          <w:szCs w:val="21"/>
        </w:rPr>
        <w:t>中小企业</w:t>
      </w:r>
      <w:r w:rsidRPr="006F07A6">
        <w:rPr>
          <w:rFonts w:ascii="Arial" w:hAnsi="Arial" w:cs="Arial" w:hint="eastAsia"/>
          <w:color w:val="000000"/>
          <w:szCs w:val="21"/>
        </w:rPr>
        <w:t>声明函》</w:t>
      </w:r>
      <w:r w:rsidRPr="00BF00D6">
        <w:rPr>
          <w:rFonts w:ascii="Arial" w:hAnsi="Arial" w:cs="Arial" w:hint="eastAsia"/>
          <w:color w:val="000000"/>
          <w:szCs w:val="21"/>
        </w:rPr>
        <w:t>，接受社会监督</w:t>
      </w:r>
      <w:r>
        <w:rPr>
          <w:rFonts w:ascii="Arial" w:hAnsi="Arial" w:cs="Arial" w:hint="eastAsia"/>
          <w:color w:val="000000"/>
          <w:szCs w:val="21"/>
        </w:rPr>
        <w:t>。</w:t>
      </w:r>
      <w:r w:rsidRPr="006F07A6">
        <w:rPr>
          <w:rFonts w:ascii="Arial" w:hAnsi="Arial" w:cs="Arial" w:hint="eastAsia"/>
          <w:color w:val="000000"/>
          <w:szCs w:val="21"/>
        </w:rPr>
        <w:t>供应商提供的</w:t>
      </w:r>
      <w:r>
        <w:rPr>
          <w:rFonts w:ascii="Arial" w:hAnsi="Arial" w:cs="Arial" w:hint="eastAsia"/>
          <w:color w:val="000000"/>
          <w:szCs w:val="21"/>
        </w:rPr>
        <w:t>声明函</w:t>
      </w:r>
      <w:r w:rsidRPr="006F07A6">
        <w:rPr>
          <w:rFonts w:ascii="Arial" w:hAnsi="Arial" w:cs="Arial" w:hint="eastAsia"/>
          <w:color w:val="000000"/>
          <w:szCs w:val="21"/>
        </w:rPr>
        <w:t>与事实不符的，依照《</w:t>
      </w:r>
      <w:r>
        <w:rPr>
          <w:rFonts w:ascii="Arial" w:hAnsi="Arial" w:cs="Arial" w:hint="eastAsia"/>
          <w:color w:val="000000"/>
          <w:szCs w:val="21"/>
        </w:rPr>
        <w:t>中华人民共和国</w:t>
      </w:r>
      <w:r w:rsidRPr="006F07A6">
        <w:rPr>
          <w:rFonts w:ascii="Arial" w:hAnsi="Arial" w:cs="Arial" w:hint="eastAsia"/>
          <w:color w:val="000000"/>
          <w:szCs w:val="21"/>
        </w:rPr>
        <w:t>政府采购法》第七十七条第一款的规定追究法律责任。</w:t>
      </w:r>
      <w:bookmarkEnd w:id="1842"/>
      <w:bookmarkEnd w:id="1843"/>
    </w:p>
    <w:p w14:paraId="00BA0DF9" w14:textId="77777777" w:rsidR="00D96EC7" w:rsidRPr="008F1A49" w:rsidRDefault="00717B13" w:rsidP="008F1A49">
      <w:pPr>
        <w:adjustRightInd w:val="0"/>
        <w:snapToGrid w:val="0"/>
        <w:spacing w:line="360" w:lineRule="auto"/>
        <w:jc w:val="center"/>
        <w:rPr>
          <w:rFonts w:ascii="Arial" w:hAnsi="Arial" w:cs="Arial"/>
          <w:b/>
          <w:color w:val="000000"/>
          <w:sz w:val="28"/>
          <w:szCs w:val="28"/>
        </w:rPr>
      </w:pPr>
      <w:bookmarkStart w:id="1844" w:name="_Hlk60224484"/>
      <w:r>
        <w:rPr>
          <w:rFonts w:ascii="Arial" w:hAnsi="Arial" w:cs="Arial"/>
          <w:b/>
          <w:color w:val="000000"/>
          <w:sz w:val="24"/>
        </w:rPr>
        <w:br w:type="page"/>
      </w:r>
      <w:r w:rsidR="00D96EC7" w:rsidRPr="008F1A49">
        <w:rPr>
          <w:rFonts w:ascii="Arial" w:hAnsi="Arial" w:cs="Arial"/>
          <w:b/>
          <w:color w:val="000000"/>
          <w:sz w:val="28"/>
          <w:szCs w:val="28"/>
        </w:rPr>
        <w:lastRenderedPageBreak/>
        <w:t>中小企业声明函（货物）</w:t>
      </w:r>
    </w:p>
    <w:p w14:paraId="7CB6BB81"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本公司（联合体）郑重声明，根据《政府采购促进中小企业发展管理办法》（财库﹝</w:t>
      </w:r>
      <w:r w:rsidRPr="00961C48">
        <w:rPr>
          <w:rFonts w:ascii="Arial" w:hAnsi="Arial" w:cs="Arial"/>
          <w:color w:val="000000"/>
          <w:sz w:val="21"/>
          <w:szCs w:val="21"/>
        </w:rPr>
        <w:t>2020</w:t>
      </w:r>
      <w:r w:rsidRPr="00961C48">
        <w:rPr>
          <w:rFonts w:ascii="Arial" w:hAnsi="Arial" w:cs="Arial"/>
          <w:color w:val="000000"/>
          <w:sz w:val="21"/>
          <w:szCs w:val="21"/>
        </w:rPr>
        <w:t>﹞</w:t>
      </w:r>
      <w:r w:rsidRPr="00961C48">
        <w:rPr>
          <w:rFonts w:ascii="Arial" w:hAnsi="Arial" w:cs="Arial"/>
          <w:color w:val="000000"/>
          <w:sz w:val="21"/>
          <w:szCs w:val="21"/>
        </w:rPr>
        <w:t xml:space="preserve">46 </w:t>
      </w:r>
      <w:r w:rsidRPr="00961C48">
        <w:rPr>
          <w:rFonts w:ascii="Arial" w:hAnsi="Arial" w:cs="Arial"/>
          <w:color w:val="000000"/>
          <w:sz w:val="21"/>
          <w:szCs w:val="21"/>
        </w:rPr>
        <w:t>号）的规定，本公司（联合体）参加</w:t>
      </w:r>
      <w:r w:rsidRPr="00961C48">
        <w:rPr>
          <w:rFonts w:ascii="Arial" w:hAnsi="Arial" w:cs="Arial"/>
          <w:b/>
          <w:i/>
          <w:color w:val="000000"/>
          <w:sz w:val="21"/>
          <w:szCs w:val="21"/>
          <w:u w:val="single"/>
        </w:rPr>
        <w:t>（单位名称）</w:t>
      </w:r>
      <w:r w:rsidRPr="00961C48">
        <w:rPr>
          <w:rFonts w:ascii="Arial" w:hAnsi="Arial" w:cs="Arial"/>
          <w:color w:val="000000"/>
          <w:sz w:val="21"/>
          <w:szCs w:val="21"/>
        </w:rPr>
        <w:t>的</w:t>
      </w:r>
      <w:r w:rsidRPr="00961C48">
        <w:rPr>
          <w:rFonts w:ascii="Arial" w:hAnsi="Arial" w:cs="Arial"/>
          <w:b/>
          <w:i/>
          <w:color w:val="000000"/>
          <w:sz w:val="21"/>
          <w:szCs w:val="21"/>
          <w:u w:val="single"/>
        </w:rPr>
        <w:t>（项目名称）</w:t>
      </w:r>
      <w:r w:rsidRPr="00961C48">
        <w:rPr>
          <w:rFonts w:ascii="Arial" w:hAnsi="Arial" w:cs="Arial"/>
          <w:color w:val="000000"/>
          <w:sz w:val="21"/>
          <w:szCs w:val="21"/>
        </w:rPr>
        <w:t>采购活动，提供的货物全部由符合政策要求的中小企业制造。相关企业（含联合体中的中小企业、签订分包意向协议的中小企业）的具体情况如下：</w:t>
      </w:r>
    </w:p>
    <w:p w14:paraId="094450F5" w14:textId="77777777" w:rsidR="00D96EC7" w:rsidRPr="00961C48" w:rsidRDefault="00D96EC7" w:rsidP="00D96EC7">
      <w:pPr>
        <w:pStyle w:val="aff1"/>
        <w:shd w:val="clear" w:color="auto" w:fill="FFFFFF"/>
        <w:spacing w:before="0" w:beforeAutospacing="0" w:after="0" w:afterAutospacing="0" w:line="360" w:lineRule="auto"/>
        <w:ind w:firstLineChars="200" w:firstLine="420"/>
        <w:jc w:val="both"/>
        <w:rPr>
          <w:rFonts w:ascii="Arial" w:hAnsi="Arial" w:cs="Arial"/>
          <w:color w:val="000000"/>
          <w:sz w:val="21"/>
          <w:szCs w:val="21"/>
        </w:rPr>
      </w:pPr>
      <w:r w:rsidRPr="00961C48">
        <w:rPr>
          <w:rFonts w:ascii="Arial" w:hAnsi="Arial" w:cs="Arial"/>
          <w:color w:val="000000"/>
          <w:sz w:val="21"/>
          <w:szCs w:val="21"/>
        </w:rPr>
        <w:t>1</w:t>
      </w:r>
      <w:r w:rsidRPr="00961C48">
        <w:rPr>
          <w:rFonts w:ascii="Arial" w:hAnsi="Arial" w:cs="Arial" w:hint="eastAsia"/>
          <w:color w:val="000000"/>
          <w:sz w:val="21"/>
          <w:szCs w:val="21"/>
        </w:rPr>
        <w:t>．</w:t>
      </w:r>
      <w:r w:rsidRPr="00961C48">
        <w:rPr>
          <w:rFonts w:ascii="Arial" w:hAnsi="Arial" w:cs="Arial"/>
          <w:b/>
          <w:i/>
          <w:color w:val="000000"/>
          <w:sz w:val="21"/>
          <w:szCs w:val="21"/>
          <w:u w:val="single"/>
        </w:rPr>
        <w:t>（标的名称）</w:t>
      </w:r>
      <w:r w:rsidRPr="00961C48">
        <w:rPr>
          <w:rFonts w:ascii="Arial" w:hAnsi="Arial" w:cs="Arial"/>
          <w:color w:val="000000"/>
          <w:sz w:val="21"/>
          <w:szCs w:val="21"/>
        </w:rPr>
        <w:t>，属于</w:t>
      </w:r>
      <w:r w:rsidRPr="00961C48">
        <w:rPr>
          <w:rFonts w:ascii="Arial" w:hAnsi="Arial" w:cs="Arial"/>
          <w:b/>
          <w:i/>
          <w:color w:val="000000"/>
          <w:sz w:val="21"/>
          <w:szCs w:val="21"/>
          <w:u w:val="single"/>
        </w:rPr>
        <w:t>（采购文件中明确的所属行业）</w:t>
      </w:r>
      <w:r w:rsidRPr="00821C7B">
        <w:rPr>
          <w:rFonts w:ascii="Arial" w:hAnsi="Arial" w:cs="Arial"/>
          <w:color w:val="000000"/>
          <w:sz w:val="21"/>
          <w:szCs w:val="21"/>
        </w:rPr>
        <w:t>行业</w:t>
      </w:r>
      <w:r w:rsidRPr="00961C48">
        <w:rPr>
          <w:rFonts w:ascii="Arial" w:hAnsi="Arial" w:cs="Arial"/>
          <w:color w:val="000000"/>
          <w:sz w:val="21"/>
          <w:szCs w:val="21"/>
        </w:rPr>
        <w:t>；制造商为</w:t>
      </w:r>
      <w:r w:rsidRPr="00961C48">
        <w:rPr>
          <w:rFonts w:ascii="Arial" w:hAnsi="Arial" w:cs="Arial"/>
          <w:b/>
          <w:i/>
          <w:color w:val="000000"/>
          <w:sz w:val="21"/>
          <w:szCs w:val="21"/>
          <w:u w:val="single"/>
        </w:rPr>
        <w:t>（企业名称）</w:t>
      </w:r>
      <w:r w:rsidRPr="00961C48">
        <w:rPr>
          <w:rFonts w:ascii="Arial" w:hAnsi="Arial" w:cs="Arial"/>
          <w:color w:val="000000"/>
          <w:sz w:val="21"/>
          <w:szCs w:val="21"/>
        </w:rPr>
        <w:t>，从业人员</w:t>
      </w:r>
      <w:bookmarkStart w:id="1845" w:name="_Hlk60131475"/>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bookmarkEnd w:id="1845"/>
      <w:r w:rsidRPr="00961C48">
        <w:rPr>
          <w:rFonts w:ascii="Arial" w:hAnsi="Arial" w:cs="Arial"/>
          <w:color w:val="000000"/>
          <w:sz w:val="21"/>
          <w:szCs w:val="21"/>
        </w:rPr>
        <w:t>人，营业收入为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万元，资产总额为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万元，属于</w:t>
      </w:r>
      <w:r w:rsidRPr="00961C48">
        <w:rPr>
          <w:rFonts w:ascii="Arial" w:hAnsi="Arial" w:cs="Arial"/>
          <w:b/>
          <w:i/>
          <w:color w:val="000000"/>
          <w:sz w:val="21"/>
          <w:szCs w:val="21"/>
          <w:u w:val="single"/>
        </w:rPr>
        <w:t>（中型企业、小型企业、微型企业）</w:t>
      </w:r>
      <w:r w:rsidRPr="00961C48">
        <w:rPr>
          <w:rFonts w:ascii="Arial" w:hAnsi="Arial" w:cs="Arial"/>
          <w:color w:val="000000"/>
          <w:sz w:val="21"/>
          <w:szCs w:val="21"/>
        </w:rPr>
        <w:t>；</w:t>
      </w:r>
    </w:p>
    <w:p w14:paraId="1CE28738" w14:textId="77777777" w:rsidR="00D96EC7" w:rsidRPr="00961C48" w:rsidRDefault="00D96EC7" w:rsidP="00D96EC7">
      <w:pPr>
        <w:pStyle w:val="aff1"/>
        <w:shd w:val="clear" w:color="auto" w:fill="FFFFFF"/>
        <w:spacing w:before="0" w:beforeAutospacing="0" w:after="0" w:afterAutospacing="0" w:line="360" w:lineRule="auto"/>
        <w:ind w:firstLineChars="200" w:firstLine="420"/>
        <w:jc w:val="both"/>
        <w:rPr>
          <w:rFonts w:ascii="Arial" w:hAnsi="Arial" w:cs="Arial"/>
          <w:color w:val="000000"/>
          <w:sz w:val="21"/>
          <w:szCs w:val="21"/>
        </w:rPr>
      </w:pPr>
      <w:r w:rsidRPr="00961C48">
        <w:rPr>
          <w:rFonts w:ascii="Arial" w:hAnsi="Arial" w:cs="Arial"/>
          <w:color w:val="000000"/>
          <w:sz w:val="21"/>
          <w:szCs w:val="21"/>
        </w:rPr>
        <w:t>2</w:t>
      </w:r>
      <w:r w:rsidRPr="00961C48">
        <w:rPr>
          <w:rFonts w:ascii="Arial" w:hAnsi="Arial" w:cs="Arial" w:hint="eastAsia"/>
          <w:color w:val="000000"/>
          <w:sz w:val="21"/>
          <w:szCs w:val="21"/>
        </w:rPr>
        <w:t>．</w:t>
      </w:r>
      <w:r w:rsidRPr="00961C48">
        <w:rPr>
          <w:rFonts w:ascii="Arial" w:hAnsi="Arial" w:cs="Arial"/>
          <w:b/>
          <w:i/>
          <w:color w:val="000000"/>
          <w:sz w:val="21"/>
          <w:szCs w:val="21"/>
          <w:u w:val="single"/>
        </w:rPr>
        <w:t>（标的名称）</w:t>
      </w:r>
      <w:r w:rsidRPr="00961C48">
        <w:rPr>
          <w:rFonts w:ascii="Arial" w:hAnsi="Arial" w:cs="Arial"/>
          <w:color w:val="000000"/>
          <w:sz w:val="21"/>
          <w:szCs w:val="21"/>
        </w:rPr>
        <w:t>，属于</w:t>
      </w:r>
      <w:r w:rsidRPr="00961C48">
        <w:rPr>
          <w:rFonts w:ascii="Arial" w:hAnsi="Arial" w:cs="Arial"/>
          <w:b/>
          <w:i/>
          <w:color w:val="000000"/>
          <w:sz w:val="21"/>
          <w:szCs w:val="21"/>
          <w:u w:val="single"/>
        </w:rPr>
        <w:t>（采购文件中明确的所属行业）</w:t>
      </w:r>
      <w:r w:rsidRPr="00821C7B">
        <w:rPr>
          <w:rFonts w:ascii="Arial" w:hAnsi="Arial" w:cs="Arial"/>
          <w:color w:val="000000"/>
          <w:sz w:val="21"/>
          <w:szCs w:val="21"/>
        </w:rPr>
        <w:t>行业</w:t>
      </w:r>
      <w:r w:rsidRPr="00961C48">
        <w:rPr>
          <w:rFonts w:ascii="Arial" w:hAnsi="Arial" w:cs="Arial"/>
          <w:color w:val="000000"/>
          <w:sz w:val="21"/>
          <w:szCs w:val="21"/>
        </w:rPr>
        <w:t>；制造商为</w:t>
      </w:r>
      <w:r w:rsidRPr="00961C48">
        <w:rPr>
          <w:rFonts w:ascii="Arial" w:hAnsi="Arial" w:cs="Arial"/>
          <w:b/>
          <w:i/>
          <w:color w:val="000000"/>
          <w:sz w:val="21"/>
          <w:szCs w:val="21"/>
          <w:u w:val="single"/>
        </w:rPr>
        <w:t>（企业名称）</w:t>
      </w:r>
      <w:r w:rsidRPr="00961C48">
        <w:rPr>
          <w:rFonts w:ascii="Arial" w:hAnsi="Arial" w:cs="Arial"/>
          <w:color w:val="000000"/>
          <w:sz w:val="21"/>
          <w:szCs w:val="21"/>
        </w:rPr>
        <w:t>，从业人员</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人，营业收入为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万元，资产总额为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万元，属于</w:t>
      </w:r>
      <w:r w:rsidRPr="00961C48">
        <w:rPr>
          <w:rFonts w:ascii="Arial" w:hAnsi="Arial" w:cs="Arial"/>
          <w:b/>
          <w:i/>
          <w:color w:val="000000"/>
          <w:sz w:val="21"/>
          <w:szCs w:val="21"/>
          <w:u w:val="single"/>
        </w:rPr>
        <w:t>（中型企业、小型企业、微型企业）</w:t>
      </w:r>
      <w:r w:rsidRPr="00961C48">
        <w:rPr>
          <w:rFonts w:ascii="Arial" w:hAnsi="Arial" w:cs="Arial"/>
          <w:color w:val="000000"/>
          <w:sz w:val="21"/>
          <w:szCs w:val="21"/>
        </w:rPr>
        <w:t>；</w:t>
      </w:r>
    </w:p>
    <w:p w14:paraId="396A3C5F"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w:t>
      </w:r>
    </w:p>
    <w:p w14:paraId="3B9AD7DD"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以上企业，不属于大企业的分支机构，不存在控股股东为大企业的情形，也不存在与大企业的负责人为同一人的情形。</w:t>
      </w:r>
    </w:p>
    <w:p w14:paraId="3E57FA79"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本企业对上述声明内容的真实性负责。如有虚假，将依法承担相应责任。</w:t>
      </w:r>
    </w:p>
    <w:p w14:paraId="5030CED8" w14:textId="77777777" w:rsidR="00D96EC7" w:rsidRPr="00961C48" w:rsidRDefault="00D96EC7" w:rsidP="00D96EC7">
      <w:pPr>
        <w:pStyle w:val="aff1"/>
        <w:shd w:val="clear" w:color="auto" w:fill="FFFFFF"/>
        <w:spacing w:before="0" w:beforeAutospacing="0" w:after="0" w:afterAutospacing="0" w:line="360" w:lineRule="auto"/>
        <w:ind w:firstLineChars="2300" w:firstLine="4830"/>
        <w:jc w:val="both"/>
        <w:rPr>
          <w:rFonts w:ascii="Arial" w:hAnsi="Arial" w:cs="Arial"/>
          <w:color w:val="000000"/>
          <w:sz w:val="21"/>
          <w:szCs w:val="21"/>
        </w:rPr>
      </w:pPr>
      <w:r w:rsidRPr="00961C48">
        <w:rPr>
          <w:rFonts w:ascii="Arial" w:hAnsi="Arial" w:cs="Arial"/>
          <w:color w:val="000000"/>
          <w:sz w:val="21"/>
          <w:szCs w:val="21"/>
        </w:rPr>
        <w:t>企业名称（盖章）：</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p>
    <w:p w14:paraId="7B7C1AF8" w14:textId="77777777" w:rsidR="00D96EC7" w:rsidRDefault="00D96EC7" w:rsidP="00323CA9">
      <w:pPr>
        <w:pStyle w:val="aff1"/>
        <w:shd w:val="clear" w:color="auto" w:fill="FFFFFF"/>
        <w:spacing w:before="0" w:beforeAutospacing="0" w:after="0" w:afterAutospacing="0" w:line="360" w:lineRule="auto"/>
        <w:ind w:firstLineChars="2300" w:firstLine="4830"/>
        <w:jc w:val="both"/>
        <w:rPr>
          <w:rStyle w:val="fontstyle01"/>
          <w:rFonts w:ascii="Arial" w:hAnsi="Arial" w:cs="Arial" w:hint="default"/>
          <w:sz w:val="21"/>
          <w:szCs w:val="21"/>
        </w:rPr>
      </w:pPr>
      <w:r w:rsidRPr="00961C48">
        <w:rPr>
          <w:rFonts w:ascii="Arial" w:hAnsi="Arial" w:cs="Arial"/>
          <w:color w:val="000000"/>
          <w:sz w:val="21"/>
          <w:szCs w:val="21"/>
        </w:rPr>
        <w:t>日期：</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年</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月</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日</w:t>
      </w:r>
    </w:p>
    <w:p w14:paraId="63238883" w14:textId="77777777" w:rsidR="00D96EC7" w:rsidRPr="008F1A49" w:rsidRDefault="00D96EC7" w:rsidP="008F1A49">
      <w:pPr>
        <w:adjustRightInd w:val="0"/>
        <w:snapToGrid w:val="0"/>
        <w:spacing w:line="360" w:lineRule="auto"/>
        <w:jc w:val="center"/>
        <w:rPr>
          <w:rFonts w:ascii="Arial" w:hAnsi="Arial" w:cs="Arial"/>
          <w:b/>
          <w:color w:val="000000"/>
          <w:sz w:val="28"/>
          <w:szCs w:val="28"/>
        </w:rPr>
      </w:pPr>
      <w:r>
        <w:rPr>
          <w:rStyle w:val="fontstyle01"/>
          <w:rFonts w:ascii="Arial" w:hAnsi="Arial" w:cs="Arial" w:hint="default"/>
          <w:sz w:val="21"/>
          <w:szCs w:val="21"/>
        </w:rPr>
        <w:br w:type="page"/>
      </w:r>
      <w:r w:rsidRPr="008F1A49">
        <w:rPr>
          <w:rFonts w:ascii="Arial" w:hAnsi="Arial" w:cs="Arial"/>
          <w:b/>
          <w:color w:val="000000"/>
          <w:sz w:val="28"/>
          <w:szCs w:val="28"/>
        </w:rPr>
        <w:lastRenderedPageBreak/>
        <w:t>中小企业声明函（</w:t>
      </w:r>
      <w:r w:rsidRPr="008F1A49">
        <w:rPr>
          <w:rFonts w:ascii="Arial" w:hAnsi="Arial" w:cs="Arial" w:hint="eastAsia"/>
          <w:b/>
          <w:color w:val="000000"/>
          <w:sz w:val="28"/>
          <w:szCs w:val="28"/>
        </w:rPr>
        <w:t>服务</w:t>
      </w:r>
      <w:r w:rsidRPr="008F1A49">
        <w:rPr>
          <w:rFonts w:ascii="Arial" w:hAnsi="Arial" w:cs="Arial"/>
          <w:b/>
          <w:color w:val="000000"/>
          <w:sz w:val="28"/>
          <w:szCs w:val="28"/>
        </w:rPr>
        <w:t>）</w:t>
      </w:r>
    </w:p>
    <w:p w14:paraId="6539037F"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本公司（联合体）郑重声明，根据《政府采购促进中小企业发展管理办法》（财库﹝</w:t>
      </w:r>
      <w:r w:rsidRPr="00961C48">
        <w:rPr>
          <w:rFonts w:ascii="Arial" w:hAnsi="Arial" w:cs="Arial"/>
          <w:color w:val="000000"/>
          <w:sz w:val="21"/>
          <w:szCs w:val="21"/>
        </w:rPr>
        <w:t>2020</w:t>
      </w:r>
      <w:r w:rsidRPr="00961C48">
        <w:rPr>
          <w:rFonts w:ascii="Arial" w:hAnsi="Arial" w:cs="Arial"/>
          <w:color w:val="000000"/>
          <w:sz w:val="21"/>
          <w:szCs w:val="21"/>
        </w:rPr>
        <w:t>﹞</w:t>
      </w:r>
      <w:r w:rsidRPr="00961C48">
        <w:rPr>
          <w:rFonts w:ascii="Arial" w:hAnsi="Arial" w:cs="Arial"/>
          <w:color w:val="000000"/>
          <w:sz w:val="21"/>
          <w:szCs w:val="21"/>
        </w:rPr>
        <w:t xml:space="preserve">46 </w:t>
      </w:r>
      <w:r w:rsidRPr="00961C48">
        <w:rPr>
          <w:rFonts w:ascii="Arial" w:hAnsi="Arial" w:cs="Arial"/>
          <w:color w:val="000000"/>
          <w:sz w:val="21"/>
          <w:szCs w:val="21"/>
        </w:rPr>
        <w:t>号）的规定，本公司（联合体）参加</w:t>
      </w:r>
      <w:r w:rsidRPr="00961C48">
        <w:rPr>
          <w:rFonts w:ascii="Arial" w:hAnsi="Arial" w:cs="Arial"/>
          <w:b/>
          <w:i/>
          <w:color w:val="000000"/>
          <w:sz w:val="21"/>
          <w:szCs w:val="21"/>
          <w:u w:val="single"/>
        </w:rPr>
        <w:t>（单位名称）</w:t>
      </w:r>
      <w:r w:rsidRPr="00961C48">
        <w:rPr>
          <w:rFonts w:ascii="Arial" w:hAnsi="Arial" w:cs="Arial"/>
          <w:color w:val="000000"/>
          <w:sz w:val="21"/>
          <w:szCs w:val="21"/>
        </w:rPr>
        <w:t>的</w:t>
      </w:r>
      <w:r w:rsidRPr="00961C48">
        <w:rPr>
          <w:rFonts w:ascii="Arial" w:hAnsi="Arial" w:cs="Arial"/>
          <w:b/>
          <w:i/>
          <w:color w:val="000000"/>
          <w:sz w:val="21"/>
          <w:szCs w:val="21"/>
          <w:u w:val="single"/>
        </w:rPr>
        <w:t>（项目名称）</w:t>
      </w:r>
      <w:r w:rsidRPr="00961C48">
        <w:rPr>
          <w:rFonts w:ascii="Arial" w:hAnsi="Arial" w:cs="Arial"/>
          <w:color w:val="000000"/>
          <w:sz w:val="21"/>
          <w:szCs w:val="21"/>
        </w:rPr>
        <w:t>采购活动，服务全部由符合政策要求的中小企业承接。相关企业（含联合体中的中小企业、签订分包意向协议的中小企业）的具体情况如下：</w:t>
      </w:r>
    </w:p>
    <w:p w14:paraId="57480D48"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hint="eastAsia"/>
          <w:color w:val="000000"/>
          <w:sz w:val="21"/>
          <w:szCs w:val="21"/>
        </w:rPr>
        <w:t>1</w:t>
      </w:r>
      <w:r w:rsidRPr="00961C48">
        <w:rPr>
          <w:rFonts w:ascii="Arial" w:hAnsi="Arial" w:cs="Arial" w:hint="eastAsia"/>
          <w:color w:val="000000"/>
          <w:sz w:val="21"/>
          <w:szCs w:val="21"/>
        </w:rPr>
        <w:t>．</w:t>
      </w:r>
      <w:r w:rsidRPr="00961C48">
        <w:rPr>
          <w:rFonts w:ascii="Arial" w:hAnsi="Arial" w:cs="Arial"/>
          <w:b/>
          <w:i/>
          <w:color w:val="000000"/>
          <w:sz w:val="21"/>
          <w:szCs w:val="21"/>
          <w:u w:val="single"/>
        </w:rPr>
        <w:t>（标的名称）</w:t>
      </w:r>
      <w:r w:rsidRPr="00961C48">
        <w:rPr>
          <w:rFonts w:ascii="Arial" w:hAnsi="Arial" w:cs="Arial"/>
          <w:color w:val="000000"/>
          <w:sz w:val="21"/>
          <w:szCs w:val="21"/>
        </w:rPr>
        <w:t>，属于</w:t>
      </w:r>
      <w:r w:rsidRPr="00961C48">
        <w:rPr>
          <w:rFonts w:ascii="Arial" w:hAnsi="Arial" w:cs="Arial"/>
          <w:b/>
          <w:i/>
          <w:color w:val="000000"/>
          <w:sz w:val="21"/>
          <w:szCs w:val="21"/>
          <w:u w:val="single"/>
        </w:rPr>
        <w:t>（采购文件中明确的所属行业）</w:t>
      </w:r>
      <w:r w:rsidRPr="00961C48">
        <w:rPr>
          <w:rFonts w:ascii="Arial" w:hAnsi="Arial" w:cs="Arial"/>
          <w:color w:val="000000"/>
          <w:sz w:val="21"/>
          <w:szCs w:val="21"/>
        </w:rPr>
        <w:t>；承接企业为</w:t>
      </w:r>
      <w:r w:rsidRPr="00961C48">
        <w:rPr>
          <w:rFonts w:ascii="Arial" w:hAnsi="Arial" w:cs="Arial"/>
          <w:b/>
          <w:i/>
          <w:color w:val="000000"/>
          <w:sz w:val="21"/>
          <w:szCs w:val="21"/>
          <w:u w:val="single"/>
        </w:rPr>
        <w:t>（企业名称）</w:t>
      </w:r>
      <w:r w:rsidRPr="00961C48">
        <w:rPr>
          <w:rFonts w:ascii="Arial" w:hAnsi="Arial" w:cs="Arial"/>
          <w:color w:val="000000"/>
          <w:sz w:val="21"/>
          <w:szCs w:val="21"/>
        </w:rPr>
        <w:t>，从业人员</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人，营业收入为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万元，资产总额为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万元，属于</w:t>
      </w:r>
      <w:r w:rsidRPr="00961C48">
        <w:rPr>
          <w:rFonts w:ascii="Arial" w:hAnsi="Arial" w:cs="Arial"/>
          <w:b/>
          <w:i/>
          <w:color w:val="000000"/>
          <w:sz w:val="21"/>
          <w:szCs w:val="21"/>
          <w:u w:val="single"/>
        </w:rPr>
        <w:t>（中型企业、小型企业、微型企业）</w:t>
      </w:r>
      <w:r w:rsidRPr="00961C48">
        <w:rPr>
          <w:rFonts w:ascii="Arial" w:hAnsi="Arial" w:cs="Arial"/>
          <w:color w:val="000000"/>
          <w:sz w:val="21"/>
          <w:szCs w:val="21"/>
        </w:rPr>
        <w:t>；</w:t>
      </w:r>
    </w:p>
    <w:p w14:paraId="02325D73"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hint="eastAsia"/>
          <w:color w:val="000000"/>
          <w:sz w:val="21"/>
          <w:szCs w:val="21"/>
        </w:rPr>
        <w:t>2</w:t>
      </w:r>
      <w:r w:rsidRPr="00961C48">
        <w:rPr>
          <w:rFonts w:ascii="Arial" w:hAnsi="Arial" w:cs="Arial" w:hint="eastAsia"/>
          <w:color w:val="000000"/>
          <w:sz w:val="21"/>
          <w:szCs w:val="21"/>
        </w:rPr>
        <w:t>．</w:t>
      </w:r>
      <w:r w:rsidRPr="00961C48">
        <w:rPr>
          <w:rFonts w:ascii="Arial" w:hAnsi="Arial" w:cs="Arial"/>
          <w:b/>
          <w:i/>
          <w:color w:val="000000"/>
          <w:sz w:val="21"/>
          <w:szCs w:val="21"/>
          <w:u w:val="single"/>
        </w:rPr>
        <w:t>（标的名称）</w:t>
      </w:r>
      <w:r w:rsidRPr="00961C48">
        <w:rPr>
          <w:rFonts w:ascii="Arial" w:hAnsi="Arial" w:cs="Arial"/>
          <w:color w:val="000000"/>
          <w:sz w:val="21"/>
          <w:szCs w:val="21"/>
        </w:rPr>
        <w:t>，属于</w:t>
      </w:r>
      <w:r w:rsidRPr="00961C48">
        <w:rPr>
          <w:rFonts w:ascii="Arial" w:hAnsi="Arial" w:cs="Arial"/>
          <w:b/>
          <w:i/>
          <w:color w:val="000000"/>
          <w:sz w:val="21"/>
          <w:szCs w:val="21"/>
          <w:u w:val="single"/>
        </w:rPr>
        <w:t>（采购文件中明确的所属行业）</w:t>
      </w:r>
      <w:r w:rsidRPr="00961C48">
        <w:rPr>
          <w:rFonts w:ascii="Arial" w:hAnsi="Arial" w:cs="Arial"/>
          <w:color w:val="000000"/>
          <w:sz w:val="21"/>
          <w:szCs w:val="21"/>
        </w:rPr>
        <w:t>；承接企业为</w:t>
      </w:r>
      <w:r w:rsidRPr="00961C48">
        <w:rPr>
          <w:rFonts w:ascii="Arial" w:hAnsi="Arial" w:cs="Arial"/>
          <w:b/>
          <w:i/>
          <w:color w:val="000000"/>
          <w:sz w:val="21"/>
          <w:szCs w:val="21"/>
          <w:u w:val="single"/>
        </w:rPr>
        <w:t>（企业名称）</w:t>
      </w:r>
      <w:r w:rsidRPr="00961C48">
        <w:rPr>
          <w:rFonts w:ascii="Arial" w:hAnsi="Arial" w:cs="Arial"/>
          <w:color w:val="000000"/>
          <w:sz w:val="21"/>
          <w:szCs w:val="21"/>
        </w:rPr>
        <w:t>，从业人员</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人，营业收入为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万元，资产总额为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万元，属于</w:t>
      </w:r>
      <w:r w:rsidRPr="00961C48">
        <w:rPr>
          <w:rFonts w:ascii="Arial" w:hAnsi="Arial" w:cs="Arial"/>
          <w:b/>
          <w:i/>
          <w:color w:val="000000"/>
          <w:sz w:val="21"/>
          <w:szCs w:val="21"/>
          <w:u w:val="single"/>
        </w:rPr>
        <w:t>（中型企业、小型企业、微型企业）</w:t>
      </w:r>
      <w:r w:rsidRPr="00961C48">
        <w:rPr>
          <w:rFonts w:ascii="Arial" w:hAnsi="Arial" w:cs="Arial"/>
          <w:color w:val="000000"/>
          <w:sz w:val="21"/>
          <w:szCs w:val="21"/>
        </w:rPr>
        <w:t>；</w:t>
      </w:r>
    </w:p>
    <w:p w14:paraId="6137B388"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w:t>
      </w:r>
    </w:p>
    <w:p w14:paraId="30EF4F70"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以上企业，不属于大企业的分支机构，不存在控股股东为大企业的情形，也不存在与大企业的负责人为同一人的情形。</w:t>
      </w:r>
    </w:p>
    <w:p w14:paraId="67C73CCC" w14:textId="77777777" w:rsidR="00D96EC7" w:rsidRPr="00961C48" w:rsidRDefault="00D96EC7" w:rsidP="00D96EC7">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本企业对上述声明内容的真实性负责。如有虚假，将依法承担相应责任。</w:t>
      </w:r>
    </w:p>
    <w:p w14:paraId="61745864" w14:textId="77777777" w:rsidR="00D96EC7" w:rsidRPr="00961C48" w:rsidRDefault="00D96EC7" w:rsidP="00D96EC7">
      <w:pPr>
        <w:pStyle w:val="aff1"/>
        <w:shd w:val="clear" w:color="auto" w:fill="FFFFFF"/>
        <w:spacing w:before="0" w:beforeAutospacing="0" w:after="0" w:afterAutospacing="0" w:line="360" w:lineRule="auto"/>
        <w:ind w:firstLineChars="2300" w:firstLine="4830"/>
        <w:jc w:val="both"/>
        <w:rPr>
          <w:rFonts w:ascii="Arial" w:hAnsi="Arial" w:cs="Arial"/>
          <w:color w:val="000000"/>
          <w:sz w:val="21"/>
          <w:szCs w:val="21"/>
        </w:rPr>
      </w:pPr>
      <w:r w:rsidRPr="00961C48">
        <w:rPr>
          <w:rFonts w:ascii="Arial" w:hAnsi="Arial" w:cs="Arial"/>
          <w:color w:val="000000"/>
          <w:sz w:val="21"/>
          <w:szCs w:val="21"/>
        </w:rPr>
        <w:t>企业名称（盖章）：</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p>
    <w:p w14:paraId="476FDEF3" w14:textId="77777777" w:rsidR="00D96EC7" w:rsidRDefault="00D96EC7" w:rsidP="00323CA9">
      <w:pPr>
        <w:pStyle w:val="aff1"/>
        <w:shd w:val="clear" w:color="auto" w:fill="FFFFFF"/>
        <w:spacing w:before="0" w:beforeAutospacing="0" w:after="0" w:afterAutospacing="0" w:line="360" w:lineRule="auto"/>
        <w:ind w:firstLineChars="2300" w:firstLine="4830"/>
        <w:jc w:val="both"/>
        <w:rPr>
          <w:rFonts w:ascii="Arial" w:hAnsi="Arial" w:cs="Arial"/>
          <w:color w:val="000000"/>
          <w:sz w:val="21"/>
          <w:szCs w:val="21"/>
        </w:rPr>
      </w:pPr>
      <w:r w:rsidRPr="00961C48">
        <w:rPr>
          <w:rFonts w:ascii="Arial" w:hAnsi="Arial" w:cs="Arial"/>
          <w:color w:val="000000"/>
          <w:sz w:val="21"/>
          <w:szCs w:val="21"/>
        </w:rPr>
        <w:t>日期：</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年</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月</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日</w:t>
      </w:r>
    </w:p>
    <w:p w14:paraId="29C8FC53" w14:textId="77777777" w:rsidR="003F7FC3" w:rsidRPr="008F1A49" w:rsidRDefault="00D96EC7" w:rsidP="008F1A49">
      <w:pPr>
        <w:adjustRightInd w:val="0"/>
        <w:snapToGrid w:val="0"/>
        <w:spacing w:line="360" w:lineRule="auto"/>
        <w:jc w:val="center"/>
        <w:rPr>
          <w:rFonts w:ascii="Arial" w:hAnsi="Arial" w:cs="Arial"/>
          <w:b/>
          <w:color w:val="000000"/>
          <w:sz w:val="28"/>
          <w:szCs w:val="28"/>
        </w:rPr>
      </w:pPr>
      <w:r>
        <w:rPr>
          <w:rFonts w:ascii="Arial" w:hAnsi="Arial" w:cs="Arial"/>
          <w:color w:val="000000"/>
          <w:szCs w:val="21"/>
        </w:rPr>
        <w:br w:type="page"/>
      </w:r>
      <w:r w:rsidR="003F7FC3" w:rsidRPr="008F1A49">
        <w:rPr>
          <w:rFonts w:ascii="Arial" w:hAnsi="Arial" w:cs="Arial"/>
          <w:b/>
          <w:color w:val="000000"/>
          <w:sz w:val="28"/>
          <w:szCs w:val="28"/>
        </w:rPr>
        <w:lastRenderedPageBreak/>
        <w:t>中小企业声明函（</w:t>
      </w:r>
      <w:r w:rsidR="003F7FC3" w:rsidRPr="008F1A49">
        <w:rPr>
          <w:rFonts w:ascii="Arial" w:hAnsi="Arial" w:cs="Arial" w:hint="eastAsia"/>
          <w:b/>
          <w:color w:val="000000"/>
          <w:sz w:val="28"/>
          <w:szCs w:val="28"/>
        </w:rPr>
        <w:t>工程</w:t>
      </w:r>
      <w:r w:rsidR="003F7FC3" w:rsidRPr="008F1A49">
        <w:rPr>
          <w:rFonts w:ascii="Arial" w:hAnsi="Arial" w:cs="Arial"/>
          <w:b/>
          <w:color w:val="000000"/>
          <w:sz w:val="28"/>
          <w:szCs w:val="28"/>
        </w:rPr>
        <w:t>）</w:t>
      </w:r>
    </w:p>
    <w:p w14:paraId="1E84D325" w14:textId="77777777" w:rsidR="003F7FC3" w:rsidRPr="00961C48" w:rsidRDefault="003F7FC3" w:rsidP="003F7FC3">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本公司（联合体）郑重声明，根据《政府采购促进中小企业发展管理办法》（财库﹝</w:t>
      </w:r>
      <w:r w:rsidRPr="00961C48">
        <w:rPr>
          <w:rFonts w:ascii="Arial" w:hAnsi="Arial" w:cs="Arial"/>
          <w:color w:val="000000"/>
          <w:sz w:val="21"/>
          <w:szCs w:val="21"/>
        </w:rPr>
        <w:t>2020</w:t>
      </w:r>
      <w:r w:rsidRPr="00961C48">
        <w:rPr>
          <w:rFonts w:ascii="Arial" w:hAnsi="Arial" w:cs="Arial"/>
          <w:color w:val="000000"/>
          <w:sz w:val="21"/>
          <w:szCs w:val="21"/>
        </w:rPr>
        <w:t>﹞</w:t>
      </w:r>
      <w:r w:rsidRPr="00961C48">
        <w:rPr>
          <w:rFonts w:ascii="Arial" w:hAnsi="Arial" w:cs="Arial"/>
          <w:color w:val="000000"/>
          <w:sz w:val="21"/>
          <w:szCs w:val="21"/>
        </w:rPr>
        <w:t xml:space="preserve">46 </w:t>
      </w:r>
      <w:r w:rsidRPr="00961C48">
        <w:rPr>
          <w:rFonts w:ascii="Arial" w:hAnsi="Arial" w:cs="Arial"/>
          <w:color w:val="000000"/>
          <w:sz w:val="21"/>
          <w:szCs w:val="21"/>
        </w:rPr>
        <w:t>号）的规定，本公司（联合体）参加</w:t>
      </w:r>
      <w:r w:rsidRPr="00961C48">
        <w:rPr>
          <w:rFonts w:ascii="Arial" w:hAnsi="Arial" w:cs="Arial"/>
          <w:b/>
          <w:i/>
          <w:color w:val="000000"/>
          <w:sz w:val="21"/>
          <w:szCs w:val="21"/>
          <w:u w:val="single"/>
        </w:rPr>
        <w:t>（单位名称）</w:t>
      </w:r>
      <w:r w:rsidRPr="00961C48">
        <w:rPr>
          <w:rFonts w:ascii="Arial" w:hAnsi="Arial" w:cs="Arial"/>
          <w:color w:val="000000"/>
          <w:sz w:val="21"/>
          <w:szCs w:val="21"/>
        </w:rPr>
        <w:t>的</w:t>
      </w:r>
      <w:r w:rsidRPr="00961C48">
        <w:rPr>
          <w:rFonts w:ascii="Arial" w:hAnsi="Arial" w:cs="Arial"/>
          <w:b/>
          <w:i/>
          <w:color w:val="000000"/>
          <w:sz w:val="21"/>
          <w:szCs w:val="21"/>
          <w:u w:val="single"/>
        </w:rPr>
        <w:t>（项目名称）</w:t>
      </w:r>
      <w:r w:rsidRPr="00961C48">
        <w:rPr>
          <w:rFonts w:ascii="Arial" w:hAnsi="Arial" w:cs="Arial"/>
          <w:color w:val="000000"/>
          <w:sz w:val="21"/>
          <w:szCs w:val="21"/>
        </w:rPr>
        <w:t>采购活动，</w:t>
      </w:r>
      <w:r w:rsidRPr="003F7FC3">
        <w:rPr>
          <w:rFonts w:ascii="Arial" w:hAnsi="Arial" w:cs="Arial"/>
          <w:color w:val="000000"/>
          <w:sz w:val="21"/>
          <w:szCs w:val="21"/>
        </w:rPr>
        <w:t>工程的施工单位全部为符合政策要求的中小企业</w:t>
      </w:r>
      <w:r w:rsidRPr="00961C48">
        <w:rPr>
          <w:rFonts w:ascii="Arial" w:hAnsi="Arial" w:cs="Arial"/>
          <w:color w:val="000000"/>
          <w:sz w:val="21"/>
          <w:szCs w:val="21"/>
        </w:rPr>
        <w:t>。相关企业（含联合体中的中小企业、签订分包意向协议的中小企业）的具体情况如下：</w:t>
      </w:r>
    </w:p>
    <w:p w14:paraId="68A507DC" w14:textId="77777777" w:rsidR="003F7FC3" w:rsidRPr="00961C48" w:rsidRDefault="003F7FC3" w:rsidP="003F7FC3">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hint="eastAsia"/>
          <w:color w:val="000000"/>
          <w:sz w:val="21"/>
          <w:szCs w:val="21"/>
        </w:rPr>
        <w:t>1</w:t>
      </w:r>
      <w:r w:rsidRPr="00961C48">
        <w:rPr>
          <w:rFonts w:ascii="Arial" w:hAnsi="Arial" w:cs="Arial" w:hint="eastAsia"/>
          <w:color w:val="000000"/>
          <w:sz w:val="21"/>
          <w:szCs w:val="21"/>
        </w:rPr>
        <w:t>．</w:t>
      </w:r>
      <w:r w:rsidRPr="00961C48">
        <w:rPr>
          <w:rFonts w:ascii="Arial" w:hAnsi="Arial" w:cs="Arial"/>
          <w:b/>
          <w:i/>
          <w:color w:val="000000"/>
          <w:sz w:val="21"/>
          <w:szCs w:val="21"/>
          <w:u w:val="single"/>
        </w:rPr>
        <w:t>（标的名称）</w:t>
      </w:r>
      <w:r w:rsidRPr="00961C48">
        <w:rPr>
          <w:rFonts w:ascii="Arial" w:hAnsi="Arial" w:cs="Arial"/>
          <w:color w:val="000000"/>
          <w:sz w:val="21"/>
          <w:szCs w:val="21"/>
        </w:rPr>
        <w:t>，属于</w:t>
      </w:r>
      <w:r w:rsidRPr="00961C48">
        <w:rPr>
          <w:rFonts w:ascii="Arial" w:hAnsi="Arial" w:cs="Arial"/>
          <w:b/>
          <w:i/>
          <w:color w:val="000000"/>
          <w:sz w:val="21"/>
          <w:szCs w:val="21"/>
          <w:u w:val="single"/>
        </w:rPr>
        <w:t>（采购文件中明确的所属行业）</w:t>
      </w:r>
      <w:r w:rsidRPr="00961C48">
        <w:rPr>
          <w:rFonts w:ascii="Arial" w:hAnsi="Arial" w:cs="Arial"/>
          <w:color w:val="000000"/>
          <w:sz w:val="21"/>
          <w:szCs w:val="21"/>
        </w:rPr>
        <w:t>；</w:t>
      </w:r>
      <w:r>
        <w:rPr>
          <w:rFonts w:ascii="Arial" w:hAnsi="Arial" w:cs="Arial" w:hint="eastAsia"/>
          <w:color w:val="000000"/>
          <w:sz w:val="21"/>
          <w:szCs w:val="21"/>
        </w:rPr>
        <w:t>承建</w:t>
      </w:r>
      <w:r w:rsidRPr="00961C48">
        <w:rPr>
          <w:rFonts w:ascii="Arial" w:hAnsi="Arial" w:cs="Arial"/>
          <w:color w:val="000000"/>
          <w:sz w:val="21"/>
          <w:szCs w:val="21"/>
        </w:rPr>
        <w:t>企业为</w:t>
      </w:r>
      <w:r w:rsidRPr="00961C48">
        <w:rPr>
          <w:rFonts w:ascii="Arial" w:hAnsi="Arial" w:cs="Arial"/>
          <w:b/>
          <w:i/>
          <w:color w:val="000000"/>
          <w:sz w:val="21"/>
          <w:szCs w:val="21"/>
          <w:u w:val="single"/>
        </w:rPr>
        <w:t>（企业名称）</w:t>
      </w:r>
      <w:r w:rsidRPr="00961C48">
        <w:rPr>
          <w:rFonts w:ascii="Arial" w:hAnsi="Arial" w:cs="Arial"/>
          <w:color w:val="000000"/>
          <w:sz w:val="21"/>
          <w:szCs w:val="21"/>
        </w:rPr>
        <w:t>，从业人员</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人，营业收入为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万元，资产总额为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万元，属于</w:t>
      </w:r>
      <w:r w:rsidRPr="00961C48">
        <w:rPr>
          <w:rFonts w:ascii="Arial" w:hAnsi="Arial" w:cs="Arial"/>
          <w:b/>
          <w:i/>
          <w:color w:val="000000"/>
          <w:sz w:val="21"/>
          <w:szCs w:val="21"/>
          <w:u w:val="single"/>
        </w:rPr>
        <w:t>（中型企业、小型企业、微型企业）</w:t>
      </w:r>
      <w:r w:rsidRPr="00961C48">
        <w:rPr>
          <w:rFonts w:ascii="Arial" w:hAnsi="Arial" w:cs="Arial"/>
          <w:color w:val="000000"/>
          <w:sz w:val="21"/>
          <w:szCs w:val="21"/>
        </w:rPr>
        <w:t>；</w:t>
      </w:r>
    </w:p>
    <w:p w14:paraId="1E2B5F76" w14:textId="77777777" w:rsidR="003F7FC3" w:rsidRPr="00961C48" w:rsidRDefault="003F7FC3" w:rsidP="003F7FC3">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hint="eastAsia"/>
          <w:color w:val="000000"/>
          <w:sz w:val="21"/>
          <w:szCs w:val="21"/>
        </w:rPr>
        <w:t>2</w:t>
      </w:r>
      <w:r w:rsidRPr="00961C48">
        <w:rPr>
          <w:rFonts w:ascii="Arial" w:hAnsi="Arial" w:cs="Arial" w:hint="eastAsia"/>
          <w:color w:val="000000"/>
          <w:sz w:val="21"/>
          <w:szCs w:val="21"/>
        </w:rPr>
        <w:t>．</w:t>
      </w:r>
      <w:r w:rsidRPr="00961C48">
        <w:rPr>
          <w:rFonts w:ascii="Arial" w:hAnsi="Arial" w:cs="Arial"/>
          <w:b/>
          <w:i/>
          <w:color w:val="000000"/>
          <w:sz w:val="21"/>
          <w:szCs w:val="21"/>
          <w:u w:val="single"/>
        </w:rPr>
        <w:t>（标的名称）</w:t>
      </w:r>
      <w:r w:rsidRPr="00961C48">
        <w:rPr>
          <w:rFonts w:ascii="Arial" w:hAnsi="Arial" w:cs="Arial"/>
          <w:color w:val="000000"/>
          <w:sz w:val="21"/>
          <w:szCs w:val="21"/>
        </w:rPr>
        <w:t>，属于</w:t>
      </w:r>
      <w:r w:rsidRPr="00961C48">
        <w:rPr>
          <w:rFonts w:ascii="Arial" w:hAnsi="Arial" w:cs="Arial"/>
          <w:b/>
          <w:i/>
          <w:color w:val="000000"/>
          <w:sz w:val="21"/>
          <w:szCs w:val="21"/>
          <w:u w:val="single"/>
        </w:rPr>
        <w:t>（采购文件中明确的所属行业）</w:t>
      </w:r>
      <w:r w:rsidRPr="00961C48">
        <w:rPr>
          <w:rFonts w:ascii="Arial" w:hAnsi="Arial" w:cs="Arial"/>
          <w:color w:val="000000"/>
          <w:sz w:val="21"/>
          <w:szCs w:val="21"/>
        </w:rPr>
        <w:t>；</w:t>
      </w:r>
      <w:r>
        <w:rPr>
          <w:rFonts w:ascii="Arial" w:hAnsi="Arial" w:cs="Arial" w:hint="eastAsia"/>
          <w:color w:val="000000"/>
          <w:sz w:val="21"/>
          <w:szCs w:val="21"/>
        </w:rPr>
        <w:t>承建</w:t>
      </w:r>
      <w:r w:rsidRPr="00961C48">
        <w:rPr>
          <w:rFonts w:ascii="Arial" w:hAnsi="Arial" w:cs="Arial"/>
          <w:color w:val="000000"/>
          <w:sz w:val="21"/>
          <w:szCs w:val="21"/>
        </w:rPr>
        <w:t>企业为</w:t>
      </w:r>
      <w:r w:rsidRPr="00961C48">
        <w:rPr>
          <w:rFonts w:ascii="Arial" w:hAnsi="Arial" w:cs="Arial"/>
          <w:b/>
          <w:i/>
          <w:color w:val="000000"/>
          <w:sz w:val="21"/>
          <w:szCs w:val="21"/>
          <w:u w:val="single"/>
        </w:rPr>
        <w:t>（企业名称）</w:t>
      </w:r>
      <w:r w:rsidRPr="00961C48">
        <w:rPr>
          <w:rFonts w:ascii="Arial" w:hAnsi="Arial" w:cs="Arial"/>
          <w:color w:val="000000"/>
          <w:sz w:val="21"/>
          <w:szCs w:val="21"/>
        </w:rPr>
        <w:t>，从业人员</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人，营业收入为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万元，资产总额为</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color w:val="000000"/>
          <w:sz w:val="21"/>
          <w:szCs w:val="21"/>
        </w:rPr>
        <w:t>万元，属于</w:t>
      </w:r>
      <w:r w:rsidRPr="00961C48">
        <w:rPr>
          <w:rFonts w:ascii="Arial" w:hAnsi="Arial" w:cs="Arial"/>
          <w:b/>
          <w:i/>
          <w:color w:val="000000"/>
          <w:sz w:val="21"/>
          <w:szCs w:val="21"/>
          <w:u w:val="single"/>
        </w:rPr>
        <w:t>（中型企业、小型企业、微型企业）</w:t>
      </w:r>
      <w:r w:rsidRPr="00961C48">
        <w:rPr>
          <w:rFonts w:ascii="Arial" w:hAnsi="Arial" w:cs="Arial"/>
          <w:color w:val="000000"/>
          <w:sz w:val="21"/>
          <w:szCs w:val="21"/>
        </w:rPr>
        <w:t>；</w:t>
      </w:r>
    </w:p>
    <w:p w14:paraId="00F9F1DC" w14:textId="77777777" w:rsidR="003F7FC3" w:rsidRPr="00961C48" w:rsidRDefault="003F7FC3" w:rsidP="003F7FC3">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w:t>
      </w:r>
    </w:p>
    <w:p w14:paraId="0FC03D0C" w14:textId="77777777" w:rsidR="003F7FC3" w:rsidRPr="00961C48" w:rsidRDefault="003F7FC3" w:rsidP="003F7FC3">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以上企业，不属于大企业的分支机构，不存在控股股东为大企业的情形，也不存在与大企业的负责人为同一人的情形。</w:t>
      </w:r>
    </w:p>
    <w:p w14:paraId="5CF2AAB5" w14:textId="77777777" w:rsidR="003F7FC3" w:rsidRPr="00961C48" w:rsidRDefault="003F7FC3" w:rsidP="003F7FC3">
      <w:pPr>
        <w:pStyle w:val="aff1"/>
        <w:shd w:val="clear" w:color="auto" w:fill="FFFFFF"/>
        <w:spacing w:before="0" w:beforeAutospacing="0" w:after="0" w:afterAutospacing="0" w:line="360" w:lineRule="auto"/>
        <w:ind w:firstLine="420"/>
        <w:jc w:val="both"/>
        <w:rPr>
          <w:rFonts w:ascii="Arial" w:hAnsi="Arial" w:cs="Arial"/>
          <w:color w:val="000000"/>
          <w:sz w:val="21"/>
          <w:szCs w:val="21"/>
        </w:rPr>
      </w:pPr>
      <w:r w:rsidRPr="00961C48">
        <w:rPr>
          <w:rFonts w:ascii="Arial" w:hAnsi="Arial" w:cs="Arial"/>
          <w:color w:val="000000"/>
          <w:sz w:val="21"/>
          <w:szCs w:val="21"/>
        </w:rPr>
        <w:t>本企业对上述声明内容的真实性负责。如有虚假，将依法承担相应责任。</w:t>
      </w:r>
    </w:p>
    <w:p w14:paraId="648BD3AE" w14:textId="77777777" w:rsidR="003F7FC3" w:rsidRPr="00961C48" w:rsidRDefault="003F7FC3" w:rsidP="003F7FC3">
      <w:pPr>
        <w:pStyle w:val="aff1"/>
        <w:shd w:val="clear" w:color="auto" w:fill="FFFFFF"/>
        <w:spacing w:before="0" w:beforeAutospacing="0" w:after="0" w:afterAutospacing="0" w:line="360" w:lineRule="auto"/>
        <w:ind w:firstLineChars="2300" w:firstLine="4830"/>
        <w:jc w:val="both"/>
        <w:rPr>
          <w:rFonts w:ascii="Arial" w:hAnsi="Arial" w:cs="Arial"/>
          <w:color w:val="000000"/>
          <w:sz w:val="21"/>
          <w:szCs w:val="21"/>
        </w:rPr>
      </w:pPr>
      <w:r w:rsidRPr="00961C48">
        <w:rPr>
          <w:rFonts w:ascii="Arial" w:hAnsi="Arial" w:cs="Arial"/>
          <w:color w:val="000000"/>
          <w:sz w:val="21"/>
          <w:szCs w:val="21"/>
        </w:rPr>
        <w:t>企业名称（盖章）：</w:t>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r w:rsidRPr="00961C48">
        <w:rPr>
          <w:rFonts w:ascii="Arial" w:hAnsi="Arial" w:cs="Arial"/>
          <w:b/>
          <w:color w:val="000000"/>
          <w:sz w:val="21"/>
          <w:szCs w:val="21"/>
          <w:u w:val="single"/>
        </w:rPr>
        <w:fldChar w:fldCharType="begin">
          <w:ffData>
            <w:name w:val=""/>
            <w:enabled/>
            <w:calcOnExit w:val="0"/>
            <w:statusText w:type="text" w:val="不同步字段"/>
            <w:textInput>
              <w:maxLength w:val="1"/>
            </w:textInput>
          </w:ffData>
        </w:fldChar>
      </w:r>
      <w:r w:rsidRPr="00961C48">
        <w:rPr>
          <w:rFonts w:ascii="Arial" w:hAnsi="Arial" w:cs="Arial"/>
          <w:b/>
          <w:color w:val="000000"/>
          <w:sz w:val="21"/>
          <w:szCs w:val="21"/>
          <w:u w:val="single"/>
        </w:rPr>
        <w:instrText xml:space="preserve"> FORMTEXT </w:instrText>
      </w:r>
      <w:r w:rsidRPr="00961C48">
        <w:rPr>
          <w:rFonts w:ascii="Arial" w:hAnsi="Arial" w:cs="Arial"/>
          <w:b/>
          <w:color w:val="000000"/>
          <w:sz w:val="21"/>
          <w:szCs w:val="21"/>
          <w:u w:val="single"/>
        </w:rPr>
      </w:r>
      <w:r w:rsidRPr="00961C48">
        <w:rPr>
          <w:rFonts w:ascii="Arial" w:hAnsi="Arial" w:cs="Arial"/>
          <w:b/>
          <w:color w:val="000000"/>
          <w:sz w:val="21"/>
          <w:szCs w:val="21"/>
          <w:u w:val="single"/>
        </w:rPr>
        <w:fldChar w:fldCharType="separate"/>
      </w:r>
      <w:r w:rsidRPr="00961C48">
        <w:rPr>
          <w:rFonts w:ascii="Arial" w:hAnsi="Arial" w:cs="Arial"/>
          <w:b/>
          <w:noProof/>
          <w:color w:val="000000"/>
          <w:sz w:val="21"/>
          <w:szCs w:val="21"/>
          <w:u w:val="single"/>
        </w:rPr>
        <w:t> </w:t>
      </w:r>
      <w:r w:rsidRPr="00961C48">
        <w:rPr>
          <w:rFonts w:ascii="Arial" w:hAnsi="Arial" w:cs="Arial"/>
          <w:b/>
          <w:color w:val="000000"/>
          <w:sz w:val="21"/>
          <w:szCs w:val="21"/>
          <w:u w:val="single"/>
        </w:rPr>
        <w:fldChar w:fldCharType="end"/>
      </w:r>
    </w:p>
    <w:p w14:paraId="6344AE59" w14:textId="77777777" w:rsidR="00D96EC7" w:rsidRDefault="003F7FC3" w:rsidP="00323CA9">
      <w:pPr>
        <w:pStyle w:val="aff1"/>
        <w:shd w:val="clear" w:color="auto" w:fill="FFFFFF"/>
        <w:spacing w:before="0" w:beforeAutospacing="0" w:after="0" w:afterAutospacing="0" w:line="360" w:lineRule="auto"/>
        <w:ind w:firstLineChars="2300" w:firstLine="4830"/>
        <w:jc w:val="both"/>
        <w:rPr>
          <w:rFonts w:ascii="Arial" w:hAnsi="Arial" w:cs="Arial"/>
          <w:color w:val="000000"/>
          <w:sz w:val="21"/>
          <w:szCs w:val="21"/>
        </w:rPr>
      </w:pPr>
      <w:r w:rsidRPr="00961C48">
        <w:rPr>
          <w:rFonts w:ascii="Arial" w:hAnsi="Arial" w:cs="Arial"/>
          <w:color w:val="000000"/>
          <w:sz w:val="21"/>
          <w:szCs w:val="21"/>
        </w:rPr>
        <w:t>日期：</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年</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月</w:t>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 w:val="21"/>
          <w:szCs w:val="21"/>
          <w:u w:val="single"/>
        </w:rPr>
        <w:instrText xml:space="preserve"> FORMTEXT </w:instrText>
      </w:r>
      <w:r w:rsidRPr="006704E5">
        <w:rPr>
          <w:rFonts w:ascii="Arial" w:hAnsi="Arial" w:cs="Arial"/>
          <w:b/>
          <w:color w:val="000000"/>
          <w:sz w:val="21"/>
          <w:szCs w:val="21"/>
          <w:u w:val="single"/>
        </w:rPr>
      </w:r>
      <w:r w:rsidRPr="006704E5">
        <w:rPr>
          <w:rFonts w:ascii="Arial" w:hAnsi="Arial" w:cs="Arial"/>
          <w:b/>
          <w:color w:val="000000"/>
          <w:sz w:val="21"/>
          <w:szCs w:val="21"/>
          <w:u w:val="single"/>
        </w:rPr>
        <w:fldChar w:fldCharType="separate"/>
      </w:r>
      <w:r w:rsidRPr="006704E5">
        <w:rPr>
          <w:rFonts w:ascii="Arial" w:hAnsi="Arial" w:cs="Arial"/>
          <w:b/>
          <w:noProof/>
          <w:color w:val="000000"/>
          <w:sz w:val="21"/>
          <w:szCs w:val="21"/>
          <w:u w:val="single"/>
        </w:rPr>
        <w:t> </w:t>
      </w:r>
      <w:r w:rsidRPr="006704E5">
        <w:rPr>
          <w:rFonts w:ascii="Arial" w:hAnsi="Arial" w:cs="Arial"/>
          <w:b/>
          <w:noProof/>
          <w:color w:val="000000"/>
          <w:sz w:val="21"/>
          <w:szCs w:val="21"/>
          <w:u w:val="single"/>
        </w:rPr>
        <w:t> </w:t>
      </w:r>
      <w:r w:rsidRPr="006704E5">
        <w:rPr>
          <w:rFonts w:ascii="Arial" w:hAnsi="Arial" w:cs="Arial"/>
          <w:b/>
          <w:color w:val="000000"/>
          <w:sz w:val="21"/>
          <w:szCs w:val="21"/>
          <w:u w:val="single"/>
        </w:rPr>
        <w:fldChar w:fldCharType="end"/>
      </w:r>
      <w:r w:rsidRPr="006704E5">
        <w:rPr>
          <w:rFonts w:ascii="Arial" w:hAnsi="Arial" w:cs="Arial" w:hint="eastAsia"/>
          <w:color w:val="000000"/>
          <w:sz w:val="21"/>
          <w:szCs w:val="21"/>
        </w:rPr>
        <w:t>日</w:t>
      </w:r>
      <w:bookmarkEnd w:id="1844"/>
    </w:p>
    <w:p w14:paraId="5CE17B00" w14:textId="77777777" w:rsidR="00D96EC7" w:rsidRPr="00D96EC7" w:rsidRDefault="00D96EC7" w:rsidP="00D96EC7">
      <w:pPr>
        <w:pStyle w:val="5"/>
        <w:spacing w:before="0" w:after="0" w:line="360" w:lineRule="auto"/>
        <w:rPr>
          <w:rFonts w:ascii="Arial" w:hAnsi="Arial" w:cs="Arial"/>
          <w:color w:val="000000"/>
          <w:sz w:val="21"/>
          <w:szCs w:val="21"/>
        </w:rPr>
      </w:pPr>
      <w:r>
        <w:rPr>
          <w:rFonts w:ascii="Arial" w:hAnsi="Arial" w:cs="Arial"/>
          <w:b w:val="0"/>
          <w:color w:val="000000"/>
          <w:sz w:val="24"/>
        </w:rPr>
        <w:br w:type="page"/>
      </w:r>
      <w:bookmarkStart w:id="1846" w:name="_Hlk60224525"/>
      <w:r w:rsidRPr="00D96EC7">
        <w:rPr>
          <w:rFonts w:ascii="Arial" w:hAnsi="Arial" w:cs="Arial"/>
          <w:color w:val="000000"/>
          <w:sz w:val="21"/>
          <w:szCs w:val="21"/>
        </w:rPr>
        <w:lastRenderedPageBreak/>
        <w:t>2</w:t>
      </w:r>
      <w:r w:rsidRPr="00D96EC7">
        <w:rPr>
          <w:rFonts w:ascii="Arial" w:hAnsi="Arial" w:cs="Arial" w:hint="eastAsia"/>
          <w:color w:val="000000"/>
          <w:sz w:val="21"/>
          <w:szCs w:val="21"/>
        </w:rPr>
        <w:t>．</w:t>
      </w:r>
      <w:r w:rsidRPr="00D96EC7">
        <w:rPr>
          <w:rFonts w:ascii="Arial" w:hAnsi="Arial" w:cs="Arial"/>
          <w:color w:val="000000"/>
          <w:sz w:val="21"/>
          <w:szCs w:val="21"/>
        </w:rPr>
        <w:t>残疾人福利性单位声明函</w:t>
      </w:r>
    </w:p>
    <w:p w14:paraId="513893B4" w14:textId="77777777" w:rsidR="00E64886" w:rsidRPr="008F1A49" w:rsidRDefault="00E64886" w:rsidP="008F1A49">
      <w:pPr>
        <w:adjustRightInd w:val="0"/>
        <w:snapToGrid w:val="0"/>
        <w:spacing w:line="360" w:lineRule="auto"/>
        <w:jc w:val="center"/>
        <w:rPr>
          <w:rFonts w:ascii="Arial" w:hAnsi="Arial" w:cs="Arial"/>
          <w:b/>
          <w:color w:val="000000"/>
          <w:sz w:val="28"/>
          <w:szCs w:val="28"/>
        </w:rPr>
      </w:pPr>
      <w:r w:rsidRPr="008F1A49">
        <w:rPr>
          <w:rFonts w:ascii="Arial" w:hAnsi="Arial" w:cs="Arial"/>
          <w:b/>
          <w:color w:val="000000"/>
          <w:sz w:val="28"/>
          <w:szCs w:val="28"/>
        </w:rPr>
        <w:t>残疾人福利性单位声明函</w:t>
      </w:r>
    </w:p>
    <w:p w14:paraId="02873F07" w14:textId="77777777" w:rsidR="00E64886" w:rsidRPr="00A57557" w:rsidRDefault="00E64886" w:rsidP="00E64886">
      <w:pPr>
        <w:widowControl/>
        <w:spacing w:line="360" w:lineRule="auto"/>
        <w:ind w:firstLineChars="200" w:firstLine="420"/>
        <w:jc w:val="left"/>
        <w:rPr>
          <w:rFonts w:ascii="Arial" w:hAnsi="Arial" w:cs="Arial"/>
          <w:color w:val="000000"/>
          <w:kern w:val="0"/>
          <w:szCs w:val="21"/>
        </w:rPr>
      </w:pPr>
      <w:r w:rsidRPr="00A57557">
        <w:rPr>
          <w:rFonts w:ascii="Arial" w:hAnsi="Arial" w:cs="Arial"/>
          <w:color w:val="000000"/>
          <w:kern w:val="0"/>
          <w:szCs w:val="21"/>
        </w:rPr>
        <w:t>本单位郑重声明，根据《财政部</w:t>
      </w:r>
      <w:r w:rsidRPr="00A57557">
        <w:rPr>
          <w:rFonts w:ascii="Arial" w:hAnsi="Arial" w:cs="Arial"/>
          <w:color w:val="000000"/>
          <w:kern w:val="0"/>
          <w:szCs w:val="21"/>
        </w:rPr>
        <w:t xml:space="preserve"> </w:t>
      </w:r>
      <w:r w:rsidRPr="00A57557">
        <w:rPr>
          <w:rFonts w:ascii="Arial" w:hAnsi="Arial" w:cs="Arial"/>
          <w:color w:val="000000"/>
          <w:kern w:val="0"/>
          <w:szCs w:val="21"/>
        </w:rPr>
        <w:t>民政部</w:t>
      </w:r>
      <w:r w:rsidRPr="00A57557">
        <w:rPr>
          <w:rFonts w:ascii="Arial" w:hAnsi="Arial" w:cs="Arial"/>
          <w:color w:val="000000"/>
          <w:kern w:val="0"/>
          <w:szCs w:val="21"/>
        </w:rPr>
        <w:t xml:space="preserve"> </w:t>
      </w:r>
      <w:r w:rsidRPr="00A57557">
        <w:rPr>
          <w:rFonts w:ascii="Arial" w:hAnsi="Arial" w:cs="Arial"/>
          <w:color w:val="000000"/>
          <w:kern w:val="0"/>
          <w:szCs w:val="21"/>
        </w:rPr>
        <w:t>中国残疾人联合会关于促进残疾人就业政府采购政策的通知》（财库〔</w:t>
      </w:r>
      <w:r w:rsidRPr="00A57557">
        <w:rPr>
          <w:rFonts w:ascii="Arial" w:hAnsi="Arial" w:cs="Arial"/>
          <w:color w:val="000000"/>
          <w:kern w:val="0"/>
          <w:szCs w:val="21"/>
        </w:rPr>
        <w:t>2017</w:t>
      </w:r>
      <w:r w:rsidRPr="00A57557">
        <w:rPr>
          <w:rFonts w:ascii="Arial" w:hAnsi="Arial" w:cs="Arial"/>
          <w:color w:val="000000"/>
          <w:kern w:val="0"/>
          <w:szCs w:val="21"/>
        </w:rPr>
        <w:t>〕</w:t>
      </w:r>
      <w:r w:rsidRPr="00A57557">
        <w:rPr>
          <w:rFonts w:ascii="Arial" w:hAnsi="Arial" w:cs="Arial"/>
          <w:color w:val="000000"/>
          <w:kern w:val="0"/>
          <w:szCs w:val="21"/>
        </w:rPr>
        <w:t>141</w:t>
      </w:r>
      <w:r w:rsidRPr="00A57557">
        <w:rPr>
          <w:rFonts w:ascii="Arial" w:hAnsi="Arial" w:cs="Arial"/>
          <w:color w:val="000000"/>
          <w:kern w:val="0"/>
          <w:szCs w:val="21"/>
        </w:rPr>
        <w:t>号）的规定，本单位为符合条件的残疾人福利性单位，且本单位参加</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i/>
          <w:color w:val="000000"/>
          <w:kern w:val="0"/>
          <w:szCs w:val="21"/>
        </w:rPr>
        <w:t>（采购人名称）</w:t>
      </w:r>
      <w:r w:rsidRPr="00A57557">
        <w:rPr>
          <w:rFonts w:ascii="Arial" w:hAnsi="Arial" w:cs="Arial"/>
          <w:color w:val="000000"/>
          <w:kern w:val="0"/>
          <w:szCs w:val="21"/>
        </w:rPr>
        <w:t>的</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i/>
          <w:color w:val="000000"/>
          <w:kern w:val="0"/>
          <w:szCs w:val="21"/>
        </w:rPr>
        <w:t>（项目名称）</w:t>
      </w:r>
      <w:r w:rsidRPr="00A57557">
        <w:rPr>
          <w:rFonts w:ascii="Arial" w:hAnsi="Arial" w:cs="Arial"/>
          <w:color w:val="000000"/>
          <w:kern w:val="0"/>
          <w:szCs w:val="21"/>
        </w:rPr>
        <w:t>采购活动提供本单位制造的货物（由本单位承担工程</w:t>
      </w:r>
      <w:r w:rsidRPr="00A57557">
        <w:rPr>
          <w:rFonts w:ascii="Arial" w:hAnsi="Arial" w:cs="Arial"/>
          <w:color w:val="000000"/>
          <w:kern w:val="0"/>
          <w:szCs w:val="21"/>
        </w:rPr>
        <w:t>/</w:t>
      </w:r>
      <w:r w:rsidRPr="00A57557">
        <w:rPr>
          <w:rFonts w:ascii="Arial" w:hAnsi="Arial" w:cs="Arial"/>
          <w:color w:val="000000"/>
          <w:kern w:val="0"/>
          <w:szCs w:val="21"/>
        </w:rPr>
        <w:t>提供服务），或者提供其他残疾人福利性单位制造的货物（不包括使用非残疾人福利性单位注册商标的货物）。</w:t>
      </w:r>
    </w:p>
    <w:p w14:paraId="1989B2D5" w14:textId="77777777" w:rsidR="00E64886" w:rsidRPr="00A57557" w:rsidRDefault="00E64886" w:rsidP="006E1A7F">
      <w:pPr>
        <w:widowControl/>
        <w:spacing w:line="360" w:lineRule="auto"/>
        <w:ind w:firstLineChars="200" w:firstLine="420"/>
        <w:jc w:val="left"/>
        <w:rPr>
          <w:rFonts w:ascii="Arial" w:hAnsi="Arial" w:cs="Arial"/>
          <w:color w:val="000000"/>
          <w:kern w:val="0"/>
          <w:szCs w:val="21"/>
        </w:rPr>
      </w:pPr>
      <w:r w:rsidRPr="00A57557">
        <w:rPr>
          <w:rFonts w:ascii="Arial" w:hAnsi="Arial" w:cs="Arial"/>
          <w:color w:val="000000"/>
          <w:kern w:val="0"/>
          <w:szCs w:val="21"/>
        </w:rPr>
        <w:t>本单位对上述声明的真实性负责。如有虚假，将依法承担相应责任。</w:t>
      </w:r>
    </w:p>
    <w:p w14:paraId="529E4D34" w14:textId="02CC523D" w:rsidR="00E64886" w:rsidRPr="00A57557" w:rsidRDefault="00E64886" w:rsidP="00377966">
      <w:pPr>
        <w:widowControl/>
        <w:spacing w:line="360" w:lineRule="auto"/>
        <w:ind w:right="-2" w:firstLineChars="2160" w:firstLine="4536"/>
        <w:rPr>
          <w:rFonts w:ascii="Arial" w:hAnsi="Arial" w:cs="Arial"/>
          <w:color w:val="000000"/>
          <w:kern w:val="0"/>
          <w:szCs w:val="21"/>
        </w:rPr>
      </w:pPr>
      <w:r w:rsidRPr="00A57557">
        <w:rPr>
          <w:rFonts w:ascii="Arial" w:hAnsi="Arial" w:cs="Arial"/>
          <w:color w:val="000000"/>
          <w:kern w:val="0"/>
          <w:szCs w:val="21"/>
        </w:rPr>
        <w:t>单位名称：</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kern w:val="0"/>
          <w:szCs w:val="21"/>
        </w:rPr>
        <w:t>（盖章）</w:t>
      </w:r>
    </w:p>
    <w:p w14:paraId="1E049ABC" w14:textId="77777777" w:rsidR="00C723BB" w:rsidRPr="00E64886" w:rsidRDefault="00E64886" w:rsidP="00E64886">
      <w:pPr>
        <w:pStyle w:val="a4"/>
        <w:adjustRightInd/>
        <w:spacing w:line="360" w:lineRule="auto"/>
        <w:ind w:firstLineChars="2153" w:firstLine="4521"/>
        <w:rPr>
          <w:rFonts w:ascii="Arial" w:hAnsi="Arial" w:cs="Arial"/>
          <w:color w:val="000000"/>
          <w:sz w:val="21"/>
          <w:szCs w:val="21"/>
        </w:rPr>
      </w:pPr>
      <w:r w:rsidRPr="00E64886">
        <w:rPr>
          <w:rFonts w:ascii="Arial" w:hAnsi="Arial" w:cs="Arial"/>
          <w:color w:val="000000"/>
          <w:sz w:val="21"/>
          <w:szCs w:val="21"/>
        </w:rPr>
        <w:t xml:space="preserve">日　</w:t>
      </w:r>
      <w:r w:rsidRPr="00E64886">
        <w:rPr>
          <w:rFonts w:ascii="Arial" w:hAnsi="Arial" w:cs="Arial" w:hint="eastAsia"/>
          <w:color w:val="000000"/>
          <w:sz w:val="21"/>
          <w:szCs w:val="21"/>
        </w:rPr>
        <w:t xml:space="preserve"> </w:t>
      </w:r>
      <w:r w:rsidRPr="00E64886">
        <w:rPr>
          <w:rFonts w:ascii="Arial" w:hAnsi="Arial" w:cs="Arial"/>
          <w:color w:val="000000"/>
          <w:sz w:val="21"/>
          <w:szCs w:val="21"/>
        </w:rPr>
        <w:t xml:space="preserve"> </w:t>
      </w:r>
      <w:r w:rsidRPr="00E64886">
        <w:rPr>
          <w:rFonts w:ascii="Arial" w:hAnsi="Arial" w:cs="Arial"/>
          <w:color w:val="000000"/>
          <w:sz w:val="21"/>
          <w:szCs w:val="21"/>
        </w:rPr>
        <w:t>期：</w:t>
      </w:r>
      <w:r w:rsidRPr="00E64886">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E64886">
        <w:rPr>
          <w:rFonts w:ascii="Arial" w:hAnsi="Arial" w:cs="Arial"/>
          <w:b/>
          <w:color w:val="000000"/>
          <w:sz w:val="21"/>
          <w:szCs w:val="21"/>
          <w:u w:val="single"/>
        </w:rPr>
        <w:instrText xml:space="preserve"> FORMTEXT </w:instrText>
      </w:r>
      <w:r w:rsidRPr="00E64886">
        <w:rPr>
          <w:rFonts w:ascii="Arial" w:hAnsi="Arial" w:cs="Arial"/>
          <w:b/>
          <w:color w:val="000000"/>
          <w:sz w:val="21"/>
          <w:szCs w:val="21"/>
          <w:u w:val="single"/>
        </w:rPr>
      </w:r>
      <w:r w:rsidRPr="00E64886">
        <w:rPr>
          <w:rFonts w:ascii="Arial" w:hAnsi="Arial" w:cs="Arial"/>
          <w:b/>
          <w:color w:val="000000"/>
          <w:sz w:val="21"/>
          <w:szCs w:val="21"/>
          <w:u w:val="single"/>
        </w:rPr>
        <w:fldChar w:fldCharType="separate"/>
      </w:r>
      <w:r w:rsidRPr="00E64886">
        <w:rPr>
          <w:rFonts w:ascii="Arial" w:hAnsi="Arial" w:cs="Arial"/>
          <w:b/>
          <w:noProof/>
          <w:color w:val="000000"/>
          <w:sz w:val="21"/>
          <w:szCs w:val="21"/>
          <w:u w:val="single"/>
        </w:rPr>
        <w:t> </w:t>
      </w:r>
      <w:r w:rsidRPr="00E64886">
        <w:rPr>
          <w:rFonts w:ascii="Arial" w:hAnsi="Arial" w:cs="Arial"/>
          <w:b/>
          <w:noProof/>
          <w:color w:val="000000"/>
          <w:sz w:val="21"/>
          <w:szCs w:val="21"/>
          <w:u w:val="single"/>
        </w:rPr>
        <w:t> </w:t>
      </w:r>
      <w:r w:rsidRPr="00E64886">
        <w:rPr>
          <w:rFonts w:ascii="Arial" w:hAnsi="Arial" w:cs="Arial"/>
          <w:b/>
          <w:color w:val="000000"/>
          <w:sz w:val="21"/>
          <w:szCs w:val="21"/>
          <w:u w:val="single"/>
        </w:rPr>
        <w:fldChar w:fldCharType="end"/>
      </w:r>
      <w:r w:rsidRPr="00E64886">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E64886">
        <w:rPr>
          <w:rFonts w:ascii="Arial" w:hAnsi="Arial" w:cs="Arial"/>
          <w:b/>
          <w:color w:val="000000"/>
          <w:sz w:val="21"/>
          <w:szCs w:val="21"/>
          <w:u w:val="single"/>
        </w:rPr>
        <w:instrText xml:space="preserve"> FORMTEXT </w:instrText>
      </w:r>
      <w:r w:rsidRPr="00E64886">
        <w:rPr>
          <w:rFonts w:ascii="Arial" w:hAnsi="Arial" w:cs="Arial"/>
          <w:b/>
          <w:color w:val="000000"/>
          <w:sz w:val="21"/>
          <w:szCs w:val="21"/>
          <w:u w:val="single"/>
        </w:rPr>
      </w:r>
      <w:r w:rsidRPr="00E64886">
        <w:rPr>
          <w:rFonts w:ascii="Arial" w:hAnsi="Arial" w:cs="Arial"/>
          <w:b/>
          <w:color w:val="000000"/>
          <w:sz w:val="21"/>
          <w:szCs w:val="21"/>
          <w:u w:val="single"/>
        </w:rPr>
        <w:fldChar w:fldCharType="separate"/>
      </w:r>
      <w:r w:rsidRPr="00E64886">
        <w:rPr>
          <w:rFonts w:ascii="Arial" w:hAnsi="Arial" w:cs="Arial"/>
          <w:b/>
          <w:noProof/>
          <w:color w:val="000000"/>
          <w:sz w:val="21"/>
          <w:szCs w:val="21"/>
          <w:u w:val="single"/>
        </w:rPr>
        <w:t> </w:t>
      </w:r>
      <w:r w:rsidRPr="00E64886">
        <w:rPr>
          <w:rFonts w:ascii="Arial" w:hAnsi="Arial" w:cs="Arial"/>
          <w:b/>
          <w:noProof/>
          <w:color w:val="000000"/>
          <w:sz w:val="21"/>
          <w:szCs w:val="21"/>
          <w:u w:val="single"/>
        </w:rPr>
        <w:t> </w:t>
      </w:r>
      <w:r w:rsidRPr="00E64886">
        <w:rPr>
          <w:rFonts w:ascii="Arial" w:hAnsi="Arial" w:cs="Arial"/>
          <w:b/>
          <w:color w:val="000000"/>
          <w:sz w:val="21"/>
          <w:szCs w:val="21"/>
          <w:u w:val="single"/>
        </w:rPr>
        <w:fldChar w:fldCharType="end"/>
      </w:r>
      <w:r w:rsidRPr="00E64886">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E64886">
        <w:rPr>
          <w:rFonts w:ascii="Arial" w:hAnsi="Arial" w:cs="Arial"/>
          <w:b/>
          <w:color w:val="000000"/>
          <w:sz w:val="21"/>
          <w:szCs w:val="21"/>
          <w:u w:val="single"/>
        </w:rPr>
        <w:instrText xml:space="preserve"> FORMTEXT </w:instrText>
      </w:r>
      <w:r w:rsidRPr="00E64886">
        <w:rPr>
          <w:rFonts w:ascii="Arial" w:hAnsi="Arial" w:cs="Arial"/>
          <w:b/>
          <w:color w:val="000000"/>
          <w:sz w:val="21"/>
          <w:szCs w:val="21"/>
          <w:u w:val="single"/>
        </w:rPr>
      </w:r>
      <w:r w:rsidRPr="00E64886">
        <w:rPr>
          <w:rFonts w:ascii="Arial" w:hAnsi="Arial" w:cs="Arial"/>
          <w:b/>
          <w:color w:val="000000"/>
          <w:sz w:val="21"/>
          <w:szCs w:val="21"/>
          <w:u w:val="single"/>
        </w:rPr>
        <w:fldChar w:fldCharType="separate"/>
      </w:r>
      <w:r w:rsidRPr="00E64886">
        <w:rPr>
          <w:rFonts w:ascii="Arial" w:hAnsi="Arial" w:cs="Arial"/>
          <w:b/>
          <w:noProof/>
          <w:color w:val="000000"/>
          <w:sz w:val="21"/>
          <w:szCs w:val="21"/>
          <w:u w:val="single"/>
        </w:rPr>
        <w:t> </w:t>
      </w:r>
      <w:r w:rsidRPr="00E64886">
        <w:rPr>
          <w:rFonts w:ascii="Arial" w:hAnsi="Arial" w:cs="Arial"/>
          <w:b/>
          <w:noProof/>
          <w:color w:val="000000"/>
          <w:sz w:val="21"/>
          <w:szCs w:val="21"/>
          <w:u w:val="single"/>
        </w:rPr>
        <w:t> </w:t>
      </w:r>
      <w:r w:rsidRPr="00E64886">
        <w:rPr>
          <w:rFonts w:ascii="Arial" w:hAnsi="Arial" w:cs="Arial"/>
          <w:b/>
          <w:color w:val="000000"/>
          <w:sz w:val="21"/>
          <w:szCs w:val="21"/>
          <w:u w:val="single"/>
        </w:rPr>
        <w:fldChar w:fldCharType="end"/>
      </w:r>
      <w:r w:rsidRPr="00E64886">
        <w:rPr>
          <w:rFonts w:ascii="Arial" w:hAnsi="Arial" w:cs="Arial" w:hint="eastAsia"/>
          <w:color w:val="000000"/>
          <w:sz w:val="21"/>
          <w:szCs w:val="21"/>
        </w:rPr>
        <w:t>年</w:t>
      </w:r>
      <w:r w:rsidRPr="00E64886">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E64886">
        <w:rPr>
          <w:rFonts w:ascii="Arial" w:hAnsi="Arial" w:cs="Arial"/>
          <w:b/>
          <w:color w:val="000000"/>
          <w:sz w:val="21"/>
          <w:szCs w:val="21"/>
          <w:u w:val="single"/>
        </w:rPr>
        <w:instrText xml:space="preserve"> FORMTEXT </w:instrText>
      </w:r>
      <w:r w:rsidRPr="00E64886">
        <w:rPr>
          <w:rFonts w:ascii="Arial" w:hAnsi="Arial" w:cs="Arial"/>
          <w:b/>
          <w:color w:val="000000"/>
          <w:sz w:val="21"/>
          <w:szCs w:val="21"/>
          <w:u w:val="single"/>
        </w:rPr>
      </w:r>
      <w:r w:rsidRPr="00E64886">
        <w:rPr>
          <w:rFonts w:ascii="Arial" w:hAnsi="Arial" w:cs="Arial"/>
          <w:b/>
          <w:color w:val="000000"/>
          <w:sz w:val="21"/>
          <w:szCs w:val="21"/>
          <w:u w:val="single"/>
        </w:rPr>
        <w:fldChar w:fldCharType="separate"/>
      </w:r>
      <w:r w:rsidRPr="00E64886">
        <w:rPr>
          <w:rFonts w:ascii="Arial" w:hAnsi="Arial" w:cs="Arial"/>
          <w:b/>
          <w:noProof/>
          <w:color w:val="000000"/>
          <w:sz w:val="21"/>
          <w:szCs w:val="21"/>
          <w:u w:val="single"/>
        </w:rPr>
        <w:t> </w:t>
      </w:r>
      <w:r w:rsidRPr="00E64886">
        <w:rPr>
          <w:rFonts w:ascii="Arial" w:hAnsi="Arial" w:cs="Arial"/>
          <w:b/>
          <w:noProof/>
          <w:color w:val="000000"/>
          <w:sz w:val="21"/>
          <w:szCs w:val="21"/>
          <w:u w:val="single"/>
        </w:rPr>
        <w:t> </w:t>
      </w:r>
      <w:r w:rsidRPr="00E64886">
        <w:rPr>
          <w:rFonts w:ascii="Arial" w:hAnsi="Arial" w:cs="Arial"/>
          <w:b/>
          <w:color w:val="000000"/>
          <w:sz w:val="21"/>
          <w:szCs w:val="21"/>
          <w:u w:val="single"/>
        </w:rPr>
        <w:fldChar w:fldCharType="end"/>
      </w:r>
      <w:r w:rsidRPr="00E64886">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E64886">
        <w:rPr>
          <w:rFonts w:ascii="Arial" w:hAnsi="Arial" w:cs="Arial"/>
          <w:b/>
          <w:color w:val="000000"/>
          <w:sz w:val="21"/>
          <w:szCs w:val="21"/>
          <w:u w:val="single"/>
        </w:rPr>
        <w:instrText xml:space="preserve"> FORMTEXT </w:instrText>
      </w:r>
      <w:r w:rsidRPr="00E64886">
        <w:rPr>
          <w:rFonts w:ascii="Arial" w:hAnsi="Arial" w:cs="Arial"/>
          <w:b/>
          <w:color w:val="000000"/>
          <w:sz w:val="21"/>
          <w:szCs w:val="21"/>
          <w:u w:val="single"/>
        </w:rPr>
      </w:r>
      <w:r w:rsidRPr="00E64886">
        <w:rPr>
          <w:rFonts w:ascii="Arial" w:hAnsi="Arial" w:cs="Arial"/>
          <w:b/>
          <w:color w:val="000000"/>
          <w:sz w:val="21"/>
          <w:szCs w:val="21"/>
          <w:u w:val="single"/>
        </w:rPr>
        <w:fldChar w:fldCharType="separate"/>
      </w:r>
      <w:r w:rsidRPr="00E64886">
        <w:rPr>
          <w:rFonts w:ascii="Arial" w:hAnsi="Arial" w:cs="Arial"/>
          <w:b/>
          <w:noProof/>
          <w:color w:val="000000"/>
          <w:sz w:val="21"/>
          <w:szCs w:val="21"/>
          <w:u w:val="single"/>
        </w:rPr>
        <w:t> </w:t>
      </w:r>
      <w:r w:rsidRPr="00E64886">
        <w:rPr>
          <w:rFonts w:ascii="Arial" w:hAnsi="Arial" w:cs="Arial"/>
          <w:b/>
          <w:noProof/>
          <w:color w:val="000000"/>
          <w:sz w:val="21"/>
          <w:szCs w:val="21"/>
          <w:u w:val="single"/>
        </w:rPr>
        <w:t> </w:t>
      </w:r>
      <w:r w:rsidRPr="00E64886">
        <w:rPr>
          <w:rFonts w:ascii="Arial" w:hAnsi="Arial" w:cs="Arial"/>
          <w:b/>
          <w:color w:val="000000"/>
          <w:sz w:val="21"/>
          <w:szCs w:val="21"/>
          <w:u w:val="single"/>
        </w:rPr>
        <w:fldChar w:fldCharType="end"/>
      </w:r>
      <w:r w:rsidRPr="00E64886">
        <w:rPr>
          <w:rFonts w:ascii="Arial" w:hAnsi="Arial" w:cs="Arial" w:hint="eastAsia"/>
          <w:color w:val="000000"/>
          <w:sz w:val="21"/>
          <w:szCs w:val="21"/>
        </w:rPr>
        <w:t>月</w:t>
      </w:r>
      <w:r w:rsidRPr="00E64886">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E64886">
        <w:rPr>
          <w:rFonts w:ascii="Arial" w:hAnsi="Arial" w:cs="Arial"/>
          <w:b/>
          <w:color w:val="000000"/>
          <w:sz w:val="21"/>
          <w:szCs w:val="21"/>
          <w:u w:val="single"/>
        </w:rPr>
        <w:instrText xml:space="preserve"> FORMTEXT </w:instrText>
      </w:r>
      <w:r w:rsidRPr="00E64886">
        <w:rPr>
          <w:rFonts w:ascii="Arial" w:hAnsi="Arial" w:cs="Arial"/>
          <w:b/>
          <w:color w:val="000000"/>
          <w:sz w:val="21"/>
          <w:szCs w:val="21"/>
          <w:u w:val="single"/>
        </w:rPr>
      </w:r>
      <w:r w:rsidRPr="00E64886">
        <w:rPr>
          <w:rFonts w:ascii="Arial" w:hAnsi="Arial" w:cs="Arial"/>
          <w:b/>
          <w:color w:val="000000"/>
          <w:sz w:val="21"/>
          <w:szCs w:val="21"/>
          <w:u w:val="single"/>
        </w:rPr>
        <w:fldChar w:fldCharType="separate"/>
      </w:r>
      <w:r w:rsidRPr="00E64886">
        <w:rPr>
          <w:rFonts w:ascii="Arial" w:hAnsi="Arial" w:cs="Arial"/>
          <w:b/>
          <w:noProof/>
          <w:color w:val="000000"/>
          <w:sz w:val="21"/>
          <w:szCs w:val="21"/>
          <w:u w:val="single"/>
        </w:rPr>
        <w:t> </w:t>
      </w:r>
      <w:r w:rsidRPr="00E64886">
        <w:rPr>
          <w:rFonts w:ascii="Arial" w:hAnsi="Arial" w:cs="Arial"/>
          <w:b/>
          <w:noProof/>
          <w:color w:val="000000"/>
          <w:sz w:val="21"/>
          <w:szCs w:val="21"/>
          <w:u w:val="single"/>
        </w:rPr>
        <w:t> </w:t>
      </w:r>
      <w:r w:rsidRPr="00E64886">
        <w:rPr>
          <w:rFonts w:ascii="Arial" w:hAnsi="Arial" w:cs="Arial"/>
          <w:b/>
          <w:color w:val="000000"/>
          <w:sz w:val="21"/>
          <w:szCs w:val="21"/>
          <w:u w:val="single"/>
        </w:rPr>
        <w:fldChar w:fldCharType="end"/>
      </w:r>
      <w:r w:rsidRPr="00E64886">
        <w:rPr>
          <w:rFonts w:ascii="Arial" w:hAnsi="Arial" w:cs="Arial"/>
          <w:b/>
          <w:color w:val="000000"/>
          <w:sz w:val="21"/>
          <w:szCs w:val="21"/>
          <w:u w:val="single"/>
        </w:rPr>
        <w:fldChar w:fldCharType="begin">
          <w:ffData>
            <w:name w:val=""/>
            <w:enabled/>
            <w:calcOnExit w:val="0"/>
            <w:statusText w:type="text" w:val="不同步字段"/>
            <w:textInput>
              <w:maxLength w:val="2"/>
            </w:textInput>
          </w:ffData>
        </w:fldChar>
      </w:r>
      <w:r w:rsidRPr="00E64886">
        <w:rPr>
          <w:rFonts w:ascii="Arial" w:hAnsi="Arial" w:cs="Arial"/>
          <w:b/>
          <w:color w:val="000000"/>
          <w:sz w:val="21"/>
          <w:szCs w:val="21"/>
          <w:u w:val="single"/>
        </w:rPr>
        <w:instrText xml:space="preserve"> FORMTEXT </w:instrText>
      </w:r>
      <w:r w:rsidRPr="00E64886">
        <w:rPr>
          <w:rFonts w:ascii="Arial" w:hAnsi="Arial" w:cs="Arial"/>
          <w:b/>
          <w:color w:val="000000"/>
          <w:sz w:val="21"/>
          <w:szCs w:val="21"/>
          <w:u w:val="single"/>
        </w:rPr>
      </w:r>
      <w:r w:rsidRPr="00E64886">
        <w:rPr>
          <w:rFonts w:ascii="Arial" w:hAnsi="Arial" w:cs="Arial"/>
          <w:b/>
          <w:color w:val="000000"/>
          <w:sz w:val="21"/>
          <w:szCs w:val="21"/>
          <w:u w:val="single"/>
        </w:rPr>
        <w:fldChar w:fldCharType="separate"/>
      </w:r>
      <w:r w:rsidRPr="00E64886">
        <w:rPr>
          <w:rFonts w:ascii="Arial" w:hAnsi="Arial" w:cs="Arial"/>
          <w:b/>
          <w:noProof/>
          <w:color w:val="000000"/>
          <w:sz w:val="21"/>
          <w:szCs w:val="21"/>
          <w:u w:val="single"/>
        </w:rPr>
        <w:t> </w:t>
      </w:r>
      <w:r w:rsidRPr="00E64886">
        <w:rPr>
          <w:rFonts w:ascii="Arial" w:hAnsi="Arial" w:cs="Arial"/>
          <w:b/>
          <w:noProof/>
          <w:color w:val="000000"/>
          <w:sz w:val="21"/>
          <w:szCs w:val="21"/>
          <w:u w:val="single"/>
        </w:rPr>
        <w:t> </w:t>
      </w:r>
      <w:r w:rsidRPr="00E64886">
        <w:rPr>
          <w:rFonts w:ascii="Arial" w:hAnsi="Arial" w:cs="Arial"/>
          <w:b/>
          <w:color w:val="000000"/>
          <w:sz w:val="21"/>
          <w:szCs w:val="21"/>
          <w:u w:val="single"/>
        </w:rPr>
        <w:fldChar w:fldCharType="end"/>
      </w:r>
      <w:r w:rsidRPr="00E64886">
        <w:rPr>
          <w:rFonts w:ascii="Arial" w:hAnsi="Arial" w:cs="Arial" w:hint="eastAsia"/>
          <w:color w:val="000000"/>
          <w:sz w:val="21"/>
          <w:szCs w:val="21"/>
        </w:rPr>
        <w:t>日</w:t>
      </w:r>
    </w:p>
    <w:p w14:paraId="31B0E5C8" w14:textId="77777777" w:rsidR="00E64886" w:rsidRDefault="00E64886" w:rsidP="00C723BB">
      <w:pPr>
        <w:pStyle w:val="a4"/>
        <w:adjustRightInd/>
        <w:spacing w:line="360" w:lineRule="auto"/>
        <w:ind w:firstLine="0"/>
        <w:rPr>
          <w:rFonts w:ascii="Arial" w:hAnsi="Arial" w:cs="Arial"/>
          <w:color w:val="000000"/>
          <w:sz w:val="21"/>
          <w:szCs w:val="21"/>
        </w:rPr>
      </w:pPr>
    </w:p>
    <w:p w14:paraId="6A6BE812" w14:textId="77777777" w:rsidR="00E64886" w:rsidRDefault="00E64886" w:rsidP="00C723BB">
      <w:pPr>
        <w:pStyle w:val="a4"/>
        <w:adjustRightInd/>
        <w:spacing w:line="360" w:lineRule="auto"/>
        <w:ind w:firstLine="0"/>
        <w:rPr>
          <w:rFonts w:ascii="Arial" w:hAnsi="Arial" w:cs="Arial"/>
          <w:color w:val="000000"/>
          <w:sz w:val="21"/>
          <w:szCs w:val="21"/>
        </w:rPr>
      </w:pPr>
    </w:p>
    <w:p w14:paraId="48B2E024" w14:textId="77777777" w:rsidR="00E64886" w:rsidRDefault="00E64886" w:rsidP="00C723BB">
      <w:pPr>
        <w:pStyle w:val="a4"/>
        <w:adjustRightInd/>
        <w:spacing w:line="360" w:lineRule="auto"/>
        <w:ind w:firstLine="0"/>
        <w:rPr>
          <w:rFonts w:ascii="Arial" w:hAnsi="Arial" w:cs="Arial"/>
          <w:color w:val="000000"/>
          <w:sz w:val="21"/>
          <w:szCs w:val="21"/>
        </w:rPr>
      </w:pPr>
    </w:p>
    <w:p w14:paraId="114DAA9C" w14:textId="77777777" w:rsidR="00CB476C" w:rsidRDefault="00985A50" w:rsidP="00985A50">
      <w:pPr>
        <w:pStyle w:val="a4"/>
        <w:adjustRightInd/>
        <w:spacing w:line="360" w:lineRule="auto"/>
        <w:ind w:firstLine="0"/>
        <w:rPr>
          <w:rFonts w:ascii="Arial" w:hAnsi="Arial" w:cs="Arial"/>
          <w:b/>
          <w:color w:val="000000"/>
          <w:sz w:val="21"/>
          <w:szCs w:val="21"/>
        </w:rPr>
      </w:pPr>
      <w:bookmarkStart w:id="1847" w:name="_Hlk51052086"/>
      <w:r w:rsidRPr="00690675">
        <w:rPr>
          <w:rFonts w:ascii="Arial" w:hAnsi="Arial" w:cs="Arial" w:hint="eastAsia"/>
          <w:b/>
          <w:color w:val="000000"/>
          <w:sz w:val="21"/>
          <w:szCs w:val="21"/>
        </w:rPr>
        <w:t>注：</w:t>
      </w:r>
    </w:p>
    <w:p w14:paraId="6B96DADE" w14:textId="77777777" w:rsidR="00CB476C" w:rsidRDefault="00CB476C" w:rsidP="00985A50">
      <w:pPr>
        <w:pStyle w:val="a4"/>
        <w:adjustRightInd/>
        <w:spacing w:line="360" w:lineRule="auto"/>
        <w:ind w:firstLine="0"/>
        <w:rPr>
          <w:rFonts w:ascii="Arial" w:hAnsi="Arial" w:cs="Arial"/>
          <w:color w:val="000000"/>
          <w:sz w:val="21"/>
          <w:szCs w:val="21"/>
        </w:rPr>
      </w:pPr>
      <w:bookmarkStart w:id="1848" w:name="_Hlk65584191"/>
      <w:r>
        <w:rPr>
          <w:rFonts w:ascii="Arial" w:hAnsi="Arial" w:cs="Arial" w:hint="eastAsia"/>
          <w:color w:val="000000"/>
          <w:sz w:val="21"/>
          <w:szCs w:val="21"/>
        </w:rPr>
        <w:t>1</w:t>
      </w:r>
      <w:r>
        <w:rPr>
          <w:rFonts w:ascii="Arial" w:hAnsi="Arial" w:cs="Arial" w:hint="eastAsia"/>
          <w:color w:val="000000"/>
          <w:sz w:val="21"/>
          <w:szCs w:val="21"/>
        </w:rPr>
        <w:t>．供应商为非</w:t>
      </w:r>
      <w:r w:rsidRPr="00A85E14">
        <w:rPr>
          <w:rFonts w:ascii="Arial" w:hAnsi="Arial" w:cs="Arial"/>
          <w:color w:val="000000"/>
          <w:sz w:val="21"/>
          <w:szCs w:val="21"/>
        </w:rPr>
        <w:t>残疾人福利性单位</w:t>
      </w:r>
      <w:r>
        <w:rPr>
          <w:rFonts w:ascii="Arial" w:hAnsi="Arial" w:cs="Arial" w:hint="eastAsia"/>
          <w:color w:val="000000"/>
          <w:sz w:val="21"/>
          <w:szCs w:val="21"/>
        </w:rPr>
        <w:t>的，无需提供本附件。</w:t>
      </w:r>
    </w:p>
    <w:p w14:paraId="15575955" w14:textId="77777777" w:rsidR="0063160A" w:rsidRPr="00A57557" w:rsidRDefault="00CB476C" w:rsidP="00985A50">
      <w:pPr>
        <w:pStyle w:val="a4"/>
        <w:adjustRightInd/>
        <w:spacing w:line="360" w:lineRule="auto"/>
        <w:ind w:firstLine="0"/>
        <w:rPr>
          <w:rFonts w:ascii="Arial" w:hAnsi="Arial" w:cs="Arial"/>
          <w:color w:val="000000"/>
          <w:sz w:val="21"/>
          <w:szCs w:val="21"/>
        </w:rPr>
      </w:pPr>
      <w:r>
        <w:rPr>
          <w:rFonts w:ascii="Arial" w:hAnsi="Arial" w:cs="Arial"/>
          <w:color w:val="000000"/>
          <w:sz w:val="21"/>
          <w:szCs w:val="21"/>
        </w:rPr>
        <w:t>2</w:t>
      </w:r>
      <w:r>
        <w:rPr>
          <w:rFonts w:ascii="Arial" w:hAnsi="Arial" w:cs="Arial" w:hint="eastAsia"/>
          <w:color w:val="000000"/>
          <w:sz w:val="21"/>
          <w:szCs w:val="21"/>
        </w:rPr>
        <w:t>．</w:t>
      </w:r>
      <w:r w:rsidR="00985A50">
        <w:rPr>
          <w:rFonts w:ascii="Arial" w:hAnsi="Arial" w:cs="Arial" w:hint="eastAsia"/>
          <w:color w:val="000000"/>
          <w:sz w:val="21"/>
          <w:szCs w:val="21"/>
        </w:rPr>
        <w:t>成交人为</w:t>
      </w:r>
      <w:r w:rsidR="00E64886" w:rsidRPr="00A85E14">
        <w:rPr>
          <w:rFonts w:ascii="Arial" w:hAnsi="Arial" w:cs="Arial"/>
          <w:color w:val="000000"/>
          <w:sz w:val="21"/>
          <w:szCs w:val="21"/>
        </w:rPr>
        <w:t>残疾人福利性单位</w:t>
      </w:r>
      <w:r w:rsidR="00E64886">
        <w:rPr>
          <w:rFonts w:ascii="Arial" w:hAnsi="Arial" w:cs="Arial" w:hint="eastAsia"/>
          <w:color w:val="000000"/>
          <w:sz w:val="21"/>
          <w:szCs w:val="21"/>
        </w:rPr>
        <w:t>的</w:t>
      </w:r>
      <w:r w:rsidR="00985A50">
        <w:rPr>
          <w:rFonts w:ascii="Arial" w:hAnsi="Arial" w:cs="Arial" w:hint="eastAsia"/>
          <w:color w:val="000000"/>
          <w:sz w:val="21"/>
          <w:szCs w:val="21"/>
        </w:rPr>
        <w:t>，在公告成交结果的同时公告其</w:t>
      </w:r>
      <w:r w:rsidR="00E64886">
        <w:rPr>
          <w:rFonts w:ascii="Arial" w:hAnsi="Arial" w:cs="Arial" w:hint="eastAsia"/>
          <w:color w:val="000000"/>
          <w:sz w:val="21"/>
          <w:szCs w:val="21"/>
        </w:rPr>
        <w:t>《</w:t>
      </w:r>
      <w:r w:rsidR="00E64886" w:rsidRPr="00A85E14">
        <w:rPr>
          <w:rFonts w:ascii="Arial" w:hAnsi="Arial" w:cs="Arial"/>
          <w:color w:val="000000"/>
          <w:sz w:val="21"/>
          <w:szCs w:val="21"/>
        </w:rPr>
        <w:t>残疾人福利性单位声明函</w:t>
      </w:r>
      <w:r w:rsidR="00E64886">
        <w:rPr>
          <w:rFonts w:ascii="Arial" w:hAnsi="Arial" w:cs="Arial" w:hint="eastAsia"/>
          <w:color w:val="000000"/>
          <w:sz w:val="21"/>
          <w:szCs w:val="21"/>
        </w:rPr>
        <w:t>》</w:t>
      </w:r>
      <w:r w:rsidR="00985A50" w:rsidRPr="00BF00D6">
        <w:rPr>
          <w:rFonts w:ascii="Arial" w:hAnsi="Arial" w:cs="Arial" w:hint="eastAsia"/>
          <w:color w:val="000000"/>
          <w:sz w:val="21"/>
          <w:szCs w:val="21"/>
        </w:rPr>
        <w:t>，接受社会监督</w:t>
      </w:r>
      <w:r w:rsidR="00985A50">
        <w:rPr>
          <w:rFonts w:ascii="Arial" w:hAnsi="Arial" w:cs="Arial" w:hint="eastAsia"/>
          <w:color w:val="000000"/>
          <w:sz w:val="21"/>
          <w:szCs w:val="21"/>
        </w:rPr>
        <w:t>。</w:t>
      </w:r>
      <w:r w:rsidR="00985A50" w:rsidRPr="006F07A6">
        <w:rPr>
          <w:rFonts w:ascii="Arial" w:hAnsi="Arial" w:cs="Arial" w:hint="eastAsia"/>
          <w:color w:val="000000"/>
          <w:sz w:val="21"/>
          <w:szCs w:val="21"/>
        </w:rPr>
        <w:t>供应商提供的</w:t>
      </w:r>
      <w:r w:rsidR="00E64886">
        <w:rPr>
          <w:rFonts w:ascii="Arial" w:hAnsi="Arial" w:cs="Arial" w:hint="eastAsia"/>
          <w:color w:val="000000"/>
          <w:sz w:val="21"/>
          <w:szCs w:val="21"/>
        </w:rPr>
        <w:t>声明函</w:t>
      </w:r>
      <w:r w:rsidR="00985A50" w:rsidRPr="006F07A6">
        <w:rPr>
          <w:rFonts w:ascii="Arial" w:hAnsi="Arial" w:cs="Arial" w:hint="eastAsia"/>
          <w:color w:val="000000"/>
          <w:sz w:val="21"/>
          <w:szCs w:val="21"/>
        </w:rPr>
        <w:t>与事实不符的，依照《</w:t>
      </w:r>
      <w:r w:rsidR="00985A50">
        <w:rPr>
          <w:rFonts w:ascii="Arial" w:hAnsi="Arial" w:cs="Arial" w:hint="eastAsia"/>
          <w:color w:val="000000"/>
          <w:sz w:val="21"/>
          <w:szCs w:val="21"/>
        </w:rPr>
        <w:t>中华人民共和国</w:t>
      </w:r>
      <w:r w:rsidR="00985A50" w:rsidRPr="006F07A6">
        <w:rPr>
          <w:rFonts w:ascii="Arial" w:hAnsi="Arial" w:cs="Arial" w:hint="eastAsia"/>
          <w:color w:val="000000"/>
          <w:sz w:val="21"/>
          <w:szCs w:val="21"/>
        </w:rPr>
        <w:t>政府采购法》第七十七条第一款的规定追究法律责任。</w:t>
      </w:r>
      <w:bookmarkEnd w:id="1846"/>
      <w:bookmarkEnd w:id="1847"/>
      <w:bookmarkEnd w:id="1848"/>
    </w:p>
    <w:p w14:paraId="530ACDE5" w14:textId="77777777" w:rsidR="00DF0C54" w:rsidRPr="00A57557" w:rsidRDefault="00DF0C54" w:rsidP="00DF0C54">
      <w:pPr>
        <w:pStyle w:val="5"/>
        <w:spacing w:before="0" w:after="0" w:line="360" w:lineRule="auto"/>
        <w:rPr>
          <w:rFonts w:ascii="Arial" w:hAnsi="Arial" w:cs="Arial"/>
          <w:color w:val="000000"/>
          <w:sz w:val="21"/>
          <w:szCs w:val="21"/>
        </w:rPr>
      </w:pPr>
      <w:r w:rsidRPr="00A57557">
        <w:rPr>
          <w:rFonts w:ascii="Arial" w:hAnsi="Arial" w:cs="Arial"/>
          <w:color w:val="000000"/>
          <w:szCs w:val="21"/>
        </w:rPr>
        <w:br w:type="page"/>
      </w:r>
      <w:r w:rsidR="00D96EC7">
        <w:rPr>
          <w:rFonts w:ascii="Arial" w:hAnsi="Arial" w:cs="Arial"/>
          <w:color w:val="000000"/>
          <w:sz w:val="21"/>
          <w:szCs w:val="21"/>
        </w:rPr>
        <w:lastRenderedPageBreak/>
        <w:t>3</w:t>
      </w:r>
      <w:r w:rsidR="00E64886">
        <w:rPr>
          <w:rFonts w:ascii="Arial" w:hAnsi="Arial" w:cs="Arial" w:hint="eastAsia"/>
          <w:color w:val="000000"/>
          <w:sz w:val="21"/>
          <w:szCs w:val="21"/>
        </w:rPr>
        <w:t>．</w:t>
      </w:r>
      <w:r w:rsidRPr="00A57557">
        <w:rPr>
          <w:rFonts w:ascii="Arial" w:hAnsi="Arial" w:cs="Arial"/>
          <w:color w:val="000000"/>
          <w:sz w:val="21"/>
          <w:szCs w:val="21"/>
        </w:rPr>
        <w:t>监狱企业证明文件</w:t>
      </w:r>
    </w:p>
    <w:p w14:paraId="6089B6FC" w14:textId="77777777" w:rsidR="00DF0C54" w:rsidRPr="00A57557" w:rsidRDefault="00DF0C54" w:rsidP="00DF0C54">
      <w:pPr>
        <w:widowControl/>
        <w:autoSpaceDE w:val="0"/>
        <w:autoSpaceDN w:val="0"/>
        <w:spacing w:line="360" w:lineRule="auto"/>
        <w:textAlignment w:val="bottom"/>
        <w:rPr>
          <w:rFonts w:ascii="Arial" w:hAnsi="Arial" w:cs="Arial"/>
          <w:color w:val="000000"/>
          <w:szCs w:val="21"/>
        </w:rPr>
      </w:pPr>
    </w:p>
    <w:p w14:paraId="1E3DD7DC" w14:textId="77777777" w:rsidR="00DF0C54" w:rsidRPr="00A57557" w:rsidRDefault="00DF0C54" w:rsidP="00DF0C54">
      <w:pPr>
        <w:widowControl/>
        <w:autoSpaceDE w:val="0"/>
        <w:autoSpaceDN w:val="0"/>
        <w:spacing w:line="360" w:lineRule="auto"/>
        <w:textAlignment w:val="bottom"/>
        <w:rPr>
          <w:rFonts w:ascii="Arial" w:hAnsi="Arial" w:cs="Arial"/>
          <w:color w:val="000000"/>
          <w:szCs w:val="21"/>
        </w:rPr>
      </w:pPr>
    </w:p>
    <w:p w14:paraId="458EE57E" w14:textId="77777777" w:rsidR="00DF0C54" w:rsidRPr="00A57557" w:rsidRDefault="00DF0C54" w:rsidP="00DF0C54">
      <w:pPr>
        <w:widowControl/>
        <w:autoSpaceDE w:val="0"/>
        <w:autoSpaceDN w:val="0"/>
        <w:spacing w:line="360" w:lineRule="auto"/>
        <w:textAlignment w:val="bottom"/>
        <w:rPr>
          <w:rFonts w:ascii="Arial" w:hAnsi="Arial" w:cs="Arial"/>
          <w:color w:val="000000"/>
          <w:szCs w:val="21"/>
        </w:rPr>
      </w:pPr>
      <w:r w:rsidRPr="00A57557">
        <w:rPr>
          <w:rFonts w:ascii="Arial" w:hAnsi="Arial" w:cs="Arial"/>
          <w:b/>
          <w:color w:val="000000"/>
          <w:szCs w:val="21"/>
        </w:rPr>
        <w:t>注：</w:t>
      </w:r>
      <w:r w:rsidRPr="00A57557">
        <w:rPr>
          <w:rFonts w:ascii="Arial" w:hAnsi="Arial" w:cs="Arial"/>
          <w:color w:val="000000"/>
          <w:szCs w:val="21"/>
        </w:rPr>
        <w:t>监狱企业视同</w:t>
      </w:r>
      <w:r w:rsidR="00842800">
        <w:rPr>
          <w:rFonts w:ascii="Arial" w:hAnsi="Arial" w:cs="Arial" w:hint="eastAsia"/>
        </w:rPr>
        <w:t>小微企业</w:t>
      </w:r>
      <w:r w:rsidRPr="00A57557">
        <w:rPr>
          <w:rFonts w:ascii="Arial" w:hAnsi="Arial" w:cs="Arial"/>
          <w:color w:val="000000"/>
          <w:szCs w:val="21"/>
        </w:rPr>
        <w:t>，应提供由省级以上监狱管理局、戒毒管理局</w:t>
      </w:r>
      <w:r w:rsidR="00642ED3" w:rsidRPr="00A57557">
        <w:rPr>
          <w:rFonts w:ascii="Arial" w:hAnsi="Arial" w:cs="Arial"/>
          <w:color w:val="000000"/>
          <w:szCs w:val="21"/>
        </w:rPr>
        <w:t>（</w:t>
      </w:r>
      <w:r w:rsidRPr="00A57557">
        <w:rPr>
          <w:rFonts w:ascii="Arial" w:hAnsi="Arial" w:cs="Arial"/>
          <w:color w:val="000000"/>
          <w:szCs w:val="21"/>
        </w:rPr>
        <w:t>含新疆生产建设兵团</w:t>
      </w:r>
      <w:r w:rsidR="00642ED3" w:rsidRPr="00A57557">
        <w:rPr>
          <w:rFonts w:ascii="Arial" w:hAnsi="Arial" w:cs="Arial"/>
          <w:color w:val="000000"/>
          <w:szCs w:val="21"/>
        </w:rPr>
        <w:t>）</w:t>
      </w:r>
      <w:r w:rsidRPr="00A57557">
        <w:rPr>
          <w:rFonts w:ascii="Arial" w:hAnsi="Arial" w:cs="Arial"/>
          <w:color w:val="000000"/>
          <w:szCs w:val="21"/>
        </w:rPr>
        <w:t>出具的属于监狱企业的证明文件的</w:t>
      </w:r>
      <w:r w:rsidR="00FB1EE4">
        <w:rPr>
          <w:rFonts w:ascii="Arial" w:hAnsi="Arial" w:cs="Arial"/>
          <w:color w:val="000000"/>
          <w:szCs w:val="21"/>
        </w:rPr>
        <w:t>电子文件</w:t>
      </w:r>
      <w:r w:rsidRPr="00A57557">
        <w:rPr>
          <w:rFonts w:ascii="Arial" w:hAnsi="Arial" w:cs="Arial"/>
          <w:color w:val="000000"/>
          <w:szCs w:val="21"/>
        </w:rPr>
        <w:t>。</w:t>
      </w:r>
    </w:p>
    <w:p w14:paraId="1606F30F" w14:textId="77777777" w:rsidR="00DF0C54" w:rsidRPr="008F6EBC" w:rsidRDefault="00DF0C54" w:rsidP="00E64886">
      <w:pPr>
        <w:pStyle w:val="21"/>
        <w:adjustRightInd/>
        <w:spacing w:before="0" w:line="360" w:lineRule="auto"/>
        <w:rPr>
          <w:rFonts w:eastAsia="宋体" w:cs="Arial"/>
          <w:color w:val="000000"/>
          <w:sz w:val="24"/>
          <w:szCs w:val="24"/>
        </w:rPr>
      </w:pPr>
      <w:r w:rsidRPr="00A57557">
        <w:rPr>
          <w:rFonts w:cs="Arial"/>
          <w:color w:val="000000"/>
          <w:szCs w:val="21"/>
        </w:rPr>
        <w:br w:type="page"/>
      </w:r>
      <w:bookmarkStart w:id="1849" w:name="_Toc168298343"/>
      <w:bookmarkStart w:id="1850" w:name="_Toc446954095"/>
      <w:bookmarkEnd w:id="1841"/>
      <w:r w:rsidR="008F6EBC" w:rsidRPr="008F6EBC">
        <w:rPr>
          <w:rFonts w:eastAsia="宋体" w:cs="Arial" w:hint="eastAsia"/>
          <w:color w:val="000000"/>
          <w:sz w:val="24"/>
          <w:szCs w:val="24"/>
        </w:rPr>
        <w:lastRenderedPageBreak/>
        <w:t>第</w:t>
      </w:r>
      <w:r w:rsidR="001D25E0">
        <w:rPr>
          <w:rFonts w:eastAsia="宋体" w:cs="Arial" w:hint="eastAsia"/>
          <w:color w:val="000000"/>
          <w:sz w:val="24"/>
          <w:szCs w:val="24"/>
        </w:rPr>
        <w:t>二</w:t>
      </w:r>
      <w:r w:rsidR="008F6EBC" w:rsidRPr="008F6EBC">
        <w:rPr>
          <w:rFonts w:eastAsia="宋体" w:cs="Arial" w:hint="eastAsia"/>
          <w:color w:val="000000"/>
          <w:sz w:val="24"/>
          <w:szCs w:val="24"/>
        </w:rPr>
        <w:t>部分</w:t>
      </w:r>
      <w:r w:rsidR="008F6EBC" w:rsidRPr="008F6EBC">
        <w:rPr>
          <w:rFonts w:eastAsia="宋体" w:cs="Arial" w:hint="eastAsia"/>
          <w:color w:val="000000"/>
          <w:sz w:val="24"/>
          <w:szCs w:val="24"/>
        </w:rPr>
        <w:t xml:space="preserve"> </w:t>
      </w:r>
      <w:r w:rsidR="008F6EBC" w:rsidRPr="008F6EBC">
        <w:rPr>
          <w:rFonts w:eastAsia="宋体" w:cs="Arial"/>
          <w:color w:val="000000"/>
          <w:sz w:val="24"/>
          <w:szCs w:val="24"/>
        </w:rPr>
        <w:t xml:space="preserve"> </w:t>
      </w:r>
      <w:r w:rsidR="007E34C0" w:rsidRPr="008F6EBC">
        <w:rPr>
          <w:rFonts w:eastAsia="宋体" w:cs="Arial"/>
          <w:color w:val="000000"/>
          <w:sz w:val="24"/>
          <w:szCs w:val="24"/>
        </w:rPr>
        <w:t>商务文件</w:t>
      </w:r>
      <w:bookmarkEnd w:id="1849"/>
    </w:p>
    <w:p w14:paraId="23A74996" w14:textId="77777777" w:rsidR="00DF0C54"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bookmarkStart w:id="1851" w:name="_Toc495647308"/>
      <w:bookmarkStart w:id="1852" w:name="_Toc168298344"/>
      <w:r w:rsidRPr="008F6EBC">
        <w:rPr>
          <w:rFonts w:ascii="Arial" w:hAnsi="Arial" w:cs="Arial"/>
          <w:b/>
          <w:color w:val="000000"/>
          <w:kern w:val="0"/>
          <w:sz w:val="24"/>
          <w:szCs w:val="24"/>
        </w:rPr>
        <w:t>一</w:t>
      </w:r>
      <w:r w:rsidR="008F6EBC" w:rsidRPr="00A57557">
        <w:rPr>
          <w:rFonts w:ascii="Arial" w:hAnsi="Arial" w:cs="Arial"/>
          <w:b/>
          <w:color w:val="000000"/>
          <w:kern w:val="0"/>
          <w:sz w:val="24"/>
          <w:szCs w:val="24"/>
        </w:rPr>
        <w:t>、</w:t>
      </w:r>
      <w:r w:rsidRPr="008F6EBC">
        <w:rPr>
          <w:rFonts w:ascii="Arial" w:hAnsi="Arial" w:cs="Arial"/>
          <w:b/>
          <w:color w:val="000000"/>
          <w:kern w:val="0"/>
          <w:sz w:val="24"/>
          <w:szCs w:val="24"/>
        </w:rPr>
        <w:t>供应商基本情况表</w:t>
      </w:r>
      <w:bookmarkEnd w:id="1851"/>
      <w:bookmarkEnd w:id="1852"/>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1432"/>
        <w:gridCol w:w="1457"/>
        <w:gridCol w:w="1527"/>
        <w:gridCol w:w="1410"/>
        <w:gridCol w:w="1617"/>
      </w:tblGrid>
      <w:tr w:rsidR="00DF0C54" w:rsidRPr="00A57557" w14:paraId="3956FF9C" w14:textId="77777777" w:rsidTr="00377966">
        <w:tc>
          <w:tcPr>
            <w:tcW w:w="1483" w:type="dxa"/>
            <w:shd w:val="clear" w:color="auto" w:fill="auto"/>
          </w:tcPr>
          <w:p w14:paraId="63BECFBD"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单位名称</w:t>
            </w:r>
          </w:p>
        </w:tc>
        <w:tc>
          <w:tcPr>
            <w:tcW w:w="7443" w:type="dxa"/>
            <w:gridSpan w:val="5"/>
            <w:shd w:val="clear" w:color="auto" w:fill="auto"/>
          </w:tcPr>
          <w:p w14:paraId="2A34741B" w14:textId="77777777" w:rsidR="00DF0C54" w:rsidRPr="00A57557" w:rsidRDefault="00DF0C54" w:rsidP="000A2FD5">
            <w:pPr>
              <w:spacing w:line="360" w:lineRule="auto"/>
              <w:rPr>
                <w:rFonts w:ascii="Arial" w:hAnsi="Arial" w:cs="Arial"/>
                <w:color w:val="000000"/>
              </w:rPr>
            </w:pPr>
          </w:p>
        </w:tc>
      </w:tr>
      <w:tr w:rsidR="00DF0C54" w:rsidRPr="00A57557" w14:paraId="2D52C64C" w14:textId="77777777" w:rsidTr="00377966">
        <w:tc>
          <w:tcPr>
            <w:tcW w:w="1483" w:type="dxa"/>
            <w:shd w:val="clear" w:color="auto" w:fill="auto"/>
          </w:tcPr>
          <w:p w14:paraId="5998C84E"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成立日期</w:t>
            </w:r>
          </w:p>
        </w:tc>
        <w:tc>
          <w:tcPr>
            <w:tcW w:w="2889" w:type="dxa"/>
            <w:gridSpan w:val="2"/>
            <w:shd w:val="clear" w:color="auto" w:fill="auto"/>
          </w:tcPr>
          <w:p w14:paraId="554940DC"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764A20AB"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单位性质</w:t>
            </w:r>
          </w:p>
        </w:tc>
        <w:tc>
          <w:tcPr>
            <w:tcW w:w="3027" w:type="dxa"/>
            <w:gridSpan w:val="2"/>
            <w:shd w:val="clear" w:color="auto" w:fill="auto"/>
          </w:tcPr>
          <w:p w14:paraId="14D43DC7" w14:textId="77777777" w:rsidR="00DF0C54" w:rsidRPr="00A57557" w:rsidRDefault="00DF0C54" w:rsidP="000A2FD5">
            <w:pPr>
              <w:spacing w:line="360" w:lineRule="auto"/>
              <w:rPr>
                <w:rFonts w:ascii="Arial" w:hAnsi="Arial" w:cs="Arial"/>
                <w:color w:val="000000"/>
              </w:rPr>
            </w:pPr>
          </w:p>
        </w:tc>
      </w:tr>
      <w:tr w:rsidR="00DF0C54" w:rsidRPr="00A57557" w14:paraId="254DED1E" w14:textId="77777777" w:rsidTr="00377966">
        <w:tc>
          <w:tcPr>
            <w:tcW w:w="1483" w:type="dxa"/>
            <w:shd w:val="clear" w:color="auto" w:fill="auto"/>
          </w:tcPr>
          <w:p w14:paraId="5B8E24A1"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经营地址</w:t>
            </w:r>
          </w:p>
        </w:tc>
        <w:tc>
          <w:tcPr>
            <w:tcW w:w="7443" w:type="dxa"/>
            <w:gridSpan w:val="5"/>
            <w:shd w:val="clear" w:color="auto" w:fill="auto"/>
          </w:tcPr>
          <w:p w14:paraId="77201837" w14:textId="77777777" w:rsidR="00DF0C54" w:rsidRPr="00A57557" w:rsidRDefault="00DF0C54" w:rsidP="000A2FD5">
            <w:pPr>
              <w:spacing w:line="360" w:lineRule="auto"/>
              <w:rPr>
                <w:rFonts w:ascii="Arial" w:hAnsi="Arial" w:cs="Arial"/>
                <w:color w:val="000000"/>
              </w:rPr>
            </w:pPr>
          </w:p>
        </w:tc>
      </w:tr>
      <w:tr w:rsidR="00DF0C54" w:rsidRPr="00A57557" w14:paraId="3F317193" w14:textId="77777777" w:rsidTr="00377966">
        <w:tc>
          <w:tcPr>
            <w:tcW w:w="1483" w:type="dxa"/>
            <w:shd w:val="clear" w:color="auto" w:fill="auto"/>
          </w:tcPr>
          <w:p w14:paraId="398E6A8C"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注册资金</w:t>
            </w:r>
          </w:p>
        </w:tc>
        <w:tc>
          <w:tcPr>
            <w:tcW w:w="2889" w:type="dxa"/>
            <w:gridSpan w:val="2"/>
            <w:shd w:val="clear" w:color="auto" w:fill="auto"/>
          </w:tcPr>
          <w:p w14:paraId="279A3DC0"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633FADC3"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法定代表人</w:t>
            </w:r>
          </w:p>
        </w:tc>
        <w:tc>
          <w:tcPr>
            <w:tcW w:w="3027" w:type="dxa"/>
            <w:gridSpan w:val="2"/>
            <w:shd w:val="clear" w:color="auto" w:fill="auto"/>
          </w:tcPr>
          <w:p w14:paraId="1CFA08D4" w14:textId="77777777" w:rsidR="00DF0C54" w:rsidRPr="00A57557" w:rsidRDefault="00DF0C54" w:rsidP="000A2FD5">
            <w:pPr>
              <w:spacing w:line="360" w:lineRule="auto"/>
              <w:rPr>
                <w:rFonts w:ascii="Arial" w:hAnsi="Arial" w:cs="Arial"/>
                <w:color w:val="000000"/>
              </w:rPr>
            </w:pPr>
          </w:p>
        </w:tc>
      </w:tr>
      <w:tr w:rsidR="00DF0C54" w:rsidRPr="00A57557" w14:paraId="2FA66853" w14:textId="77777777" w:rsidTr="00377966">
        <w:tc>
          <w:tcPr>
            <w:tcW w:w="1483" w:type="dxa"/>
            <w:shd w:val="clear" w:color="auto" w:fill="auto"/>
          </w:tcPr>
          <w:p w14:paraId="66DEF5F5"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电</w:t>
            </w:r>
            <w:r w:rsidRPr="00A57557">
              <w:rPr>
                <w:rFonts w:ascii="Arial" w:hAnsi="Arial" w:cs="Arial"/>
                <w:color w:val="000000"/>
              </w:rPr>
              <w:t xml:space="preserve">    </w:t>
            </w:r>
            <w:r w:rsidRPr="00A57557">
              <w:rPr>
                <w:rFonts w:ascii="Arial" w:hAnsi="Arial" w:cs="Arial"/>
                <w:color w:val="000000"/>
              </w:rPr>
              <w:t>话</w:t>
            </w:r>
          </w:p>
        </w:tc>
        <w:tc>
          <w:tcPr>
            <w:tcW w:w="2889" w:type="dxa"/>
            <w:gridSpan w:val="2"/>
            <w:shd w:val="clear" w:color="auto" w:fill="auto"/>
          </w:tcPr>
          <w:p w14:paraId="128EA4E1"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0557FC4C"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传</w:t>
            </w:r>
            <w:r w:rsidRPr="00A57557">
              <w:rPr>
                <w:rFonts w:ascii="Arial" w:hAnsi="Arial" w:cs="Arial"/>
                <w:color w:val="000000"/>
              </w:rPr>
              <w:t xml:space="preserve">    </w:t>
            </w:r>
            <w:r w:rsidRPr="00A57557">
              <w:rPr>
                <w:rFonts w:ascii="Arial" w:hAnsi="Arial" w:cs="Arial"/>
                <w:color w:val="000000"/>
              </w:rPr>
              <w:t>真</w:t>
            </w:r>
          </w:p>
        </w:tc>
        <w:tc>
          <w:tcPr>
            <w:tcW w:w="3027" w:type="dxa"/>
            <w:gridSpan w:val="2"/>
            <w:shd w:val="clear" w:color="auto" w:fill="auto"/>
          </w:tcPr>
          <w:p w14:paraId="1B7697B3" w14:textId="77777777" w:rsidR="00DF0C54" w:rsidRPr="00A57557" w:rsidRDefault="00DF0C54" w:rsidP="000A2FD5">
            <w:pPr>
              <w:spacing w:line="360" w:lineRule="auto"/>
              <w:rPr>
                <w:rFonts w:ascii="Arial" w:hAnsi="Arial" w:cs="Arial"/>
                <w:color w:val="000000"/>
              </w:rPr>
            </w:pPr>
          </w:p>
        </w:tc>
      </w:tr>
      <w:tr w:rsidR="00DF0C54" w:rsidRPr="00A57557" w14:paraId="6D06BDEA" w14:textId="77777777" w:rsidTr="00377966">
        <w:tc>
          <w:tcPr>
            <w:tcW w:w="1483" w:type="dxa"/>
            <w:shd w:val="clear" w:color="auto" w:fill="auto"/>
          </w:tcPr>
          <w:p w14:paraId="1DFCF7C5"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网</w:t>
            </w:r>
            <w:r w:rsidRPr="00A57557">
              <w:rPr>
                <w:rFonts w:ascii="Arial" w:hAnsi="Arial" w:cs="Arial"/>
                <w:color w:val="000000"/>
              </w:rPr>
              <w:t xml:space="preserve">    </w:t>
            </w:r>
            <w:r w:rsidRPr="00A57557">
              <w:rPr>
                <w:rFonts w:ascii="Arial" w:hAnsi="Arial" w:cs="Arial"/>
                <w:color w:val="000000"/>
              </w:rPr>
              <w:t>址</w:t>
            </w:r>
          </w:p>
        </w:tc>
        <w:tc>
          <w:tcPr>
            <w:tcW w:w="2889" w:type="dxa"/>
            <w:gridSpan w:val="2"/>
            <w:shd w:val="clear" w:color="auto" w:fill="auto"/>
          </w:tcPr>
          <w:p w14:paraId="0CB9FC36"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560D6D92"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邮</w:t>
            </w:r>
            <w:r w:rsidRPr="00A57557">
              <w:rPr>
                <w:rFonts w:ascii="Arial" w:hAnsi="Arial" w:cs="Arial"/>
                <w:color w:val="000000"/>
              </w:rPr>
              <w:t xml:space="preserve">    </w:t>
            </w:r>
            <w:r w:rsidRPr="00A57557">
              <w:rPr>
                <w:rFonts w:ascii="Arial" w:hAnsi="Arial" w:cs="Arial"/>
                <w:color w:val="000000"/>
              </w:rPr>
              <w:t>箱</w:t>
            </w:r>
          </w:p>
        </w:tc>
        <w:tc>
          <w:tcPr>
            <w:tcW w:w="3027" w:type="dxa"/>
            <w:gridSpan w:val="2"/>
            <w:shd w:val="clear" w:color="auto" w:fill="auto"/>
          </w:tcPr>
          <w:p w14:paraId="5C315E97" w14:textId="77777777" w:rsidR="00DF0C54" w:rsidRPr="00A57557" w:rsidRDefault="00DF0C54" w:rsidP="000A2FD5">
            <w:pPr>
              <w:spacing w:line="360" w:lineRule="auto"/>
              <w:rPr>
                <w:rFonts w:ascii="Arial" w:hAnsi="Arial" w:cs="Arial"/>
                <w:color w:val="000000"/>
              </w:rPr>
            </w:pPr>
          </w:p>
        </w:tc>
      </w:tr>
      <w:tr w:rsidR="00DF0C54" w:rsidRPr="00A57557" w14:paraId="75D19E27" w14:textId="77777777" w:rsidTr="00377966">
        <w:tc>
          <w:tcPr>
            <w:tcW w:w="1483" w:type="dxa"/>
            <w:shd w:val="clear" w:color="auto" w:fill="auto"/>
          </w:tcPr>
          <w:p w14:paraId="36B0ABE6"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主管单位</w:t>
            </w:r>
          </w:p>
        </w:tc>
        <w:tc>
          <w:tcPr>
            <w:tcW w:w="7443" w:type="dxa"/>
            <w:gridSpan w:val="5"/>
            <w:shd w:val="clear" w:color="auto" w:fill="auto"/>
          </w:tcPr>
          <w:p w14:paraId="32BF73FE" w14:textId="77777777" w:rsidR="00DF0C54" w:rsidRPr="00A57557" w:rsidRDefault="00DF0C54" w:rsidP="000A2FD5">
            <w:pPr>
              <w:spacing w:line="360" w:lineRule="auto"/>
              <w:rPr>
                <w:rFonts w:ascii="Arial" w:hAnsi="Arial" w:cs="Arial"/>
                <w:color w:val="000000"/>
              </w:rPr>
            </w:pPr>
          </w:p>
        </w:tc>
      </w:tr>
      <w:tr w:rsidR="00DF0C54" w:rsidRPr="00A57557" w14:paraId="0A22F5BE" w14:textId="77777777" w:rsidTr="00377966">
        <w:tc>
          <w:tcPr>
            <w:tcW w:w="1483" w:type="dxa"/>
            <w:shd w:val="clear" w:color="auto" w:fill="auto"/>
            <w:vAlign w:val="center"/>
          </w:tcPr>
          <w:p w14:paraId="05AD37EE"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经营范围</w:t>
            </w:r>
          </w:p>
        </w:tc>
        <w:tc>
          <w:tcPr>
            <w:tcW w:w="7443" w:type="dxa"/>
            <w:gridSpan w:val="5"/>
            <w:shd w:val="clear" w:color="auto" w:fill="auto"/>
          </w:tcPr>
          <w:p w14:paraId="61475F61" w14:textId="77777777" w:rsidR="00DF0C54" w:rsidRPr="00A57557" w:rsidRDefault="00DF0C54" w:rsidP="000A2FD5">
            <w:pPr>
              <w:spacing w:line="360" w:lineRule="auto"/>
              <w:rPr>
                <w:rFonts w:ascii="Arial" w:hAnsi="Arial" w:cs="Arial"/>
                <w:color w:val="000000"/>
              </w:rPr>
            </w:pPr>
          </w:p>
        </w:tc>
      </w:tr>
      <w:tr w:rsidR="00DF0C54" w:rsidRPr="00A57557" w14:paraId="1064D486" w14:textId="77777777" w:rsidTr="00377966">
        <w:tc>
          <w:tcPr>
            <w:tcW w:w="1483" w:type="dxa"/>
            <w:shd w:val="clear" w:color="auto" w:fill="auto"/>
            <w:vAlign w:val="center"/>
          </w:tcPr>
          <w:p w14:paraId="7A3A23E8"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资质等级</w:t>
            </w:r>
          </w:p>
        </w:tc>
        <w:tc>
          <w:tcPr>
            <w:tcW w:w="7443" w:type="dxa"/>
            <w:gridSpan w:val="5"/>
            <w:shd w:val="clear" w:color="auto" w:fill="auto"/>
          </w:tcPr>
          <w:p w14:paraId="238069BA" w14:textId="77777777" w:rsidR="00DF0C54" w:rsidRPr="00A57557" w:rsidRDefault="00DF0C54" w:rsidP="000A2FD5">
            <w:pPr>
              <w:spacing w:line="360" w:lineRule="auto"/>
              <w:rPr>
                <w:rFonts w:ascii="Arial" w:hAnsi="Arial" w:cs="Arial"/>
                <w:color w:val="000000"/>
              </w:rPr>
            </w:pPr>
          </w:p>
        </w:tc>
      </w:tr>
      <w:tr w:rsidR="00DF0C54" w:rsidRPr="00A57557" w14:paraId="7C3EDBFA" w14:textId="77777777" w:rsidTr="00377966">
        <w:tc>
          <w:tcPr>
            <w:tcW w:w="1483" w:type="dxa"/>
            <w:vMerge w:val="restart"/>
            <w:shd w:val="clear" w:color="auto" w:fill="auto"/>
            <w:vAlign w:val="center"/>
          </w:tcPr>
          <w:p w14:paraId="0739C4E4"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员工总数</w:t>
            </w:r>
          </w:p>
        </w:tc>
        <w:tc>
          <w:tcPr>
            <w:tcW w:w="2889" w:type="dxa"/>
            <w:gridSpan w:val="2"/>
            <w:vMerge w:val="restart"/>
            <w:shd w:val="clear" w:color="auto" w:fill="auto"/>
            <w:vAlign w:val="center"/>
          </w:tcPr>
          <w:p w14:paraId="4E4318BF"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人，其中：</w:t>
            </w:r>
          </w:p>
        </w:tc>
        <w:tc>
          <w:tcPr>
            <w:tcW w:w="1527" w:type="dxa"/>
            <w:shd w:val="clear" w:color="auto" w:fill="auto"/>
          </w:tcPr>
          <w:p w14:paraId="7F1940E2"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高级职称</w:t>
            </w:r>
          </w:p>
        </w:tc>
        <w:tc>
          <w:tcPr>
            <w:tcW w:w="1410" w:type="dxa"/>
            <w:shd w:val="clear" w:color="auto" w:fill="auto"/>
          </w:tcPr>
          <w:p w14:paraId="06DB14B8"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中级职称</w:t>
            </w:r>
          </w:p>
        </w:tc>
        <w:tc>
          <w:tcPr>
            <w:tcW w:w="1617" w:type="dxa"/>
            <w:shd w:val="clear" w:color="auto" w:fill="auto"/>
          </w:tcPr>
          <w:p w14:paraId="1DB678A4"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初级职称</w:t>
            </w:r>
          </w:p>
        </w:tc>
      </w:tr>
      <w:tr w:rsidR="00DF0C54" w:rsidRPr="00A57557" w14:paraId="3DC641CD" w14:textId="77777777" w:rsidTr="00377966">
        <w:tc>
          <w:tcPr>
            <w:tcW w:w="1483" w:type="dxa"/>
            <w:vMerge/>
            <w:shd w:val="clear" w:color="auto" w:fill="auto"/>
          </w:tcPr>
          <w:p w14:paraId="128A1310" w14:textId="77777777" w:rsidR="00DF0C54" w:rsidRPr="00A57557" w:rsidRDefault="00DF0C54" w:rsidP="000A2FD5">
            <w:pPr>
              <w:spacing w:line="360" w:lineRule="auto"/>
              <w:jc w:val="center"/>
              <w:rPr>
                <w:rFonts w:ascii="Arial" w:hAnsi="Arial" w:cs="Arial"/>
                <w:color w:val="000000"/>
              </w:rPr>
            </w:pPr>
          </w:p>
        </w:tc>
        <w:tc>
          <w:tcPr>
            <w:tcW w:w="2889" w:type="dxa"/>
            <w:gridSpan w:val="2"/>
            <w:vMerge/>
            <w:shd w:val="clear" w:color="auto" w:fill="auto"/>
          </w:tcPr>
          <w:p w14:paraId="560A0F6C" w14:textId="77777777" w:rsidR="00DF0C54" w:rsidRPr="00A57557" w:rsidRDefault="00DF0C54" w:rsidP="000A2FD5">
            <w:pPr>
              <w:spacing w:line="360" w:lineRule="auto"/>
              <w:jc w:val="center"/>
              <w:rPr>
                <w:rFonts w:ascii="Arial" w:hAnsi="Arial" w:cs="Arial"/>
                <w:color w:val="000000"/>
              </w:rPr>
            </w:pPr>
          </w:p>
        </w:tc>
        <w:tc>
          <w:tcPr>
            <w:tcW w:w="1527" w:type="dxa"/>
            <w:shd w:val="clear" w:color="auto" w:fill="auto"/>
          </w:tcPr>
          <w:p w14:paraId="5AFE8E6E"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人</w:t>
            </w:r>
          </w:p>
        </w:tc>
        <w:tc>
          <w:tcPr>
            <w:tcW w:w="1410" w:type="dxa"/>
            <w:shd w:val="clear" w:color="auto" w:fill="auto"/>
          </w:tcPr>
          <w:p w14:paraId="72AAF6E3"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人</w:t>
            </w:r>
          </w:p>
        </w:tc>
        <w:tc>
          <w:tcPr>
            <w:tcW w:w="1617" w:type="dxa"/>
            <w:shd w:val="clear" w:color="auto" w:fill="auto"/>
          </w:tcPr>
          <w:p w14:paraId="23CE5602"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人</w:t>
            </w:r>
          </w:p>
        </w:tc>
      </w:tr>
      <w:tr w:rsidR="00DF0C54" w:rsidRPr="00A57557" w14:paraId="1EEDB2F1" w14:textId="77777777" w:rsidTr="00377966">
        <w:tc>
          <w:tcPr>
            <w:tcW w:w="1483" w:type="dxa"/>
            <w:vMerge/>
            <w:shd w:val="clear" w:color="auto" w:fill="auto"/>
          </w:tcPr>
          <w:p w14:paraId="79D71C5A" w14:textId="77777777" w:rsidR="00DF0C54" w:rsidRPr="00A57557" w:rsidRDefault="00DF0C54" w:rsidP="000A2FD5">
            <w:pPr>
              <w:spacing w:line="360" w:lineRule="auto"/>
              <w:jc w:val="center"/>
              <w:rPr>
                <w:rFonts w:ascii="Arial" w:hAnsi="Arial" w:cs="Arial"/>
                <w:color w:val="000000"/>
              </w:rPr>
            </w:pPr>
          </w:p>
        </w:tc>
        <w:tc>
          <w:tcPr>
            <w:tcW w:w="2889" w:type="dxa"/>
            <w:gridSpan w:val="2"/>
            <w:vMerge/>
            <w:shd w:val="clear" w:color="auto" w:fill="auto"/>
          </w:tcPr>
          <w:p w14:paraId="4C67A274" w14:textId="77777777" w:rsidR="00DF0C54" w:rsidRPr="00A57557" w:rsidRDefault="00DF0C54" w:rsidP="000A2FD5">
            <w:pPr>
              <w:spacing w:line="360" w:lineRule="auto"/>
              <w:jc w:val="center"/>
              <w:rPr>
                <w:rFonts w:ascii="Arial" w:hAnsi="Arial" w:cs="Arial"/>
                <w:color w:val="000000"/>
              </w:rPr>
            </w:pPr>
          </w:p>
        </w:tc>
        <w:tc>
          <w:tcPr>
            <w:tcW w:w="1527" w:type="dxa"/>
            <w:shd w:val="clear" w:color="auto" w:fill="auto"/>
          </w:tcPr>
          <w:p w14:paraId="3ED01C6D"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管理人员</w:t>
            </w:r>
          </w:p>
        </w:tc>
        <w:tc>
          <w:tcPr>
            <w:tcW w:w="1410" w:type="dxa"/>
            <w:shd w:val="clear" w:color="auto" w:fill="auto"/>
          </w:tcPr>
          <w:p w14:paraId="50DF44BC"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技术人员</w:t>
            </w:r>
          </w:p>
        </w:tc>
        <w:tc>
          <w:tcPr>
            <w:tcW w:w="1617" w:type="dxa"/>
            <w:shd w:val="clear" w:color="auto" w:fill="auto"/>
          </w:tcPr>
          <w:p w14:paraId="205CB08C"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其他人员</w:t>
            </w:r>
          </w:p>
        </w:tc>
      </w:tr>
      <w:tr w:rsidR="00DF0C54" w:rsidRPr="00A57557" w14:paraId="43A5C91F" w14:textId="77777777" w:rsidTr="00377966">
        <w:tc>
          <w:tcPr>
            <w:tcW w:w="1483" w:type="dxa"/>
            <w:vMerge/>
            <w:shd w:val="clear" w:color="auto" w:fill="auto"/>
          </w:tcPr>
          <w:p w14:paraId="1FF6975A" w14:textId="77777777" w:rsidR="00DF0C54" w:rsidRPr="00A57557" w:rsidRDefault="00DF0C54" w:rsidP="000A2FD5">
            <w:pPr>
              <w:spacing w:line="360" w:lineRule="auto"/>
              <w:jc w:val="center"/>
              <w:rPr>
                <w:rFonts w:ascii="Arial" w:hAnsi="Arial" w:cs="Arial"/>
                <w:color w:val="000000"/>
              </w:rPr>
            </w:pPr>
          </w:p>
        </w:tc>
        <w:tc>
          <w:tcPr>
            <w:tcW w:w="2889" w:type="dxa"/>
            <w:gridSpan w:val="2"/>
            <w:vMerge/>
            <w:shd w:val="clear" w:color="auto" w:fill="auto"/>
          </w:tcPr>
          <w:p w14:paraId="52191C54" w14:textId="77777777" w:rsidR="00DF0C54" w:rsidRPr="00A57557" w:rsidRDefault="00DF0C54" w:rsidP="000A2FD5">
            <w:pPr>
              <w:spacing w:line="360" w:lineRule="auto"/>
              <w:jc w:val="center"/>
              <w:rPr>
                <w:rFonts w:ascii="Arial" w:hAnsi="Arial" w:cs="Arial"/>
                <w:b/>
                <w:color w:val="000000"/>
                <w:szCs w:val="21"/>
                <w:u w:val="single"/>
              </w:rPr>
            </w:pPr>
          </w:p>
        </w:tc>
        <w:tc>
          <w:tcPr>
            <w:tcW w:w="1527" w:type="dxa"/>
            <w:shd w:val="clear" w:color="auto" w:fill="auto"/>
          </w:tcPr>
          <w:p w14:paraId="2860AB0B" w14:textId="77777777" w:rsidR="00DF0C54" w:rsidRPr="00A57557" w:rsidRDefault="00DF0C54" w:rsidP="000A2FD5">
            <w:pPr>
              <w:spacing w:line="360" w:lineRule="auto"/>
              <w:jc w:val="center"/>
              <w:rPr>
                <w:rFonts w:ascii="Arial" w:hAnsi="Arial" w:cs="Arial"/>
                <w:b/>
                <w:color w:val="000000"/>
                <w:szCs w:val="21"/>
                <w:u w:val="single"/>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人</w:t>
            </w:r>
          </w:p>
        </w:tc>
        <w:tc>
          <w:tcPr>
            <w:tcW w:w="1410" w:type="dxa"/>
            <w:shd w:val="clear" w:color="auto" w:fill="auto"/>
          </w:tcPr>
          <w:p w14:paraId="1F8E8763" w14:textId="77777777" w:rsidR="00DF0C54" w:rsidRPr="00A57557" w:rsidRDefault="00DF0C54" w:rsidP="000A2FD5">
            <w:pPr>
              <w:spacing w:line="360" w:lineRule="auto"/>
              <w:jc w:val="center"/>
              <w:rPr>
                <w:rFonts w:ascii="Arial" w:hAnsi="Arial" w:cs="Arial"/>
                <w:b/>
                <w:color w:val="000000"/>
                <w:szCs w:val="21"/>
                <w:u w:val="single"/>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人</w:t>
            </w:r>
          </w:p>
        </w:tc>
        <w:tc>
          <w:tcPr>
            <w:tcW w:w="1617" w:type="dxa"/>
            <w:shd w:val="clear" w:color="auto" w:fill="auto"/>
          </w:tcPr>
          <w:p w14:paraId="39EC91E5" w14:textId="77777777" w:rsidR="00DF0C54" w:rsidRPr="00A57557" w:rsidRDefault="00DF0C54" w:rsidP="000A2FD5">
            <w:pPr>
              <w:spacing w:line="360" w:lineRule="auto"/>
              <w:jc w:val="center"/>
              <w:rPr>
                <w:rFonts w:ascii="Arial" w:hAnsi="Arial" w:cs="Arial"/>
                <w:b/>
                <w:color w:val="000000"/>
                <w:szCs w:val="21"/>
                <w:u w:val="single"/>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人</w:t>
            </w:r>
          </w:p>
        </w:tc>
      </w:tr>
      <w:tr w:rsidR="00DF0C54" w:rsidRPr="00A57557" w14:paraId="5E7CDD87" w14:textId="77777777" w:rsidTr="00377966">
        <w:tc>
          <w:tcPr>
            <w:tcW w:w="1483" w:type="dxa"/>
            <w:shd w:val="clear" w:color="auto" w:fill="auto"/>
          </w:tcPr>
          <w:p w14:paraId="4A217650"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信用等级</w:t>
            </w:r>
          </w:p>
        </w:tc>
        <w:tc>
          <w:tcPr>
            <w:tcW w:w="2889" w:type="dxa"/>
            <w:gridSpan w:val="2"/>
            <w:shd w:val="clear" w:color="auto" w:fill="auto"/>
          </w:tcPr>
          <w:p w14:paraId="00C4C2EB" w14:textId="77777777" w:rsidR="00DF0C54" w:rsidRPr="00A57557" w:rsidRDefault="00DF0C54" w:rsidP="000A2FD5">
            <w:pPr>
              <w:spacing w:line="360" w:lineRule="auto"/>
              <w:jc w:val="center"/>
              <w:rPr>
                <w:rFonts w:ascii="Arial" w:hAnsi="Arial" w:cs="Arial"/>
                <w:b/>
                <w:color w:val="000000"/>
                <w:szCs w:val="21"/>
                <w:u w:val="single"/>
              </w:rPr>
            </w:pPr>
          </w:p>
        </w:tc>
        <w:tc>
          <w:tcPr>
            <w:tcW w:w="1527" w:type="dxa"/>
            <w:shd w:val="clear" w:color="auto" w:fill="auto"/>
          </w:tcPr>
          <w:p w14:paraId="17765B69" w14:textId="77777777" w:rsidR="00DF0C54" w:rsidRPr="00A57557" w:rsidRDefault="00DF0C54" w:rsidP="000A2FD5">
            <w:pPr>
              <w:spacing w:line="360" w:lineRule="auto"/>
              <w:jc w:val="center"/>
              <w:rPr>
                <w:rFonts w:ascii="Arial" w:hAnsi="Arial" w:cs="Arial"/>
                <w:color w:val="000000"/>
                <w:szCs w:val="21"/>
              </w:rPr>
            </w:pPr>
            <w:r w:rsidRPr="00A57557">
              <w:rPr>
                <w:rFonts w:ascii="Arial" w:hAnsi="Arial" w:cs="Arial"/>
                <w:color w:val="000000"/>
                <w:szCs w:val="21"/>
              </w:rPr>
              <w:t>上年度营业额</w:t>
            </w:r>
          </w:p>
        </w:tc>
        <w:tc>
          <w:tcPr>
            <w:tcW w:w="3027" w:type="dxa"/>
            <w:gridSpan w:val="2"/>
            <w:shd w:val="clear" w:color="auto" w:fill="auto"/>
          </w:tcPr>
          <w:p w14:paraId="329D7ACD" w14:textId="77777777" w:rsidR="00DF0C54" w:rsidRPr="00A57557" w:rsidRDefault="00DF0C54" w:rsidP="000A2FD5">
            <w:pPr>
              <w:spacing w:line="360" w:lineRule="auto"/>
              <w:jc w:val="center"/>
              <w:rPr>
                <w:rFonts w:ascii="Arial" w:hAnsi="Arial" w:cs="Arial"/>
                <w:b/>
                <w:color w:val="000000"/>
                <w:szCs w:val="21"/>
                <w:u w:val="single"/>
              </w:rPr>
            </w:pPr>
          </w:p>
        </w:tc>
      </w:tr>
      <w:tr w:rsidR="00DF0C54" w:rsidRPr="00A57557" w14:paraId="44706707" w14:textId="77777777" w:rsidTr="00377966">
        <w:tc>
          <w:tcPr>
            <w:tcW w:w="1483" w:type="dxa"/>
            <w:shd w:val="clear" w:color="auto" w:fill="auto"/>
            <w:vAlign w:val="center"/>
          </w:tcPr>
          <w:p w14:paraId="774B7E6F"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组织结构框图</w:t>
            </w:r>
          </w:p>
        </w:tc>
        <w:tc>
          <w:tcPr>
            <w:tcW w:w="7443" w:type="dxa"/>
            <w:gridSpan w:val="5"/>
            <w:shd w:val="clear" w:color="auto" w:fill="auto"/>
          </w:tcPr>
          <w:p w14:paraId="263E708C" w14:textId="77777777" w:rsidR="00DF0C54" w:rsidRPr="00A57557" w:rsidRDefault="00DF0C54" w:rsidP="000A2FD5">
            <w:pPr>
              <w:spacing w:line="360" w:lineRule="auto"/>
              <w:rPr>
                <w:rFonts w:ascii="Arial" w:hAnsi="Arial" w:cs="Arial"/>
                <w:color w:val="000000"/>
              </w:rPr>
            </w:pPr>
          </w:p>
        </w:tc>
      </w:tr>
      <w:tr w:rsidR="00DF0C54" w:rsidRPr="00A57557" w14:paraId="0FC617B8" w14:textId="77777777" w:rsidTr="00377966">
        <w:tc>
          <w:tcPr>
            <w:tcW w:w="8926" w:type="dxa"/>
            <w:gridSpan w:val="6"/>
            <w:shd w:val="clear" w:color="auto" w:fill="auto"/>
          </w:tcPr>
          <w:p w14:paraId="272D4BEA"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下属单位或分支机构情况</w:t>
            </w:r>
          </w:p>
        </w:tc>
      </w:tr>
      <w:tr w:rsidR="00DF0C54" w:rsidRPr="00A57557" w14:paraId="0684C7E7" w14:textId="77777777" w:rsidTr="00377966">
        <w:tc>
          <w:tcPr>
            <w:tcW w:w="1483" w:type="dxa"/>
            <w:shd w:val="clear" w:color="auto" w:fill="auto"/>
          </w:tcPr>
          <w:p w14:paraId="3D889ACD"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序号</w:t>
            </w:r>
          </w:p>
        </w:tc>
        <w:tc>
          <w:tcPr>
            <w:tcW w:w="1432" w:type="dxa"/>
            <w:shd w:val="clear" w:color="auto" w:fill="auto"/>
          </w:tcPr>
          <w:p w14:paraId="3CA783B6"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名称</w:t>
            </w:r>
          </w:p>
        </w:tc>
        <w:tc>
          <w:tcPr>
            <w:tcW w:w="1457" w:type="dxa"/>
            <w:shd w:val="clear" w:color="auto" w:fill="auto"/>
          </w:tcPr>
          <w:p w14:paraId="0174C3C6"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地址</w:t>
            </w:r>
          </w:p>
        </w:tc>
        <w:tc>
          <w:tcPr>
            <w:tcW w:w="1527" w:type="dxa"/>
            <w:shd w:val="clear" w:color="auto" w:fill="auto"/>
          </w:tcPr>
          <w:p w14:paraId="7787308F"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主要负责人</w:t>
            </w:r>
          </w:p>
        </w:tc>
        <w:tc>
          <w:tcPr>
            <w:tcW w:w="1410" w:type="dxa"/>
            <w:shd w:val="clear" w:color="auto" w:fill="auto"/>
          </w:tcPr>
          <w:p w14:paraId="185ECF8B"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联系方式</w:t>
            </w:r>
          </w:p>
        </w:tc>
        <w:tc>
          <w:tcPr>
            <w:tcW w:w="1617" w:type="dxa"/>
            <w:shd w:val="clear" w:color="auto" w:fill="auto"/>
          </w:tcPr>
          <w:p w14:paraId="084CD49A"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其他说明</w:t>
            </w:r>
          </w:p>
        </w:tc>
      </w:tr>
      <w:tr w:rsidR="00DF0C54" w:rsidRPr="00A57557" w14:paraId="17BD51C1" w14:textId="77777777" w:rsidTr="00377966">
        <w:tc>
          <w:tcPr>
            <w:tcW w:w="1483" w:type="dxa"/>
            <w:shd w:val="clear" w:color="auto" w:fill="auto"/>
          </w:tcPr>
          <w:p w14:paraId="2EF5A5FC" w14:textId="77777777" w:rsidR="00DF0C54" w:rsidRPr="00A57557" w:rsidRDefault="00DF0C54" w:rsidP="000A2FD5">
            <w:pPr>
              <w:spacing w:line="360" w:lineRule="auto"/>
              <w:jc w:val="center"/>
              <w:rPr>
                <w:rFonts w:ascii="Arial" w:hAnsi="Arial" w:cs="Arial"/>
                <w:color w:val="000000"/>
              </w:rPr>
            </w:pPr>
          </w:p>
        </w:tc>
        <w:tc>
          <w:tcPr>
            <w:tcW w:w="1432" w:type="dxa"/>
            <w:shd w:val="clear" w:color="auto" w:fill="auto"/>
          </w:tcPr>
          <w:p w14:paraId="20ED8FD0" w14:textId="77777777" w:rsidR="00DF0C54" w:rsidRPr="00A57557" w:rsidRDefault="00DF0C54" w:rsidP="000A2FD5">
            <w:pPr>
              <w:spacing w:line="360" w:lineRule="auto"/>
              <w:rPr>
                <w:rFonts w:ascii="Arial" w:hAnsi="Arial" w:cs="Arial"/>
                <w:color w:val="000000"/>
              </w:rPr>
            </w:pPr>
          </w:p>
        </w:tc>
        <w:tc>
          <w:tcPr>
            <w:tcW w:w="1457" w:type="dxa"/>
            <w:shd w:val="clear" w:color="auto" w:fill="auto"/>
          </w:tcPr>
          <w:p w14:paraId="54B2DB2E"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6C8F4B86" w14:textId="77777777" w:rsidR="00DF0C54" w:rsidRPr="00A57557" w:rsidRDefault="00DF0C54" w:rsidP="000A2FD5">
            <w:pPr>
              <w:spacing w:line="360" w:lineRule="auto"/>
              <w:jc w:val="center"/>
              <w:rPr>
                <w:rFonts w:ascii="Arial" w:hAnsi="Arial" w:cs="Arial"/>
                <w:color w:val="000000"/>
              </w:rPr>
            </w:pPr>
          </w:p>
        </w:tc>
        <w:tc>
          <w:tcPr>
            <w:tcW w:w="1410" w:type="dxa"/>
            <w:shd w:val="clear" w:color="auto" w:fill="auto"/>
          </w:tcPr>
          <w:p w14:paraId="50514F63" w14:textId="77777777" w:rsidR="00DF0C54" w:rsidRPr="00A57557" w:rsidRDefault="00DF0C54" w:rsidP="000A2FD5">
            <w:pPr>
              <w:spacing w:line="360" w:lineRule="auto"/>
              <w:rPr>
                <w:rFonts w:ascii="Arial" w:hAnsi="Arial" w:cs="Arial"/>
                <w:color w:val="000000"/>
              </w:rPr>
            </w:pPr>
          </w:p>
        </w:tc>
        <w:tc>
          <w:tcPr>
            <w:tcW w:w="1617" w:type="dxa"/>
            <w:shd w:val="clear" w:color="auto" w:fill="auto"/>
          </w:tcPr>
          <w:p w14:paraId="5A5F5E9B" w14:textId="77777777" w:rsidR="00DF0C54" w:rsidRPr="00A57557" w:rsidRDefault="00DF0C54" w:rsidP="000A2FD5">
            <w:pPr>
              <w:spacing w:line="360" w:lineRule="auto"/>
              <w:rPr>
                <w:rFonts w:ascii="Arial" w:hAnsi="Arial" w:cs="Arial"/>
                <w:color w:val="000000"/>
              </w:rPr>
            </w:pPr>
          </w:p>
        </w:tc>
      </w:tr>
      <w:tr w:rsidR="00DF0C54" w:rsidRPr="00A57557" w14:paraId="39FDC381" w14:textId="77777777" w:rsidTr="00377966">
        <w:tc>
          <w:tcPr>
            <w:tcW w:w="1483" w:type="dxa"/>
            <w:shd w:val="clear" w:color="auto" w:fill="auto"/>
          </w:tcPr>
          <w:p w14:paraId="54F60CBD" w14:textId="77777777" w:rsidR="00DF0C54" w:rsidRPr="00A57557" w:rsidRDefault="00DF0C54" w:rsidP="000A2FD5">
            <w:pPr>
              <w:spacing w:line="360" w:lineRule="auto"/>
              <w:jc w:val="center"/>
              <w:rPr>
                <w:rFonts w:ascii="Arial" w:hAnsi="Arial" w:cs="Arial"/>
                <w:color w:val="000000"/>
              </w:rPr>
            </w:pPr>
          </w:p>
        </w:tc>
        <w:tc>
          <w:tcPr>
            <w:tcW w:w="1432" w:type="dxa"/>
            <w:shd w:val="clear" w:color="auto" w:fill="auto"/>
          </w:tcPr>
          <w:p w14:paraId="7E538E44" w14:textId="77777777" w:rsidR="00DF0C54" w:rsidRPr="00A57557" w:rsidRDefault="00DF0C54" w:rsidP="000A2FD5">
            <w:pPr>
              <w:spacing w:line="360" w:lineRule="auto"/>
              <w:rPr>
                <w:rFonts w:ascii="Arial" w:hAnsi="Arial" w:cs="Arial"/>
                <w:color w:val="000000"/>
              </w:rPr>
            </w:pPr>
          </w:p>
        </w:tc>
        <w:tc>
          <w:tcPr>
            <w:tcW w:w="1457" w:type="dxa"/>
            <w:shd w:val="clear" w:color="auto" w:fill="auto"/>
          </w:tcPr>
          <w:p w14:paraId="6685BE36"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33DF1308" w14:textId="77777777" w:rsidR="00DF0C54" w:rsidRPr="00A57557" w:rsidRDefault="00DF0C54" w:rsidP="000A2FD5">
            <w:pPr>
              <w:spacing w:line="360" w:lineRule="auto"/>
              <w:jc w:val="center"/>
              <w:rPr>
                <w:rFonts w:ascii="Arial" w:hAnsi="Arial" w:cs="Arial"/>
                <w:color w:val="000000"/>
              </w:rPr>
            </w:pPr>
          </w:p>
        </w:tc>
        <w:tc>
          <w:tcPr>
            <w:tcW w:w="1410" w:type="dxa"/>
            <w:shd w:val="clear" w:color="auto" w:fill="auto"/>
          </w:tcPr>
          <w:p w14:paraId="0FE9E596" w14:textId="77777777" w:rsidR="00DF0C54" w:rsidRPr="00A57557" w:rsidRDefault="00DF0C54" w:rsidP="000A2FD5">
            <w:pPr>
              <w:spacing w:line="360" w:lineRule="auto"/>
              <w:rPr>
                <w:rFonts w:ascii="Arial" w:hAnsi="Arial" w:cs="Arial"/>
                <w:color w:val="000000"/>
              </w:rPr>
            </w:pPr>
          </w:p>
        </w:tc>
        <w:tc>
          <w:tcPr>
            <w:tcW w:w="1617" w:type="dxa"/>
            <w:shd w:val="clear" w:color="auto" w:fill="auto"/>
          </w:tcPr>
          <w:p w14:paraId="1B197081" w14:textId="77777777" w:rsidR="00DF0C54" w:rsidRPr="00A57557" w:rsidRDefault="00DF0C54" w:rsidP="000A2FD5">
            <w:pPr>
              <w:spacing w:line="360" w:lineRule="auto"/>
              <w:rPr>
                <w:rFonts w:ascii="Arial" w:hAnsi="Arial" w:cs="Arial"/>
                <w:color w:val="000000"/>
              </w:rPr>
            </w:pPr>
          </w:p>
        </w:tc>
      </w:tr>
      <w:tr w:rsidR="00DF0C54" w:rsidRPr="00A57557" w14:paraId="3242CB16" w14:textId="77777777" w:rsidTr="00377966">
        <w:tc>
          <w:tcPr>
            <w:tcW w:w="1483" w:type="dxa"/>
            <w:shd w:val="clear" w:color="auto" w:fill="auto"/>
          </w:tcPr>
          <w:p w14:paraId="57420002" w14:textId="77777777" w:rsidR="00DF0C54" w:rsidRPr="00A57557" w:rsidRDefault="00DF0C54" w:rsidP="000A2FD5">
            <w:pPr>
              <w:spacing w:line="360" w:lineRule="auto"/>
              <w:jc w:val="center"/>
              <w:rPr>
                <w:rFonts w:ascii="Arial" w:hAnsi="Arial" w:cs="Arial"/>
                <w:color w:val="000000"/>
              </w:rPr>
            </w:pPr>
          </w:p>
        </w:tc>
        <w:tc>
          <w:tcPr>
            <w:tcW w:w="1432" w:type="dxa"/>
            <w:shd w:val="clear" w:color="auto" w:fill="auto"/>
          </w:tcPr>
          <w:p w14:paraId="1A0725E5" w14:textId="77777777" w:rsidR="00DF0C54" w:rsidRPr="00A57557" w:rsidRDefault="00DF0C54" w:rsidP="000A2FD5">
            <w:pPr>
              <w:spacing w:line="360" w:lineRule="auto"/>
              <w:rPr>
                <w:rFonts w:ascii="Arial" w:hAnsi="Arial" w:cs="Arial"/>
                <w:color w:val="000000"/>
              </w:rPr>
            </w:pPr>
          </w:p>
        </w:tc>
        <w:tc>
          <w:tcPr>
            <w:tcW w:w="1457" w:type="dxa"/>
            <w:shd w:val="clear" w:color="auto" w:fill="auto"/>
          </w:tcPr>
          <w:p w14:paraId="1F457B84"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47A028B5" w14:textId="77777777" w:rsidR="00DF0C54" w:rsidRPr="00A57557" w:rsidRDefault="00DF0C54" w:rsidP="000A2FD5">
            <w:pPr>
              <w:spacing w:line="360" w:lineRule="auto"/>
              <w:jc w:val="center"/>
              <w:rPr>
                <w:rFonts w:ascii="Arial" w:hAnsi="Arial" w:cs="Arial"/>
                <w:color w:val="000000"/>
              </w:rPr>
            </w:pPr>
          </w:p>
        </w:tc>
        <w:tc>
          <w:tcPr>
            <w:tcW w:w="1410" w:type="dxa"/>
            <w:shd w:val="clear" w:color="auto" w:fill="auto"/>
          </w:tcPr>
          <w:p w14:paraId="6646729B" w14:textId="77777777" w:rsidR="00DF0C54" w:rsidRPr="00A57557" w:rsidRDefault="00DF0C54" w:rsidP="000A2FD5">
            <w:pPr>
              <w:spacing w:line="360" w:lineRule="auto"/>
              <w:rPr>
                <w:rFonts w:ascii="Arial" w:hAnsi="Arial" w:cs="Arial"/>
                <w:color w:val="000000"/>
              </w:rPr>
            </w:pPr>
          </w:p>
        </w:tc>
        <w:tc>
          <w:tcPr>
            <w:tcW w:w="1617" w:type="dxa"/>
            <w:shd w:val="clear" w:color="auto" w:fill="auto"/>
          </w:tcPr>
          <w:p w14:paraId="37A78FC2" w14:textId="77777777" w:rsidR="00DF0C54" w:rsidRPr="00A57557" w:rsidRDefault="00DF0C54" w:rsidP="000A2FD5">
            <w:pPr>
              <w:spacing w:line="360" w:lineRule="auto"/>
              <w:rPr>
                <w:rFonts w:ascii="Arial" w:hAnsi="Arial" w:cs="Arial"/>
                <w:color w:val="000000"/>
              </w:rPr>
            </w:pPr>
          </w:p>
        </w:tc>
      </w:tr>
      <w:tr w:rsidR="00DF0C54" w:rsidRPr="00A57557" w14:paraId="019486B5" w14:textId="77777777" w:rsidTr="00377966">
        <w:tc>
          <w:tcPr>
            <w:tcW w:w="1483" w:type="dxa"/>
            <w:shd w:val="clear" w:color="auto" w:fill="auto"/>
          </w:tcPr>
          <w:p w14:paraId="4775DB04" w14:textId="77777777" w:rsidR="00DF0C54" w:rsidRPr="00A57557" w:rsidRDefault="00DF0C54" w:rsidP="000A2FD5">
            <w:pPr>
              <w:spacing w:line="360" w:lineRule="auto"/>
              <w:jc w:val="center"/>
              <w:rPr>
                <w:rFonts w:ascii="Arial" w:hAnsi="Arial" w:cs="Arial"/>
                <w:color w:val="000000"/>
              </w:rPr>
            </w:pPr>
          </w:p>
        </w:tc>
        <w:tc>
          <w:tcPr>
            <w:tcW w:w="1432" w:type="dxa"/>
            <w:shd w:val="clear" w:color="auto" w:fill="auto"/>
          </w:tcPr>
          <w:p w14:paraId="0F6001FF" w14:textId="77777777" w:rsidR="00DF0C54" w:rsidRPr="00A57557" w:rsidRDefault="00DF0C54" w:rsidP="000A2FD5">
            <w:pPr>
              <w:spacing w:line="360" w:lineRule="auto"/>
              <w:rPr>
                <w:rFonts w:ascii="Arial" w:hAnsi="Arial" w:cs="Arial"/>
                <w:color w:val="000000"/>
              </w:rPr>
            </w:pPr>
          </w:p>
        </w:tc>
        <w:tc>
          <w:tcPr>
            <w:tcW w:w="1457" w:type="dxa"/>
            <w:shd w:val="clear" w:color="auto" w:fill="auto"/>
          </w:tcPr>
          <w:p w14:paraId="7139496F"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3DC31133" w14:textId="77777777" w:rsidR="00DF0C54" w:rsidRPr="00A57557" w:rsidRDefault="00DF0C54" w:rsidP="000A2FD5">
            <w:pPr>
              <w:spacing w:line="360" w:lineRule="auto"/>
              <w:jc w:val="center"/>
              <w:rPr>
                <w:rFonts w:ascii="Arial" w:hAnsi="Arial" w:cs="Arial"/>
                <w:color w:val="000000"/>
              </w:rPr>
            </w:pPr>
          </w:p>
        </w:tc>
        <w:tc>
          <w:tcPr>
            <w:tcW w:w="1410" w:type="dxa"/>
            <w:shd w:val="clear" w:color="auto" w:fill="auto"/>
          </w:tcPr>
          <w:p w14:paraId="7F779E53" w14:textId="77777777" w:rsidR="00DF0C54" w:rsidRPr="00A57557" w:rsidRDefault="00DF0C54" w:rsidP="000A2FD5">
            <w:pPr>
              <w:spacing w:line="360" w:lineRule="auto"/>
              <w:rPr>
                <w:rFonts w:ascii="Arial" w:hAnsi="Arial" w:cs="Arial"/>
                <w:color w:val="000000"/>
              </w:rPr>
            </w:pPr>
          </w:p>
        </w:tc>
        <w:tc>
          <w:tcPr>
            <w:tcW w:w="1617" w:type="dxa"/>
            <w:shd w:val="clear" w:color="auto" w:fill="auto"/>
          </w:tcPr>
          <w:p w14:paraId="2B01DD53" w14:textId="77777777" w:rsidR="00DF0C54" w:rsidRPr="00A57557" w:rsidRDefault="00DF0C54" w:rsidP="000A2FD5">
            <w:pPr>
              <w:spacing w:line="360" w:lineRule="auto"/>
              <w:rPr>
                <w:rFonts w:ascii="Arial" w:hAnsi="Arial" w:cs="Arial"/>
                <w:color w:val="000000"/>
              </w:rPr>
            </w:pPr>
          </w:p>
        </w:tc>
      </w:tr>
      <w:tr w:rsidR="00DF0C54" w:rsidRPr="00A57557" w14:paraId="61928E4F" w14:textId="77777777" w:rsidTr="00377966">
        <w:tc>
          <w:tcPr>
            <w:tcW w:w="1483" w:type="dxa"/>
            <w:shd w:val="clear" w:color="auto" w:fill="auto"/>
          </w:tcPr>
          <w:p w14:paraId="3A008128" w14:textId="77777777" w:rsidR="00DF0C54" w:rsidRPr="00A57557" w:rsidRDefault="00DF0C54" w:rsidP="000A2FD5">
            <w:pPr>
              <w:spacing w:line="360" w:lineRule="auto"/>
              <w:jc w:val="center"/>
              <w:rPr>
                <w:rFonts w:ascii="Arial" w:hAnsi="Arial" w:cs="Arial"/>
                <w:color w:val="000000"/>
              </w:rPr>
            </w:pPr>
          </w:p>
        </w:tc>
        <w:tc>
          <w:tcPr>
            <w:tcW w:w="1432" w:type="dxa"/>
            <w:shd w:val="clear" w:color="auto" w:fill="auto"/>
          </w:tcPr>
          <w:p w14:paraId="4067A63C" w14:textId="77777777" w:rsidR="00DF0C54" w:rsidRPr="00A57557" w:rsidRDefault="00DF0C54" w:rsidP="000A2FD5">
            <w:pPr>
              <w:spacing w:line="360" w:lineRule="auto"/>
              <w:rPr>
                <w:rFonts w:ascii="Arial" w:hAnsi="Arial" w:cs="Arial"/>
                <w:color w:val="000000"/>
              </w:rPr>
            </w:pPr>
          </w:p>
        </w:tc>
        <w:tc>
          <w:tcPr>
            <w:tcW w:w="1457" w:type="dxa"/>
            <w:shd w:val="clear" w:color="auto" w:fill="auto"/>
          </w:tcPr>
          <w:p w14:paraId="636134C5"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233255C4" w14:textId="77777777" w:rsidR="00DF0C54" w:rsidRPr="00A57557" w:rsidRDefault="00DF0C54" w:rsidP="000A2FD5">
            <w:pPr>
              <w:spacing w:line="360" w:lineRule="auto"/>
              <w:jc w:val="center"/>
              <w:rPr>
                <w:rFonts w:ascii="Arial" w:hAnsi="Arial" w:cs="Arial"/>
                <w:color w:val="000000"/>
              </w:rPr>
            </w:pPr>
          </w:p>
        </w:tc>
        <w:tc>
          <w:tcPr>
            <w:tcW w:w="1410" w:type="dxa"/>
            <w:shd w:val="clear" w:color="auto" w:fill="auto"/>
          </w:tcPr>
          <w:p w14:paraId="5D10FEC4" w14:textId="77777777" w:rsidR="00DF0C54" w:rsidRPr="00A57557" w:rsidRDefault="00DF0C54" w:rsidP="000A2FD5">
            <w:pPr>
              <w:spacing w:line="360" w:lineRule="auto"/>
              <w:rPr>
                <w:rFonts w:ascii="Arial" w:hAnsi="Arial" w:cs="Arial"/>
                <w:color w:val="000000"/>
              </w:rPr>
            </w:pPr>
          </w:p>
        </w:tc>
        <w:tc>
          <w:tcPr>
            <w:tcW w:w="1617" w:type="dxa"/>
            <w:shd w:val="clear" w:color="auto" w:fill="auto"/>
          </w:tcPr>
          <w:p w14:paraId="700A98BD" w14:textId="77777777" w:rsidR="00DF0C54" w:rsidRPr="00A57557" w:rsidRDefault="00DF0C54" w:rsidP="000A2FD5">
            <w:pPr>
              <w:spacing w:line="360" w:lineRule="auto"/>
              <w:rPr>
                <w:rFonts w:ascii="Arial" w:hAnsi="Arial" w:cs="Arial"/>
                <w:color w:val="000000"/>
              </w:rPr>
            </w:pPr>
          </w:p>
        </w:tc>
      </w:tr>
      <w:tr w:rsidR="00DF0C54" w:rsidRPr="00A57557" w14:paraId="5F387705" w14:textId="77777777" w:rsidTr="00377966">
        <w:tc>
          <w:tcPr>
            <w:tcW w:w="1483" w:type="dxa"/>
            <w:shd w:val="clear" w:color="auto" w:fill="auto"/>
          </w:tcPr>
          <w:p w14:paraId="4E6A4C15" w14:textId="77777777" w:rsidR="00DF0C54" w:rsidRPr="00A57557" w:rsidRDefault="00DF0C54" w:rsidP="000A2FD5">
            <w:pPr>
              <w:spacing w:line="360" w:lineRule="auto"/>
              <w:jc w:val="center"/>
              <w:rPr>
                <w:rFonts w:ascii="Arial" w:hAnsi="Arial" w:cs="Arial"/>
                <w:color w:val="000000"/>
              </w:rPr>
            </w:pPr>
          </w:p>
        </w:tc>
        <w:tc>
          <w:tcPr>
            <w:tcW w:w="1432" w:type="dxa"/>
            <w:shd w:val="clear" w:color="auto" w:fill="auto"/>
          </w:tcPr>
          <w:p w14:paraId="5EF5A43C" w14:textId="77777777" w:rsidR="00DF0C54" w:rsidRPr="00A57557" w:rsidRDefault="00DF0C54" w:rsidP="000A2FD5">
            <w:pPr>
              <w:spacing w:line="360" w:lineRule="auto"/>
              <w:rPr>
                <w:rFonts w:ascii="Arial" w:hAnsi="Arial" w:cs="Arial"/>
                <w:color w:val="000000"/>
              </w:rPr>
            </w:pPr>
          </w:p>
        </w:tc>
        <w:tc>
          <w:tcPr>
            <w:tcW w:w="1457" w:type="dxa"/>
            <w:shd w:val="clear" w:color="auto" w:fill="auto"/>
          </w:tcPr>
          <w:p w14:paraId="10AA6D23" w14:textId="77777777" w:rsidR="00DF0C54" w:rsidRPr="00A57557" w:rsidRDefault="00DF0C54" w:rsidP="000A2FD5">
            <w:pPr>
              <w:spacing w:line="360" w:lineRule="auto"/>
              <w:rPr>
                <w:rFonts w:ascii="Arial" w:hAnsi="Arial" w:cs="Arial"/>
                <w:color w:val="000000"/>
              </w:rPr>
            </w:pPr>
          </w:p>
        </w:tc>
        <w:tc>
          <w:tcPr>
            <w:tcW w:w="1527" w:type="dxa"/>
            <w:shd w:val="clear" w:color="auto" w:fill="auto"/>
          </w:tcPr>
          <w:p w14:paraId="75299B4C" w14:textId="77777777" w:rsidR="00DF0C54" w:rsidRPr="00A57557" w:rsidRDefault="00DF0C54" w:rsidP="000A2FD5">
            <w:pPr>
              <w:spacing w:line="360" w:lineRule="auto"/>
              <w:jc w:val="center"/>
              <w:rPr>
                <w:rFonts w:ascii="Arial" w:hAnsi="Arial" w:cs="Arial"/>
                <w:color w:val="000000"/>
              </w:rPr>
            </w:pPr>
          </w:p>
        </w:tc>
        <w:tc>
          <w:tcPr>
            <w:tcW w:w="1410" w:type="dxa"/>
            <w:shd w:val="clear" w:color="auto" w:fill="auto"/>
          </w:tcPr>
          <w:p w14:paraId="5837ACAB" w14:textId="77777777" w:rsidR="00DF0C54" w:rsidRPr="00A57557" w:rsidRDefault="00DF0C54" w:rsidP="000A2FD5">
            <w:pPr>
              <w:spacing w:line="360" w:lineRule="auto"/>
              <w:rPr>
                <w:rFonts w:ascii="Arial" w:hAnsi="Arial" w:cs="Arial"/>
                <w:color w:val="000000"/>
              </w:rPr>
            </w:pPr>
          </w:p>
        </w:tc>
        <w:tc>
          <w:tcPr>
            <w:tcW w:w="1617" w:type="dxa"/>
            <w:shd w:val="clear" w:color="auto" w:fill="auto"/>
          </w:tcPr>
          <w:p w14:paraId="6AE7F1E9" w14:textId="77777777" w:rsidR="00DF0C54" w:rsidRPr="00A57557" w:rsidRDefault="00DF0C54" w:rsidP="000A2FD5">
            <w:pPr>
              <w:spacing w:line="360" w:lineRule="auto"/>
              <w:rPr>
                <w:rFonts w:ascii="Arial" w:hAnsi="Arial" w:cs="Arial"/>
                <w:color w:val="000000"/>
              </w:rPr>
            </w:pPr>
          </w:p>
        </w:tc>
      </w:tr>
    </w:tbl>
    <w:p w14:paraId="143AF2EE" w14:textId="77777777" w:rsidR="00DF0C54"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r w:rsidRPr="00A57557">
        <w:rPr>
          <w:rFonts w:cs="Arial"/>
          <w:b/>
          <w:color w:val="000000"/>
          <w:kern w:val="0"/>
          <w:sz w:val="24"/>
          <w:szCs w:val="24"/>
        </w:rPr>
        <w:br w:type="page"/>
      </w:r>
      <w:bookmarkStart w:id="1853" w:name="_Toc495647309"/>
      <w:bookmarkStart w:id="1854" w:name="_Toc168298345"/>
      <w:r w:rsidRPr="008F6EBC">
        <w:rPr>
          <w:rFonts w:ascii="Arial" w:hAnsi="Arial" w:cs="Arial"/>
          <w:b/>
          <w:color w:val="000000"/>
          <w:kern w:val="0"/>
          <w:sz w:val="24"/>
          <w:szCs w:val="24"/>
        </w:rPr>
        <w:lastRenderedPageBreak/>
        <w:t>二</w:t>
      </w:r>
      <w:r w:rsidR="008F6EBC" w:rsidRPr="00A57557">
        <w:rPr>
          <w:rFonts w:ascii="Arial" w:hAnsi="Arial" w:cs="Arial"/>
          <w:b/>
          <w:color w:val="000000"/>
          <w:kern w:val="0"/>
          <w:sz w:val="24"/>
          <w:szCs w:val="24"/>
        </w:rPr>
        <w:t>、</w:t>
      </w:r>
      <w:r w:rsidRPr="008F6EBC">
        <w:rPr>
          <w:rFonts w:ascii="Arial" w:hAnsi="Arial" w:cs="Arial"/>
          <w:b/>
          <w:color w:val="000000"/>
          <w:kern w:val="0"/>
          <w:sz w:val="24"/>
          <w:szCs w:val="24"/>
        </w:rPr>
        <w:t>供应商简介</w:t>
      </w:r>
      <w:bookmarkEnd w:id="1853"/>
      <w:bookmarkEnd w:id="1854"/>
    </w:p>
    <w:p w14:paraId="34864E75" w14:textId="77777777" w:rsidR="00DF0C54" w:rsidRPr="00A57557" w:rsidRDefault="00DF0C54" w:rsidP="00DF0C54">
      <w:pPr>
        <w:spacing w:line="360" w:lineRule="auto"/>
        <w:rPr>
          <w:rFonts w:ascii="Arial" w:hAnsi="Arial" w:cs="Arial"/>
          <w:color w:val="000000"/>
        </w:rPr>
      </w:pPr>
    </w:p>
    <w:p w14:paraId="1F7CA89C" w14:textId="77777777" w:rsidR="00DF0C54" w:rsidRPr="00A57557" w:rsidRDefault="00DF0C54" w:rsidP="00DF0C54">
      <w:pPr>
        <w:spacing w:line="360" w:lineRule="auto"/>
        <w:rPr>
          <w:rFonts w:ascii="Arial" w:hAnsi="Arial" w:cs="Arial"/>
          <w:color w:val="000000"/>
        </w:rPr>
      </w:pPr>
    </w:p>
    <w:p w14:paraId="0C5D34CD" w14:textId="77777777" w:rsidR="00DF0C54" w:rsidRPr="00A57557" w:rsidRDefault="00DF0C54" w:rsidP="00DF0C54">
      <w:pPr>
        <w:spacing w:line="360" w:lineRule="auto"/>
        <w:rPr>
          <w:rFonts w:ascii="Arial" w:hAnsi="Arial" w:cs="Arial"/>
          <w:color w:val="000000"/>
        </w:rPr>
      </w:pPr>
      <w:r w:rsidRPr="00A57557">
        <w:rPr>
          <w:rFonts w:ascii="Arial" w:hAnsi="Arial" w:cs="Arial"/>
          <w:b/>
          <w:color w:val="000000"/>
        </w:rPr>
        <w:t>注：</w:t>
      </w:r>
      <w:r w:rsidRPr="00A57557">
        <w:rPr>
          <w:rFonts w:ascii="Arial" w:hAnsi="Arial" w:cs="Arial"/>
          <w:color w:val="000000"/>
        </w:rPr>
        <w:t>供应商简介包括但不限于以下内容：</w:t>
      </w:r>
    </w:p>
    <w:p w14:paraId="6EBF64ED" w14:textId="77777777" w:rsidR="00DF0C54" w:rsidRPr="00A57557" w:rsidRDefault="00DF0C54" w:rsidP="00DF0C54">
      <w:pPr>
        <w:spacing w:line="360" w:lineRule="auto"/>
        <w:ind w:firstLine="420"/>
        <w:rPr>
          <w:rFonts w:ascii="Arial" w:hAnsi="Arial" w:cs="Arial"/>
          <w:color w:val="000000"/>
        </w:rPr>
      </w:pPr>
      <w:r w:rsidRPr="00A57557">
        <w:rPr>
          <w:rFonts w:ascii="Arial" w:hAnsi="Arial" w:cs="Arial"/>
          <w:color w:val="000000"/>
        </w:rPr>
        <w:t>1</w:t>
      </w:r>
      <w:r w:rsidR="00642ED3" w:rsidRPr="00A57557">
        <w:rPr>
          <w:rFonts w:ascii="Arial" w:hAnsi="Arial" w:cs="Arial"/>
          <w:color w:val="000000"/>
        </w:rPr>
        <w:t>）</w:t>
      </w:r>
      <w:r w:rsidRPr="00A57557">
        <w:rPr>
          <w:rFonts w:ascii="Arial" w:hAnsi="Arial" w:cs="Arial"/>
          <w:color w:val="000000"/>
        </w:rPr>
        <w:t>供应商概况：这里面可以包括注册时间、注册资本、单位性质、组织架构、技术力量、规模、员工人数、员工素质等；</w:t>
      </w:r>
    </w:p>
    <w:p w14:paraId="3F8FCABD" w14:textId="77777777" w:rsidR="00DF0C54" w:rsidRPr="00A57557" w:rsidRDefault="00DF0C54" w:rsidP="00DF0C54">
      <w:pPr>
        <w:spacing w:line="360" w:lineRule="auto"/>
        <w:ind w:firstLine="420"/>
        <w:rPr>
          <w:rFonts w:ascii="Arial" w:hAnsi="Arial" w:cs="Arial"/>
          <w:color w:val="000000"/>
        </w:rPr>
      </w:pPr>
      <w:r w:rsidRPr="00A57557">
        <w:rPr>
          <w:rFonts w:ascii="Arial" w:hAnsi="Arial" w:cs="Arial"/>
          <w:color w:val="000000"/>
        </w:rPr>
        <w:t>2</w:t>
      </w:r>
      <w:r w:rsidR="00642ED3" w:rsidRPr="00A57557">
        <w:rPr>
          <w:rFonts w:ascii="Arial" w:hAnsi="Arial" w:cs="Arial"/>
          <w:color w:val="000000"/>
        </w:rPr>
        <w:t>）</w:t>
      </w:r>
      <w:r w:rsidRPr="00A57557">
        <w:rPr>
          <w:rFonts w:ascii="Arial" w:hAnsi="Arial" w:cs="Arial"/>
          <w:color w:val="000000"/>
        </w:rPr>
        <w:t>发展状况：发展速度、有何成绩、有何荣誉称号等；</w:t>
      </w:r>
    </w:p>
    <w:p w14:paraId="0A618B35" w14:textId="77777777" w:rsidR="00DF0C54" w:rsidRPr="00A57557" w:rsidRDefault="00DF0C54" w:rsidP="00DF0C54">
      <w:pPr>
        <w:spacing w:line="360" w:lineRule="auto"/>
        <w:ind w:firstLine="420"/>
        <w:rPr>
          <w:rFonts w:ascii="Arial" w:hAnsi="Arial" w:cs="Arial"/>
          <w:color w:val="000000"/>
        </w:rPr>
      </w:pPr>
      <w:r w:rsidRPr="00A57557">
        <w:rPr>
          <w:rFonts w:ascii="Arial" w:hAnsi="Arial" w:cs="Arial"/>
          <w:color w:val="000000"/>
        </w:rPr>
        <w:t>3</w:t>
      </w:r>
      <w:r w:rsidR="00642ED3" w:rsidRPr="00A57557">
        <w:rPr>
          <w:rFonts w:ascii="Arial" w:hAnsi="Arial" w:cs="Arial"/>
          <w:color w:val="000000"/>
        </w:rPr>
        <w:t>）</w:t>
      </w:r>
      <w:r w:rsidRPr="00A57557">
        <w:rPr>
          <w:rFonts w:ascii="Arial" w:hAnsi="Arial" w:cs="Arial"/>
          <w:color w:val="000000"/>
        </w:rPr>
        <w:t>文化：目标、理念、宗旨、使命、愿景、寄语等；</w:t>
      </w:r>
    </w:p>
    <w:p w14:paraId="5B261BDC" w14:textId="77777777" w:rsidR="00DF0C54" w:rsidRPr="00A57557" w:rsidRDefault="00DF0C54" w:rsidP="00DF0C54">
      <w:pPr>
        <w:spacing w:line="360" w:lineRule="auto"/>
        <w:ind w:firstLine="420"/>
        <w:rPr>
          <w:rFonts w:ascii="Arial" w:hAnsi="Arial" w:cs="Arial"/>
          <w:color w:val="000000"/>
        </w:rPr>
      </w:pPr>
      <w:r w:rsidRPr="00A57557">
        <w:rPr>
          <w:rFonts w:ascii="Arial" w:hAnsi="Arial" w:cs="Arial"/>
          <w:color w:val="000000"/>
        </w:rPr>
        <w:t>4</w:t>
      </w:r>
      <w:r w:rsidR="00642ED3" w:rsidRPr="00A57557">
        <w:rPr>
          <w:rFonts w:ascii="Arial" w:hAnsi="Arial" w:cs="Arial"/>
          <w:color w:val="000000"/>
        </w:rPr>
        <w:t>）</w:t>
      </w:r>
      <w:r w:rsidRPr="00A57557">
        <w:rPr>
          <w:rFonts w:ascii="Arial" w:hAnsi="Arial" w:cs="Arial"/>
          <w:color w:val="000000"/>
        </w:rPr>
        <w:t>主要经营范围：经营业务范围、特色；</w:t>
      </w:r>
    </w:p>
    <w:p w14:paraId="6007BC2F" w14:textId="77777777" w:rsidR="00DF0C54" w:rsidRPr="00A57557" w:rsidRDefault="00DF0C54" w:rsidP="00DF0C54">
      <w:pPr>
        <w:spacing w:line="360" w:lineRule="auto"/>
        <w:ind w:firstLine="420"/>
        <w:rPr>
          <w:rFonts w:ascii="Arial" w:hAnsi="Arial" w:cs="Arial"/>
          <w:color w:val="000000"/>
        </w:rPr>
      </w:pPr>
      <w:r w:rsidRPr="00A57557">
        <w:rPr>
          <w:rFonts w:ascii="Arial" w:hAnsi="Arial" w:cs="Arial"/>
          <w:color w:val="000000"/>
        </w:rPr>
        <w:t>5</w:t>
      </w:r>
      <w:r w:rsidR="00642ED3" w:rsidRPr="00A57557">
        <w:rPr>
          <w:rFonts w:ascii="Arial" w:hAnsi="Arial" w:cs="Arial"/>
          <w:color w:val="000000"/>
        </w:rPr>
        <w:t>）</w:t>
      </w:r>
      <w:r w:rsidRPr="00A57557">
        <w:rPr>
          <w:rFonts w:ascii="Arial" w:hAnsi="Arial" w:cs="Arial"/>
          <w:color w:val="000000"/>
        </w:rPr>
        <w:t>业绩及覆盖区域：业绩量、国内外服务区域、主要客户等；</w:t>
      </w:r>
    </w:p>
    <w:p w14:paraId="23CB3B2E" w14:textId="77777777" w:rsidR="00DF0C54" w:rsidRPr="00A57557" w:rsidRDefault="00DF0C54" w:rsidP="00DF0C54">
      <w:pPr>
        <w:spacing w:line="360" w:lineRule="auto"/>
        <w:ind w:firstLine="420"/>
        <w:rPr>
          <w:rFonts w:ascii="Arial" w:hAnsi="Arial" w:cs="Arial"/>
          <w:color w:val="000000"/>
        </w:rPr>
      </w:pPr>
      <w:r w:rsidRPr="00A57557">
        <w:rPr>
          <w:rFonts w:ascii="Arial" w:hAnsi="Arial" w:cs="Arial"/>
          <w:color w:val="000000"/>
        </w:rPr>
        <w:t>6</w:t>
      </w:r>
      <w:r w:rsidR="00642ED3" w:rsidRPr="00A57557">
        <w:rPr>
          <w:rFonts w:ascii="Arial" w:hAnsi="Arial" w:cs="Arial"/>
          <w:color w:val="000000"/>
        </w:rPr>
        <w:t>）</w:t>
      </w:r>
      <w:r w:rsidRPr="00A57557">
        <w:rPr>
          <w:rFonts w:ascii="Arial" w:hAnsi="Arial" w:cs="Arial"/>
          <w:color w:val="000000"/>
        </w:rPr>
        <w:t>服务体系。</w:t>
      </w:r>
    </w:p>
    <w:p w14:paraId="46AA20F6" w14:textId="77777777" w:rsidR="00DF0C54"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r w:rsidRPr="00A57557">
        <w:rPr>
          <w:rFonts w:cs="Arial"/>
          <w:b/>
          <w:color w:val="000000"/>
          <w:kern w:val="0"/>
          <w:sz w:val="24"/>
          <w:szCs w:val="24"/>
        </w:rPr>
        <w:br w:type="page"/>
      </w:r>
      <w:bookmarkStart w:id="1855" w:name="_Toc495647310"/>
      <w:bookmarkStart w:id="1856" w:name="_Toc168298346"/>
      <w:r w:rsidRPr="008F6EBC">
        <w:rPr>
          <w:rFonts w:ascii="Arial" w:hAnsi="Arial" w:cs="Arial"/>
          <w:b/>
          <w:color w:val="000000"/>
          <w:kern w:val="0"/>
          <w:sz w:val="24"/>
          <w:szCs w:val="24"/>
        </w:rPr>
        <w:lastRenderedPageBreak/>
        <w:t>三</w:t>
      </w:r>
      <w:r w:rsidR="008F6EBC">
        <w:rPr>
          <w:rFonts w:ascii="Arial" w:hAnsi="Arial" w:cs="Arial" w:hint="eastAsia"/>
          <w:b/>
          <w:color w:val="000000"/>
          <w:kern w:val="0"/>
          <w:sz w:val="24"/>
          <w:szCs w:val="24"/>
        </w:rPr>
        <w:t>、</w:t>
      </w:r>
      <w:r w:rsidRPr="008F6EBC">
        <w:rPr>
          <w:rFonts w:ascii="Arial" w:hAnsi="Arial" w:cs="Arial"/>
          <w:b/>
          <w:color w:val="000000"/>
          <w:kern w:val="0"/>
          <w:sz w:val="24"/>
          <w:szCs w:val="24"/>
        </w:rPr>
        <w:t>法定代表人身份证明</w:t>
      </w:r>
      <w:bookmarkEnd w:id="1855"/>
      <w:bookmarkEnd w:id="1856"/>
    </w:p>
    <w:p w14:paraId="07BF61A0" w14:textId="77777777" w:rsidR="00DF0C54" w:rsidRPr="008F1A49" w:rsidRDefault="00DF0C54" w:rsidP="008F1A49">
      <w:pPr>
        <w:adjustRightInd w:val="0"/>
        <w:snapToGrid w:val="0"/>
        <w:spacing w:line="360" w:lineRule="auto"/>
        <w:jc w:val="center"/>
        <w:rPr>
          <w:rFonts w:ascii="Arial" w:hAnsi="Arial" w:cs="Arial"/>
          <w:b/>
          <w:color w:val="000000"/>
          <w:sz w:val="28"/>
          <w:szCs w:val="28"/>
        </w:rPr>
      </w:pPr>
      <w:r w:rsidRPr="008F1A49">
        <w:rPr>
          <w:rFonts w:ascii="Arial" w:hAnsi="Arial" w:cs="Arial"/>
          <w:b/>
          <w:color w:val="000000"/>
          <w:sz w:val="28"/>
          <w:szCs w:val="28"/>
        </w:rPr>
        <w:t>法定代表人身份证明</w:t>
      </w:r>
    </w:p>
    <w:p w14:paraId="5410EBF3"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单位名称：</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2838A54B"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单位性质：</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2029E3D2"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地</w:t>
      </w:r>
      <w:r w:rsidRPr="00A57557">
        <w:rPr>
          <w:rFonts w:ascii="Arial" w:hAnsi="Arial" w:cs="Arial"/>
          <w:color w:val="000000"/>
          <w:szCs w:val="21"/>
        </w:rPr>
        <w:t xml:space="preserve">    </w:t>
      </w:r>
      <w:r w:rsidRPr="00A57557">
        <w:rPr>
          <w:rFonts w:ascii="Arial" w:hAnsi="Arial" w:cs="Arial"/>
          <w:color w:val="000000"/>
          <w:szCs w:val="21"/>
        </w:rPr>
        <w:t>址：</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215C443"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成立时间：</w:t>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hint="eastAsia"/>
          <w:color w:val="000000"/>
          <w:szCs w:val="21"/>
        </w:rPr>
        <w:t>年</w:t>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hint="eastAsia"/>
          <w:color w:val="000000"/>
          <w:szCs w:val="21"/>
        </w:rPr>
        <w:t>月</w:t>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hint="eastAsia"/>
          <w:color w:val="000000"/>
          <w:szCs w:val="21"/>
        </w:rPr>
        <w:t>日</w:t>
      </w:r>
    </w:p>
    <w:p w14:paraId="1816F112"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经营期限：</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432AF1E5" w14:textId="77777777" w:rsidR="00DF0C54" w:rsidRPr="00A57557" w:rsidRDefault="00DF0C54" w:rsidP="00DF0C54">
      <w:pPr>
        <w:spacing w:line="360" w:lineRule="auto"/>
        <w:ind w:firstLineChars="200" w:firstLine="422"/>
        <w:rPr>
          <w:rFonts w:ascii="Arial" w:hAnsi="Arial" w:cs="Arial"/>
          <w:color w:val="000000"/>
          <w:szCs w:val="21"/>
        </w:rPr>
      </w:pP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Pr="00A57557">
        <w:rPr>
          <w:rFonts w:ascii="Arial" w:hAnsi="Arial" w:cs="Arial"/>
          <w:i/>
          <w:color w:val="000000"/>
          <w:szCs w:val="21"/>
        </w:rPr>
        <w:t>法定的代表人姓名</w:t>
      </w:r>
      <w:r w:rsidR="00642ED3" w:rsidRPr="00A57557">
        <w:rPr>
          <w:rFonts w:ascii="Arial" w:hAnsi="Arial" w:cs="Arial"/>
          <w:i/>
          <w:color w:val="000000"/>
          <w:szCs w:val="21"/>
        </w:rPr>
        <w:t>）</w:t>
      </w:r>
      <w:r w:rsidRPr="00A57557">
        <w:rPr>
          <w:rFonts w:ascii="Arial" w:hAnsi="Arial" w:cs="Arial"/>
          <w:color w:val="000000"/>
          <w:szCs w:val="21"/>
        </w:rPr>
        <w:t>系</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Pr="00A57557">
        <w:rPr>
          <w:rFonts w:ascii="Arial" w:hAnsi="Arial" w:cs="Arial"/>
          <w:i/>
          <w:color w:val="000000"/>
          <w:szCs w:val="21"/>
        </w:rPr>
        <w:t>供应商名称</w:t>
      </w:r>
      <w:r w:rsidR="00642ED3" w:rsidRPr="00A57557">
        <w:rPr>
          <w:rFonts w:ascii="Arial" w:hAnsi="Arial" w:cs="Arial"/>
          <w:i/>
          <w:color w:val="000000"/>
          <w:szCs w:val="21"/>
        </w:rPr>
        <w:t>）</w:t>
      </w:r>
      <w:r w:rsidRPr="00A57557">
        <w:rPr>
          <w:rFonts w:ascii="Arial" w:hAnsi="Arial" w:cs="Arial"/>
          <w:color w:val="000000"/>
          <w:szCs w:val="21"/>
        </w:rPr>
        <w:t>的法定代表人，本人相关信息如下：</w:t>
      </w:r>
    </w:p>
    <w:p w14:paraId="618EAB11" w14:textId="77777777" w:rsidR="00DF0C54" w:rsidRPr="00A57557" w:rsidRDefault="00DF0C54" w:rsidP="00DF0C54">
      <w:pPr>
        <w:spacing w:line="360" w:lineRule="auto"/>
        <w:ind w:firstLineChars="200" w:firstLine="420"/>
        <w:rPr>
          <w:rFonts w:ascii="Arial" w:hAnsi="Arial" w:cs="Arial"/>
          <w:b/>
          <w:color w:val="000000"/>
          <w:szCs w:val="21"/>
          <w:u w:val="single"/>
        </w:rPr>
      </w:pPr>
      <w:r w:rsidRPr="00A57557">
        <w:rPr>
          <w:rFonts w:ascii="Arial" w:hAnsi="Arial" w:cs="Arial"/>
          <w:color w:val="000000"/>
          <w:szCs w:val="21"/>
        </w:rPr>
        <w:t>性别：</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394592F4" w14:textId="77777777" w:rsidR="00DF0C54" w:rsidRPr="00A57557" w:rsidRDefault="00DF0C54" w:rsidP="00DF0C54">
      <w:pPr>
        <w:spacing w:line="360" w:lineRule="auto"/>
        <w:ind w:firstLineChars="200" w:firstLine="420"/>
        <w:rPr>
          <w:rFonts w:ascii="Arial" w:hAnsi="Arial" w:cs="Arial"/>
          <w:b/>
          <w:color w:val="000000"/>
          <w:szCs w:val="21"/>
        </w:rPr>
      </w:pPr>
      <w:r w:rsidRPr="00A57557">
        <w:rPr>
          <w:rFonts w:ascii="Arial" w:hAnsi="Arial" w:cs="Arial"/>
          <w:color w:val="000000"/>
          <w:szCs w:val="21"/>
        </w:rPr>
        <w:t>年龄：</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3D236412" w14:textId="77777777" w:rsidR="00DF0C54" w:rsidRPr="00A57557" w:rsidRDefault="00DF0C54" w:rsidP="00DF0C54">
      <w:pPr>
        <w:spacing w:line="360" w:lineRule="auto"/>
        <w:ind w:firstLineChars="200" w:firstLine="420"/>
        <w:rPr>
          <w:rFonts w:ascii="Arial" w:hAnsi="Arial" w:cs="Arial"/>
          <w:color w:val="000000"/>
          <w:szCs w:val="21"/>
        </w:rPr>
      </w:pPr>
      <w:r w:rsidRPr="00A57557">
        <w:rPr>
          <w:rFonts w:ascii="Arial" w:hAnsi="Arial" w:cs="Arial"/>
          <w:color w:val="000000"/>
          <w:szCs w:val="21"/>
        </w:rPr>
        <w:t>职务：</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11C2E0AE" w14:textId="77777777" w:rsidR="00DF0C54" w:rsidRPr="00A57557" w:rsidRDefault="00DF0C54" w:rsidP="00DF0C54">
      <w:pPr>
        <w:spacing w:line="360" w:lineRule="auto"/>
        <w:ind w:firstLineChars="200" w:firstLine="420"/>
        <w:rPr>
          <w:rFonts w:ascii="Arial" w:hAnsi="Arial" w:cs="Arial"/>
          <w:color w:val="000000"/>
          <w:szCs w:val="21"/>
        </w:rPr>
      </w:pPr>
      <w:r w:rsidRPr="00A57557">
        <w:rPr>
          <w:rFonts w:ascii="Arial" w:hAnsi="Arial" w:cs="Arial"/>
          <w:color w:val="000000"/>
          <w:szCs w:val="21"/>
        </w:rPr>
        <w:t>特此证明。</w:t>
      </w:r>
    </w:p>
    <w:p w14:paraId="7C323A64"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附：法定代表人身份证</w:t>
      </w:r>
      <w:r w:rsidR="00FB1EE4">
        <w:rPr>
          <w:rFonts w:ascii="Arial" w:hAnsi="Arial" w:cs="Arial"/>
          <w:color w:val="000000"/>
          <w:szCs w:val="21"/>
        </w:rPr>
        <w:t>电子文件</w:t>
      </w:r>
      <w:r w:rsidRPr="00A57557">
        <w:rPr>
          <w:rFonts w:ascii="Arial" w:hAnsi="Arial" w:cs="Arial"/>
          <w:color w:val="000000"/>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tblGrid>
      <w:tr w:rsidR="00DF0C54" w:rsidRPr="00A57557" w14:paraId="77DAC23C" w14:textId="77777777" w:rsidTr="000A2FD5">
        <w:trPr>
          <w:trHeight w:val="3924"/>
          <w:jc w:val="center"/>
        </w:trPr>
        <w:tc>
          <w:tcPr>
            <w:tcW w:w="6487" w:type="dxa"/>
            <w:shd w:val="clear" w:color="auto" w:fill="auto"/>
            <w:vAlign w:val="center"/>
          </w:tcPr>
          <w:p w14:paraId="2DF6FD99" w14:textId="77777777" w:rsidR="00DF0C54" w:rsidRPr="00A57557" w:rsidRDefault="00DF0C54" w:rsidP="000A2FD5">
            <w:pPr>
              <w:spacing w:line="360" w:lineRule="auto"/>
              <w:jc w:val="center"/>
              <w:rPr>
                <w:rFonts w:ascii="Arial" w:hAnsi="Arial" w:cs="Arial"/>
                <w:color w:val="000000"/>
                <w:szCs w:val="21"/>
              </w:rPr>
            </w:pPr>
            <w:r w:rsidRPr="00A57557">
              <w:rPr>
                <w:rFonts w:ascii="Arial" w:hAnsi="Arial" w:cs="Arial"/>
                <w:color w:val="000000"/>
                <w:szCs w:val="21"/>
              </w:rPr>
              <w:t>身份证</w:t>
            </w:r>
            <w:r w:rsidR="00FB1EE4">
              <w:rPr>
                <w:rFonts w:ascii="Arial" w:hAnsi="Arial" w:cs="Arial"/>
                <w:color w:val="000000"/>
                <w:szCs w:val="21"/>
              </w:rPr>
              <w:t>电子文件</w:t>
            </w:r>
          </w:p>
          <w:p w14:paraId="776BA661" w14:textId="77777777" w:rsidR="00DF0C54" w:rsidRPr="00A57557" w:rsidRDefault="00642ED3" w:rsidP="000A2FD5">
            <w:pPr>
              <w:spacing w:line="360" w:lineRule="auto"/>
              <w:jc w:val="center"/>
              <w:rPr>
                <w:rFonts w:ascii="Arial" w:hAnsi="Arial" w:cs="Arial"/>
                <w:color w:val="000000"/>
                <w:szCs w:val="21"/>
              </w:rPr>
            </w:pPr>
            <w:r w:rsidRPr="00A57557">
              <w:rPr>
                <w:rFonts w:ascii="Arial" w:hAnsi="Arial" w:cs="Arial"/>
                <w:color w:val="000000"/>
                <w:szCs w:val="21"/>
              </w:rPr>
              <w:t>（</w:t>
            </w:r>
            <w:r w:rsidR="00DF0C54" w:rsidRPr="00A57557">
              <w:rPr>
                <w:rFonts w:ascii="Arial" w:hAnsi="Arial" w:cs="Arial"/>
                <w:color w:val="000000"/>
                <w:szCs w:val="21"/>
              </w:rPr>
              <w:t>正、反面</w:t>
            </w:r>
            <w:r w:rsidRPr="00A57557">
              <w:rPr>
                <w:rFonts w:ascii="Arial" w:hAnsi="Arial" w:cs="Arial"/>
                <w:color w:val="000000"/>
                <w:szCs w:val="21"/>
              </w:rPr>
              <w:t>）</w:t>
            </w:r>
          </w:p>
        </w:tc>
      </w:tr>
    </w:tbl>
    <w:p w14:paraId="1E5A6053" w14:textId="77777777" w:rsidR="00DF0C54" w:rsidRPr="00A57557" w:rsidRDefault="00DF0C54" w:rsidP="00DF0C54">
      <w:pPr>
        <w:spacing w:line="360" w:lineRule="auto"/>
        <w:jc w:val="right"/>
        <w:rPr>
          <w:rFonts w:ascii="Arial" w:hAnsi="Arial" w:cs="Arial"/>
          <w:color w:val="000000"/>
          <w:szCs w:val="21"/>
        </w:rPr>
      </w:pPr>
    </w:p>
    <w:p w14:paraId="0C2E129E" w14:textId="77777777" w:rsidR="00E46700" w:rsidRPr="00A57557" w:rsidRDefault="00E46700" w:rsidP="00E46700">
      <w:pPr>
        <w:spacing w:line="360" w:lineRule="auto"/>
        <w:jc w:val="right"/>
        <w:rPr>
          <w:rFonts w:ascii="Arial" w:hAnsi="Arial" w:cs="Arial"/>
          <w:color w:val="000000"/>
          <w:szCs w:val="21"/>
        </w:rPr>
      </w:pPr>
      <w:r w:rsidRPr="00A57557">
        <w:rPr>
          <w:rFonts w:ascii="Arial" w:hAnsi="Arial" w:cs="Arial"/>
          <w:color w:val="000000"/>
          <w:szCs w:val="21"/>
        </w:rPr>
        <w:t>供应商名称：</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（盖章）</w:t>
      </w:r>
    </w:p>
    <w:p w14:paraId="5E8CEF4B" w14:textId="77777777" w:rsidR="00DF0C54" w:rsidRPr="00A57557" w:rsidRDefault="00E46700" w:rsidP="003F0E26">
      <w:pPr>
        <w:spacing w:line="360" w:lineRule="auto"/>
        <w:ind w:firstLineChars="2180" w:firstLine="4578"/>
        <w:rPr>
          <w:rFonts w:ascii="Arial" w:hAnsi="Arial" w:cs="Arial"/>
          <w:color w:val="000000"/>
        </w:rPr>
      </w:pPr>
      <w:r w:rsidRPr="00A57557">
        <w:rPr>
          <w:rFonts w:ascii="Arial" w:hAnsi="Arial" w:cs="Arial"/>
          <w:color w:val="000000"/>
        </w:rPr>
        <w:t>日</w:t>
      </w:r>
      <w:r w:rsidRPr="00A57557">
        <w:rPr>
          <w:rFonts w:ascii="Arial" w:hAnsi="Arial" w:cs="Arial" w:hint="eastAsia"/>
          <w:color w:val="000000"/>
        </w:rPr>
        <w:t xml:space="preserve"> </w:t>
      </w:r>
      <w:r w:rsidRPr="00A57557">
        <w:rPr>
          <w:rFonts w:ascii="Arial" w:hAnsi="Arial" w:cs="Arial"/>
          <w:color w:val="000000"/>
        </w:rPr>
        <w:t xml:space="preserve">     </w:t>
      </w:r>
      <w:r w:rsidRPr="00A57557">
        <w:rPr>
          <w:rFonts w:ascii="Arial" w:hAnsi="Arial" w:cs="Arial"/>
          <w:color w:val="000000"/>
        </w:rPr>
        <w:t>期：</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p>
    <w:p w14:paraId="5FC4FD6A" w14:textId="77777777" w:rsidR="00487A3F" w:rsidRPr="00A57557" w:rsidRDefault="00487A3F" w:rsidP="00487A3F">
      <w:pPr>
        <w:spacing w:line="360" w:lineRule="auto"/>
        <w:rPr>
          <w:rFonts w:ascii="Arial" w:hAnsi="Arial" w:cs="Arial"/>
          <w:color w:val="000000"/>
        </w:rPr>
      </w:pPr>
    </w:p>
    <w:p w14:paraId="233ABE4D" w14:textId="77777777" w:rsidR="008A1565" w:rsidRPr="00A57557" w:rsidRDefault="008A1565" w:rsidP="008A1565">
      <w:pPr>
        <w:spacing w:line="360" w:lineRule="auto"/>
        <w:rPr>
          <w:rFonts w:ascii="Arial" w:hAnsi="Arial" w:cs="Arial"/>
          <w:b/>
          <w:color w:val="000000"/>
        </w:rPr>
      </w:pPr>
      <w:r w:rsidRPr="00A57557">
        <w:rPr>
          <w:rFonts w:ascii="Arial" w:hAnsi="Arial" w:cs="Arial"/>
          <w:b/>
          <w:color w:val="000000"/>
        </w:rPr>
        <w:t>注：</w:t>
      </w:r>
    </w:p>
    <w:p w14:paraId="1FA34DF1" w14:textId="77777777" w:rsidR="008A1565" w:rsidRPr="00A57557" w:rsidRDefault="008A1565" w:rsidP="008A1565">
      <w:pPr>
        <w:spacing w:line="360" w:lineRule="auto"/>
        <w:rPr>
          <w:rFonts w:ascii="Arial" w:hAnsi="Arial" w:cs="Arial"/>
          <w:color w:val="000000"/>
          <w:szCs w:val="21"/>
        </w:rPr>
      </w:pPr>
      <w:r w:rsidRPr="00A57557">
        <w:rPr>
          <w:rFonts w:ascii="Arial" w:hAnsi="Arial" w:cs="Arial"/>
          <w:color w:val="000000"/>
        </w:rPr>
        <w:t>1</w:t>
      </w:r>
      <w:r w:rsidRPr="00A57557">
        <w:rPr>
          <w:rFonts w:ascii="Arial" w:hAnsi="Arial" w:cs="Arial"/>
          <w:color w:val="000000"/>
        </w:rPr>
        <w:t>．</w:t>
      </w:r>
      <w:r w:rsidRPr="00A57557">
        <w:rPr>
          <w:rFonts w:ascii="Arial" w:hAnsi="Arial" w:cs="Arial"/>
          <w:color w:val="000000"/>
          <w:szCs w:val="21"/>
        </w:rPr>
        <w:t>本证明书中的法定代表人也指不具有法人资格的专业服务机构的负责人，自然人（不含个体工商户和农村承包经营户）直接附居民身份证</w:t>
      </w:r>
      <w:r w:rsidR="00FB1EE4">
        <w:rPr>
          <w:rFonts w:ascii="Arial" w:hAnsi="Arial" w:cs="Arial"/>
          <w:color w:val="000000"/>
          <w:szCs w:val="21"/>
        </w:rPr>
        <w:t>电子文件</w:t>
      </w:r>
      <w:r w:rsidRPr="00A57557">
        <w:rPr>
          <w:rFonts w:ascii="Arial" w:hAnsi="Arial" w:cs="Arial"/>
          <w:color w:val="000000"/>
          <w:szCs w:val="21"/>
        </w:rPr>
        <w:t>，无须提供证明书。</w:t>
      </w:r>
    </w:p>
    <w:p w14:paraId="56F1D258" w14:textId="77777777" w:rsidR="00487A3F" w:rsidRPr="00A57557" w:rsidRDefault="008A1565" w:rsidP="008A1565">
      <w:pPr>
        <w:pStyle w:val="af3"/>
        <w:tabs>
          <w:tab w:val="left" w:pos="5580"/>
        </w:tabs>
        <w:spacing w:line="360" w:lineRule="auto"/>
        <w:rPr>
          <w:rFonts w:ascii="Arial" w:hAnsi="Arial" w:cs="Arial"/>
          <w:b/>
          <w:color w:val="000000"/>
          <w:szCs w:val="21"/>
        </w:rPr>
      </w:pPr>
      <w:r w:rsidRPr="00A57557">
        <w:rPr>
          <w:rFonts w:ascii="Arial" w:hAnsi="Arial" w:cs="Arial"/>
          <w:color w:val="000000"/>
          <w:szCs w:val="21"/>
        </w:rPr>
        <w:t>2</w:t>
      </w:r>
      <w:r w:rsidRPr="00A57557">
        <w:rPr>
          <w:rFonts w:ascii="Arial" w:hAnsi="Arial" w:cs="Arial"/>
          <w:color w:val="000000"/>
          <w:szCs w:val="21"/>
        </w:rPr>
        <w:t>．第二章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6.</w:t>
      </w:r>
      <w:r w:rsidR="00DE5814">
        <w:rPr>
          <w:rFonts w:ascii="Arial" w:hAnsi="Arial" w:cs="Arial" w:hint="eastAsia"/>
          <w:color w:val="000000"/>
          <w:szCs w:val="21"/>
        </w:rPr>
        <w:t>3</w:t>
      </w:r>
      <w:r w:rsidRPr="00A57557">
        <w:rPr>
          <w:rFonts w:ascii="Arial" w:hAnsi="Arial" w:cs="Arial"/>
          <w:color w:val="000000"/>
          <w:szCs w:val="21"/>
        </w:rPr>
        <w:t>款规定允许法人或其他组织的非法人分支机构</w:t>
      </w:r>
      <w:r w:rsidR="00862636">
        <w:rPr>
          <w:rFonts w:ascii="Arial" w:hAnsi="Arial" w:cs="Arial" w:hint="eastAsia"/>
          <w:color w:val="000000"/>
          <w:szCs w:val="21"/>
        </w:rPr>
        <w:t>报价</w:t>
      </w:r>
      <w:r w:rsidRPr="00A57557">
        <w:rPr>
          <w:rFonts w:ascii="Arial" w:hAnsi="Arial" w:cs="Arial"/>
          <w:color w:val="000000"/>
          <w:szCs w:val="21"/>
        </w:rPr>
        <w:t>的，</w:t>
      </w:r>
      <w:r w:rsidR="00862636">
        <w:rPr>
          <w:rFonts w:ascii="Arial" w:hAnsi="Arial" w:cs="Arial" w:hint="eastAsia"/>
          <w:color w:val="000000"/>
          <w:szCs w:val="21"/>
        </w:rPr>
        <w:t>法定代表人</w:t>
      </w:r>
      <w:r w:rsidRPr="00A57557">
        <w:rPr>
          <w:rFonts w:ascii="Arial" w:hAnsi="Arial" w:cs="Arial"/>
          <w:color w:val="000000"/>
          <w:szCs w:val="21"/>
        </w:rPr>
        <w:t>也指负责人。</w:t>
      </w:r>
    </w:p>
    <w:p w14:paraId="161F51DD" w14:textId="77777777" w:rsidR="00DF0C54"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r w:rsidRPr="00A57557">
        <w:rPr>
          <w:rFonts w:cs="Arial"/>
          <w:b/>
          <w:color w:val="000000"/>
          <w:kern w:val="0"/>
          <w:sz w:val="24"/>
          <w:szCs w:val="24"/>
        </w:rPr>
        <w:br w:type="page"/>
      </w:r>
      <w:bookmarkStart w:id="1857" w:name="_Toc495647311"/>
      <w:bookmarkStart w:id="1858" w:name="_Toc168298347"/>
      <w:r w:rsidRPr="008F6EBC">
        <w:rPr>
          <w:rFonts w:ascii="Arial" w:hAnsi="Arial" w:cs="Arial"/>
          <w:b/>
          <w:color w:val="000000"/>
          <w:kern w:val="0"/>
          <w:sz w:val="24"/>
          <w:szCs w:val="24"/>
        </w:rPr>
        <w:lastRenderedPageBreak/>
        <w:t>四</w:t>
      </w:r>
      <w:r w:rsidR="008F6EBC">
        <w:rPr>
          <w:rFonts w:ascii="Arial" w:hAnsi="Arial" w:cs="Arial" w:hint="eastAsia"/>
          <w:b/>
          <w:color w:val="000000"/>
          <w:kern w:val="0"/>
          <w:sz w:val="24"/>
          <w:szCs w:val="24"/>
        </w:rPr>
        <w:t>、</w:t>
      </w:r>
      <w:r w:rsidRPr="008F6EBC">
        <w:rPr>
          <w:rFonts w:ascii="Arial" w:hAnsi="Arial" w:cs="Arial"/>
          <w:b/>
          <w:color w:val="000000"/>
          <w:kern w:val="0"/>
          <w:sz w:val="24"/>
          <w:szCs w:val="24"/>
        </w:rPr>
        <w:t>法定代表人授权委托书</w:t>
      </w:r>
      <w:bookmarkEnd w:id="1857"/>
      <w:bookmarkEnd w:id="1858"/>
    </w:p>
    <w:p w14:paraId="4A94413C" w14:textId="77777777" w:rsidR="00DF0C54" w:rsidRPr="008F1A49" w:rsidRDefault="00DF0C54" w:rsidP="008F1A49">
      <w:pPr>
        <w:adjustRightInd w:val="0"/>
        <w:snapToGrid w:val="0"/>
        <w:spacing w:line="360" w:lineRule="auto"/>
        <w:jc w:val="center"/>
        <w:rPr>
          <w:rFonts w:ascii="Arial" w:hAnsi="Arial" w:cs="Arial"/>
          <w:b/>
          <w:color w:val="000000"/>
          <w:sz w:val="28"/>
          <w:szCs w:val="28"/>
        </w:rPr>
      </w:pPr>
      <w:r w:rsidRPr="008F1A49">
        <w:rPr>
          <w:rFonts w:ascii="Arial" w:hAnsi="Arial" w:cs="Arial"/>
          <w:b/>
          <w:color w:val="000000"/>
          <w:sz w:val="28"/>
          <w:szCs w:val="28"/>
        </w:rPr>
        <w:t>法定代表人授权委托书</w:t>
      </w:r>
    </w:p>
    <w:p w14:paraId="34976C3F" w14:textId="77777777" w:rsidR="00DF0C54" w:rsidRPr="00A57557" w:rsidRDefault="00DF0C54" w:rsidP="00DF0C54">
      <w:pPr>
        <w:spacing w:line="360" w:lineRule="auto"/>
        <w:ind w:firstLineChars="200" w:firstLine="420"/>
        <w:rPr>
          <w:rFonts w:ascii="Arial" w:hAnsi="Arial" w:cs="Arial"/>
          <w:color w:val="000000"/>
          <w:szCs w:val="21"/>
        </w:rPr>
      </w:pPr>
      <w:r w:rsidRPr="00A57557">
        <w:rPr>
          <w:rFonts w:ascii="Arial" w:hAnsi="Arial" w:cs="Arial"/>
          <w:color w:val="000000"/>
          <w:szCs w:val="21"/>
        </w:rPr>
        <w:t>本人</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Pr="00A57557">
        <w:rPr>
          <w:rFonts w:ascii="Arial" w:hAnsi="Arial" w:cs="Arial"/>
          <w:i/>
          <w:color w:val="000000"/>
          <w:szCs w:val="21"/>
        </w:rPr>
        <w:t>姓名</w:t>
      </w:r>
      <w:r w:rsidR="00642ED3" w:rsidRPr="00A57557">
        <w:rPr>
          <w:rFonts w:ascii="Arial" w:hAnsi="Arial" w:cs="Arial"/>
          <w:i/>
          <w:color w:val="000000"/>
          <w:szCs w:val="21"/>
        </w:rPr>
        <w:t>）</w:t>
      </w:r>
      <w:r w:rsidRPr="00A57557">
        <w:rPr>
          <w:rFonts w:ascii="Arial" w:hAnsi="Arial" w:cs="Arial"/>
          <w:color w:val="000000"/>
          <w:szCs w:val="21"/>
        </w:rPr>
        <w:t>系</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Pr="00A57557">
        <w:rPr>
          <w:rFonts w:ascii="Arial" w:hAnsi="Arial" w:cs="Arial"/>
          <w:i/>
          <w:color w:val="000000"/>
          <w:szCs w:val="21"/>
        </w:rPr>
        <w:t>供应商名称</w:t>
      </w:r>
      <w:r w:rsidR="00642ED3" w:rsidRPr="00A57557">
        <w:rPr>
          <w:rFonts w:ascii="Arial" w:hAnsi="Arial" w:cs="Arial"/>
          <w:i/>
          <w:color w:val="000000"/>
          <w:szCs w:val="21"/>
        </w:rPr>
        <w:t>）</w:t>
      </w:r>
      <w:r w:rsidRPr="00A57557">
        <w:rPr>
          <w:rFonts w:ascii="Arial" w:hAnsi="Arial" w:cs="Arial"/>
          <w:color w:val="000000"/>
          <w:szCs w:val="21"/>
        </w:rPr>
        <w:t>的法定代表人，现委托</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Pr="00A57557">
        <w:rPr>
          <w:rFonts w:ascii="Arial" w:hAnsi="Arial" w:cs="Arial"/>
          <w:i/>
          <w:color w:val="000000"/>
          <w:szCs w:val="21"/>
        </w:rPr>
        <w:t>姓名</w:t>
      </w:r>
      <w:r w:rsidR="00642ED3" w:rsidRPr="00A57557">
        <w:rPr>
          <w:rFonts w:ascii="Arial" w:hAnsi="Arial" w:cs="Arial"/>
          <w:i/>
          <w:color w:val="000000"/>
          <w:szCs w:val="21"/>
        </w:rPr>
        <w:t>）</w:t>
      </w:r>
      <w:r w:rsidRPr="00A57557">
        <w:rPr>
          <w:rFonts w:ascii="Arial" w:hAnsi="Arial" w:cs="Arial"/>
          <w:color w:val="000000"/>
          <w:szCs w:val="21"/>
        </w:rPr>
        <w:t>为我方代理人。代理人根据授权，以我方名义签署、澄清、说明、补正、</w:t>
      </w:r>
      <w:r w:rsidR="008573B4">
        <w:rPr>
          <w:rFonts w:ascii="Arial" w:hAnsi="Arial" w:cs="Arial"/>
          <w:color w:val="000000"/>
          <w:szCs w:val="21"/>
        </w:rPr>
        <w:t>提交</w:t>
      </w:r>
      <w:r w:rsidRPr="00A57557">
        <w:rPr>
          <w:rFonts w:ascii="Arial" w:hAnsi="Arial" w:cs="Arial"/>
          <w:color w:val="000000"/>
          <w:szCs w:val="21"/>
        </w:rPr>
        <w:t>、撤回、修改</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Pr="00A57557">
        <w:rPr>
          <w:rFonts w:ascii="Arial" w:hAnsi="Arial" w:cs="Arial"/>
          <w:i/>
          <w:color w:val="000000"/>
          <w:szCs w:val="21"/>
        </w:rPr>
        <w:t>项目名称</w:t>
      </w:r>
      <w:r w:rsidR="00642ED3" w:rsidRPr="00A57557">
        <w:rPr>
          <w:rFonts w:ascii="Arial" w:hAnsi="Arial" w:cs="Arial"/>
          <w:i/>
          <w:color w:val="000000"/>
          <w:szCs w:val="21"/>
        </w:rPr>
        <w:t>）</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00751905" w:rsidRPr="00A57557">
        <w:rPr>
          <w:rFonts w:ascii="Arial" w:hAnsi="Arial" w:cs="Arial"/>
          <w:i/>
          <w:color w:val="000000"/>
          <w:szCs w:val="21"/>
        </w:rPr>
        <w:t>项目</w:t>
      </w:r>
      <w:r w:rsidRPr="00A57557">
        <w:rPr>
          <w:rFonts w:ascii="Arial" w:hAnsi="Arial" w:cs="Arial"/>
          <w:i/>
          <w:color w:val="000000"/>
          <w:szCs w:val="21"/>
        </w:rPr>
        <w:t>编号</w:t>
      </w:r>
      <w:r w:rsidR="00642ED3" w:rsidRPr="00A57557">
        <w:rPr>
          <w:rFonts w:ascii="Arial" w:hAnsi="Arial" w:cs="Arial"/>
          <w:i/>
          <w:color w:val="000000"/>
          <w:szCs w:val="21"/>
        </w:rPr>
        <w:t>）</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642ED3" w:rsidRPr="00A57557">
        <w:rPr>
          <w:rFonts w:ascii="Arial" w:hAnsi="Arial" w:cs="Arial"/>
          <w:i/>
          <w:color w:val="000000"/>
          <w:szCs w:val="21"/>
        </w:rPr>
        <w:t>（</w:t>
      </w:r>
      <w:r w:rsidR="005C2A7D" w:rsidRPr="00A57557">
        <w:rPr>
          <w:rFonts w:ascii="Arial" w:hAnsi="Arial" w:cs="Arial"/>
          <w:i/>
          <w:color w:val="000000"/>
          <w:szCs w:val="21"/>
        </w:rPr>
        <w:t>标</w:t>
      </w:r>
      <w:r w:rsidRPr="00A57557">
        <w:rPr>
          <w:rFonts w:ascii="Arial" w:hAnsi="Arial" w:cs="Arial"/>
          <w:i/>
          <w:color w:val="000000"/>
          <w:szCs w:val="21"/>
        </w:rPr>
        <w:t>包号、</w:t>
      </w:r>
      <w:r w:rsidR="005C2A7D" w:rsidRPr="00A57557">
        <w:rPr>
          <w:rFonts w:ascii="Arial" w:hAnsi="Arial" w:cs="Arial"/>
          <w:i/>
          <w:color w:val="000000"/>
          <w:szCs w:val="21"/>
        </w:rPr>
        <w:t>标</w:t>
      </w:r>
      <w:r w:rsidRPr="00A57557">
        <w:rPr>
          <w:rFonts w:ascii="Arial" w:hAnsi="Arial" w:cs="Arial"/>
          <w:i/>
          <w:color w:val="000000"/>
          <w:szCs w:val="21"/>
        </w:rPr>
        <w:t>包名称</w:t>
      </w:r>
      <w:r w:rsidR="00642ED3" w:rsidRPr="00A57557">
        <w:rPr>
          <w:rFonts w:ascii="Arial" w:hAnsi="Arial" w:cs="Arial"/>
          <w:i/>
          <w:color w:val="000000"/>
          <w:szCs w:val="21"/>
        </w:rPr>
        <w:t>）</w:t>
      </w:r>
      <w:r w:rsidR="00751905" w:rsidRPr="00A57557">
        <w:rPr>
          <w:rFonts w:ascii="Arial" w:hAnsi="Arial" w:cs="Arial"/>
          <w:color w:val="000000"/>
          <w:szCs w:val="21"/>
        </w:rPr>
        <w:t>响应</w:t>
      </w:r>
      <w:r w:rsidRPr="00A57557">
        <w:rPr>
          <w:rFonts w:ascii="Arial" w:hAnsi="Arial" w:cs="Arial"/>
          <w:color w:val="000000"/>
          <w:szCs w:val="21"/>
        </w:rPr>
        <w:t>文件</w:t>
      </w:r>
      <w:r w:rsidR="0097328F">
        <w:rPr>
          <w:rFonts w:ascii="Arial" w:hAnsi="Arial" w:cs="Arial" w:hint="eastAsia"/>
          <w:color w:val="000000"/>
          <w:szCs w:val="21"/>
        </w:rPr>
        <w:t>和</w:t>
      </w:r>
      <w:r w:rsidR="0097328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6704E5">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0097328F" w:rsidRPr="006704E5">
        <w:rPr>
          <w:rFonts w:ascii="Arial" w:hAnsi="Arial" w:cs="Arial"/>
          <w:b/>
          <w:color w:val="000000"/>
          <w:szCs w:val="21"/>
          <w:u w:val="single"/>
        </w:rPr>
        <w:instrText xml:space="preserve"> FORMTEXT </w:instrText>
      </w:r>
      <w:r w:rsidR="0097328F" w:rsidRPr="006704E5">
        <w:rPr>
          <w:rFonts w:ascii="Arial" w:hAnsi="Arial" w:cs="Arial"/>
          <w:b/>
          <w:color w:val="000000"/>
          <w:szCs w:val="21"/>
          <w:u w:val="single"/>
        </w:rPr>
      </w:r>
      <w:r w:rsidR="0097328F" w:rsidRPr="006704E5">
        <w:rPr>
          <w:rFonts w:ascii="Arial" w:hAnsi="Arial" w:cs="Arial"/>
          <w:b/>
          <w:color w:val="000000"/>
          <w:szCs w:val="21"/>
          <w:u w:val="single"/>
        </w:rPr>
        <w:fldChar w:fldCharType="separate"/>
      </w:r>
      <w:r w:rsidR="0097328F" w:rsidRPr="006704E5">
        <w:rPr>
          <w:rFonts w:ascii="Arial" w:hAnsi="Arial" w:cs="Arial"/>
          <w:b/>
          <w:noProof/>
          <w:color w:val="000000"/>
          <w:szCs w:val="21"/>
          <w:u w:val="single"/>
        </w:rPr>
        <w:t> </w:t>
      </w:r>
      <w:r w:rsidR="0097328F" w:rsidRPr="006704E5">
        <w:rPr>
          <w:rFonts w:ascii="Arial" w:hAnsi="Arial" w:cs="Arial"/>
          <w:b/>
          <w:color w:val="000000"/>
          <w:szCs w:val="21"/>
          <w:u w:val="single"/>
        </w:rPr>
        <w:fldChar w:fldCharType="end"/>
      </w:r>
      <w:r w:rsidR="0097328F" w:rsidRPr="009F31F7">
        <w:rPr>
          <w:rFonts w:ascii="Arial" w:hAnsi="Arial" w:cs="Arial" w:hint="eastAsia"/>
          <w:i/>
          <w:color w:val="000000"/>
          <w:szCs w:val="21"/>
        </w:rPr>
        <w:t>（其他授权委托</w:t>
      </w:r>
      <w:r w:rsidR="0097328F">
        <w:rPr>
          <w:rFonts w:ascii="Arial" w:hAnsi="Arial" w:cs="Arial" w:hint="eastAsia"/>
          <w:i/>
          <w:color w:val="000000"/>
          <w:szCs w:val="21"/>
        </w:rPr>
        <w:t>事项</w:t>
      </w:r>
      <w:r w:rsidR="0097328F" w:rsidRPr="009F31F7">
        <w:rPr>
          <w:rFonts w:ascii="Arial" w:hAnsi="Arial" w:cs="Arial" w:hint="eastAsia"/>
          <w:i/>
          <w:color w:val="000000"/>
          <w:szCs w:val="21"/>
        </w:rPr>
        <w:t>）</w:t>
      </w:r>
      <w:r w:rsidR="0097328F" w:rsidRPr="009F31F7">
        <w:rPr>
          <w:rFonts w:ascii="Arial" w:hAnsi="Arial" w:cs="Arial" w:hint="eastAsia"/>
          <w:color w:val="000000"/>
          <w:szCs w:val="21"/>
        </w:rPr>
        <w:t>并</w:t>
      </w:r>
      <w:r w:rsidR="0097328F" w:rsidRPr="006704E5">
        <w:rPr>
          <w:rFonts w:ascii="Arial" w:hAnsi="Arial" w:cs="Arial"/>
          <w:color w:val="000000"/>
          <w:szCs w:val="21"/>
        </w:rPr>
        <w:t>处理有关事宜，其法律后果由我方承担。</w:t>
      </w:r>
    </w:p>
    <w:p w14:paraId="3020715F" w14:textId="77777777" w:rsidR="00DF0C54" w:rsidRPr="00A57557" w:rsidRDefault="00DF0C54" w:rsidP="00DF0C54">
      <w:pPr>
        <w:spacing w:line="360" w:lineRule="auto"/>
        <w:ind w:firstLineChars="200" w:firstLine="420"/>
        <w:rPr>
          <w:rFonts w:ascii="Arial" w:hAnsi="Arial" w:cs="Arial"/>
          <w:color w:val="000000"/>
          <w:szCs w:val="21"/>
        </w:rPr>
      </w:pPr>
      <w:r w:rsidRPr="00A57557">
        <w:rPr>
          <w:rFonts w:ascii="Arial" w:hAnsi="Arial" w:cs="Arial"/>
          <w:color w:val="000000"/>
          <w:szCs w:val="21"/>
        </w:rPr>
        <w:t>本授权书于</w:t>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hint="eastAsia"/>
          <w:color w:val="000000"/>
          <w:szCs w:val="21"/>
        </w:rPr>
        <w:t>年</w:t>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hint="eastAsia"/>
          <w:color w:val="000000"/>
          <w:szCs w:val="21"/>
        </w:rPr>
        <w:t>月</w:t>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00BC268A" w:rsidRPr="00A57557">
        <w:rPr>
          <w:rFonts w:ascii="Arial" w:hAnsi="Arial" w:cs="Arial"/>
          <w:b/>
          <w:color w:val="000000"/>
          <w:szCs w:val="21"/>
          <w:u w:val="single"/>
        </w:rPr>
        <w:instrText xml:space="preserve"> FORMTEXT </w:instrText>
      </w:r>
      <w:r w:rsidR="00BC268A" w:rsidRPr="00A57557">
        <w:rPr>
          <w:rFonts w:ascii="Arial" w:hAnsi="Arial" w:cs="Arial"/>
          <w:b/>
          <w:color w:val="000000"/>
          <w:szCs w:val="21"/>
          <w:u w:val="single"/>
        </w:rPr>
      </w:r>
      <w:r w:rsidR="00BC268A" w:rsidRPr="00A57557">
        <w:rPr>
          <w:rFonts w:ascii="Arial" w:hAnsi="Arial" w:cs="Arial"/>
          <w:b/>
          <w:color w:val="000000"/>
          <w:szCs w:val="21"/>
          <w:u w:val="single"/>
        </w:rPr>
        <w:fldChar w:fldCharType="separate"/>
      </w:r>
      <w:r w:rsidR="00BC268A" w:rsidRPr="00A57557">
        <w:rPr>
          <w:rFonts w:ascii="Arial" w:hAnsi="Arial" w:cs="Arial"/>
          <w:b/>
          <w:noProof/>
          <w:color w:val="000000"/>
          <w:szCs w:val="21"/>
          <w:u w:val="single"/>
        </w:rPr>
        <w:t> </w:t>
      </w:r>
      <w:r w:rsidR="00BC268A" w:rsidRPr="00A57557">
        <w:rPr>
          <w:rFonts w:ascii="Arial" w:hAnsi="Arial" w:cs="Arial"/>
          <w:b/>
          <w:noProof/>
          <w:color w:val="000000"/>
          <w:szCs w:val="21"/>
          <w:u w:val="single"/>
        </w:rPr>
        <w:t> </w:t>
      </w:r>
      <w:r w:rsidR="00BC268A" w:rsidRPr="00A57557">
        <w:rPr>
          <w:rFonts w:ascii="Arial" w:hAnsi="Arial" w:cs="Arial"/>
          <w:b/>
          <w:color w:val="000000"/>
          <w:szCs w:val="21"/>
          <w:u w:val="single"/>
        </w:rPr>
        <w:fldChar w:fldCharType="end"/>
      </w:r>
      <w:r w:rsidR="00BC268A" w:rsidRPr="00A57557">
        <w:rPr>
          <w:rFonts w:ascii="Arial" w:hAnsi="Arial" w:cs="Arial" w:hint="eastAsia"/>
          <w:color w:val="000000"/>
          <w:szCs w:val="21"/>
        </w:rPr>
        <w:t>日</w:t>
      </w:r>
      <w:r w:rsidRPr="00A57557">
        <w:rPr>
          <w:rFonts w:ascii="Arial" w:hAnsi="Arial" w:cs="Arial"/>
          <w:color w:val="000000"/>
          <w:szCs w:val="21"/>
        </w:rPr>
        <w:t>生效，委托期限：</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00F228C8">
        <w:rPr>
          <w:rFonts w:ascii="Arial" w:hAnsi="Arial" w:cs="Arial" w:hint="eastAsia"/>
          <w:color w:val="000000"/>
          <w:szCs w:val="21"/>
        </w:rPr>
        <w:t>（</w:t>
      </w:r>
      <w:r w:rsidR="00F228C8" w:rsidRPr="00F8343B">
        <w:rPr>
          <w:rFonts w:ascii="Arial" w:hAnsi="Arial" w:cs="Arial" w:hint="eastAsia"/>
          <w:b/>
          <w:color w:val="000000"/>
          <w:szCs w:val="21"/>
        </w:rPr>
        <w:t>特别提醒：</w:t>
      </w:r>
      <w:r w:rsidR="00F228C8" w:rsidRPr="00A76E64">
        <w:rPr>
          <w:rFonts w:ascii="Arial" w:hAnsi="Arial" w:cs="Arial" w:hint="eastAsia"/>
          <w:i/>
          <w:color w:val="000000"/>
          <w:szCs w:val="21"/>
        </w:rPr>
        <w:t>其中</w:t>
      </w:r>
      <w:r w:rsidR="00F228C8">
        <w:rPr>
          <w:rFonts w:ascii="Arial" w:hAnsi="Arial" w:cs="Arial" w:hint="eastAsia"/>
          <w:i/>
          <w:color w:val="000000"/>
          <w:szCs w:val="21"/>
        </w:rPr>
        <w:t>委托期限可短于报价有效期，但</w:t>
      </w:r>
      <w:r w:rsidR="00F228C8" w:rsidRPr="00A76E64">
        <w:rPr>
          <w:rFonts w:ascii="Arial" w:hAnsi="Arial" w:cs="Arial" w:hint="eastAsia"/>
          <w:i/>
          <w:color w:val="000000"/>
          <w:szCs w:val="21"/>
        </w:rPr>
        <w:t>生效日期或授权书</w:t>
      </w:r>
      <w:r w:rsidR="00F228C8">
        <w:rPr>
          <w:rFonts w:ascii="Arial" w:hAnsi="Arial" w:cs="Arial" w:hint="eastAsia"/>
          <w:i/>
          <w:color w:val="000000"/>
          <w:szCs w:val="21"/>
        </w:rPr>
        <w:t>委托</w:t>
      </w:r>
      <w:r w:rsidR="00F228C8" w:rsidRPr="00A76E64">
        <w:rPr>
          <w:rFonts w:ascii="Arial" w:hAnsi="Arial" w:cs="Arial" w:hint="eastAsia"/>
          <w:i/>
          <w:color w:val="000000"/>
          <w:szCs w:val="21"/>
        </w:rPr>
        <w:t>期限的开始日期不得晚于</w:t>
      </w:r>
      <w:r w:rsidR="00F228C8">
        <w:rPr>
          <w:rFonts w:ascii="Arial" w:hAnsi="Arial" w:cs="Arial" w:hint="eastAsia"/>
          <w:i/>
          <w:color w:val="000000"/>
          <w:szCs w:val="21"/>
        </w:rPr>
        <w:t>响应</w:t>
      </w:r>
      <w:r w:rsidR="00F228C8" w:rsidRPr="00A76E64">
        <w:rPr>
          <w:rFonts w:ascii="Arial" w:hAnsi="Arial" w:cs="Arial" w:hint="eastAsia"/>
          <w:i/>
          <w:color w:val="000000"/>
          <w:szCs w:val="21"/>
        </w:rPr>
        <w:t>文件</w:t>
      </w:r>
      <w:r w:rsidR="00F228C8">
        <w:rPr>
          <w:rFonts w:ascii="Arial" w:hAnsi="Arial" w:cs="Arial" w:hint="eastAsia"/>
          <w:i/>
          <w:color w:val="000000"/>
          <w:szCs w:val="21"/>
        </w:rPr>
        <w:t>其他</w:t>
      </w:r>
      <w:r w:rsidR="00F228C8" w:rsidRPr="00A76E64">
        <w:rPr>
          <w:rFonts w:ascii="Arial" w:hAnsi="Arial" w:cs="Arial" w:hint="eastAsia"/>
          <w:i/>
          <w:color w:val="000000"/>
          <w:szCs w:val="21"/>
        </w:rPr>
        <w:t>相关文件</w:t>
      </w:r>
      <w:r w:rsidR="00F228C8">
        <w:rPr>
          <w:rFonts w:ascii="Arial" w:hAnsi="Arial" w:cs="Arial" w:hint="eastAsia"/>
          <w:i/>
          <w:color w:val="000000"/>
          <w:szCs w:val="21"/>
        </w:rPr>
        <w:t>中委托代理人的</w:t>
      </w:r>
      <w:r w:rsidR="00F228C8" w:rsidRPr="00A76E64">
        <w:rPr>
          <w:rFonts w:ascii="Arial" w:hAnsi="Arial" w:cs="Arial" w:hint="eastAsia"/>
          <w:i/>
          <w:color w:val="000000"/>
          <w:szCs w:val="21"/>
        </w:rPr>
        <w:t>签署日期，截止日期不得早于</w:t>
      </w:r>
      <w:r w:rsidR="00F228C8">
        <w:rPr>
          <w:rFonts w:ascii="Arial" w:hAnsi="Arial" w:cs="Arial" w:hint="eastAsia"/>
          <w:i/>
          <w:color w:val="000000"/>
          <w:szCs w:val="21"/>
        </w:rPr>
        <w:t>响应文件提交截止</w:t>
      </w:r>
      <w:r w:rsidR="00F228C8" w:rsidRPr="00A76E64">
        <w:rPr>
          <w:rFonts w:ascii="Arial" w:hAnsi="Arial" w:cs="Arial" w:hint="eastAsia"/>
          <w:i/>
          <w:color w:val="000000"/>
          <w:szCs w:val="21"/>
        </w:rPr>
        <w:t>日期</w:t>
      </w:r>
      <w:r w:rsidR="00F228C8">
        <w:rPr>
          <w:rFonts w:ascii="Arial" w:hAnsi="Arial" w:cs="Arial" w:hint="eastAsia"/>
          <w:color w:val="000000"/>
          <w:szCs w:val="21"/>
        </w:rPr>
        <w:t>）。</w:t>
      </w:r>
    </w:p>
    <w:p w14:paraId="67AA2419" w14:textId="77777777" w:rsidR="00DF0C54" w:rsidRPr="00A57557" w:rsidRDefault="00DF0C54" w:rsidP="00DF0C54">
      <w:pPr>
        <w:spacing w:line="360" w:lineRule="auto"/>
        <w:ind w:firstLineChars="200" w:firstLine="420"/>
        <w:rPr>
          <w:rFonts w:ascii="Arial" w:hAnsi="Arial" w:cs="Arial"/>
          <w:color w:val="000000"/>
          <w:szCs w:val="21"/>
        </w:rPr>
      </w:pPr>
      <w:r w:rsidRPr="00A57557">
        <w:rPr>
          <w:rFonts w:ascii="Arial" w:hAnsi="Arial" w:cs="Arial"/>
          <w:color w:val="000000"/>
          <w:szCs w:val="21"/>
        </w:rPr>
        <w:t>代理人证件类型：</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，证件号码：</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szCs w:val="21"/>
        </w:rPr>
        <w:t>。</w:t>
      </w:r>
    </w:p>
    <w:p w14:paraId="0537C414" w14:textId="77777777" w:rsidR="00DF0C54" w:rsidRPr="00A57557" w:rsidRDefault="00DF0C54" w:rsidP="00DF0C54">
      <w:pPr>
        <w:spacing w:line="360" w:lineRule="auto"/>
        <w:ind w:firstLineChars="200" w:firstLine="420"/>
        <w:rPr>
          <w:rFonts w:ascii="Arial" w:hAnsi="Arial" w:cs="Arial"/>
          <w:color w:val="000000"/>
          <w:szCs w:val="21"/>
        </w:rPr>
      </w:pPr>
      <w:r w:rsidRPr="00A57557">
        <w:rPr>
          <w:rFonts w:ascii="Arial" w:hAnsi="Arial" w:cs="Arial"/>
          <w:color w:val="000000"/>
          <w:szCs w:val="21"/>
        </w:rPr>
        <w:t>代理人无转委托权。</w:t>
      </w:r>
    </w:p>
    <w:p w14:paraId="4769E372" w14:textId="77777777" w:rsidR="003F0E26" w:rsidRPr="00A57557" w:rsidRDefault="003F0E26" w:rsidP="003F0E26">
      <w:pPr>
        <w:spacing w:line="360" w:lineRule="auto"/>
        <w:jc w:val="right"/>
        <w:rPr>
          <w:rFonts w:ascii="Arial" w:hAnsi="Arial" w:cs="Arial"/>
          <w:color w:val="000000"/>
        </w:rPr>
      </w:pPr>
      <w:r w:rsidRPr="00A57557">
        <w:rPr>
          <w:rFonts w:ascii="Arial" w:hAnsi="Arial" w:cs="Arial" w:hint="eastAsia"/>
          <w:color w:val="000000"/>
        </w:rPr>
        <w:t>供应商</w:t>
      </w:r>
      <w:r w:rsidRPr="00A57557">
        <w:rPr>
          <w:rFonts w:ascii="Arial" w:hAnsi="Arial" w:cs="Arial"/>
          <w:color w:val="000000"/>
        </w:rPr>
        <w:t>名称：</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color w:val="000000"/>
        </w:rPr>
        <w:t>（盖章）</w:t>
      </w:r>
    </w:p>
    <w:p w14:paraId="44475E63" w14:textId="77777777" w:rsidR="003F0E26" w:rsidRPr="00A57557" w:rsidRDefault="003F0E26" w:rsidP="00377966">
      <w:pPr>
        <w:spacing w:line="360" w:lineRule="auto"/>
        <w:ind w:right="-2" w:firstLineChars="2126" w:firstLine="4465"/>
        <w:rPr>
          <w:rFonts w:ascii="Arial" w:hAnsi="Arial" w:cs="Arial"/>
          <w:color w:val="000000"/>
        </w:rPr>
      </w:pPr>
      <w:r w:rsidRPr="00A57557">
        <w:rPr>
          <w:rFonts w:ascii="Arial" w:hAnsi="Arial" w:cs="Arial"/>
          <w:color w:val="000000"/>
        </w:rPr>
        <w:t>法定代表人（签字或签章）：</w:t>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3"/>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0FCCADE" w14:textId="77777777" w:rsidR="00DF0C54" w:rsidRPr="00A57557" w:rsidRDefault="003F0E26" w:rsidP="003F0E26">
      <w:pPr>
        <w:spacing w:line="360" w:lineRule="auto"/>
        <w:ind w:firstLineChars="2120" w:firstLine="4452"/>
        <w:rPr>
          <w:rFonts w:ascii="Arial" w:hAnsi="Arial" w:cs="Arial"/>
          <w:color w:val="000000"/>
        </w:rPr>
      </w:pPr>
      <w:r w:rsidRPr="00A57557">
        <w:rPr>
          <w:rFonts w:ascii="Arial" w:hAnsi="Arial" w:cs="Arial"/>
          <w:color w:val="000000"/>
        </w:rPr>
        <w:t>签发日期：</w:t>
      </w:r>
      <w:bookmarkStart w:id="1859" w:name="_Hlk5967375"/>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bookmarkEnd w:id="1859"/>
    </w:p>
    <w:tbl>
      <w:tblPr>
        <w:tblW w:w="0" w:type="auto"/>
        <w:tblBorders>
          <w:top w:val="double" w:sz="4" w:space="0" w:color="auto"/>
        </w:tblBorders>
        <w:tblLook w:val="04A0" w:firstRow="1" w:lastRow="0" w:firstColumn="1" w:lastColumn="0" w:noHBand="0" w:noVBand="1"/>
      </w:tblPr>
      <w:tblGrid>
        <w:gridCol w:w="9003"/>
      </w:tblGrid>
      <w:tr w:rsidR="00DF0C54" w:rsidRPr="00A57557" w14:paraId="6CBB1D94" w14:textId="77777777" w:rsidTr="000A2FD5">
        <w:tc>
          <w:tcPr>
            <w:tcW w:w="9003" w:type="dxa"/>
            <w:shd w:val="clear" w:color="auto" w:fill="auto"/>
          </w:tcPr>
          <w:p w14:paraId="7CFF6463" w14:textId="77777777" w:rsidR="00DF0C54" w:rsidRPr="00A57557" w:rsidRDefault="00DF0C54" w:rsidP="000A2FD5">
            <w:pPr>
              <w:spacing w:line="360" w:lineRule="auto"/>
              <w:jc w:val="center"/>
              <w:rPr>
                <w:rFonts w:ascii="Arial" w:hAnsi="Arial" w:cs="Arial"/>
                <w:b/>
                <w:color w:val="000000"/>
                <w:sz w:val="24"/>
              </w:rPr>
            </w:pPr>
            <w:r w:rsidRPr="00A57557">
              <w:rPr>
                <w:rFonts w:ascii="Arial" w:hAnsi="Arial" w:cs="Arial"/>
                <w:b/>
                <w:color w:val="000000"/>
                <w:sz w:val="24"/>
              </w:rPr>
              <w:t>承</w:t>
            </w:r>
            <w:r w:rsidRPr="00A57557">
              <w:rPr>
                <w:rFonts w:ascii="Arial" w:hAnsi="Arial" w:cs="Arial"/>
                <w:b/>
                <w:color w:val="000000"/>
                <w:sz w:val="24"/>
              </w:rPr>
              <w:t xml:space="preserve">    </w:t>
            </w:r>
            <w:r w:rsidRPr="00A57557">
              <w:rPr>
                <w:rFonts w:ascii="Arial" w:hAnsi="Arial" w:cs="Arial"/>
                <w:b/>
                <w:color w:val="000000"/>
                <w:sz w:val="24"/>
              </w:rPr>
              <w:t>诺</w:t>
            </w:r>
          </w:p>
        </w:tc>
      </w:tr>
    </w:tbl>
    <w:p w14:paraId="616AA6A2" w14:textId="77777777" w:rsidR="00DF0C54" w:rsidRPr="00A57557" w:rsidRDefault="00DF0C54" w:rsidP="00796496">
      <w:pPr>
        <w:spacing w:line="360" w:lineRule="auto"/>
        <w:ind w:firstLine="420"/>
        <w:rPr>
          <w:rFonts w:ascii="Arial" w:hAnsi="Arial" w:cs="Arial"/>
          <w:color w:val="000000"/>
        </w:rPr>
      </w:pPr>
      <w:r w:rsidRPr="00A57557">
        <w:rPr>
          <w:rFonts w:ascii="Arial" w:hAnsi="Arial" w:cs="Arial"/>
          <w:color w:val="000000"/>
        </w:rPr>
        <w:t>以上授权委托书系法定代表人签字签发，如有不实，代理人愿意承担法律责任。</w:t>
      </w:r>
    </w:p>
    <w:p w14:paraId="53877608" w14:textId="77777777" w:rsidR="00DF0C54" w:rsidRPr="00A57557" w:rsidRDefault="00DF0C54" w:rsidP="00DF0C54">
      <w:pPr>
        <w:spacing w:line="360" w:lineRule="auto"/>
        <w:ind w:firstLineChars="200" w:firstLine="420"/>
        <w:rPr>
          <w:rFonts w:ascii="Arial" w:hAnsi="Arial" w:cs="Arial"/>
          <w:color w:val="000000"/>
        </w:rPr>
      </w:pPr>
      <w:r w:rsidRPr="00A57557">
        <w:rPr>
          <w:rFonts w:ascii="Arial" w:hAnsi="Arial" w:cs="Arial"/>
          <w:color w:val="000000"/>
        </w:rPr>
        <w:t>附：代理人身份证</w:t>
      </w:r>
      <w:r w:rsidR="00FB1EE4">
        <w:rPr>
          <w:rFonts w:ascii="Arial" w:hAnsi="Arial" w:cs="Arial"/>
          <w:color w:val="000000"/>
        </w:rPr>
        <w:t>电子文件</w:t>
      </w:r>
      <w:r w:rsidRPr="00A57557">
        <w:rPr>
          <w:rFonts w:ascii="Arial" w:hAnsi="Arial" w:cs="Arial"/>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7"/>
      </w:tblGrid>
      <w:tr w:rsidR="00DF0C54" w:rsidRPr="00A57557" w14:paraId="116660EE" w14:textId="77777777" w:rsidTr="003A7AB4">
        <w:trPr>
          <w:trHeight w:val="2852"/>
          <w:jc w:val="center"/>
        </w:trPr>
        <w:tc>
          <w:tcPr>
            <w:tcW w:w="6487" w:type="dxa"/>
            <w:shd w:val="clear" w:color="auto" w:fill="auto"/>
            <w:vAlign w:val="center"/>
          </w:tcPr>
          <w:p w14:paraId="0EC8014D" w14:textId="77777777" w:rsidR="00DF0C54" w:rsidRPr="00A57557" w:rsidRDefault="00DF0C54" w:rsidP="000A2FD5">
            <w:pPr>
              <w:spacing w:line="360" w:lineRule="auto"/>
              <w:jc w:val="center"/>
              <w:rPr>
                <w:rFonts w:ascii="Arial" w:hAnsi="Arial" w:cs="Arial"/>
                <w:color w:val="000000"/>
                <w:szCs w:val="21"/>
              </w:rPr>
            </w:pPr>
            <w:r w:rsidRPr="00A57557">
              <w:rPr>
                <w:rFonts w:ascii="Arial" w:hAnsi="Arial" w:cs="Arial"/>
                <w:color w:val="000000"/>
                <w:szCs w:val="21"/>
              </w:rPr>
              <w:t>身份证</w:t>
            </w:r>
            <w:r w:rsidR="00FB1EE4">
              <w:rPr>
                <w:rFonts w:ascii="Arial" w:hAnsi="Arial" w:cs="Arial"/>
                <w:color w:val="000000"/>
                <w:szCs w:val="21"/>
              </w:rPr>
              <w:t>电子文件</w:t>
            </w:r>
          </w:p>
          <w:p w14:paraId="29E6AC22" w14:textId="77777777" w:rsidR="00DF0C54" w:rsidRPr="00A57557" w:rsidRDefault="00642ED3" w:rsidP="000A2FD5">
            <w:pPr>
              <w:spacing w:line="360" w:lineRule="auto"/>
              <w:jc w:val="center"/>
              <w:rPr>
                <w:rFonts w:ascii="Arial" w:hAnsi="Arial" w:cs="Arial"/>
                <w:color w:val="000000"/>
              </w:rPr>
            </w:pPr>
            <w:r w:rsidRPr="00A57557">
              <w:rPr>
                <w:rFonts w:ascii="Arial" w:hAnsi="Arial" w:cs="Arial"/>
                <w:color w:val="000000"/>
                <w:szCs w:val="21"/>
              </w:rPr>
              <w:t>（</w:t>
            </w:r>
            <w:r w:rsidR="00DF0C54" w:rsidRPr="00A57557">
              <w:rPr>
                <w:rFonts w:ascii="Arial" w:hAnsi="Arial" w:cs="Arial"/>
                <w:color w:val="000000"/>
                <w:szCs w:val="21"/>
              </w:rPr>
              <w:t>正、反面</w:t>
            </w:r>
            <w:r w:rsidRPr="00A57557">
              <w:rPr>
                <w:rFonts w:ascii="Arial" w:hAnsi="Arial" w:cs="Arial"/>
                <w:color w:val="000000"/>
                <w:szCs w:val="21"/>
              </w:rPr>
              <w:t>）</w:t>
            </w:r>
          </w:p>
        </w:tc>
      </w:tr>
    </w:tbl>
    <w:p w14:paraId="1FA1565E" w14:textId="77777777" w:rsidR="003F0E26" w:rsidRPr="00A57557" w:rsidRDefault="003F0E26" w:rsidP="003F0E26">
      <w:pPr>
        <w:spacing w:line="360" w:lineRule="auto"/>
        <w:ind w:firstLineChars="2000" w:firstLine="4200"/>
        <w:jc w:val="right"/>
        <w:rPr>
          <w:rFonts w:ascii="Arial" w:hAnsi="Arial" w:cs="Arial"/>
          <w:color w:val="000000"/>
        </w:rPr>
      </w:pPr>
      <w:r w:rsidRPr="00A57557">
        <w:rPr>
          <w:rFonts w:ascii="Arial" w:hAnsi="Arial" w:cs="Arial"/>
          <w:color w:val="000000"/>
        </w:rPr>
        <w:t>代理人（签字或签章）：</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p>
    <w:p w14:paraId="0B7B07B4" w14:textId="77777777" w:rsidR="00DF0C54" w:rsidRPr="00A57557" w:rsidRDefault="003F0E26" w:rsidP="007479D8">
      <w:pPr>
        <w:spacing w:line="360" w:lineRule="auto"/>
        <w:ind w:firstLineChars="2633" w:firstLine="5529"/>
        <w:rPr>
          <w:rFonts w:ascii="Arial" w:hAnsi="Arial" w:cs="Arial"/>
          <w:color w:val="000000"/>
        </w:rPr>
      </w:pPr>
      <w:r w:rsidRPr="00A57557">
        <w:rPr>
          <w:rFonts w:ascii="Arial" w:hAnsi="Arial" w:cs="Arial"/>
          <w:color w:val="000000"/>
        </w:rPr>
        <w:t>日</w:t>
      </w:r>
      <w:r w:rsidRPr="00A57557">
        <w:rPr>
          <w:rFonts w:ascii="Arial" w:hAnsi="Arial" w:cs="Arial" w:hint="eastAsia"/>
          <w:color w:val="000000"/>
        </w:rPr>
        <w:t xml:space="preserve"> </w:t>
      </w:r>
      <w:r w:rsidRPr="00A57557">
        <w:rPr>
          <w:rFonts w:ascii="Arial" w:hAnsi="Arial" w:cs="Arial"/>
          <w:color w:val="000000"/>
        </w:rPr>
        <w:t xml:space="preserve">   </w:t>
      </w:r>
      <w:r w:rsidRPr="00A57557">
        <w:rPr>
          <w:rFonts w:ascii="Arial" w:hAnsi="Arial" w:cs="Arial"/>
          <w:color w:val="000000"/>
        </w:rPr>
        <w:t>期：</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年</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月</w:t>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A57557">
        <w:rPr>
          <w:rFonts w:ascii="Arial" w:hAnsi="Arial" w:cs="Arial"/>
          <w:b/>
          <w:color w:val="000000"/>
          <w:szCs w:val="21"/>
          <w:u w:val="single"/>
        </w:rPr>
        <w:instrText xml:space="preserve"> FORMTEXT </w:instrText>
      </w:r>
      <w:r w:rsidRPr="00A57557">
        <w:rPr>
          <w:rFonts w:ascii="Arial" w:hAnsi="Arial" w:cs="Arial"/>
          <w:b/>
          <w:color w:val="000000"/>
          <w:szCs w:val="21"/>
          <w:u w:val="single"/>
        </w:rPr>
      </w:r>
      <w:r w:rsidRPr="00A57557">
        <w:rPr>
          <w:rFonts w:ascii="Arial" w:hAnsi="Arial" w:cs="Arial"/>
          <w:b/>
          <w:color w:val="000000"/>
          <w:szCs w:val="21"/>
          <w:u w:val="single"/>
        </w:rPr>
        <w:fldChar w:fldCharType="separate"/>
      </w:r>
      <w:r w:rsidRPr="00A57557">
        <w:rPr>
          <w:rFonts w:ascii="Arial" w:hAnsi="Arial" w:cs="Arial"/>
          <w:b/>
          <w:noProof/>
          <w:color w:val="000000"/>
          <w:szCs w:val="21"/>
          <w:u w:val="single"/>
        </w:rPr>
        <w:t> </w:t>
      </w:r>
      <w:r w:rsidRPr="00A57557">
        <w:rPr>
          <w:rFonts w:ascii="Arial" w:hAnsi="Arial" w:cs="Arial"/>
          <w:b/>
          <w:noProof/>
          <w:color w:val="000000"/>
          <w:szCs w:val="21"/>
          <w:u w:val="single"/>
        </w:rPr>
        <w:t> </w:t>
      </w:r>
      <w:r w:rsidRPr="00A57557">
        <w:rPr>
          <w:rFonts w:ascii="Arial" w:hAnsi="Arial" w:cs="Arial"/>
          <w:b/>
          <w:color w:val="000000"/>
          <w:szCs w:val="21"/>
          <w:u w:val="single"/>
        </w:rPr>
        <w:fldChar w:fldCharType="end"/>
      </w:r>
      <w:r w:rsidRPr="00A57557">
        <w:rPr>
          <w:rFonts w:ascii="Arial" w:hAnsi="Arial" w:cs="Arial" w:hint="eastAsia"/>
          <w:color w:val="000000"/>
          <w:szCs w:val="21"/>
        </w:rPr>
        <w:t>日</w:t>
      </w:r>
    </w:p>
    <w:p w14:paraId="09E336AC" w14:textId="77777777" w:rsidR="001F21C7" w:rsidRPr="00A57557" w:rsidRDefault="001F21C7" w:rsidP="001F21C7">
      <w:pPr>
        <w:pStyle w:val="af3"/>
        <w:tabs>
          <w:tab w:val="left" w:pos="5580"/>
        </w:tabs>
        <w:spacing w:line="360" w:lineRule="auto"/>
        <w:rPr>
          <w:rFonts w:ascii="Arial" w:hAnsi="Arial" w:cs="Arial"/>
          <w:b/>
          <w:color w:val="000000"/>
          <w:szCs w:val="21"/>
        </w:rPr>
      </w:pPr>
      <w:r w:rsidRPr="00A57557">
        <w:rPr>
          <w:rFonts w:ascii="Arial" w:hAnsi="Arial" w:cs="Arial"/>
          <w:b/>
          <w:color w:val="000000"/>
          <w:szCs w:val="21"/>
        </w:rPr>
        <w:t>注：</w:t>
      </w:r>
    </w:p>
    <w:p w14:paraId="6CB51363" w14:textId="77777777" w:rsidR="001F21C7" w:rsidRPr="00A57557" w:rsidRDefault="001F21C7" w:rsidP="001F21C7">
      <w:pPr>
        <w:pStyle w:val="af3"/>
        <w:tabs>
          <w:tab w:val="left" w:pos="5580"/>
        </w:tabs>
        <w:spacing w:line="360" w:lineRule="auto"/>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．如供应商代表不是供应商法定代表人，</w:t>
      </w:r>
      <w:r w:rsidR="003C60D8">
        <w:rPr>
          <w:rFonts w:ascii="Arial" w:hAnsi="Arial" w:cs="Arial" w:hint="eastAsia"/>
          <w:color w:val="000000"/>
          <w:kern w:val="0"/>
          <w:szCs w:val="21"/>
        </w:rPr>
        <w:t>应当</w:t>
      </w:r>
      <w:r w:rsidRPr="00A57557">
        <w:rPr>
          <w:rFonts w:ascii="Arial" w:hAnsi="Arial" w:cs="Arial"/>
          <w:color w:val="000000"/>
          <w:szCs w:val="21"/>
        </w:rPr>
        <w:t>提供</w:t>
      </w:r>
      <w:r w:rsidRPr="00A57557">
        <w:rPr>
          <w:rFonts w:ascii="Arial" w:hAnsi="Arial" w:cs="Arial"/>
          <w:color w:val="000000"/>
          <w:szCs w:val="21"/>
        </w:rPr>
        <w:t>“</w:t>
      </w:r>
      <w:r w:rsidRPr="00A57557">
        <w:rPr>
          <w:rFonts w:ascii="Arial" w:hAnsi="Arial" w:cs="Arial"/>
          <w:color w:val="000000"/>
          <w:szCs w:val="21"/>
        </w:rPr>
        <w:t>法定代表人授权</w:t>
      </w:r>
      <w:r w:rsidR="003A7AB4">
        <w:rPr>
          <w:rFonts w:ascii="Arial" w:hAnsi="Arial" w:cs="Arial" w:hint="eastAsia"/>
          <w:color w:val="000000"/>
          <w:szCs w:val="21"/>
        </w:rPr>
        <w:t>委托</w:t>
      </w:r>
      <w:r w:rsidRPr="00A57557">
        <w:rPr>
          <w:rFonts w:ascii="Arial" w:hAnsi="Arial" w:cs="Arial"/>
          <w:color w:val="000000"/>
          <w:szCs w:val="21"/>
        </w:rPr>
        <w:t>书</w:t>
      </w:r>
      <w:r w:rsidRPr="00A57557">
        <w:rPr>
          <w:rFonts w:ascii="Arial" w:hAnsi="Arial" w:cs="Arial"/>
          <w:color w:val="000000"/>
          <w:szCs w:val="21"/>
        </w:rPr>
        <w:t>”</w:t>
      </w:r>
      <w:r w:rsidRPr="00A57557">
        <w:rPr>
          <w:rFonts w:ascii="Arial" w:hAnsi="Arial" w:cs="Arial"/>
          <w:color w:val="000000"/>
          <w:szCs w:val="21"/>
        </w:rPr>
        <w:t>；</w:t>
      </w:r>
      <w:r w:rsidR="00DD1C9D" w:rsidRPr="00A57557">
        <w:rPr>
          <w:rFonts w:ascii="Arial" w:hAnsi="Arial" w:cs="Arial"/>
          <w:color w:val="000000"/>
          <w:szCs w:val="21"/>
        </w:rPr>
        <w:t>自然人（</w:t>
      </w:r>
      <w:r w:rsidR="008F3981" w:rsidRPr="00A57557">
        <w:rPr>
          <w:rFonts w:ascii="Arial" w:hAnsi="Arial" w:cs="Arial"/>
          <w:color w:val="000000"/>
          <w:szCs w:val="21"/>
        </w:rPr>
        <w:t>不</w:t>
      </w:r>
      <w:r w:rsidR="00DD1C9D" w:rsidRPr="00A57557">
        <w:rPr>
          <w:rFonts w:ascii="Arial" w:hAnsi="Arial" w:cs="Arial"/>
          <w:color w:val="000000"/>
          <w:szCs w:val="21"/>
        </w:rPr>
        <w:t>含个体工商户和农村承包经营户</w:t>
      </w:r>
      <w:r w:rsidR="008F3981" w:rsidRPr="00A57557">
        <w:rPr>
          <w:rFonts w:ascii="Arial" w:hAnsi="Arial" w:cs="Arial"/>
          <w:color w:val="000000"/>
          <w:szCs w:val="21"/>
        </w:rPr>
        <w:t>）</w:t>
      </w:r>
      <w:r w:rsidR="00DD1C9D" w:rsidRPr="00A57557">
        <w:rPr>
          <w:rFonts w:ascii="Arial" w:hAnsi="Arial" w:cs="Arial"/>
          <w:color w:val="000000"/>
          <w:szCs w:val="21"/>
        </w:rPr>
        <w:t>只能由自然人本人作为代表，不得授权他人。</w:t>
      </w:r>
    </w:p>
    <w:p w14:paraId="79B5B1ED" w14:textId="77777777" w:rsidR="00DF0C54" w:rsidRDefault="008F3981" w:rsidP="001F21C7">
      <w:pPr>
        <w:pStyle w:val="af3"/>
        <w:tabs>
          <w:tab w:val="left" w:pos="5580"/>
        </w:tabs>
        <w:spacing w:line="360" w:lineRule="auto"/>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6.</w:t>
      </w:r>
      <w:r w:rsidR="00DE5814">
        <w:rPr>
          <w:rFonts w:ascii="Arial" w:hAnsi="Arial" w:cs="Arial" w:hint="eastAsia"/>
          <w:color w:val="000000"/>
          <w:szCs w:val="21"/>
        </w:rPr>
        <w:t>3</w:t>
      </w:r>
      <w:r w:rsidRPr="00A57557">
        <w:rPr>
          <w:rFonts w:ascii="Arial" w:hAnsi="Arial" w:cs="Arial"/>
          <w:color w:val="000000"/>
          <w:szCs w:val="21"/>
        </w:rPr>
        <w:t>款规定允许法人或其他组织的非法人分支机构</w:t>
      </w:r>
      <w:r w:rsidR="00862636">
        <w:rPr>
          <w:rFonts w:ascii="Arial" w:hAnsi="Arial" w:cs="Arial" w:hint="eastAsia"/>
          <w:color w:val="000000"/>
          <w:szCs w:val="21"/>
        </w:rPr>
        <w:t>报价的</w:t>
      </w:r>
      <w:r w:rsidRPr="00A57557">
        <w:rPr>
          <w:rFonts w:ascii="Arial" w:hAnsi="Arial" w:cs="Arial"/>
          <w:color w:val="000000"/>
          <w:szCs w:val="21"/>
        </w:rPr>
        <w:t>，法定代表人也指负责人。</w:t>
      </w:r>
    </w:p>
    <w:p w14:paraId="4A77BFC4" w14:textId="77777777" w:rsidR="003A7AB4" w:rsidRPr="00A57557" w:rsidRDefault="00F228C8" w:rsidP="001F21C7">
      <w:pPr>
        <w:pStyle w:val="af3"/>
        <w:tabs>
          <w:tab w:val="left" w:pos="5580"/>
        </w:tabs>
        <w:spacing w:line="360" w:lineRule="auto"/>
        <w:rPr>
          <w:rFonts w:ascii="Arial" w:hAnsi="Arial" w:cs="Arial"/>
          <w:b/>
          <w:color w:val="000000"/>
          <w:szCs w:val="21"/>
        </w:rPr>
      </w:pPr>
      <w:r w:rsidRPr="00F8343B">
        <w:rPr>
          <w:rFonts w:ascii="Arial" w:hAnsi="Arial" w:cs="Arial" w:hint="eastAsia"/>
          <w:color w:val="000000"/>
          <w:szCs w:val="21"/>
        </w:rPr>
        <w:t>3</w:t>
      </w:r>
      <w:r w:rsidRPr="00F8343B">
        <w:rPr>
          <w:rFonts w:ascii="Arial" w:hAnsi="Arial" w:cs="Arial" w:hint="eastAsia"/>
          <w:color w:val="000000"/>
          <w:szCs w:val="21"/>
        </w:rPr>
        <w:t>．授权委托书的签署日期晚于生效日期或授权书委托期限的开始日期的，根据《中华人民共和国</w:t>
      </w:r>
      <w:r w:rsidR="006971D9">
        <w:rPr>
          <w:rFonts w:ascii="Arial" w:hAnsi="Arial" w:cs="Arial" w:hint="eastAsia"/>
          <w:color w:val="000000"/>
          <w:szCs w:val="21"/>
        </w:rPr>
        <w:t>民法典</w:t>
      </w:r>
      <w:r w:rsidRPr="00F8343B">
        <w:rPr>
          <w:rFonts w:ascii="Arial" w:hAnsi="Arial" w:cs="Arial" w:hint="eastAsia"/>
          <w:color w:val="000000"/>
          <w:szCs w:val="21"/>
        </w:rPr>
        <w:t>》第</w:t>
      </w:r>
      <w:r w:rsidRPr="00F8343B">
        <w:rPr>
          <w:rFonts w:ascii="Arial" w:hAnsi="Arial" w:cs="Arial" w:hint="eastAsia"/>
          <w:color w:val="000000"/>
          <w:szCs w:val="21"/>
        </w:rPr>
        <w:t>1</w:t>
      </w:r>
      <w:r w:rsidRPr="00F8343B">
        <w:rPr>
          <w:rFonts w:ascii="Arial" w:hAnsi="Arial" w:cs="Arial"/>
          <w:color w:val="000000"/>
          <w:szCs w:val="21"/>
        </w:rPr>
        <w:t>68</w:t>
      </w:r>
      <w:r w:rsidRPr="00F8343B">
        <w:rPr>
          <w:rFonts w:ascii="Arial" w:hAnsi="Arial" w:cs="Arial" w:hint="eastAsia"/>
          <w:color w:val="000000"/>
          <w:szCs w:val="21"/>
        </w:rPr>
        <w:t>条之规定，视为法定代表人的同意或追认，授权委托有效</w:t>
      </w:r>
      <w:r>
        <w:rPr>
          <w:rFonts w:ascii="Arial" w:hAnsi="Arial" w:cs="Arial" w:hint="eastAsia"/>
          <w:color w:val="000000"/>
          <w:szCs w:val="21"/>
        </w:rPr>
        <w:t>。</w:t>
      </w:r>
    </w:p>
    <w:p w14:paraId="6F04A6FB" w14:textId="77777777" w:rsidR="00DF0C54"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r w:rsidRPr="00A57557">
        <w:rPr>
          <w:rFonts w:cs="Arial"/>
          <w:color w:val="000000"/>
          <w:szCs w:val="21"/>
        </w:rPr>
        <w:br w:type="page"/>
      </w:r>
      <w:bookmarkStart w:id="1860" w:name="_Toc495647312"/>
      <w:bookmarkStart w:id="1861" w:name="_Toc168298348"/>
      <w:r w:rsidRPr="008F6EBC">
        <w:rPr>
          <w:rFonts w:ascii="Arial" w:hAnsi="Arial" w:cs="Arial"/>
          <w:b/>
          <w:color w:val="000000"/>
          <w:kern w:val="0"/>
          <w:sz w:val="24"/>
          <w:szCs w:val="24"/>
        </w:rPr>
        <w:lastRenderedPageBreak/>
        <w:t>五</w:t>
      </w:r>
      <w:r w:rsidR="008F6EBC">
        <w:rPr>
          <w:rFonts w:ascii="Arial" w:hAnsi="Arial" w:cs="Arial" w:hint="eastAsia"/>
          <w:b/>
          <w:color w:val="000000"/>
          <w:kern w:val="0"/>
          <w:sz w:val="24"/>
          <w:szCs w:val="24"/>
        </w:rPr>
        <w:t>、</w:t>
      </w:r>
      <w:r w:rsidRPr="008F6EBC">
        <w:rPr>
          <w:rFonts w:ascii="Arial" w:hAnsi="Arial" w:cs="Arial"/>
          <w:b/>
          <w:color w:val="000000"/>
          <w:kern w:val="0"/>
          <w:sz w:val="24"/>
          <w:szCs w:val="24"/>
        </w:rPr>
        <w:t>合同</w:t>
      </w:r>
      <w:r w:rsidR="00751905" w:rsidRPr="008F6EBC">
        <w:rPr>
          <w:rFonts w:ascii="Arial" w:hAnsi="Arial" w:cs="Arial"/>
          <w:b/>
          <w:color w:val="000000"/>
          <w:kern w:val="0"/>
          <w:sz w:val="24"/>
          <w:szCs w:val="24"/>
        </w:rPr>
        <w:t>条款</w:t>
      </w:r>
      <w:r w:rsidRPr="008F6EBC">
        <w:rPr>
          <w:rFonts w:ascii="Arial" w:hAnsi="Arial" w:cs="Arial"/>
          <w:b/>
          <w:color w:val="000000"/>
          <w:kern w:val="0"/>
          <w:sz w:val="24"/>
          <w:szCs w:val="24"/>
        </w:rPr>
        <w:t>偏离表</w:t>
      </w:r>
      <w:bookmarkEnd w:id="1860"/>
      <w:bookmarkEnd w:id="1861"/>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1919"/>
        <w:gridCol w:w="2749"/>
        <w:gridCol w:w="2381"/>
        <w:gridCol w:w="1399"/>
      </w:tblGrid>
      <w:tr w:rsidR="00DF0C54" w:rsidRPr="00A57557" w14:paraId="26289FCE" w14:textId="77777777" w:rsidTr="00377966">
        <w:trPr>
          <w:trHeight w:val="70"/>
        </w:trPr>
        <w:tc>
          <w:tcPr>
            <w:tcW w:w="387" w:type="pct"/>
          </w:tcPr>
          <w:p w14:paraId="2086D0CA" w14:textId="77777777" w:rsidR="00DF0C54" w:rsidRPr="001A4BA1" w:rsidRDefault="00DF0C54" w:rsidP="000A2FD5">
            <w:pPr>
              <w:spacing w:line="360" w:lineRule="auto"/>
              <w:jc w:val="center"/>
              <w:rPr>
                <w:rFonts w:ascii="Arial" w:hAnsi="Arial" w:cs="Arial"/>
                <w:b/>
                <w:bCs/>
                <w:color w:val="000000"/>
              </w:rPr>
            </w:pPr>
            <w:r w:rsidRPr="001A4BA1">
              <w:rPr>
                <w:rFonts w:ascii="Arial" w:hAnsi="Arial" w:cs="Arial"/>
                <w:b/>
                <w:bCs/>
                <w:color w:val="000000"/>
              </w:rPr>
              <w:t>序号</w:t>
            </w:r>
          </w:p>
        </w:tc>
        <w:tc>
          <w:tcPr>
            <w:tcW w:w="1048" w:type="pct"/>
          </w:tcPr>
          <w:p w14:paraId="6F04948B" w14:textId="77777777" w:rsidR="00DF0C54" w:rsidRPr="001A4BA1" w:rsidRDefault="00DF0C54" w:rsidP="000A2FD5">
            <w:pPr>
              <w:spacing w:line="360" w:lineRule="auto"/>
              <w:jc w:val="center"/>
              <w:rPr>
                <w:rFonts w:ascii="Arial" w:hAnsi="Arial" w:cs="Arial"/>
                <w:b/>
                <w:bCs/>
                <w:color w:val="000000"/>
              </w:rPr>
            </w:pPr>
            <w:r w:rsidRPr="001A4BA1">
              <w:rPr>
                <w:rFonts w:ascii="Arial" w:hAnsi="Arial" w:cs="Arial"/>
                <w:b/>
                <w:bCs/>
                <w:color w:val="000000"/>
              </w:rPr>
              <w:t>合同条目号</w:t>
            </w:r>
          </w:p>
        </w:tc>
        <w:tc>
          <w:tcPr>
            <w:tcW w:w="1501" w:type="pct"/>
          </w:tcPr>
          <w:p w14:paraId="1DC39D6C" w14:textId="77777777" w:rsidR="00DF0C54" w:rsidRPr="001A4BA1" w:rsidRDefault="007E34C0" w:rsidP="000A2FD5">
            <w:pPr>
              <w:spacing w:line="360" w:lineRule="auto"/>
              <w:jc w:val="center"/>
              <w:rPr>
                <w:rFonts w:ascii="Arial" w:hAnsi="Arial" w:cs="Arial"/>
                <w:b/>
                <w:bCs/>
                <w:color w:val="000000"/>
              </w:rPr>
            </w:pPr>
            <w:r w:rsidRPr="001A4BA1">
              <w:rPr>
                <w:rFonts w:ascii="Arial" w:hAnsi="Arial" w:cs="Arial"/>
                <w:b/>
                <w:bCs/>
                <w:color w:val="000000"/>
              </w:rPr>
              <w:t>磋商文件</w:t>
            </w:r>
            <w:r w:rsidR="00DF0C54" w:rsidRPr="001A4BA1">
              <w:rPr>
                <w:rFonts w:ascii="Arial" w:hAnsi="Arial" w:cs="Arial"/>
                <w:b/>
                <w:bCs/>
                <w:color w:val="000000"/>
              </w:rPr>
              <w:t>要求合同条款</w:t>
            </w:r>
          </w:p>
        </w:tc>
        <w:tc>
          <w:tcPr>
            <w:tcW w:w="1300" w:type="pct"/>
          </w:tcPr>
          <w:p w14:paraId="747AF4B3" w14:textId="77777777" w:rsidR="00DF0C54" w:rsidRPr="001A4BA1" w:rsidRDefault="00751905" w:rsidP="000A2FD5">
            <w:pPr>
              <w:spacing w:line="360" w:lineRule="auto"/>
              <w:jc w:val="center"/>
              <w:rPr>
                <w:rFonts w:ascii="Arial" w:hAnsi="Arial" w:cs="Arial"/>
                <w:b/>
                <w:bCs/>
                <w:color w:val="000000"/>
              </w:rPr>
            </w:pPr>
            <w:r w:rsidRPr="001A4BA1">
              <w:rPr>
                <w:rFonts w:ascii="Arial" w:hAnsi="Arial" w:cs="Arial"/>
                <w:b/>
                <w:bCs/>
                <w:color w:val="000000"/>
              </w:rPr>
              <w:t>响应</w:t>
            </w:r>
            <w:r w:rsidR="00DF0C54" w:rsidRPr="001A4BA1">
              <w:rPr>
                <w:rFonts w:ascii="Arial" w:hAnsi="Arial" w:cs="Arial"/>
                <w:b/>
                <w:bCs/>
                <w:color w:val="000000"/>
              </w:rPr>
              <w:t>文件</w:t>
            </w:r>
            <w:r w:rsidRPr="001A4BA1">
              <w:rPr>
                <w:rFonts w:ascii="Arial" w:hAnsi="Arial" w:cs="Arial"/>
                <w:b/>
                <w:bCs/>
                <w:color w:val="000000"/>
              </w:rPr>
              <w:t>应答</w:t>
            </w:r>
          </w:p>
        </w:tc>
        <w:tc>
          <w:tcPr>
            <w:tcW w:w="764" w:type="pct"/>
          </w:tcPr>
          <w:p w14:paraId="2C0A6745" w14:textId="77777777" w:rsidR="00DF0C54" w:rsidRPr="001A4BA1" w:rsidRDefault="00DF0C54" w:rsidP="000A2FD5">
            <w:pPr>
              <w:spacing w:line="360" w:lineRule="auto"/>
              <w:jc w:val="center"/>
              <w:rPr>
                <w:rFonts w:ascii="Arial" w:hAnsi="Arial" w:cs="Arial"/>
                <w:b/>
                <w:bCs/>
                <w:color w:val="000000"/>
              </w:rPr>
            </w:pPr>
            <w:r w:rsidRPr="001A4BA1">
              <w:rPr>
                <w:rFonts w:ascii="Arial" w:hAnsi="Arial" w:cs="Arial"/>
                <w:b/>
                <w:bCs/>
                <w:color w:val="000000"/>
              </w:rPr>
              <w:t>说明</w:t>
            </w:r>
          </w:p>
        </w:tc>
      </w:tr>
      <w:tr w:rsidR="00DF0C54" w:rsidRPr="00A57557" w14:paraId="47821A23" w14:textId="77777777" w:rsidTr="00377966">
        <w:tc>
          <w:tcPr>
            <w:tcW w:w="387" w:type="pct"/>
          </w:tcPr>
          <w:p w14:paraId="7F875E39" w14:textId="77777777" w:rsidR="00DF0C54" w:rsidRPr="00A57557" w:rsidRDefault="00DF0C54" w:rsidP="00377966">
            <w:pPr>
              <w:spacing w:line="360" w:lineRule="auto"/>
              <w:jc w:val="center"/>
              <w:rPr>
                <w:rFonts w:ascii="Arial" w:hAnsi="Arial" w:cs="Arial"/>
                <w:color w:val="000000"/>
              </w:rPr>
            </w:pPr>
          </w:p>
        </w:tc>
        <w:tc>
          <w:tcPr>
            <w:tcW w:w="1048" w:type="pct"/>
          </w:tcPr>
          <w:p w14:paraId="0736C059" w14:textId="77777777" w:rsidR="00DF0C54" w:rsidRPr="00A57557" w:rsidRDefault="00DF0C54" w:rsidP="00377966">
            <w:pPr>
              <w:spacing w:line="360" w:lineRule="auto"/>
              <w:jc w:val="center"/>
              <w:rPr>
                <w:rFonts w:ascii="Arial" w:hAnsi="Arial" w:cs="Arial"/>
                <w:color w:val="000000"/>
              </w:rPr>
            </w:pPr>
          </w:p>
        </w:tc>
        <w:tc>
          <w:tcPr>
            <w:tcW w:w="1501" w:type="pct"/>
          </w:tcPr>
          <w:p w14:paraId="5A7DD1C0" w14:textId="77777777" w:rsidR="00DF0C54" w:rsidRPr="00A57557" w:rsidRDefault="00DF0C54" w:rsidP="00377966">
            <w:pPr>
              <w:spacing w:line="360" w:lineRule="auto"/>
              <w:jc w:val="center"/>
              <w:rPr>
                <w:rFonts w:ascii="Arial" w:hAnsi="Arial" w:cs="Arial"/>
                <w:color w:val="000000"/>
              </w:rPr>
            </w:pPr>
          </w:p>
        </w:tc>
        <w:tc>
          <w:tcPr>
            <w:tcW w:w="1300" w:type="pct"/>
          </w:tcPr>
          <w:p w14:paraId="27E48E2A" w14:textId="77777777" w:rsidR="00DF0C54" w:rsidRPr="00A57557" w:rsidRDefault="00DF0C54" w:rsidP="00377966">
            <w:pPr>
              <w:spacing w:line="360" w:lineRule="auto"/>
              <w:jc w:val="center"/>
              <w:rPr>
                <w:rFonts w:ascii="Arial" w:hAnsi="Arial" w:cs="Arial"/>
                <w:color w:val="000000"/>
              </w:rPr>
            </w:pPr>
          </w:p>
        </w:tc>
        <w:tc>
          <w:tcPr>
            <w:tcW w:w="764" w:type="pct"/>
          </w:tcPr>
          <w:p w14:paraId="062EABD1" w14:textId="77777777" w:rsidR="00DF0C54" w:rsidRPr="00A57557" w:rsidRDefault="00DF0C54" w:rsidP="00377966">
            <w:pPr>
              <w:spacing w:line="360" w:lineRule="auto"/>
              <w:jc w:val="center"/>
              <w:rPr>
                <w:rFonts w:ascii="Arial" w:hAnsi="Arial" w:cs="Arial"/>
                <w:color w:val="000000"/>
              </w:rPr>
            </w:pPr>
          </w:p>
        </w:tc>
      </w:tr>
      <w:tr w:rsidR="00DF0C54" w:rsidRPr="00A57557" w14:paraId="048A30E4" w14:textId="77777777" w:rsidTr="00377966">
        <w:tc>
          <w:tcPr>
            <w:tcW w:w="387" w:type="pct"/>
          </w:tcPr>
          <w:p w14:paraId="653186CE" w14:textId="77777777" w:rsidR="00DF0C54" w:rsidRPr="00A57557" w:rsidRDefault="00DF0C54" w:rsidP="00377966">
            <w:pPr>
              <w:spacing w:line="360" w:lineRule="auto"/>
              <w:jc w:val="center"/>
              <w:rPr>
                <w:rFonts w:ascii="Arial" w:hAnsi="Arial" w:cs="Arial"/>
                <w:color w:val="000000"/>
              </w:rPr>
            </w:pPr>
          </w:p>
        </w:tc>
        <w:tc>
          <w:tcPr>
            <w:tcW w:w="1048" w:type="pct"/>
          </w:tcPr>
          <w:p w14:paraId="380D81BA" w14:textId="77777777" w:rsidR="00DF0C54" w:rsidRPr="00A57557" w:rsidRDefault="00DF0C54" w:rsidP="00377966">
            <w:pPr>
              <w:spacing w:line="360" w:lineRule="auto"/>
              <w:jc w:val="center"/>
              <w:rPr>
                <w:rFonts w:ascii="Arial" w:hAnsi="Arial" w:cs="Arial"/>
                <w:color w:val="000000"/>
              </w:rPr>
            </w:pPr>
          </w:p>
        </w:tc>
        <w:tc>
          <w:tcPr>
            <w:tcW w:w="1501" w:type="pct"/>
          </w:tcPr>
          <w:p w14:paraId="79367DD4" w14:textId="77777777" w:rsidR="00DF0C54" w:rsidRPr="00A57557" w:rsidRDefault="00DF0C54" w:rsidP="00377966">
            <w:pPr>
              <w:spacing w:line="360" w:lineRule="auto"/>
              <w:jc w:val="center"/>
              <w:rPr>
                <w:rFonts w:ascii="Arial" w:hAnsi="Arial" w:cs="Arial"/>
                <w:color w:val="000000"/>
              </w:rPr>
            </w:pPr>
          </w:p>
        </w:tc>
        <w:tc>
          <w:tcPr>
            <w:tcW w:w="1300" w:type="pct"/>
          </w:tcPr>
          <w:p w14:paraId="3A86363C" w14:textId="77777777" w:rsidR="00DF0C54" w:rsidRPr="00A57557" w:rsidRDefault="00DF0C54" w:rsidP="00377966">
            <w:pPr>
              <w:spacing w:line="360" w:lineRule="auto"/>
              <w:jc w:val="center"/>
              <w:rPr>
                <w:rFonts w:ascii="Arial" w:hAnsi="Arial" w:cs="Arial"/>
                <w:color w:val="000000"/>
              </w:rPr>
            </w:pPr>
          </w:p>
        </w:tc>
        <w:tc>
          <w:tcPr>
            <w:tcW w:w="764" w:type="pct"/>
          </w:tcPr>
          <w:p w14:paraId="49DB7E54" w14:textId="77777777" w:rsidR="00DF0C54" w:rsidRPr="00A57557" w:rsidRDefault="00DF0C54" w:rsidP="00377966">
            <w:pPr>
              <w:spacing w:line="360" w:lineRule="auto"/>
              <w:jc w:val="center"/>
              <w:rPr>
                <w:rFonts w:ascii="Arial" w:hAnsi="Arial" w:cs="Arial"/>
                <w:color w:val="000000"/>
              </w:rPr>
            </w:pPr>
          </w:p>
        </w:tc>
      </w:tr>
      <w:tr w:rsidR="00DF0C54" w:rsidRPr="00A57557" w14:paraId="11D87BDC" w14:textId="77777777" w:rsidTr="00377966">
        <w:tc>
          <w:tcPr>
            <w:tcW w:w="387" w:type="pct"/>
          </w:tcPr>
          <w:p w14:paraId="44823C2C" w14:textId="77777777" w:rsidR="00DF0C54" w:rsidRPr="00A57557" w:rsidRDefault="00DF0C54" w:rsidP="00377966">
            <w:pPr>
              <w:spacing w:line="360" w:lineRule="auto"/>
              <w:jc w:val="center"/>
              <w:rPr>
                <w:rFonts w:ascii="Arial" w:hAnsi="Arial" w:cs="Arial"/>
                <w:color w:val="000000"/>
              </w:rPr>
            </w:pPr>
          </w:p>
        </w:tc>
        <w:tc>
          <w:tcPr>
            <w:tcW w:w="1048" w:type="pct"/>
          </w:tcPr>
          <w:p w14:paraId="534B374E" w14:textId="77777777" w:rsidR="00DF0C54" w:rsidRPr="00A57557" w:rsidRDefault="00DF0C54" w:rsidP="00377966">
            <w:pPr>
              <w:spacing w:line="360" w:lineRule="auto"/>
              <w:jc w:val="center"/>
              <w:rPr>
                <w:rFonts w:ascii="Arial" w:hAnsi="Arial" w:cs="Arial"/>
                <w:color w:val="000000"/>
              </w:rPr>
            </w:pPr>
          </w:p>
        </w:tc>
        <w:tc>
          <w:tcPr>
            <w:tcW w:w="1501" w:type="pct"/>
          </w:tcPr>
          <w:p w14:paraId="07958494" w14:textId="77777777" w:rsidR="00DF0C54" w:rsidRPr="00A57557" w:rsidRDefault="00DF0C54" w:rsidP="00377966">
            <w:pPr>
              <w:spacing w:line="360" w:lineRule="auto"/>
              <w:jc w:val="center"/>
              <w:rPr>
                <w:rFonts w:ascii="Arial" w:hAnsi="Arial" w:cs="Arial"/>
                <w:color w:val="000000"/>
              </w:rPr>
            </w:pPr>
          </w:p>
        </w:tc>
        <w:tc>
          <w:tcPr>
            <w:tcW w:w="1300" w:type="pct"/>
          </w:tcPr>
          <w:p w14:paraId="0E0BE20F" w14:textId="77777777" w:rsidR="00DF0C54" w:rsidRPr="00A57557" w:rsidRDefault="00DF0C54" w:rsidP="00377966">
            <w:pPr>
              <w:spacing w:line="360" w:lineRule="auto"/>
              <w:jc w:val="center"/>
              <w:rPr>
                <w:rFonts w:ascii="Arial" w:hAnsi="Arial" w:cs="Arial"/>
                <w:color w:val="000000"/>
              </w:rPr>
            </w:pPr>
          </w:p>
        </w:tc>
        <w:tc>
          <w:tcPr>
            <w:tcW w:w="764" w:type="pct"/>
          </w:tcPr>
          <w:p w14:paraId="78EC0714" w14:textId="77777777" w:rsidR="00DF0C54" w:rsidRPr="00A57557" w:rsidRDefault="00DF0C54" w:rsidP="00377966">
            <w:pPr>
              <w:spacing w:line="360" w:lineRule="auto"/>
              <w:jc w:val="center"/>
              <w:rPr>
                <w:rFonts w:ascii="Arial" w:hAnsi="Arial" w:cs="Arial"/>
                <w:color w:val="000000"/>
              </w:rPr>
            </w:pPr>
          </w:p>
        </w:tc>
      </w:tr>
      <w:tr w:rsidR="00DF0C54" w:rsidRPr="00A57557" w14:paraId="2A03AFD9" w14:textId="77777777" w:rsidTr="00377966">
        <w:tc>
          <w:tcPr>
            <w:tcW w:w="387" w:type="pct"/>
          </w:tcPr>
          <w:p w14:paraId="3914687C" w14:textId="77777777" w:rsidR="00DF0C54" w:rsidRPr="00A57557" w:rsidRDefault="00DF0C54" w:rsidP="00377966">
            <w:pPr>
              <w:spacing w:line="360" w:lineRule="auto"/>
              <w:jc w:val="center"/>
              <w:rPr>
                <w:rFonts w:ascii="Arial" w:hAnsi="Arial" w:cs="Arial"/>
                <w:color w:val="000000"/>
              </w:rPr>
            </w:pPr>
          </w:p>
        </w:tc>
        <w:tc>
          <w:tcPr>
            <w:tcW w:w="1048" w:type="pct"/>
          </w:tcPr>
          <w:p w14:paraId="5EF93469" w14:textId="77777777" w:rsidR="00DF0C54" w:rsidRPr="00A57557" w:rsidRDefault="00DF0C54" w:rsidP="00377966">
            <w:pPr>
              <w:spacing w:line="360" w:lineRule="auto"/>
              <w:jc w:val="center"/>
              <w:rPr>
                <w:rFonts w:ascii="Arial" w:hAnsi="Arial" w:cs="Arial"/>
                <w:color w:val="000000"/>
              </w:rPr>
            </w:pPr>
          </w:p>
        </w:tc>
        <w:tc>
          <w:tcPr>
            <w:tcW w:w="1501" w:type="pct"/>
          </w:tcPr>
          <w:p w14:paraId="195C9868" w14:textId="77777777" w:rsidR="00DF0C54" w:rsidRPr="00A57557" w:rsidRDefault="00DF0C54" w:rsidP="00377966">
            <w:pPr>
              <w:spacing w:line="360" w:lineRule="auto"/>
              <w:jc w:val="center"/>
              <w:rPr>
                <w:rFonts w:ascii="Arial" w:hAnsi="Arial" w:cs="Arial"/>
                <w:color w:val="000000"/>
              </w:rPr>
            </w:pPr>
          </w:p>
        </w:tc>
        <w:tc>
          <w:tcPr>
            <w:tcW w:w="1300" w:type="pct"/>
          </w:tcPr>
          <w:p w14:paraId="104F95B7" w14:textId="77777777" w:rsidR="00DF0C54" w:rsidRPr="00A57557" w:rsidRDefault="00DF0C54" w:rsidP="00377966">
            <w:pPr>
              <w:spacing w:line="360" w:lineRule="auto"/>
              <w:jc w:val="center"/>
              <w:rPr>
                <w:rFonts w:ascii="Arial" w:hAnsi="Arial" w:cs="Arial"/>
                <w:color w:val="000000"/>
              </w:rPr>
            </w:pPr>
          </w:p>
        </w:tc>
        <w:tc>
          <w:tcPr>
            <w:tcW w:w="764" w:type="pct"/>
          </w:tcPr>
          <w:p w14:paraId="582F4F57" w14:textId="77777777" w:rsidR="00DF0C54" w:rsidRPr="00A57557" w:rsidRDefault="00DF0C54" w:rsidP="00377966">
            <w:pPr>
              <w:spacing w:line="360" w:lineRule="auto"/>
              <w:jc w:val="center"/>
              <w:rPr>
                <w:rFonts w:ascii="Arial" w:hAnsi="Arial" w:cs="Arial"/>
                <w:color w:val="000000"/>
              </w:rPr>
            </w:pPr>
          </w:p>
        </w:tc>
      </w:tr>
      <w:tr w:rsidR="00DF0C54" w:rsidRPr="00A57557" w14:paraId="1C6437A2" w14:textId="77777777" w:rsidTr="00377966">
        <w:tc>
          <w:tcPr>
            <w:tcW w:w="387" w:type="pct"/>
          </w:tcPr>
          <w:p w14:paraId="6A7DD93E" w14:textId="77777777" w:rsidR="00DF0C54" w:rsidRPr="00A57557" w:rsidRDefault="00DF0C54" w:rsidP="00377966">
            <w:pPr>
              <w:spacing w:line="360" w:lineRule="auto"/>
              <w:jc w:val="center"/>
              <w:rPr>
                <w:rFonts w:ascii="Arial" w:hAnsi="Arial" w:cs="Arial"/>
                <w:color w:val="000000"/>
              </w:rPr>
            </w:pPr>
          </w:p>
        </w:tc>
        <w:tc>
          <w:tcPr>
            <w:tcW w:w="1048" w:type="pct"/>
          </w:tcPr>
          <w:p w14:paraId="79040F50" w14:textId="77777777" w:rsidR="00DF0C54" w:rsidRPr="00A57557" w:rsidRDefault="00DF0C54" w:rsidP="00377966">
            <w:pPr>
              <w:spacing w:line="360" w:lineRule="auto"/>
              <w:jc w:val="center"/>
              <w:rPr>
                <w:rFonts w:ascii="Arial" w:hAnsi="Arial" w:cs="Arial"/>
                <w:color w:val="000000"/>
              </w:rPr>
            </w:pPr>
          </w:p>
        </w:tc>
        <w:tc>
          <w:tcPr>
            <w:tcW w:w="1501" w:type="pct"/>
          </w:tcPr>
          <w:p w14:paraId="2BCC7091" w14:textId="77777777" w:rsidR="00DF0C54" w:rsidRPr="00A57557" w:rsidRDefault="00DF0C54" w:rsidP="00377966">
            <w:pPr>
              <w:spacing w:line="360" w:lineRule="auto"/>
              <w:jc w:val="center"/>
              <w:rPr>
                <w:rFonts w:ascii="Arial" w:hAnsi="Arial" w:cs="Arial"/>
                <w:color w:val="000000"/>
              </w:rPr>
            </w:pPr>
          </w:p>
        </w:tc>
        <w:tc>
          <w:tcPr>
            <w:tcW w:w="1300" w:type="pct"/>
          </w:tcPr>
          <w:p w14:paraId="5D0731EE" w14:textId="77777777" w:rsidR="00DF0C54" w:rsidRPr="00A57557" w:rsidRDefault="00DF0C54" w:rsidP="00377966">
            <w:pPr>
              <w:spacing w:line="360" w:lineRule="auto"/>
              <w:jc w:val="center"/>
              <w:rPr>
                <w:rFonts w:ascii="Arial" w:hAnsi="Arial" w:cs="Arial"/>
                <w:color w:val="000000"/>
              </w:rPr>
            </w:pPr>
          </w:p>
        </w:tc>
        <w:tc>
          <w:tcPr>
            <w:tcW w:w="764" w:type="pct"/>
          </w:tcPr>
          <w:p w14:paraId="78136DB2" w14:textId="77777777" w:rsidR="00DF0C54" w:rsidRPr="00A57557" w:rsidRDefault="00DF0C54" w:rsidP="00377966">
            <w:pPr>
              <w:spacing w:line="360" w:lineRule="auto"/>
              <w:jc w:val="center"/>
              <w:rPr>
                <w:rFonts w:ascii="Arial" w:hAnsi="Arial" w:cs="Arial"/>
                <w:color w:val="000000"/>
              </w:rPr>
            </w:pPr>
          </w:p>
        </w:tc>
      </w:tr>
      <w:tr w:rsidR="00DF0C54" w:rsidRPr="00A57557" w14:paraId="0DB7E07D" w14:textId="77777777" w:rsidTr="00377966">
        <w:tc>
          <w:tcPr>
            <w:tcW w:w="387" w:type="pct"/>
          </w:tcPr>
          <w:p w14:paraId="4BB6FFF7" w14:textId="77777777" w:rsidR="00DF0C54" w:rsidRPr="00A57557" w:rsidRDefault="00DF0C54" w:rsidP="00377966">
            <w:pPr>
              <w:spacing w:line="360" w:lineRule="auto"/>
              <w:jc w:val="center"/>
              <w:rPr>
                <w:rFonts w:ascii="Arial" w:hAnsi="Arial" w:cs="Arial"/>
                <w:color w:val="000000"/>
              </w:rPr>
            </w:pPr>
          </w:p>
        </w:tc>
        <w:tc>
          <w:tcPr>
            <w:tcW w:w="1048" w:type="pct"/>
          </w:tcPr>
          <w:p w14:paraId="468696D3" w14:textId="77777777" w:rsidR="00DF0C54" w:rsidRPr="00A57557" w:rsidRDefault="00DF0C54" w:rsidP="00377966">
            <w:pPr>
              <w:spacing w:line="360" w:lineRule="auto"/>
              <w:jc w:val="center"/>
              <w:rPr>
                <w:rFonts w:ascii="Arial" w:hAnsi="Arial" w:cs="Arial"/>
                <w:color w:val="000000"/>
              </w:rPr>
            </w:pPr>
          </w:p>
        </w:tc>
        <w:tc>
          <w:tcPr>
            <w:tcW w:w="1501" w:type="pct"/>
          </w:tcPr>
          <w:p w14:paraId="3454EC4D" w14:textId="77777777" w:rsidR="00DF0C54" w:rsidRPr="00A57557" w:rsidRDefault="00DF0C54" w:rsidP="00377966">
            <w:pPr>
              <w:spacing w:line="360" w:lineRule="auto"/>
              <w:jc w:val="center"/>
              <w:rPr>
                <w:rFonts w:ascii="Arial" w:hAnsi="Arial" w:cs="Arial"/>
                <w:color w:val="000000"/>
              </w:rPr>
            </w:pPr>
          </w:p>
        </w:tc>
        <w:tc>
          <w:tcPr>
            <w:tcW w:w="1300" w:type="pct"/>
          </w:tcPr>
          <w:p w14:paraId="38FA2309" w14:textId="77777777" w:rsidR="00DF0C54" w:rsidRPr="00A57557" w:rsidRDefault="00DF0C54" w:rsidP="00377966">
            <w:pPr>
              <w:spacing w:line="360" w:lineRule="auto"/>
              <w:jc w:val="center"/>
              <w:rPr>
                <w:rFonts w:ascii="Arial" w:hAnsi="Arial" w:cs="Arial"/>
                <w:color w:val="000000"/>
              </w:rPr>
            </w:pPr>
          </w:p>
        </w:tc>
        <w:tc>
          <w:tcPr>
            <w:tcW w:w="764" w:type="pct"/>
          </w:tcPr>
          <w:p w14:paraId="6F1EDAAC" w14:textId="77777777" w:rsidR="00DF0C54" w:rsidRPr="00A57557" w:rsidRDefault="00DF0C54" w:rsidP="00377966">
            <w:pPr>
              <w:spacing w:line="360" w:lineRule="auto"/>
              <w:jc w:val="center"/>
              <w:rPr>
                <w:rFonts w:ascii="Arial" w:hAnsi="Arial" w:cs="Arial"/>
                <w:color w:val="000000"/>
              </w:rPr>
            </w:pPr>
          </w:p>
        </w:tc>
      </w:tr>
      <w:tr w:rsidR="00DF0C54" w:rsidRPr="00A57557" w14:paraId="251ADF8C" w14:textId="77777777" w:rsidTr="00377966">
        <w:tc>
          <w:tcPr>
            <w:tcW w:w="387" w:type="pct"/>
          </w:tcPr>
          <w:p w14:paraId="622BD361" w14:textId="77777777" w:rsidR="00DF0C54" w:rsidRPr="00A57557" w:rsidRDefault="00DF0C54" w:rsidP="00377966">
            <w:pPr>
              <w:spacing w:line="360" w:lineRule="auto"/>
              <w:jc w:val="center"/>
              <w:rPr>
                <w:rFonts w:ascii="Arial" w:hAnsi="Arial" w:cs="Arial"/>
                <w:color w:val="000000"/>
              </w:rPr>
            </w:pPr>
          </w:p>
        </w:tc>
        <w:tc>
          <w:tcPr>
            <w:tcW w:w="1048" w:type="pct"/>
          </w:tcPr>
          <w:p w14:paraId="46592461" w14:textId="77777777" w:rsidR="00DF0C54" w:rsidRPr="00A57557" w:rsidRDefault="00DF0C54" w:rsidP="00377966">
            <w:pPr>
              <w:spacing w:line="360" w:lineRule="auto"/>
              <w:jc w:val="center"/>
              <w:rPr>
                <w:rFonts w:ascii="Arial" w:hAnsi="Arial" w:cs="Arial"/>
                <w:color w:val="000000"/>
              </w:rPr>
            </w:pPr>
          </w:p>
        </w:tc>
        <w:tc>
          <w:tcPr>
            <w:tcW w:w="1501" w:type="pct"/>
          </w:tcPr>
          <w:p w14:paraId="64D5658B" w14:textId="77777777" w:rsidR="00DF0C54" w:rsidRPr="00A57557" w:rsidRDefault="00DF0C54" w:rsidP="00377966">
            <w:pPr>
              <w:spacing w:line="360" w:lineRule="auto"/>
              <w:jc w:val="center"/>
              <w:rPr>
                <w:rFonts w:ascii="Arial" w:hAnsi="Arial" w:cs="Arial"/>
                <w:color w:val="000000"/>
              </w:rPr>
            </w:pPr>
          </w:p>
        </w:tc>
        <w:tc>
          <w:tcPr>
            <w:tcW w:w="1300" w:type="pct"/>
          </w:tcPr>
          <w:p w14:paraId="69A56A33" w14:textId="77777777" w:rsidR="00DF0C54" w:rsidRPr="00A57557" w:rsidRDefault="00DF0C54" w:rsidP="00377966">
            <w:pPr>
              <w:spacing w:line="360" w:lineRule="auto"/>
              <w:jc w:val="center"/>
              <w:rPr>
                <w:rFonts w:ascii="Arial" w:hAnsi="Arial" w:cs="Arial"/>
                <w:color w:val="000000"/>
              </w:rPr>
            </w:pPr>
          </w:p>
        </w:tc>
        <w:tc>
          <w:tcPr>
            <w:tcW w:w="764" w:type="pct"/>
          </w:tcPr>
          <w:p w14:paraId="09E8052A" w14:textId="77777777" w:rsidR="00DF0C54" w:rsidRPr="00A57557" w:rsidRDefault="00DF0C54" w:rsidP="00377966">
            <w:pPr>
              <w:spacing w:line="360" w:lineRule="auto"/>
              <w:jc w:val="center"/>
              <w:rPr>
                <w:rFonts w:ascii="Arial" w:hAnsi="Arial" w:cs="Arial"/>
                <w:color w:val="000000"/>
              </w:rPr>
            </w:pPr>
          </w:p>
        </w:tc>
      </w:tr>
      <w:tr w:rsidR="00DF0C54" w:rsidRPr="00A57557" w14:paraId="43007232" w14:textId="77777777" w:rsidTr="00377966">
        <w:tc>
          <w:tcPr>
            <w:tcW w:w="387" w:type="pct"/>
          </w:tcPr>
          <w:p w14:paraId="12FEB5AF" w14:textId="77777777" w:rsidR="00DF0C54" w:rsidRPr="00A57557" w:rsidRDefault="00DF0C54" w:rsidP="00377966">
            <w:pPr>
              <w:spacing w:line="360" w:lineRule="auto"/>
              <w:jc w:val="center"/>
              <w:rPr>
                <w:rFonts w:ascii="Arial" w:hAnsi="Arial" w:cs="Arial"/>
                <w:color w:val="000000"/>
              </w:rPr>
            </w:pPr>
          </w:p>
        </w:tc>
        <w:tc>
          <w:tcPr>
            <w:tcW w:w="1048" w:type="pct"/>
          </w:tcPr>
          <w:p w14:paraId="508CBA6A" w14:textId="77777777" w:rsidR="00DF0C54" w:rsidRPr="00A57557" w:rsidRDefault="00DF0C54" w:rsidP="00377966">
            <w:pPr>
              <w:spacing w:line="360" w:lineRule="auto"/>
              <w:jc w:val="center"/>
              <w:rPr>
                <w:rFonts w:ascii="Arial" w:hAnsi="Arial" w:cs="Arial"/>
                <w:color w:val="000000"/>
              </w:rPr>
            </w:pPr>
          </w:p>
        </w:tc>
        <w:tc>
          <w:tcPr>
            <w:tcW w:w="1501" w:type="pct"/>
          </w:tcPr>
          <w:p w14:paraId="41D8450E" w14:textId="77777777" w:rsidR="00DF0C54" w:rsidRPr="00A57557" w:rsidRDefault="00DF0C54" w:rsidP="00377966">
            <w:pPr>
              <w:spacing w:line="360" w:lineRule="auto"/>
              <w:jc w:val="center"/>
              <w:rPr>
                <w:rFonts w:ascii="Arial" w:hAnsi="Arial" w:cs="Arial"/>
                <w:color w:val="000000"/>
              </w:rPr>
            </w:pPr>
          </w:p>
        </w:tc>
        <w:tc>
          <w:tcPr>
            <w:tcW w:w="1300" w:type="pct"/>
          </w:tcPr>
          <w:p w14:paraId="20DE0E0B" w14:textId="77777777" w:rsidR="00DF0C54" w:rsidRPr="00A57557" w:rsidRDefault="00DF0C54" w:rsidP="00377966">
            <w:pPr>
              <w:spacing w:line="360" w:lineRule="auto"/>
              <w:jc w:val="center"/>
              <w:rPr>
                <w:rFonts w:ascii="Arial" w:hAnsi="Arial" w:cs="Arial"/>
                <w:color w:val="000000"/>
              </w:rPr>
            </w:pPr>
          </w:p>
        </w:tc>
        <w:tc>
          <w:tcPr>
            <w:tcW w:w="764" w:type="pct"/>
          </w:tcPr>
          <w:p w14:paraId="01CD7B51" w14:textId="77777777" w:rsidR="00DF0C54" w:rsidRPr="00A57557" w:rsidRDefault="00DF0C54" w:rsidP="00377966">
            <w:pPr>
              <w:spacing w:line="360" w:lineRule="auto"/>
              <w:jc w:val="center"/>
              <w:rPr>
                <w:rFonts w:ascii="Arial" w:hAnsi="Arial" w:cs="Arial"/>
                <w:color w:val="000000"/>
              </w:rPr>
            </w:pPr>
          </w:p>
        </w:tc>
      </w:tr>
      <w:tr w:rsidR="00DF0C54" w:rsidRPr="00A57557" w14:paraId="75F70FC9" w14:textId="77777777" w:rsidTr="00377966">
        <w:tc>
          <w:tcPr>
            <w:tcW w:w="387" w:type="pct"/>
          </w:tcPr>
          <w:p w14:paraId="0329C29C" w14:textId="77777777" w:rsidR="00DF0C54" w:rsidRPr="00A57557" w:rsidRDefault="00DF0C54" w:rsidP="00377966">
            <w:pPr>
              <w:spacing w:line="360" w:lineRule="auto"/>
              <w:jc w:val="center"/>
              <w:rPr>
                <w:rFonts w:ascii="Arial" w:hAnsi="Arial" w:cs="Arial"/>
                <w:color w:val="000000"/>
              </w:rPr>
            </w:pPr>
          </w:p>
        </w:tc>
        <w:tc>
          <w:tcPr>
            <w:tcW w:w="1048" w:type="pct"/>
          </w:tcPr>
          <w:p w14:paraId="741B8800" w14:textId="77777777" w:rsidR="00DF0C54" w:rsidRPr="00A57557" w:rsidRDefault="00DF0C54" w:rsidP="00377966">
            <w:pPr>
              <w:spacing w:line="360" w:lineRule="auto"/>
              <w:jc w:val="center"/>
              <w:rPr>
                <w:rFonts w:ascii="Arial" w:hAnsi="Arial" w:cs="Arial"/>
                <w:color w:val="000000"/>
              </w:rPr>
            </w:pPr>
          </w:p>
        </w:tc>
        <w:tc>
          <w:tcPr>
            <w:tcW w:w="1501" w:type="pct"/>
          </w:tcPr>
          <w:p w14:paraId="5F3D6415" w14:textId="77777777" w:rsidR="00DF0C54" w:rsidRPr="00A57557" w:rsidRDefault="00DF0C54" w:rsidP="00377966">
            <w:pPr>
              <w:spacing w:line="360" w:lineRule="auto"/>
              <w:jc w:val="center"/>
              <w:rPr>
                <w:rFonts w:ascii="Arial" w:hAnsi="Arial" w:cs="Arial"/>
                <w:color w:val="000000"/>
              </w:rPr>
            </w:pPr>
          </w:p>
        </w:tc>
        <w:tc>
          <w:tcPr>
            <w:tcW w:w="1300" w:type="pct"/>
          </w:tcPr>
          <w:p w14:paraId="513562C1" w14:textId="77777777" w:rsidR="00DF0C54" w:rsidRPr="00A57557" w:rsidRDefault="00DF0C54" w:rsidP="00377966">
            <w:pPr>
              <w:spacing w:line="360" w:lineRule="auto"/>
              <w:jc w:val="center"/>
              <w:rPr>
                <w:rFonts w:ascii="Arial" w:hAnsi="Arial" w:cs="Arial"/>
                <w:color w:val="000000"/>
              </w:rPr>
            </w:pPr>
          </w:p>
        </w:tc>
        <w:tc>
          <w:tcPr>
            <w:tcW w:w="764" w:type="pct"/>
          </w:tcPr>
          <w:p w14:paraId="081A59E3" w14:textId="77777777" w:rsidR="00DF0C54" w:rsidRPr="00A57557" w:rsidRDefault="00DF0C54" w:rsidP="00377966">
            <w:pPr>
              <w:spacing w:line="360" w:lineRule="auto"/>
              <w:jc w:val="center"/>
              <w:rPr>
                <w:rFonts w:ascii="Arial" w:hAnsi="Arial" w:cs="Arial"/>
                <w:color w:val="000000"/>
              </w:rPr>
            </w:pPr>
          </w:p>
        </w:tc>
      </w:tr>
      <w:tr w:rsidR="00DF0C54" w:rsidRPr="00A57557" w14:paraId="75C0A1A6" w14:textId="77777777" w:rsidTr="00377966">
        <w:tc>
          <w:tcPr>
            <w:tcW w:w="387" w:type="pct"/>
          </w:tcPr>
          <w:p w14:paraId="2225864F" w14:textId="77777777" w:rsidR="00DF0C54" w:rsidRPr="00A57557" w:rsidRDefault="00DF0C54" w:rsidP="00377966">
            <w:pPr>
              <w:spacing w:line="360" w:lineRule="auto"/>
              <w:jc w:val="center"/>
              <w:rPr>
                <w:rFonts w:ascii="Arial" w:hAnsi="Arial" w:cs="Arial"/>
                <w:color w:val="000000"/>
              </w:rPr>
            </w:pPr>
          </w:p>
        </w:tc>
        <w:tc>
          <w:tcPr>
            <w:tcW w:w="1048" w:type="pct"/>
          </w:tcPr>
          <w:p w14:paraId="149E5AF2" w14:textId="77777777" w:rsidR="00DF0C54" w:rsidRPr="00A57557" w:rsidRDefault="00DF0C54" w:rsidP="00377966">
            <w:pPr>
              <w:spacing w:line="360" w:lineRule="auto"/>
              <w:jc w:val="center"/>
              <w:rPr>
                <w:rFonts w:ascii="Arial" w:hAnsi="Arial" w:cs="Arial"/>
                <w:color w:val="000000"/>
              </w:rPr>
            </w:pPr>
          </w:p>
        </w:tc>
        <w:tc>
          <w:tcPr>
            <w:tcW w:w="1501" w:type="pct"/>
          </w:tcPr>
          <w:p w14:paraId="1A13AC04" w14:textId="77777777" w:rsidR="00DF0C54" w:rsidRPr="00A57557" w:rsidRDefault="00DF0C54" w:rsidP="00377966">
            <w:pPr>
              <w:spacing w:line="360" w:lineRule="auto"/>
              <w:jc w:val="center"/>
              <w:rPr>
                <w:rFonts w:ascii="Arial" w:hAnsi="Arial" w:cs="Arial"/>
                <w:color w:val="000000"/>
              </w:rPr>
            </w:pPr>
          </w:p>
        </w:tc>
        <w:tc>
          <w:tcPr>
            <w:tcW w:w="1300" w:type="pct"/>
          </w:tcPr>
          <w:p w14:paraId="7FBACE78" w14:textId="77777777" w:rsidR="00DF0C54" w:rsidRPr="00A57557" w:rsidRDefault="00DF0C54" w:rsidP="00377966">
            <w:pPr>
              <w:spacing w:line="360" w:lineRule="auto"/>
              <w:jc w:val="center"/>
              <w:rPr>
                <w:rFonts w:ascii="Arial" w:hAnsi="Arial" w:cs="Arial"/>
                <w:color w:val="000000"/>
              </w:rPr>
            </w:pPr>
          </w:p>
        </w:tc>
        <w:tc>
          <w:tcPr>
            <w:tcW w:w="764" w:type="pct"/>
          </w:tcPr>
          <w:p w14:paraId="3C8FDA90" w14:textId="77777777" w:rsidR="00DF0C54" w:rsidRPr="00A57557" w:rsidRDefault="00DF0C54" w:rsidP="00377966">
            <w:pPr>
              <w:spacing w:line="360" w:lineRule="auto"/>
              <w:jc w:val="center"/>
              <w:rPr>
                <w:rFonts w:ascii="Arial" w:hAnsi="Arial" w:cs="Arial"/>
                <w:color w:val="000000"/>
              </w:rPr>
            </w:pPr>
          </w:p>
        </w:tc>
      </w:tr>
      <w:tr w:rsidR="00DF0C54" w:rsidRPr="00A57557" w14:paraId="24325E16" w14:textId="77777777" w:rsidTr="00377966">
        <w:tc>
          <w:tcPr>
            <w:tcW w:w="387" w:type="pct"/>
          </w:tcPr>
          <w:p w14:paraId="7A064740" w14:textId="77777777" w:rsidR="00DF0C54" w:rsidRPr="00A57557" w:rsidRDefault="00DF0C54" w:rsidP="00377966">
            <w:pPr>
              <w:spacing w:line="360" w:lineRule="auto"/>
              <w:jc w:val="center"/>
              <w:rPr>
                <w:rFonts w:ascii="Arial" w:hAnsi="Arial" w:cs="Arial"/>
                <w:color w:val="000000"/>
              </w:rPr>
            </w:pPr>
          </w:p>
        </w:tc>
        <w:tc>
          <w:tcPr>
            <w:tcW w:w="1048" w:type="pct"/>
          </w:tcPr>
          <w:p w14:paraId="5DE85C75" w14:textId="77777777" w:rsidR="00DF0C54" w:rsidRPr="00A57557" w:rsidRDefault="00DF0C54" w:rsidP="00377966">
            <w:pPr>
              <w:spacing w:line="360" w:lineRule="auto"/>
              <w:jc w:val="center"/>
              <w:rPr>
                <w:rFonts w:ascii="Arial" w:hAnsi="Arial" w:cs="Arial"/>
                <w:color w:val="000000"/>
              </w:rPr>
            </w:pPr>
          </w:p>
        </w:tc>
        <w:tc>
          <w:tcPr>
            <w:tcW w:w="1501" w:type="pct"/>
          </w:tcPr>
          <w:p w14:paraId="362FD83C" w14:textId="77777777" w:rsidR="00DF0C54" w:rsidRPr="00A57557" w:rsidRDefault="00DF0C54" w:rsidP="00377966">
            <w:pPr>
              <w:spacing w:line="360" w:lineRule="auto"/>
              <w:jc w:val="center"/>
              <w:rPr>
                <w:rFonts w:ascii="Arial" w:hAnsi="Arial" w:cs="Arial"/>
                <w:color w:val="000000"/>
              </w:rPr>
            </w:pPr>
          </w:p>
        </w:tc>
        <w:tc>
          <w:tcPr>
            <w:tcW w:w="1300" w:type="pct"/>
          </w:tcPr>
          <w:p w14:paraId="64874691" w14:textId="77777777" w:rsidR="00DF0C54" w:rsidRPr="00A57557" w:rsidRDefault="00DF0C54" w:rsidP="00377966">
            <w:pPr>
              <w:spacing w:line="360" w:lineRule="auto"/>
              <w:jc w:val="center"/>
              <w:rPr>
                <w:rFonts w:ascii="Arial" w:hAnsi="Arial" w:cs="Arial"/>
                <w:color w:val="000000"/>
              </w:rPr>
            </w:pPr>
          </w:p>
        </w:tc>
        <w:tc>
          <w:tcPr>
            <w:tcW w:w="764" w:type="pct"/>
          </w:tcPr>
          <w:p w14:paraId="34AB2189" w14:textId="77777777" w:rsidR="00DF0C54" w:rsidRPr="00A57557" w:rsidRDefault="00DF0C54" w:rsidP="00377966">
            <w:pPr>
              <w:spacing w:line="360" w:lineRule="auto"/>
              <w:jc w:val="center"/>
              <w:rPr>
                <w:rFonts w:ascii="Arial" w:hAnsi="Arial" w:cs="Arial"/>
                <w:color w:val="000000"/>
              </w:rPr>
            </w:pPr>
          </w:p>
        </w:tc>
      </w:tr>
      <w:tr w:rsidR="00DF0C54" w:rsidRPr="00A57557" w14:paraId="3B17C466" w14:textId="77777777" w:rsidTr="00377966">
        <w:tc>
          <w:tcPr>
            <w:tcW w:w="387" w:type="pct"/>
          </w:tcPr>
          <w:p w14:paraId="3B503940" w14:textId="77777777" w:rsidR="00DF0C54" w:rsidRPr="00A57557" w:rsidRDefault="00DF0C54" w:rsidP="00377966">
            <w:pPr>
              <w:spacing w:line="360" w:lineRule="auto"/>
              <w:jc w:val="center"/>
              <w:rPr>
                <w:rFonts w:ascii="Arial" w:hAnsi="Arial" w:cs="Arial"/>
                <w:color w:val="000000"/>
              </w:rPr>
            </w:pPr>
          </w:p>
        </w:tc>
        <w:tc>
          <w:tcPr>
            <w:tcW w:w="1048" w:type="pct"/>
          </w:tcPr>
          <w:p w14:paraId="0FB11C20" w14:textId="77777777" w:rsidR="00DF0C54" w:rsidRPr="00A57557" w:rsidRDefault="00DF0C54" w:rsidP="00377966">
            <w:pPr>
              <w:spacing w:line="360" w:lineRule="auto"/>
              <w:jc w:val="center"/>
              <w:rPr>
                <w:rFonts w:ascii="Arial" w:hAnsi="Arial" w:cs="Arial"/>
                <w:color w:val="000000"/>
              </w:rPr>
            </w:pPr>
          </w:p>
        </w:tc>
        <w:tc>
          <w:tcPr>
            <w:tcW w:w="1501" w:type="pct"/>
          </w:tcPr>
          <w:p w14:paraId="1890C33B" w14:textId="77777777" w:rsidR="00DF0C54" w:rsidRPr="00A57557" w:rsidRDefault="00DF0C54" w:rsidP="00377966">
            <w:pPr>
              <w:spacing w:line="360" w:lineRule="auto"/>
              <w:jc w:val="center"/>
              <w:rPr>
                <w:rFonts w:ascii="Arial" w:hAnsi="Arial" w:cs="Arial"/>
                <w:color w:val="000000"/>
              </w:rPr>
            </w:pPr>
          </w:p>
        </w:tc>
        <w:tc>
          <w:tcPr>
            <w:tcW w:w="1300" w:type="pct"/>
          </w:tcPr>
          <w:p w14:paraId="049E6C7A" w14:textId="77777777" w:rsidR="00DF0C54" w:rsidRPr="00A57557" w:rsidRDefault="00DF0C54" w:rsidP="00377966">
            <w:pPr>
              <w:spacing w:line="360" w:lineRule="auto"/>
              <w:jc w:val="center"/>
              <w:rPr>
                <w:rFonts w:ascii="Arial" w:hAnsi="Arial" w:cs="Arial"/>
                <w:color w:val="000000"/>
              </w:rPr>
            </w:pPr>
          </w:p>
        </w:tc>
        <w:tc>
          <w:tcPr>
            <w:tcW w:w="764" w:type="pct"/>
          </w:tcPr>
          <w:p w14:paraId="4CB44715" w14:textId="77777777" w:rsidR="00DF0C54" w:rsidRPr="00A57557" w:rsidRDefault="00DF0C54" w:rsidP="00377966">
            <w:pPr>
              <w:spacing w:line="360" w:lineRule="auto"/>
              <w:jc w:val="center"/>
              <w:rPr>
                <w:rFonts w:ascii="Arial" w:hAnsi="Arial" w:cs="Arial"/>
                <w:color w:val="000000"/>
              </w:rPr>
            </w:pPr>
          </w:p>
        </w:tc>
      </w:tr>
      <w:tr w:rsidR="00DF0C54" w:rsidRPr="00A57557" w14:paraId="246E8175" w14:textId="77777777" w:rsidTr="00377966">
        <w:tc>
          <w:tcPr>
            <w:tcW w:w="387" w:type="pct"/>
          </w:tcPr>
          <w:p w14:paraId="19D659BE" w14:textId="77777777" w:rsidR="00DF0C54" w:rsidRPr="00A57557" w:rsidRDefault="00DF0C54" w:rsidP="00377966">
            <w:pPr>
              <w:spacing w:line="360" w:lineRule="auto"/>
              <w:jc w:val="center"/>
              <w:rPr>
                <w:rFonts w:ascii="Arial" w:hAnsi="Arial" w:cs="Arial"/>
                <w:color w:val="000000"/>
              </w:rPr>
            </w:pPr>
          </w:p>
        </w:tc>
        <w:tc>
          <w:tcPr>
            <w:tcW w:w="1048" w:type="pct"/>
          </w:tcPr>
          <w:p w14:paraId="4F3D9BF3" w14:textId="77777777" w:rsidR="00DF0C54" w:rsidRPr="00A57557" w:rsidRDefault="00DF0C54" w:rsidP="00377966">
            <w:pPr>
              <w:spacing w:line="360" w:lineRule="auto"/>
              <w:jc w:val="center"/>
              <w:rPr>
                <w:rFonts w:ascii="Arial" w:hAnsi="Arial" w:cs="Arial"/>
                <w:color w:val="000000"/>
              </w:rPr>
            </w:pPr>
          </w:p>
        </w:tc>
        <w:tc>
          <w:tcPr>
            <w:tcW w:w="1501" w:type="pct"/>
          </w:tcPr>
          <w:p w14:paraId="09948F86" w14:textId="77777777" w:rsidR="00DF0C54" w:rsidRPr="00A57557" w:rsidRDefault="00DF0C54" w:rsidP="00377966">
            <w:pPr>
              <w:spacing w:line="360" w:lineRule="auto"/>
              <w:jc w:val="center"/>
              <w:rPr>
                <w:rFonts w:ascii="Arial" w:hAnsi="Arial" w:cs="Arial"/>
                <w:color w:val="000000"/>
              </w:rPr>
            </w:pPr>
          </w:p>
        </w:tc>
        <w:tc>
          <w:tcPr>
            <w:tcW w:w="1300" w:type="pct"/>
          </w:tcPr>
          <w:p w14:paraId="2352BDC8" w14:textId="77777777" w:rsidR="00DF0C54" w:rsidRPr="00A57557" w:rsidRDefault="00DF0C54" w:rsidP="00377966">
            <w:pPr>
              <w:spacing w:line="360" w:lineRule="auto"/>
              <w:jc w:val="center"/>
              <w:rPr>
                <w:rFonts w:ascii="Arial" w:hAnsi="Arial" w:cs="Arial"/>
                <w:color w:val="000000"/>
              </w:rPr>
            </w:pPr>
          </w:p>
        </w:tc>
        <w:tc>
          <w:tcPr>
            <w:tcW w:w="764" w:type="pct"/>
          </w:tcPr>
          <w:p w14:paraId="38475AAD" w14:textId="77777777" w:rsidR="00DF0C54" w:rsidRPr="00A57557" w:rsidRDefault="00DF0C54" w:rsidP="00377966">
            <w:pPr>
              <w:spacing w:line="360" w:lineRule="auto"/>
              <w:jc w:val="center"/>
              <w:rPr>
                <w:rFonts w:ascii="Arial" w:hAnsi="Arial" w:cs="Arial"/>
                <w:color w:val="000000"/>
              </w:rPr>
            </w:pPr>
          </w:p>
        </w:tc>
      </w:tr>
      <w:tr w:rsidR="00DF0C54" w:rsidRPr="00A57557" w14:paraId="3097A381" w14:textId="77777777" w:rsidTr="00377966">
        <w:tc>
          <w:tcPr>
            <w:tcW w:w="387" w:type="pct"/>
          </w:tcPr>
          <w:p w14:paraId="3E691A7B" w14:textId="77777777" w:rsidR="00DF0C54" w:rsidRPr="00A57557" w:rsidRDefault="00DF0C54" w:rsidP="00377966">
            <w:pPr>
              <w:spacing w:line="360" w:lineRule="auto"/>
              <w:jc w:val="center"/>
              <w:rPr>
                <w:rFonts w:ascii="Arial" w:hAnsi="Arial" w:cs="Arial"/>
                <w:color w:val="000000"/>
              </w:rPr>
            </w:pPr>
          </w:p>
        </w:tc>
        <w:tc>
          <w:tcPr>
            <w:tcW w:w="1048" w:type="pct"/>
          </w:tcPr>
          <w:p w14:paraId="6129A444" w14:textId="77777777" w:rsidR="00DF0C54" w:rsidRPr="00A57557" w:rsidRDefault="00DF0C54" w:rsidP="00377966">
            <w:pPr>
              <w:spacing w:line="360" w:lineRule="auto"/>
              <w:jc w:val="center"/>
              <w:rPr>
                <w:rFonts w:ascii="Arial" w:hAnsi="Arial" w:cs="Arial"/>
                <w:color w:val="000000"/>
              </w:rPr>
            </w:pPr>
          </w:p>
        </w:tc>
        <w:tc>
          <w:tcPr>
            <w:tcW w:w="1501" w:type="pct"/>
          </w:tcPr>
          <w:p w14:paraId="158FBEC4" w14:textId="77777777" w:rsidR="00DF0C54" w:rsidRPr="00A57557" w:rsidRDefault="00DF0C54" w:rsidP="00377966">
            <w:pPr>
              <w:spacing w:line="360" w:lineRule="auto"/>
              <w:jc w:val="center"/>
              <w:rPr>
                <w:rFonts w:ascii="Arial" w:hAnsi="Arial" w:cs="Arial"/>
                <w:color w:val="000000"/>
              </w:rPr>
            </w:pPr>
          </w:p>
        </w:tc>
        <w:tc>
          <w:tcPr>
            <w:tcW w:w="1300" w:type="pct"/>
          </w:tcPr>
          <w:p w14:paraId="4696148F" w14:textId="77777777" w:rsidR="00DF0C54" w:rsidRPr="00A57557" w:rsidRDefault="00DF0C54" w:rsidP="00377966">
            <w:pPr>
              <w:spacing w:line="360" w:lineRule="auto"/>
              <w:jc w:val="center"/>
              <w:rPr>
                <w:rFonts w:ascii="Arial" w:hAnsi="Arial" w:cs="Arial"/>
                <w:color w:val="000000"/>
              </w:rPr>
            </w:pPr>
          </w:p>
        </w:tc>
        <w:tc>
          <w:tcPr>
            <w:tcW w:w="764" w:type="pct"/>
          </w:tcPr>
          <w:p w14:paraId="069F8400" w14:textId="77777777" w:rsidR="00DF0C54" w:rsidRPr="00A57557" w:rsidRDefault="00DF0C54" w:rsidP="00377966">
            <w:pPr>
              <w:spacing w:line="360" w:lineRule="auto"/>
              <w:jc w:val="center"/>
              <w:rPr>
                <w:rFonts w:ascii="Arial" w:hAnsi="Arial" w:cs="Arial"/>
                <w:color w:val="000000"/>
              </w:rPr>
            </w:pPr>
          </w:p>
        </w:tc>
      </w:tr>
      <w:tr w:rsidR="00DF0C54" w:rsidRPr="00A57557" w14:paraId="501224DD" w14:textId="77777777" w:rsidTr="00377966">
        <w:tc>
          <w:tcPr>
            <w:tcW w:w="387" w:type="pct"/>
          </w:tcPr>
          <w:p w14:paraId="44686BD9" w14:textId="77777777" w:rsidR="00DF0C54" w:rsidRPr="00A57557" w:rsidRDefault="00DF0C54" w:rsidP="00377966">
            <w:pPr>
              <w:spacing w:line="360" w:lineRule="auto"/>
              <w:jc w:val="center"/>
              <w:rPr>
                <w:rFonts w:ascii="Arial" w:hAnsi="Arial" w:cs="Arial"/>
                <w:color w:val="000000"/>
              </w:rPr>
            </w:pPr>
          </w:p>
        </w:tc>
        <w:tc>
          <w:tcPr>
            <w:tcW w:w="1048" w:type="pct"/>
          </w:tcPr>
          <w:p w14:paraId="74FE3174" w14:textId="77777777" w:rsidR="00DF0C54" w:rsidRPr="00A57557" w:rsidRDefault="00DF0C54" w:rsidP="00377966">
            <w:pPr>
              <w:spacing w:line="360" w:lineRule="auto"/>
              <w:jc w:val="center"/>
              <w:rPr>
                <w:rFonts w:ascii="Arial" w:hAnsi="Arial" w:cs="Arial"/>
                <w:color w:val="000000"/>
              </w:rPr>
            </w:pPr>
          </w:p>
        </w:tc>
        <w:tc>
          <w:tcPr>
            <w:tcW w:w="1501" w:type="pct"/>
          </w:tcPr>
          <w:p w14:paraId="56BC363C" w14:textId="77777777" w:rsidR="00DF0C54" w:rsidRPr="00A57557" w:rsidRDefault="00DF0C54" w:rsidP="00377966">
            <w:pPr>
              <w:spacing w:line="360" w:lineRule="auto"/>
              <w:jc w:val="center"/>
              <w:rPr>
                <w:rFonts w:ascii="Arial" w:hAnsi="Arial" w:cs="Arial"/>
                <w:color w:val="000000"/>
              </w:rPr>
            </w:pPr>
          </w:p>
        </w:tc>
        <w:tc>
          <w:tcPr>
            <w:tcW w:w="1300" w:type="pct"/>
          </w:tcPr>
          <w:p w14:paraId="0D7988D2" w14:textId="77777777" w:rsidR="00DF0C54" w:rsidRPr="00A57557" w:rsidRDefault="00DF0C54" w:rsidP="00377966">
            <w:pPr>
              <w:spacing w:line="360" w:lineRule="auto"/>
              <w:jc w:val="center"/>
              <w:rPr>
                <w:rFonts w:ascii="Arial" w:hAnsi="Arial" w:cs="Arial"/>
                <w:color w:val="000000"/>
              </w:rPr>
            </w:pPr>
          </w:p>
        </w:tc>
        <w:tc>
          <w:tcPr>
            <w:tcW w:w="764" w:type="pct"/>
          </w:tcPr>
          <w:p w14:paraId="0A829EC8" w14:textId="77777777" w:rsidR="00DF0C54" w:rsidRPr="00A57557" w:rsidRDefault="00DF0C54" w:rsidP="00377966">
            <w:pPr>
              <w:spacing w:line="360" w:lineRule="auto"/>
              <w:jc w:val="center"/>
              <w:rPr>
                <w:rFonts w:ascii="Arial" w:hAnsi="Arial" w:cs="Arial"/>
                <w:color w:val="000000"/>
              </w:rPr>
            </w:pPr>
          </w:p>
        </w:tc>
      </w:tr>
      <w:tr w:rsidR="00DF0C54" w:rsidRPr="00A57557" w14:paraId="3ECCE7F6" w14:textId="77777777" w:rsidTr="00377966">
        <w:tc>
          <w:tcPr>
            <w:tcW w:w="387" w:type="pct"/>
          </w:tcPr>
          <w:p w14:paraId="631D13B1" w14:textId="77777777" w:rsidR="00DF0C54" w:rsidRPr="00A57557" w:rsidRDefault="00DF0C54" w:rsidP="00377966">
            <w:pPr>
              <w:spacing w:line="360" w:lineRule="auto"/>
              <w:jc w:val="center"/>
              <w:rPr>
                <w:rFonts w:ascii="Arial" w:hAnsi="Arial" w:cs="Arial"/>
                <w:color w:val="000000"/>
              </w:rPr>
            </w:pPr>
          </w:p>
        </w:tc>
        <w:tc>
          <w:tcPr>
            <w:tcW w:w="1048" w:type="pct"/>
          </w:tcPr>
          <w:p w14:paraId="6D894C3C" w14:textId="77777777" w:rsidR="00DF0C54" w:rsidRPr="00A57557" w:rsidRDefault="00DF0C54" w:rsidP="00377966">
            <w:pPr>
              <w:spacing w:line="360" w:lineRule="auto"/>
              <w:jc w:val="center"/>
              <w:rPr>
                <w:rFonts w:ascii="Arial" w:hAnsi="Arial" w:cs="Arial"/>
                <w:color w:val="000000"/>
              </w:rPr>
            </w:pPr>
          </w:p>
        </w:tc>
        <w:tc>
          <w:tcPr>
            <w:tcW w:w="1501" w:type="pct"/>
          </w:tcPr>
          <w:p w14:paraId="473E78F5" w14:textId="77777777" w:rsidR="00DF0C54" w:rsidRPr="00A57557" w:rsidRDefault="00DF0C54" w:rsidP="00377966">
            <w:pPr>
              <w:spacing w:line="360" w:lineRule="auto"/>
              <w:jc w:val="center"/>
              <w:rPr>
                <w:rFonts w:ascii="Arial" w:hAnsi="Arial" w:cs="Arial"/>
                <w:color w:val="000000"/>
              </w:rPr>
            </w:pPr>
          </w:p>
        </w:tc>
        <w:tc>
          <w:tcPr>
            <w:tcW w:w="1300" w:type="pct"/>
          </w:tcPr>
          <w:p w14:paraId="42B31CDB" w14:textId="77777777" w:rsidR="00DF0C54" w:rsidRPr="00A57557" w:rsidRDefault="00DF0C54" w:rsidP="00377966">
            <w:pPr>
              <w:spacing w:line="360" w:lineRule="auto"/>
              <w:jc w:val="center"/>
              <w:rPr>
                <w:rFonts w:ascii="Arial" w:hAnsi="Arial" w:cs="Arial"/>
                <w:color w:val="000000"/>
              </w:rPr>
            </w:pPr>
          </w:p>
        </w:tc>
        <w:tc>
          <w:tcPr>
            <w:tcW w:w="764" w:type="pct"/>
          </w:tcPr>
          <w:p w14:paraId="6C66CCD5" w14:textId="77777777" w:rsidR="00DF0C54" w:rsidRPr="00A57557" w:rsidRDefault="00DF0C54" w:rsidP="00377966">
            <w:pPr>
              <w:spacing w:line="360" w:lineRule="auto"/>
              <w:jc w:val="center"/>
              <w:rPr>
                <w:rFonts w:ascii="Arial" w:hAnsi="Arial" w:cs="Arial"/>
                <w:color w:val="000000"/>
              </w:rPr>
            </w:pPr>
          </w:p>
        </w:tc>
      </w:tr>
    </w:tbl>
    <w:p w14:paraId="55EBA773" w14:textId="77777777" w:rsidR="00DF0C54" w:rsidRPr="00A57557" w:rsidRDefault="00DF0C54" w:rsidP="00DF0C54">
      <w:pPr>
        <w:spacing w:line="360" w:lineRule="auto"/>
        <w:rPr>
          <w:rFonts w:ascii="Arial" w:hAnsi="Arial" w:cs="Arial"/>
          <w:b/>
          <w:color w:val="000000"/>
          <w:szCs w:val="21"/>
        </w:rPr>
      </w:pPr>
    </w:p>
    <w:p w14:paraId="4C83D3DF" w14:textId="77777777" w:rsidR="00DF0C54" w:rsidRPr="00A57557" w:rsidRDefault="00DF0C54" w:rsidP="00DF0C54">
      <w:pPr>
        <w:spacing w:line="360" w:lineRule="auto"/>
        <w:rPr>
          <w:rFonts w:ascii="Arial" w:hAnsi="Arial" w:cs="Arial"/>
          <w:b/>
          <w:color w:val="000000"/>
          <w:szCs w:val="21"/>
        </w:rPr>
      </w:pPr>
    </w:p>
    <w:p w14:paraId="7863FDD5" w14:textId="77777777" w:rsidR="00DF0C54" w:rsidRPr="00A57557" w:rsidRDefault="00DF0C54" w:rsidP="00DF0C54">
      <w:pPr>
        <w:spacing w:line="360" w:lineRule="auto"/>
        <w:rPr>
          <w:rFonts w:ascii="Arial" w:hAnsi="Arial" w:cs="Arial"/>
          <w:b/>
          <w:color w:val="000000"/>
          <w:szCs w:val="21"/>
        </w:rPr>
      </w:pPr>
      <w:r w:rsidRPr="00A57557">
        <w:rPr>
          <w:rFonts w:ascii="Arial" w:hAnsi="Arial" w:cs="Arial"/>
          <w:b/>
          <w:color w:val="000000"/>
          <w:szCs w:val="21"/>
        </w:rPr>
        <w:t>注：</w:t>
      </w:r>
    </w:p>
    <w:p w14:paraId="2F0DBCD5"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．本表所列内容应符合第二章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11.2</w:t>
      </w:r>
      <w:r w:rsidRPr="00A57557">
        <w:rPr>
          <w:rFonts w:ascii="Arial" w:hAnsi="Arial" w:cs="Arial"/>
          <w:color w:val="000000"/>
          <w:szCs w:val="21"/>
        </w:rPr>
        <w:t>款和第</w:t>
      </w:r>
      <w:r w:rsidRPr="00A57557">
        <w:rPr>
          <w:rFonts w:ascii="Arial" w:hAnsi="Arial" w:cs="Arial"/>
          <w:color w:val="000000"/>
          <w:szCs w:val="21"/>
        </w:rPr>
        <w:t>14.</w:t>
      </w:r>
      <w:r w:rsidR="004A154C">
        <w:rPr>
          <w:rFonts w:ascii="Arial" w:hAnsi="Arial" w:cs="Arial" w:hint="eastAsia"/>
          <w:color w:val="000000"/>
          <w:szCs w:val="21"/>
        </w:rPr>
        <w:t>3.5</w:t>
      </w:r>
      <w:r w:rsidR="004A154C">
        <w:rPr>
          <w:rFonts w:ascii="Arial" w:hAnsi="Arial" w:cs="Arial" w:hint="eastAsia"/>
          <w:color w:val="000000"/>
          <w:szCs w:val="21"/>
        </w:rPr>
        <w:t>项</w:t>
      </w:r>
      <w:r w:rsidRPr="00A57557">
        <w:rPr>
          <w:rFonts w:ascii="Arial" w:hAnsi="Arial" w:cs="Arial"/>
          <w:color w:val="000000"/>
          <w:szCs w:val="21"/>
        </w:rPr>
        <w:t>规定。</w:t>
      </w:r>
    </w:p>
    <w:p w14:paraId="3D11F2F3" w14:textId="77777777" w:rsidR="00DF0C54" w:rsidRPr="00A57557" w:rsidRDefault="00DF0C54" w:rsidP="00DF0C54">
      <w:pPr>
        <w:pStyle w:val="24"/>
        <w:spacing w:line="360" w:lineRule="auto"/>
        <w:ind w:firstLineChars="0" w:firstLine="0"/>
        <w:jc w:val="left"/>
        <w:rPr>
          <w:rFonts w:ascii="Arial" w:eastAsia="宋体" w:hAnsi="Arial" w:cs="Arial"/>
          <w:color w:val="000000"/>
          <w:sz w:val="21"/>
          <w:szCs w:val="21"/>
        </w:rPr>
      </w:pPr>
      <w:r w:rsidRPr="00A57557">
        <w:rPr>
          <w:rFonts w:ascii="Arial" w:eastAsia="宋体" w:hAnsi="Arial" w:cs="Arial"/>
          <w:color w:val="000000"/>
          <w:sz w:val="21"/>
          <w:szCs w:val="21"/>
        </w:rPr>
        <w:t>2</w:t>
      </w:r>
      <w:r w:rsidRPr="00A57557">
        <w:rPr>
          <w:rFonts w:ascii="Arial" w:eastAsia="宋体" w:hAnsi="Arial" w:cs="Arial"/>
          <w:color w:val="000000"/>
          <w:sz w:val="21"/>
          <w:szCs w:val="21"/>
        </w:rPr>
        <w:t>．供应商应对第四章</w:t>
      </w:r>
      <w:r w:rsidRPr="00A57557">
        <w:rPr>
          <w:rFonts w:ascii="Arial" w:eastAsia="宋体" w:hAnsi="Arial" w:cs="Arial"/>
          <w:color w:val="000000"/>
          <w:sz w:val="21"/>
          <w:szCs w:val="21"/>
        </w:rPr>
        <w:t>“</w:t>
      </w:r>
      <w:r w:rsidRPr="00A57557">
        <w:rPr>
          <w:rFonts w:ascii="Arial" w:eastAsia="宋体" w:hAnsi="Arial" w:cs="Arial"/>
          <w:color w:val="000000"/>
          <w:sz w:val="21"/>
          <w:szCs w:val="21"/>
        </w:rPr>
        <w:t>合同</w:t>
      </w:r>
      <w:r w:rsidR="00751905" w:rsidRPr="00A57557">
        <w:rPr>
          <w:rFonts w:ascii="Arial" w:eastAsia="宋体" w:hAnsi="Arial" w:cs="Arial"/>
          <w:color w:val="000000"/>
          <w:sz w:val="21"/>
          <w:szCs w:val="21"/>
        </w:rPr>
        <w:t>草案条款</w:t>
      </w:r>
      <w:r w:rsidR="00BD20AB" w:rsidRPr="00A57557">
        <w:rPr>
          <w:rFonts w:ascii="Arial" w:eastAsia="宋体" w:hAnsi="Arial" w:cs="Arial"/>
          <w:color w:val="000000"/>
          <w:sz w:val="21"/>
          <w:szCs w:val="21"/>
        </w:rPr>
        <w:t>”</w:t>
      </w:r>
      <w:r w:rsidR="00BD20AB">
        <w:rPr>
          <w:rFonts w:ascii="Arial" w:eastAsia="宋体" w:hAnsi="Arial" w:cs="Arial" w:hint="eastAsia"/>
          <w:color w:val="000000"/>
          <w:sz w:val="21"/>
          <w:szCs w:val="21"/>
        </w:rPr>
        <w:t>（或第四章</w:t>
      </w:r>
      <w:r w:rsidR="00BD20AB" w:rsidRPr="00BD20AB">
        <w:rPr>
          <w:rFonts w:ascii="Arial" w:eastAsia="宋体" w:hAnsi="Arial" w:cs="Arial"/>
          <w:color w:val="000000"/>
          <w:sz w:val="21"/>
          <w:szCs w:val="21"/>
        </w:rPr>
        <w:t>“</w:t>
      </w:r>
      <w:r w:rsidR="00BD20AB" w:rsidRPr="00BD20AB">
        <w:rPr>
          <w:rFonts w:ascii="Arial" w:eastAsia="宋体" w:hAnsi="Arial" w:cs="Arial"/>
          <w:color w:val="000000"/>
          <w:sz w:val="21"/>
          <w:szCs w:val="21"/>
        </w:rPr>
        <w:t>合同条款及格式</w:t>
      </w:r>
      <w:r w:rsidR="00BD20AB" w:rsidRPr="00BD20AB">
        <w:rPr>
          <w:rFonts w:ascii="Arial" w:eastAsia="宋体" w:hAnsi="Arial" w:cs="Arial"/>
          <w:color w:val="000000"/>
          <w:sz w:val="21"/>
          <w:szCs w:val="21"/>
        </w:rPr>
        <w:t>”</w:t>
      </w:r>
      <w:r w:rsidR="00BD20AB">
        <w:rPr>
          <w:rFonts w:ascii="Arial" w:eastAsia="宋体" w:hAnsi="Arial" w:cs="Arial" w:hint="eastAsia"/>
          <w:color w:val="000000"/>
          <w:sz w:val="21"/>
          <w:szCs w:val="21"/>
        </w:rPr>
        <w:t>）</w:t>
      </w:r>
      <w:r w:rsidRPr="00A57557">
        <w:rPr>
          <w:rFonts w:ascii="Arial" w:eastAsia="宋体" w:hAnsi="Arial" w:cs="Arial"/>
          <w:color w:val="000000"/>
          <w:sz w:val="21"/>
          <w:szCs w:val="21"/>
        </w:rPr>
        <w:t>所提出各项要求进行逐条逐项答复、说明和解释，首先对实现或满足程度明确作出</w:t>
      </w:r>
      <w:r w:rsidRPr="00A57557">
        <w:rPr>
          <w:rFonts w:ascii="Arial" w:eastAsia="宋体" w:hAnsi="Arial" w:cs="Arial"/>
          <w:color w:val="000000"/>
          <w:sz w:val="21"/>
          <w:szCs w:val="21"/>
        </w:rPr>
        <w:t>“</w:t>
      </w:r>
      <w:r w:rsidRPr="00A57557">
        <w:rPr>
          <w:rFonts w:ascii="Arial" w:eastAsia="宋体" w:hAnsi="Arial" w:cs="Arial"/>
          <w:color w:val="000000"/>
          <w:sz w:val="21"/>
          <w:szCs w:val="21"/>
        </w:rPr>
        <w:t>满足</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不满足</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部分满足</w:t>
      </w:r>
      <w:r w:rsidRPr="00A57557">
        <w:rPr>
          <w:rFonts w:ascii="Arial" w:eastAsia="宋体" w:hAnsi="Arial" w:cs="Arial"/>
          <w:color w:val="000000"/>
          <w:sz w:val="21"/>
          <w:szCs w:val="21"/>
        </w:rPr>
        <w:t>”</w:t>
      </w:r>
      <w:r w:rsidRPr="00A57557">
        <w:rPr>
          <w:rFonts w:ascii="Arial" w:eastAsia="宋体" w:hAnsi="Arial" w:cs="Arial"/>
          <w:color w:val="000000"/>
          <w:sz w:val="21"/>
          <w:szCs w:val="21"/>
        </w:rPr>
        <w:t>等应答，然后作出具体、详细的说明。</w:t>
      </w:r>
      <w:r w:rsidRPr="00A57557">
        <w:rPr>
          <w:rFonts w:ascii="Arial" w:eastAsia="宋体" w:hAnsi="Arial" w:cs="Arial"/>
          <w:b/>
          <w:bCs/>
          <w:color w:val="000000"/>
          <w:sz w:val="21"/>
          <w:szCs w:val="21"/>
        </w:rPr>
        <w:t>回答</w:t>
      </w:r>
      <w:r w:rsidRPr="00A57557">
        <w:rPr>
          <w:rFonts w:ascii="Arial" w:eastAsia="宋体" w:hAnsi="Arial" w:cs="Arial"/>
          <w:b/>
          <w:bCs/>
          <w:color w:val="000000"/>
          <w:sz w:val="21"/>
          <w:szCs w:val="21"/>
        </w:rPr>
        <w:t>“</w:t>
      </w:r>
      <w:r w:rsidRPr="00A57557">
        <w:rPr>
          <w:rFonts w:ascii="Arial" w:eastAsia="宋体" w:hAnsi="Arial" w:cs="Arial"/>
          <w:b/>
          <w:bCs/>
          <w:color w:val="000000"/>
          <w:sz w:val="21"/>
          <w:szCs w:val="21"/>
        </w:rPr>
        <w:t>部分满足</w:t>
      </w:r>
      <w:r w:rsidRPr="00A57557">
        <w:rPr>
          <w:rFonts w:ascii="Arial" w:eastAsia="宋体" w:hAnsi="Arial" w:cs="Arial"/>
          <w:b/>
          <w:bCs/>
          <w:color w:val="000000"/>
          <w:sz w:val="21"/>
          <w:szCs w:val="21"/>
        </w:rPr>
        <w:t>”</w:t>
      </w:r>
      <w:r w:rsidRPr="00A57557">
        <w:rPr>
          <w:rFonts w:ascii="Arial" w:eastAsia="宋体" w:hAnsi="Arial" w:cs="Arial"/>
          <w:b/>
          <w:bCs/>
          <w:color w:val="000000"/>
          <w:sz w:val="21"/>
          <w:szCs w:val="21"/>
        </w:rPr>
        <w:t>应说明哪部分满足或哪部分不满足</w:t>
      </w:r>
      <w:r w:rsidRPr="00A57557">
        <w:rPr>
          <w:rFonts w:ascii="Arial" w:eastAsia="宋体" w:hAnsi="Arial" w:cs="Arial"/>
          <w:b/>
          <w:color w:val="000000"/>
          <w:sz w:val="21"/>
          <w:szCs w:val="21"/>
        </w:rPr>
        <w:t>，不得使用</w:t>
      </w:r>
      <w:r w:rsidRPr="00A57557">
        <w:rPr>
          <w:rFonts w:ascii="Arial" w:eastAsia="宋体" w:hAnsi="Arial" w:cs="Arial"/>
          <w:b/>
          <w:color w:val="000000"/>
          <w:sz w:val="21"/>
          <w:szCs w:val="21"/>
        </w:rPr>
        <w:t>“</w:t>
      </w:r>
      <w:r w:rsidRPr="00A57557">
        <w:rPr>
          <w:rFonts w:ascii="Arial" w:eastAsia="宋体" w:hAnsi="Arial" w:cs="Arial"/>
          <w:b/>
          <w:color w:val="000000"/>
          <w:sz w:val="21"/>
          <w:szCs w:val="21"/>
        </w:rPr>
        <w:t>明白</w:t>
      </w:r>
      <w:r w:rsidRPr="00A57557">
        <w:rPr>
          <w:rFonts w:ascii="Arial" w:eastAsia="宋体" w:hAnsi="Arial" w:cs="Arial"/>
          <w:b/>
          <w:color w:val="000000"/>
          <w:sz w:val="21"/>
          <w:szCs w:val="21"/>
        </w:rPr>
        <w:t>”</w:t>
      </w:r>
      <w:r w:rsidRPr="00A57557">
        <w:rPr>
          <w:rFonts w:ascii="Arial" w:eastAsia="宋体" w:hAnsi="Arial" w:cs="Arial"/>
          <w:b/>
          <w:color w:val="000000"/>
          <w:sz w:val="21"/>
          <w:szCs w:val="21"/>
        </w:rPr>
        <w:t>、</w:t>
      </w:r>
      <w:r w:rsidRPr="00A57557">
        <w:rPr>
          <w:rFonts w:ascii="Arial" w:eastAsia="宋体" w:hAnsi="Arial" w:cs="Arial"/>
          <w:b/>
          <w:color w:val="000000"/>
          <w:sz w:val="21"/>
          <w:szCs w:val="21"/>
        </w:rPr>
        <w:t>“</w:t>
      </w:r>
      <w:r w:rsidRPr="00A57557">
        <w:rPr>
          <w:rFonts w:ascii="Arial" w:eastAsia="宋体" w:hAnsi="Arial" w:cs="Arial"/>
          <w:b/>
          <w:color w:val="000000"/>
          <w:sz w:val="21"/>
          <w:szCs w:val="21"/>
        </w:rPr>
        <w:t>理解</w:t>
      </w:r>
      <w:r w:rsidRPr="00A57557">
        <w:rPr>
          <w:rFonts w:ascii="Arial" w:eastAsia="宋体" w:hAnsi="Arial" w:cs="Arial"/>
          <w:b/>
          <w:color w:val="000000"/>
          <w:sz w:val="21"/>
          <w:szCs w:val="21"/>
        </w:rPr>
        <w:t>”</w:t>
      </w:r>
      <w:r w:rsidRPr="00A57557">
        <w:rPr>
          <w:rFonts w:ascii="Arial" w:eastAsia="宋体" w:hAnsi="Arial" w:cs="Arial"/>
          <w:b/>
          <w:color w:val="000000"/>
          <w:sz w:val="21"/>
          <w:szCs w:val="21"/>
        </w:rPr>
        <w:t>等词语</w:t>
      </w:r>
      <w:r w:rsidRPr="00A57557">
        <w:rPr>
          <w:rFonts w:ascii="Arial" w:eastAsia="宋体" w:hAnsi="Arial" w:cs="Arial"/>
          <w:color w:val="000000"/>
          <w:sz w:val="21"/>
          <w:szCs w:val="21"/>
        </w:rPr>
        <w:t>。在答复中，要求明确满足的程度，凡采用</w:t>
      </w:r>
      <w:r w:rsidRPr="00A57557">
        <w:rPr>
          <w:rFonts w:ascii="Arial" w:eastAsia="宋体" w:hAnsi="Arial" w:cs="Arial"/>
          <w:color w:val="000000"/>
          <w:sz w:val="21"/>
          <w:szCs w:val="21"/>
        </w:rPr>
        <w:t>“</w:t>
      </w:r>
      <w:r w:rsidRPr="00A57557">
        <w:rPr>
          <w:rFonts w:ascii="Arial" w:eastAsia="宋体" w:hAnsi="Arial" w:cs="Arial"/>
          <w:color w:val="000000"/>
          <w:sz w:val="21"/>
          <w:szCs w:val="21"/>
        </w:rPr>
        <w:t>详见</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参见</w:t>
      </w:r>
      <w:r w:rsidRPr="00A57557">
        <w:rPr>
          <w:rFonts w:ascii="Arial" w:eastAsia="宋体" w:hAnsi="Arial" w:cs="Arial"/>
          <w:color w:val="000000"/>
          <w:sz w:val="21"/>
          <w:szCs w:val="21"/>
        </w:rPr>
        <w:t>”</w:t>
      </w:r>
      <w:r w:rsidRPr="00A57557">
        <w:rPr>
          <w:rFonts w:ascii="Arial" w:eastAsia="宋体" w:hAnsi="Arial" w:cs="Arial"/>
          <w:color w:val="000000"/>
          <w:sz w:val="21"/>
          <w:szCs w:val="21"/>
        </w:rPr>
        <w:t>方式说明的，应指明参见文档的具体章节或页码。</w:t>
      </w:r>
      <w:r w:rsidRPr="00A57557">
        <w:rPr>
          <w:rFonts w:ascii="Arial" w:eastAsia="宋体" w:hAnsi="Arial" w:cs="Arial"/>
          <w:b/>
          <w:color w:val="000000"/>
          <w:sz w:val="21"/>
          <w:szCs w:val="21"/>
        </w:rPr>
        <w:t>如果所有条款无偏离，则无需逐条应答，可在表内填写</w:t>
      </w:r>
      <w:r w:rsidRPr="00A57557">
        <w:rPr>
          <w:rFonts w:ascii="Arial" w:eastAsia="宋体" w:hAnsi="Arial" w:cs="Arial"/>
          <w:b/>
          <w:color w:val="000000"/>
          <w:sz w:val="21"/>
          <w:szCs w:val="21"/>
        </w:rPr>
        <w:t>“</w:t>
      </w:r>
      <w:r w:rsidRPr="00A57557">
        <w:rPr>
          <w:rFonts w:ascii="Arial" w:eastAsia="宋体" w:hAnsi="Arial" w:cs="Arial"/>
          <w:b/>
          <w:color w:val="000000"/>
          <w:sz w:val="21"/>
          <w:szCs w:val="21"/>
        </w:rPr>
        <w:t>所有合同条款均满足或优于</w:t>
      </w:r>
      <w:r w:rsidR="00F41708">
        <w:rPr>
          <w:rFonts w:ascii="Arial" w:eastAsia="宋体" w:hAnsi="Arial" w:cs="Arial" w:hint="eastAsia"/>
          <w:b/>
          <w:color w:val="000000"/>
          <w:sz w:val="21"/>
          <w:szCs w:val="21"/>
        </w:rPr>
        <w:t>采购</w:t>
      </w:r>
      <w:r w:rsidR="007E34C0" w:rsidRPr="00A57557">
        <w:rPr>
          <w:rFonts w:ascii="Arial" w:eastAsia="宋体" w:hAnsi="Arial" w:cs="Arial"/>
          <w:b/>
          <w:color w:val="000000"/>
          <w:sz w:val="21"/>
          <w:szCs w:val="21"/>
        </w:rPr>
        <w:t>文件</w:t>
      </w:r>
      <w:r w:rsidRPr="00A57557">
        <w:rPr>
          <w:rFonts w:ascii="Arial" w:eastAsia="宋体" w:hAnsi="Arial" w:cs="Arial"/>
          <w:b/>
          <w:color w:val="000000"/>
          <w:sz w:val="21"/>
          <w:szCs w:val="21"/>
        </w:rPr>
        <w:t>要求，无偏离</w:t>
      </w:r>
      <w:r w:rsidRPr="00A57557">
        <w:rPr>
          <w:rFonts w:ascii="Arial" w:eastAsia="宋体" w:hAnsi="Arial" w:cs="Arial"/>
          <w:b/>
          <w:color w:val="000000"/>
          <w:sz w:val="21"/>
          <w:szCs w:val="21"/>
        </w:rPr>
        <w:t>”</w:t>
      </w:r>
      <w:r w:rsidRPr="00A57557">
        <w:rPr>
          <w:rFonts w:ascii="Arial" w:eastAsia="宋体" w:hAnsi="Arial" w:cs="Arial"/>
          <w:color w:val="000000"/>
          <w:sz w:val="21"/>
          <w:szCs w:val="21"/>
        </w:rPr>
        <w:t>。</w:t>
      </w:r>
    </w:p>
    <w:p w14:paraId="74A21743"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3</w:t>
      </w:r>
      <w:r w:rsidRPr="00A57557">
        <w:rPr>
          <w:rFonts w:ascii="Arial" w:hAnsi="Arial" w:cs="Arial"/>
          <w:color w:val="000000"/>
          <w:szCs w:val="21"/>
        </w:rPr>
        <w:t>．以上表格仅供参考，供应商可以根据情况自行编制偏离文件。</w:t>
      </w:r>
    </w:p>
    <w:p w14:paraId="09634E05" w14:textId="77777777" w:rsidR="00DF0C54"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r w:rsidRPr="00A57557">
        <w:rPr>
          <w:rFonts w:cs="Arial"/>
          <w:color w:val="000000"/>
          <w:szCs w:val="21"/>
        </w:rPr>
        <w:br w:type="page"/>
      </w:r>
      <w:bookmarkStart w:id="1862" w:name="_Toc495647313"/>
      <w:bookmarkStart w:id="1863" w:name="_Toc168298349"/>
      <w:r w:rsidRPr="008F6EBC">
        <w:rPr>
          <w:rFonts w:ascii="Arial" w:hAnsi="Arial" w:cs="Arial"/>
          <w:b/>
          <w:color w:val="000000"/>
          <w:kern w:val="0"/>
          <w:sz w:val="24"/>
          <w:szCs w:val="24"/>
        </w:rPr>
        <w:lastRenderedPageBreak/>
        <w:t>六</w:t>
      </w:r>
      <w:r w:rsidR="008F6EBC">
        <w:rPr>
          <w:rFonts w:ascii="Arial" w:hAnsi="Arial" w:cs="Arial" w:hint="eastAsia"/>
          <w:b/>
          <w:color w:val="000000"/>
          <w:kern w:val="0"/>
          <w:sz w:val="24"/>
          <w:szCs w:val="24"/>
        </w:rPr>
        <w:t>、</w:t>
      </w:r>
      <w:r w:rsidRPr="008F6EBC">
        <w:rPr>
          <w:rFonts w:ascii="Arial" w:hAnsi="Arial" w:cs="Arial"/>
          <w:b/>
          <w:color w:val="000000"/>
          <w:kern w:val="0"/>
          <w:sz w:val="24"/>
          <w:szCs w:val="24"/>
        </w:rPr>
        <w:t>类似项目</w:t>
      </w:r>
      <w:r w:rsidR="008F6FC3">
        <w:rPr>
          <w:rFonts w:ascii="Arial" w:hAnsi="Arial" w:cs="Arial" w:hint="eastAsia"/>
          <w:b/>
          <w:color w:val="000000"/>
          <w:kern w:val="0"/>
          <w:sz w:val="24"/>
          <w:szCs w:val="24"/>
        </w:rPr>
        <w:t>一览</w:t>
      </w:r>
      <w:r w:rsidRPr="008F6EBC">
        <w:rPr>
          <w:rFonts w:ascii="Arial" w:hAnsi="Arial" w:cs="Arial"/>
          <w:b/>
          <w:color w:val="000000"/>
          <w:kern w:val="0"/>
          <w:sz w:val="24"/>
          <w:szCs w:val="24"/>
        </w:rPr>
        <w:t>表</w:t>
      </w:r>
      <w:bookmarkEnd w:id="1862"/>
      <w:bookmarkEnd w:id="1863"/>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213"/>
        <w:gridCol w:w="1213"/>
        <w:gridCol w:w="1253"/>
        <w:gridCol w:w="1276"/>
        <w:gridCol w:w="851"/>
        <w:gridCol w:w="708"/>
        <w:gridCol w:w="952"/>
        <w:gridCol w:w="730"/>
      </w:tblGrid>
      <w:tr w:rsidR="00DF0C54" w:rsidRPr="00A57557" w14:paraId="46338265" w14:textId="77777777" w:rsidTr="000A2FD5">
        <w:trPr>
          <w:trHeight w:val="70"/>
        </w:trPr>
        <w:tc>
          <w:tcPr>
            <w:tcW w:w="0" w:type="auto"/>
            <w:vMerge w:val="restart"/>
            <w:shd w:val="clear" w:color="auto" w:fill="auto"/>
            <w:vAlign w:val="center"/>
          </w:tcPr>
          <w:p w14:paraId="41B4BFDA"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序号</w:t>
            </w:r>
          </w:p>
        </w:tc>
        <w:tc>
          <w:tcPr>
            <w:tcW w:w="0" w:type="auto"/>
            <w:vMerge w:val="restart"/>
            <w:shd w:val="clear" w:color="auto" w:fill="auto"/>
            <w:vAlign w:val="center"/>
          </w:tcPr>
          <w:p w14:paraId="4E30E436"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项目名称</w:t>
            </w:r>
          </w:p>
        </w:tc>
        <w:tc>
          <w:tcPr>
            <w:tcW w:w="0" w:type="auto"/>
            <w:vMerge w:val="restart"/>
            <w:vAlign w:val="center"/>
          </w:tcPr>
          <w:p w14:paraId="44AFD989"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合同对方</w:t>
            </w:r>
          </w:p>
          <w:p w14:paraId="29394885"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主体全称</w:t>
            </w:r>
          </w:p>
        </w:tc>
        <w:tc>
          <w:tcPr>
            <w:tcW w:w="2529" w:type="dxa"/>
            <w:gridSpan w:val="2"/>
            <w:shd w:val="clear" w:color="auto" w:fill="auto"/>
            <w:vAlign w:val="center"/>
          </w:tcPr>
          <w:p w14:paraId="159FD170"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合同时间</w:t>
            </w:r>
          </w:p>
        </w:tc>
        <w:tc>
          <w:tcPr>
            <w:tcW w:w="851" w:type="dxa"/>
            <w:vMerge w:val="restart"/>
            <w:shd w:val="clear" w:color="auto" w:fill="auto"/>
            <w:vAlign w:val="center"/>
          </w:tcPr>
          <w:p w14:paraId="2F32753A"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投资额</w:t>
            </w:r>
          </w:p>
        </w:tc>
        <w:tc>
          <w:tcPr>
            <w:tcW w:w="708" w:type="dxa"/>
            <w:vMerge w:val="restart"/>
            <w:shd w:val="clear" w:color="auto" w:fill="auto"/>
            <w:vAlign w:val="center"/>
          </w:tcPr>
          <w:p w14:paraId="3DC80D1C"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合同金额</w:t>
            </w:r>
          </w:p>
        </w:tc>
        <w:tc>
          <w:tcPr>
            <w:tcW w:w="952" w:type="dxa"/>
            <w:vMerge w:val="restart"/>
            <w:shd w:val="clear" w:color="auto" w:fill="auto"/>
            <w:vAlign w:val="center"/>
          </w:tcPr>
          <w:p w14:paraId="3EABB93F" w14:textId="77777777" w:rsidR="00DF0C54" w:rsidRPr="00377966" w:rsidRDefault="00DF0C54" w:rsidP="000A2FD5">
            <w:pPr>
              <w:spacing w:line="360" w:lineRule="auto"/>
              <w:jc w:val="center"/>
              <w:rPr>
                <w:rFonts w:ascii="Arial" w:hAnsi="Arial" w:cs="Arial"/>
                <w:b/>
                <w:color w:val="000000"/>
                <w:kern w:val="0"/>
                <w:szCs w:val="21"/>
              </w:rPr>
            </w:pPr>
            <w:r w:rsidRPr="00377966">
              <w:rPr>
                <w:rFonts w:ascii="Arial" w:hAnsi="Arial" w:cs="Arial"/>
                <w:b/>
                <w:color w:val="000000"/>
                <w:kern w:val="0"/>
                <w:szCs w:val="21"/>
              </w:rPr>
              <w:t>证明人及电话</w:t>
            </w:r>
          </w:p>
        </w:tc>
        <w:tc>
          <w:tcPr>
            <w:tcW w:w="0" w:type="auto"/>
            <w:vMerge w:val="restart"/>
            <w:shd w:val="clear" w:color="auto" w:fill="auto"/>
            <w:vAlign w:val="center"/>
          </w:tcPr>
          <w:p w14:paraId="5CEE8A10" w14:textId="77777777" w:rsidR="00DF0C54" w:rsidRPr="00377966" w:rsidRDefault="00DF0C54" w:rsidP="000A2FD5">
            <w:pPr>
              <w:spacing w:line="360" w:lineRule="auto"/>
              <w:jc w:val="center"/>
              <w:rPr>
                <w:rFonts w:ascii="Arial" w:hAnsi="Arial" w:cs="Arial"/>
                <w:b/>
                <w:color w:val="000000"/>
                <w:kern w:val="0"/>
                <w:szCs w:val="21"/>
              </w:rPr>
            </w:pPr>
            <w:r w:rsidRPr="00377966">
              <w:rPr>
                <w:rFonts w:ascii="Arial" w:hAnsi="Arial" w:cs="Arial"/>
                <w:b/>
                <w:color w:val="000000"/>
                <w:kern w:val="0"/>
                <w:szCs w:val="21"/>
              </w:rPr>
              <w:t>备注</w:t>
            </w:r>
          </w:p>
        </w:tc>
      </w:tr>
      <w:tr w:rsidR="00DF0C54" w:rsidRPr="00A57557" w14:paraId="3ACF6D6C" w14:textId="77777777" w:rsidTr="000A2FD5">
        <w:trPr>
          <w:trHeight w:val="70"/>
        </w:trPr>
        <w:tc>
          <w:tcPr>
            <w:tcW w:w="0" w:type="auto"/>
            <w:vMerge/>
            <w:shd w:val="clear" w:color="auto" w:fill="auto"/>
            <w:vAlign w:val="center"/>
          </w:tcPr>
          <w:p w14:paraId="411E3CD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vMerge/>
            <w:shd w:val="clear" w:color="auto" w:fill="auto"/>
            <w:vAlign w:val="center"/>
          </w:tcPr>
          <w:p w14:paraId="40104637"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vMerge/>
          </w:tcPr>
          <w:p w14:paraId="4B62847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1D80DD4B"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签订时间</w:t>
            </w:r>
          </w:p>
        </w:tc>
        <w:tc>
          <w:tcPr>
            <w:tcW w:w="1276" w:type="dxa"/>
            <w:shd w:val="clear" w:color="auto" w:fill="auto"/>
            <w:vAlign w:val="center"/>
          </w:tcPr>
          <w:p w14:paraId="73B636B9" w14:textId="77777777" w:rsidR="00DF0C54" w:rsidRPr="00377966" w:rsidRDefault="00DF0C54" w:rsidP="000A2FD5">
            <w:pPr>
              <w:widowControl/>
              <w:spacing w:line="360" w:lineRule="auto"/>
              <w:jc w:val="center"/>
              <w:rPr>
                <w:rFonts w:ascii="Arial" w:hAnsi="Arial" w:cs="Arial"/>
                <w:b/>
                <w:color w:val="000000"/>
                <w:kern w:val="0"/>
                <w:szCs w:val="21"/>
              </w:rPr>
            </w:pPr>
            <w:r w:rsidRPr="00377966">
              <w:rPr>
                <w:rFonts w:ascii="Arial" w:hAnsi="Arial" w:cs="Arial"/>
                <w:b/>
                <w:color w:val="000000"/>
                <w:kern w:val="0"/>
                <w:szCs w:val="21"/>
              </w:rPr>
              <w:t>实施周期</w:t>
            </w:r>
          </w:p>
        </w:tc>
        <w:tc>
          <w:tcPr>
            <w:tcW w:w="851" w:type="dxa"/>
            <w:vMerge/>
            <w:shd w:val="clear" w:color="auto" w:fill="auto"/>
            <w:vAlign w:val="center"/>
          </w:tcPr>
          <w:p w14:paraId="305E450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vMerge/>
            <w:shd w:val="clear" w:color="auto" w:fill="auto"/>
            <w:vAlign w:val="center"/>
          </w:tcPr>
          <w:p w14:paraId="2B8BE8A7"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vMerge/>
            <w:shd w:val="clear" w:color="auto" w:fill="auto"/>
            <w:vAlign w:val="center"/>
          </w:tcPr>
          <w:p w14:paraId="31691BD8" w14:textId="77777777" w:rsidR="00DF0C54" w:rsidRPr="00A57557" w:rsidRDefault="00DF0C54" w:rsidP="000A2FD5">
            <w:pPr>
              <w:spacing w:line="360" w:lineRule="auto"/>
              <w:jc w:val="center"/>
              <w:rPr>
                <w:rFonts w:ascii="Arial" w:hAnsi="Arial" w:cs="Arial"/>
                <w:bCs/>
                <w:color w:val="000000"/>
                <w:kern w:val="0"/>
                <w:szCs w:val="21"/>
              </w:rPr>
            </w:pPr>
          </w:p>
        </w:tc>
        <w:tc>
          <w:tcPr>
            <w:tcW w:w="0" w:type="auto"/>
            <w:vMerge/>
            <w:shd w:val="clear" w:color="auto" w:fill="auto"/>
            <w:vAlign w:val="center"/>
          </w:tcPr>
          <w:p w14:paraId="285E0AC2" w14:textId="77777777" w:rsidR="00DF0C54" w:rsidRPr="00A57557" w:rsidRDefault="00DF0C54" w:rsidP="000A2FD5">
            <w:pPr>
              <w:spacing w:line="360" w:lineRule="auto"/>
              <w:jc w:val="center"/>
              <w:rPr>
                <w:rFonts w:ascii="Arial" w:hAnsi="Arial" w:cs="Arial"/>
                <w:bCs/>
                <w:color w:val="000000"/>
                <w:kern w:val="0"/>
                <w:szCs w:val="21"/>
              </w:rPr>
            </w:pPr>
          </w:p>
        </w:tc>
      </w:tr>
      <w:tr w:rsidR="00DF0C54" w:rsidRPr="00A57557" w14:paraId="1C2C5542" w14:textId="77777777" w:rsidTr="000A2FD5">
        <w:trPr>
          <w:trHeight w:val="70"/>
        </w:trPr>
        <w:tc>
          <w:tcPr>
            <w:tcW w:w="0" w:type="auto"/>
            <w:shd w:val="clear" w:color="auto" w:fill="auto"/>
            <w:vAlign w:val="center"/>
          </w:tcPr>
          <w:p w14:paraId="42A5A3DF"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678C817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144FC22C"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52D8C2D6"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60B7761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79393A5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23804FCF"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0C828C3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07492565"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05A7568E" w14:textId="77777777" w:rsidTr="000A2FD5">
        <w:trPr>
          <w:trHeight w:val="70"/>
        </w:trPr>
        <w:tc>
          <w:tcPr>
            <w:tcW w:w="0" w:type="auto"/>
            <w:shd w:val="clear" w:color="auto" w:fill="auto"/>
            <w:vAlign w:val="center"/>
          </w:tcPr>
          <w:p w14:paraId="6BCF75FA"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10EDF015"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13201DA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521DBF0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5A36F81D"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09D958B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722C1DD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2181D35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0C968635"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1D0E75ED" w14:textId="77777777" w:rsidTr="000A2FD5">
        <w:trPr>
          <w:trHeight w:val="70"/>
        </w:trPr>
        <w:tc>
          <w:tcPr>
            <w:tcW w:w="0" w:type="auto"/>
            <w:shd w:val="clear" w:color="auto" w:fill="auto"/>
            <w:vAlign w:val="center"/>
          </w:tcPr>
          <w:p w14:paraId="7FB03B0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26D4A92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4768EB9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1F22FE3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1C7E345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30AB546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37D11ED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6C985BB7"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2C037E3B"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12E6E6C0" w14:textId="77777777" w:rsidTr="000A2FD5">
        <w:trPr>
          <w:trHeight w:val="70"/>
        </w:trPr>
        <w:tc>
          <w:tcPr>
            <w:tcW w:w="0" w:type="auto"/>
            <w:shd w:val="clear" w:color="auto" w:fill="auto"/>
            <w:vAlign w:val="center"/>
          </w:tcPr>
          <w:p w14:paraId="4ECECC6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6E856ECD"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0FF89C5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4F91B45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23C0D43D"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379ADF15"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4B6D07F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30D65DD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2ADA471D"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3250575C" w14:textId="77777777" w:rsidTr="000A2FD5">
        <w:trPr>
          <w:trHeight w:val="70"/>
        </w:trPr>
        <w:tc>
          <w:tcPr>
            <w:tcW w:w="0" w:type="auto"/>
            <w:shd w:val="clear" w:color="auto" w:fill="auto"/>
            <w:vAlign w:val="center"/>
          </w:tcPr>
          <w:p w14:paraId="3F2F049B" w14:textId="77777777" w:rsidR="00DF0C54" w:rsidRPr="00A57557" w:rsidRDefault="00DF0C54" w:rsidP="000A2FD5">
            <w:pPr>
              <w:widowControl/>
              <w:spacing w:line="360" w:lineRule="auto"/>
              <w:jc w:val="center"/>
              <w:rPr>
                <w:rFonts w:ascii="Arial" w:hAnsi="Arial" w:cs="Arial"/>
                <w:color w:val="000000"/>
                <w:szCs w:val="21"/>
              </w:rPr>
            </w:pPr>
          </w:p>
        </w:tc>
        <w:tc>
          <w:tcPr>
            <w:tcW w:w="0" w:type="auto"/>
            <w:shd w:val="clear" w:color="auto" w:fill="auto"/>
            <w:vAlign w:val="center"/>
          </w:tcPr>
          <w:p w14:paraId="09D07246"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1CBC913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091CB8A4"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2DE4192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22A517FA"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32959781"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2FE206D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0D2DD4FB"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5682F35F" w14:textId="77777777" w:rsidTr="000A2FD5">
        <w:trPr>
          <w:trHeight w:val="70"/>
        </w:trPr>
        <w:tc>
          <w:tcPr>
            <w:tcW w:w="0" w:type="auto"/>
            <w:shd w:val="clear" w:color="auto" w:fill="auto"/>
            <w:vAlign w:val="center"/>
          </w:tcPr>
          <w:p w14:paraId="4F342469" w14:textId="77777777" w:rsidR="00DF0C54" w:rsidRPr="00A57557" w:rsidRDefault="00DF0C54" w:rsidP="000A2FD5">
            <w:pPr>
              <w:widowControl/>
              <w:spacing w:line="360" w:lineRule="auto"/>
              <w:jc w:val="center"/>
              <w:rPr>
                <w:rFonts w:ascii="Arial" w:hAnsi="Arial" w:cs="Arial"/>
                <w:color w:val="000000"/>
                <w:szCs w:val="21"/>
              </w:rPr>
            </w:pPr>
          </w:p>
        </w:tc>
        <w:tc>
          <w:tcPr>
            <w:tcW w:w="0" w:type="auto"/>
            <w:shd w:val="clear" w:color="auto" w:fill="auto"/>
            <w:vAlign w:val="center"/>
          </w:tcPr>
          <w:p w14:paraId="1E65AEA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3DE9323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3637B4F5"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1225DA1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512CA24F"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385B978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2CCFEB6F"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3F87C44F"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0BF88995" w14:textId="77777777" w:rsidTr="000A2FD5">
        <w:trPr>
          <w:trHeight w:val="70"/>
        </w:trPr>
        <w:tc>
          <w:tcPr>
            <w:tcW w:w="0" w:type="auto"/>
            <w:shd w:val="clear" w:color="auto" w:fill="auto"/>
            <w:vAlign w:val="center"/>
          </w:tcPr>
          <w:p w14:paraId="78BF7A3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64BFC59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2C0B8A85"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51CDDC4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61890A2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61566881"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4AF418DF"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116AEE1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4E3CC258"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31089D37" w14:textId="77777777" w:rsidTr="000A2FD5">
        <w:trPr>
          <w:trHeight w:val="70"/>
        </w:trPr>
        <w:tc>
          <w:tcPr>
            <w:tcW w:w="0" w:type="auto"/>
            <w:shd w:val="clear" w:color="auto" w:fill="auto"/>
            <w:vAlign w:val="center"/>
          </w:tcPr>
          <w:p w14:paraId="58C2C3E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42E2B6F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0E92A64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2B00FB1C"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5FAE1F7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35F8E35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2836E17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5C74700A"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79FB195A"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0D358D0E" w14:textId="77777777" w:rsidTr="000A2FD5">
        <w:trPr>
          <w:trHeight w:val="70"/>
        </w:trPr>
        <w:tc>
          <w:tcPr>
            <w:tcW w:w="0" w:type="auto"/>
            <w:shd w:val="clear" w:color="auto" w:fill="auto"/>
            <w:vAlign w:val="center"/>
          </w:tcPr>
          <w:p w14:paraId="328402D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0D6E1DB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5475E77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4A3E9E9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5F57148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2ABC04D8"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0A129EF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07697B65"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74AF895C"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3D7DF65C" w14:textId="77777777" w:rsidTr="000A2FD5">
        <w:trPr>
          <w:trHeight w:val="70"/>
        </w:trPr>
        <w:tc>
          <w:tcPr>
            <w:tcW w:w="0" w:type="auto"/>
            <w:shd w:val="clear" w:color="auto" w:fill="auto"/>
            <w:vAlign w:val="center"/>
          </w:tcPr>
          <w:p w14:paraId="5A7104A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3CCCB88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14D04440"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14D714FB"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1A4CB0D6"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0B28B87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34389175"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7930F72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6685FE69"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354D1B5C" w14:textId="77777777" w:rsidTr="000A2FD5">
        <w:trPr>
          <w:trHeight w:val="70"/>
        </w:trPr>
        <w:tc>
          <w:tcPr>
            <w:tcW w:w="0" w:type="auto"/>
            <w:shd w:val="clear" w:color="auto" w:fill="auto"/>
            <w:vAlign w:val="center"/>
          </w:tcPr>
          <w:p w14:paraId="2460F6B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36E4EB3F"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0721AEE6"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323F6D5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4651AC5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464E7A39"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4BB3C20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4A26B6B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4A3D8611"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23485F15" w14:textId="77777777" w:rsidTr="000A2FD5">
        <w:trPr>
          <w:trHeight w:val="70"/>
        </w:trPr>
        <w:tc>
          <w:tcPr>
            <w:tcW w:w="0" w:type="auto"/>
            <w:shd w:val="clear" w:color="auto" w:fill="auto"/>
            <w:vAlign w:val="center"/>
          </w:tcPr>
          <w:p w14:paraId="6A1F6273"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5110C14C"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tcPr>
          <w:p w14:paraId="0AD4738E"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53" w:type="dxa"/>
            <w:shd w:val="clear" w:color="auto" w:fill="auto"/>
            <w:vAlign w:val="center"/>
          </w:tcPr>
          <w:p w14:paraId="1361B421"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1276" w:type="dxa"/>
            <w:shd w:val="clear" w:color="auto" w:fill="auto"/>
            <w:vAlign w:val="center"/>
          </w:tcPr>
          <w:p w14:paraId="2648098A"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851" w:type="dxa"/>
            <w:shd w:val="clear" w:color="auto" w:fill="auto"/>
            <w:vAlign w:val="center"/>
          </w:tcPr>
          <w:p w14:paraId="34A2CBC6"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708" w:type="dxa"/>
            <w:shd w:val="clear" w:color="auto" w:fill="auto"/>
            <w:vAlign w:val="center"/>
          </w:tcPr>
          <w:p w14:paraId="64704032"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952" w:type="dxa"/>
            <w:shd w:val="clear" w:color="auto" w:fill="auto"/>
            <w:vAlign w:val="center"/>
          </w:tcPr>
          <w:p w14:paraId="415BB321" w14:textId="77777777" w:rsidR="00DF0C54" w:rsidRPr="00A57557" w:rsidRDefault="00DF0C54" w:rsidP="000A2FD5">
            <w:pPr>
              <w:widowControl/>
              <w:spacing w:line="360" w:lineRule="auto"/>
              <w:jc w:val="center"/>
              <w:rPr>
                <w:rFonts w:ascii="Arial" w:hAnsi="Arial" w:cs="Arial"/>
                <w:bCs/>
                <w:color w:val="000000"/>
                <w:kern w:val="0"/>
                <w:szCs w:val="21"/>
              </w:rPr>
            </w:pPr>
          </w:p>
        </w:tc>
        <w:tc>
          <w:tcPr>
            <w:tcW w:w="0" w:type="auto"/>
            <w:shd w:val="clear" w:color="auto" w:fill="auto"/>
            <w:vAlign w:val="center"/>
          </w:tcPr>
          <w:p w14:paraId="75F3C137" w14:textId="77777777" w:rsidR="00DF0C54" w:rsidRPr="00A57557" w:rsidRDefault="00DF0C54" w:rsidP="000A2FD5">
            <w:pPr>
              <w:widowControl/>
              <w:spacing w:line="360" w:lineRule="auto"/>
              <w:jc w:val="center"/>
              <w:rPr>
                <w:rFonts w:ascii="Arial" w:hAnsi="Arial" w:cs="Arial"/>
                <w:bCs/>
                <w:color w:val="000000"/>
                <w:kern w:val="0"/>
                <w:szCs w:val="21"/>
              </w:rPr>
            </w:pPr>
          </w:p>
        </w:tc>
      </w:tr>
      <w:tr w:rsidR="00DF0C54" w:rsidRPr="00A57557" w14:paraId="5B102EE8" w14:textId="77777777" w:rsidTr="000A2FD5">
        <w:trPr>
          <w:trHeight w:val="70"/>
        </w:trPr>
        <w:tc>
          <w:tcPr>
            <w:tcW w:w="0" w:type="auto"/>
            <w:shd w:val="clear" w:color="auto" w:fill="auto"/>
            <w:vAlign w:val="center"/>
          </w:tcPr>
          <w:p w14:paraId="2A746519"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4E5739F6"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03576FF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4C6EB876"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4EA7520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04026AC7"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6BC7096A"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4DC11F64"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04DE3126"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779DE35F" w14:textId="77777777" w:rsidTr="000A2FD5">
        <w:trPr>
          <w:trHeight w:val="70"/>
        </w:trPr>
        <w:tc>
          <w:tcPr>
            <w:tcW w:w="0" w:type="auto"/>
            <w:shd w:val="clear" w:color="auto" w:fill="auto"/>
            <w:vAlign w:val="center"/>
          </w:tcPr>
          <w:p w14:paraId="16E46BA7"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54029253"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01B45DE3"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7F8277D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4B3D9ED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1604C15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4F79981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06CBBB3E"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50DADEB0"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4300F8A4" w14:textId="77777777" w:rsidTr="000A2FD5">
        <w:trPr>
          <w:trHeight w:val="70"/>
        </w:trPr>
        <w:tc>
          <w:tcPr>
            <w:tcW w:w="0" w:type="auto"/>
            <w:shd w:val="clear" w:color="auto" w:fill="auto"/>
            <w:vAlign w:val="center"/>
          </w:tcPr>
          <w:p w14:paraId="7F28A0C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54AC060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666FDC09"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6C592686"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3327DA0B"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1AE4991D"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4ED29B17"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0094ABFC"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629681DD"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0999E5B3" w14:textId="77777777" w:rsidTr="000A2FD5">
        <w:trPr>
          <w:trHeight w:val="70"/>
        </w:trPr>
        <w:tc>
          <w:tcPr>
            <w:tcW w:w="0" w:type="auto"/>
            <w:shd w:val="clear" w:color="auto" w:fill="auto"/>
            <w:vAlign w:val="center"/>
          </w:tcPr>
          <w:p w14:paraId="174F8C77"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61CC5F6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78742E9B"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1C2CE1C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00DD5CE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47415E03"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31C061F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3C7C4ED3"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07E8D0AB"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765148AF" w14:textId="77777777" w:rsidTr="000A2FD5">
        <w:trPr>
          <w:trHeight w:val="70"/>
        </w:trPr>
        <w:tc>
          <w:tcPr>
            <w:tcW w:w="0" w:type="auto"/>
            <w:shd w:val="clear" w:color="auto" w:fill="auto"/>
            <w:vAlign w:val="center"/>
          </w:tcPr>
          <w:p w14:paraId="700DB2A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588AC9F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5F71FB57"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32C41BD0"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286BC0EC"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48D4E6B7"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2AA3D12D"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699C64E4"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2FD76BDA"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2E78DC16" w14:textId="77777777" w:rsidTr="000A2FD5">
        <w:trPr>
          <w:trHeight w:val="70"/>
        </w:trPr>
        <w:tc>
          <w:tcPr>
            <w:tcW w:w="0" w:type="auto"/>
            <w:shd w:val="clear" w:color="auto" w:fill="auto"/>
            <w:vAlign w:val="center"/>
          </w:tcPr>
          <w:p w14:paraId="275E4E26"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67E8C2EC"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678ABDA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5099F14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3CC918B0"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09C4FC1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6508DF1E"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20646209"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4611A878"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02C1E52E" w14:textId="77777777" w:rsidTr="000A2FD5">
        <w:trPr>
          <w:trHeight w:val="70"/>
        </w:trPr>
        <w:tc>
          <w:tcPr>
            <w:tcW w:w="0" w:type="auto"/>
            <w:shd w:val="clear" w:color="auto" w:fill="auto"/>
            <w:vAlign w:val="center"/>
          </w:tcPr>
          <w:p w14:paraId="6D9FFF5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2E12E9F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26A7A33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082C7A8D"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2D662E58"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440CA58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34364744"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2158C9C8"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6641BB78"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3619187C" w14:textId="77777777" w:rsidTr="000A2FD5">
        <w:trPr>
          <w:trHeight w:val="70"/>
        </w:trPr>
        <w:tc>
          <w:tcPr>
            <w:tcW w:w="0" w:type="auto"/>
            <w:shd w:val="clear" w:color="auto" w:fill="auto"/>
            <w:vAlign w:val="center"/>
          </w:tcPr>
          <w:p w14:paraId="6381CF7B"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06017D4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022EC96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57F072DE"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3E73865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70F4AFD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760A797C"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0AE374AC"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52FFB03E"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47C77536" w14:textId="77777777" w:rsidTr="000A2FD5">
        <w:trPr>
          <w:trHeight w:val="70"/>
        </w:trPr>
        <w:tc>
          <w:tcPr>
            <w:tcW w:w="0" w:type="auto"/>
            <w:shd w:val="clear" w:color="auto" w:fill="auto"/>
            <w:vAlign w:val="center"/>
          </w:tcPr>
          <w:p w14:paraId="7BCD1E57"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0711F2E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569F849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40AD9EEB"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5FB67AF4"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7697DDD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3B25B2CE"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304969D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0B6F4C1C"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5CF5D336" w14:textId="77777777" w:rsidTr="000A2FD5">
        <w:trPr>
          <w:trHeight w:val="70"/>
        </w:trPr>
        <w:tc>
          <w:tcPr>
            <w:tcW w:w="0" w:type="auto"/>
            <w:shd w:val="clear" w:color="auto" w:fill="auto"/>
            <w:vAlign w:val="center"/>
          </w:tcPr>
          <w:p w14:paraId="49E8647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73623C5B"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1AB27230"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4AD34A1E"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26CF40F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77FBCB98"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11BE893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55A20A1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446B21A0"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r w:rsidR="00DF0C54" w:rsidRPr="00A57557" w14:paraId="11E81261" w14:textId="77777777" w:rsidTr="000A2FD5">
        <w:trPr>
          <w:trHeight w:val="70"/>
        </w:trPr>
        <w:tc>
          <w:tcPr>
            <w:tcW w:w="0" w:type="auto"/>
            <w:shd w:val="clear" w:color="auto" w:fill="auto"/>
            <w:vAlign w:val="center"/>
          </w:tcPr>
          <w:p w14:paraId="5DB4A185"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75A56286"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tcPr>
          <w:p w14:paraId="64C1AE8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53" w:type="dxa"/>
            <w:shd w:val="clear" w:color="auto" w:fill="auto"/>
            <w:vAlign w:val="center"/>
          </w:tcPr>
          <w:p w14:paraId="75508691"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1276" w:type="dxa"/>
            <w:shd w:val="clear" w:color="auto" w:fill="auto"/>
            <w:vAlign w:val="center"/>
          </w:tcPr>
          <w:p w14:paraId="2D47649C"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851" w:type="dxa"/>
            <w:shd w:val="clear" w:color="auto" w:fill="auto"/>
            <w:vAlign w:val="center"/>
          </w:tcPr>
          <w:p w14:paraId="26EB78EF"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708" w:type="dxa"/>
            <w:shd w:val="clear" w:color="auto" w:fill="auto"/>
            <w:vAlign w:val="center"/>
          </w:tcPr>
          <w:p w14:paraId="328B2E82"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952" w:type="dxa"/>
            <w:shd w:val="clear" w:color="auto" w:fill="auto"/>
            <w:vAlign w:val="center"/>
          </w:tcPr>
          <w:p w14:paraId="20840838" w14:textId="77777777" w:rsidR="00DF0C54" w:rsidRPr="00A57557" w:rsidRDefault="00DF0C54" w:rsidP="000A2FD5">
            <w:pPr>
              <w:widowControl/>
              <w:spacing w:line="360" w:lineRule="auto"/>
              <w:jc w:val="center"/>
              <w:rPr>
                <w:rFonts w:ascii="Arial" w:hAnsi="Arial" w:cs="Arial"/>
                <w:bCs/>
                <w:color w:val="000000"/>
                <w:kern w:val="0"/>
                <w:sz w:val="18"/>
                <w:szCs w:val="18"/>
              </w:rPr>
            </w:pPr>
          </w:p>
        </w:tc>
        <w:tc>
          <w:tcPr>
            <w:tcW w:w="0" w:type="auto"/>
            <w:shd w:val="clear" w:color="auto" w:fill="auto"/>
            <w:vAlign w:val="center"/>
          </w:tcPr>
          <w:p w14:paraId="043C21C4" w14:textId="77777777" w:rsidR="00DF0C54" w:rsidRPr="00A57557" w:rsidRDefault="00DF0C54" w:rsidP="000A2FD5">
            <w:pPr>
              <w:widowControl/>
              <w:spacing w:line="360" w:lineRule="auto"/>
              <w:jc w:val="center"/>
              <w:rPr>
                <w:rFonts w:ascii="Arial" w:hAnsi="Arial" w:cs="Arial"/>
                <w:bCs/>
                <w:color w:val="000000"/>
                <w:kern w:val="0"/>
                <w:sz w:val="18"/>
                <w:szCs w:val="18"/>
              </w:rPr>
            </w:pPr>
          </w:p>
        </w:tc>
      </w:tr>
    </w:tbl>
    <w:p w14:paraId="0F15D33B" w14:textId="77777777" w:rsidR="00DF0C54" w:rsidRPr="00A57557" w:rsidRDefault="00DF0C54" w:rsidP="00DF0C54">
      <w:pPr>
        <w:spacing w:line="360" w:lineRule="auto"/>
        <w:rPr>
          <w:rFonts w:ascii="Arial" w:hAnsi="Arial" w:cs="Arial"/>
          <w:color w:val="000000"/>
        </w:rPr>
      </w:pPr>
    </w:p>
    <w:p w14:paraId="5355368E" w14:textId="77777777" w:rsidR="00DF0C54" w:rsidRPr="00A57557" w:rsidRDefault="00DF0C54" w:rsidP="00DF0C54">
      <w:pPr>
        <w:spacing w:line="360" w:lineRule="auto"/>
        <w:rPr>
          <w:rFonts w:ascii="Arial" w:hAnsi="Arial" w:cs="Arial"/>
          <w:color w:val="000000"/>
        </w:rPr>
      </w:pPr>
    </w:p>
    <w:p w14:paraId="071AC14D" w14:textId="77777777" w:rsidR="00DF0C54" w:rsidRPr="00A57557" w:rsidRDefault="00DF0C54" w:rsidP="00DF0C54">
      <w:pPr>
        <w:spacing w:line="360" w:lineRule="auto"/>
        <w:rPr>
          <w:rFonts w:ascii="Arial" w:hAnsi="Arial" w:cs="Arial"/>
          <w:color w:val="000000"/>
        </w:rPr>
      </w:pPr>
    </w:p>
    <w:p w14:paraId="2876670A" w14:textId="77777777" w:rsidR="00DF0C54" w:rsidRPr="00A57557" w:rsidRDefault="00DF0C54" w:rsidP="00DF0C54">
      <w:pPr>
        <w:spacing w:line="360" w:lineRule="auto"/>
        <w:rPr>
          <w:rFonts w:ascii="Arial" w:hAnsi="Arial" w:cs="Arial"/>
          <w:color w:val="000000"/>
          <w:szCs w:val="21"/>
        </w:rPr>
      </w:pPr>
      <w:r w:rsidRPr="00A57557">
        <w:rPr>
          <w:rFonts w:ascii="Arial" w:hAnsi="Arial" w:cs="Arial"/>
          <w:b/>
          <w:color w:val="000000"/>
          <w:szCs w:val="21"/>
        </w:rPr>
        <w:t>注：</w:t>
      </w:r>
      <w:r w:rsidR="000A2FD5" w:rsidRPr="00A57557">
        <w:rPr>
          <w:rFonts w:ascii="Arial" w:hAnsi="Arial" w:cs="Arial"/>
          <w:color w:val="000000"/>
          <w:szCs w:val="21"/>
        </w:rPr>
        <w:t>供应商应按第二章</w:t>
      </w:r>
      <w:r w:rsidR="000A2FD5" w:rsidRPr="00A57557">
        <w:rPr>
          <w:rFonts w:ascii="Arial" w:hAnsi="Arial" w:cs="Arial"/>
          <w:color w:val="000000"/>
          <w:szCs w:val="21"/>
        </w:rPr>
        <w:t>“</w:t>
      </w:r>
      <w:r w:rsidR="000A2FD5" w:rsidRPr="00A57557">
        <w:rPr>
          <w:rFonts w:ascii="Arial" w:hAnsi="Arial" w:cs="Arial"/>
          <w:color w:val="000000"/>
          <w:szCs w:val="21"/>
        </w:rPr>
        <w:t>供应商须知</w:t>
      </w:r>
      <w:r w:rsidR="000A2FD5" w:rsidRPr="00A57557">
        <w:rPr>
          <w:rFonts w:ascii="Arial" w:hAnsi="Arial" w:cs="Arial"/>
          <w:color w:val="000000"/>
          <w:szCs w:val="21"/>
        </w:rPr>
        <w:t>”</w:t>
      </w:r>
      <w:r w:rsidR="000A2FD5" w:rsidRPr="00A57557">
        <w:rPr>
          <w:rFonts w:ascii="Arial" w:hAnsi="Arial" w:cs="Arial"/>
          <w:color w:val="000000"/>
          <w:szCs w:val="21"/>
        </w:rPr>
        <w:t>第</w:t>
      </w:r>
      <w:r w:rsidR="000A2FD5" w:rsidRPr="00A57557">
        <w:rPr>
          <w:rFonts w:ascii="Arial" w:hAnsi="Arial" w:cs="Arial"/>
          <w:color w:val="000000"/>
          <w:szCs w:val="21"/>
        </w:rPr>
        <w:t>14.</w:t>
      </w:r>
      <w:r w:rsidR="004A154C">
        <w:rPr>
          <w:rFonts w:ascii="Arial" w:hAnsi="Arial" w:cs="Arial" w:hint="eastAsia"/>
          <w:color w:val="000000"/>
          <w:szCs w:val="21"/>
        </w:rPr>
        <w:t>3.6</w:t>
      </w:r>
      <w:r w:rsidR="004A154C">
        <w:rPr>
          <w:rFonts w:ascii="Arial" w:hAnsi="Arial" w:cs="Arial" w:hint="eastAsia"/>
          <w:color w:val="000000"/>
          <w:szCs w:val="21"/>
        </w:rPr>
        <w:t>项</w:t>
      </w:r>
      <w:r w:rsidR="000A2FD5" w:rsidRPr="00A57557">
        <w:rPr>
          <w:rFonts w:ascii="Arial" w:hAnsi="Arial" w:cs="Arial"/>
          <w:color w:val="000000"/>
          <w:szCs w:val="21"/>
        </w:rPr>
        <w:t>规定类似项目定义和类似类似项目时间要求编写本附件；表后按序号附第二章</w:t>
      </w:r>
      <w:r w:rsidR="000A2FD5" w:rsidRPr="00A57557">
        <w:rPr>
          <w:rFonts w:ascii="Arial" w:hAnsi="Arial" w:cs="Arial"/>
          <w:color w:val="000000"/>
          <w:szCs w:val="21"/>
        </w:rPr>
        <w:t>“</w:t>
      </w:r>
      <w:r w:rsidR="000A2FD5" w:rsidRPr="00A57557">
        <w:rPr>
          <w:rFonts w:ascii="Arial" w:hAnsi="Arial" w:cs="Arial"/>
          <w:color w:val="000000"/>
          <w:szCs w:val="21"/>
        </w:rPr>
        <w:t>供应商须知</w:t>
      </w:r>
      <w:r w:rsidR="000A2FD5" w:rsidRPr="00A57557">
        <w:rPr>
          <w:rFonts w:ascii="Arial" w:hAnsi="Arial" w:cs="Arial"/>
          <w:color w:val="000000"/>
          <w:szCs w:val="21"/>
        </w:rPr>
        <w:t>”</w:t>
      </w:r>
      <w:r w:rsidR="000A2FD5" w:rsidRPr="00A57557">
        <w:rPr>
          <w:rFonts w:ascii="Arial" w:hAnsi="Arial" w:cs="Arial"/>
          <w:color w:val="000000"/>
          <w:szCs w:val="21"/>
        </w:rPr>
        <w:t>第</w:t>
      </w:r>
      <w:r w:rsidR="000A2FD5" w:rsidRPr="00A57557">
        <w:rPr>
          <w:rFonts w:ascii="Arial" w:hAnsi="Arial" w:cs="Arial"/>
          <w:color w:val="000000"/>
          <w:szCs w:val="21"/>
        </w:rPr>
        <w:t>14.</w:t>
      </w:r>
      <w:r w:rsidR="004A154C">
        <w:rPr>
          <w:rFonts w:ascii="Arial" w:hAnsi="Arial" w:cs="Arial" w:hint="eastAsia"/>
          <w:color w:val="000000"/>
          <w:szCs w:val="21"/>
        </w:rPr>
        <w:t>3.6</w:t>
      </w:r>
      <w:r w:rsidR="004A154C">
        <w:rPr>
          <w:rFonts w:ascii="Arial" w:hAnsi="Arial" w:cs="Arial" w:hint="eastAsia"/>
          <w:color w:val="000000"/>
          <w:szCs w:val="21"/>
        </w:rPr>
        <w:t>项</w:t>
      </w:r>
      <w:r w:rsidR="000A2FD5" w:rsidRPr="00A57557">
        <w:rPr>
          <w:rFonts w:ascii="Arial" w:hAnsi="Arial" w:cs="Arial"/>
          <w:color w:val="000000"/>
          <w:szCs w:val="21"/>
        </w:rPr>
        <w:t>规定的业绩证明材料以证明业绩的真实性和有效性。</w:t>
      </w:r>
    </w:p>
    <w:p w14:paraId="615BA9B9" w14:textId="77777777" w:rsidR="00EE62FA"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r w:rsidRPr="00A57557">
        <w:rPr>
          <w:rFonts w:cs="Arial"/>
          <w:color w:val="000000"/>
        </w:rPr>
        <w:br w:type="page"/>
      </w:r>
      <w:bookmarkStart w:id="1864" w:name="_Toc168298350"/>
      <w:r w:rsidR="00EE62FA" w:rsidRPr="008F6EBC">
        <w:rPr>
          <w:rFonts w:ascii="Arial" w:hAnsi="Arial" w:cs="Arial"/>
          <w:b/>
          <w:color w:val="000000"/>
          <w:kern w:val="0"/>
          <w:sz w:val="24"/>
          <w:szCs w:val="24"/>
        </w:rPr>
        <w:lastRenderedPageBreak/>
        <w:t>七</w:t>
      </w:r>
      <w:r w:rsidR="008F6EBC">
        <w:rPr>
          <w:rFonts w:ascii="Arial" w:hAnsi="Arial" w:cs="Arial" w:hint="eastAsia"/>
          <w:b/>
          <w:color w:val="000000"/>
          <w:kern w:val="0"/>
          <w:sz w:val="24"/>
          <w:szCs w:val="24"/>
        </w:rPr>
        <w:t>、</w:t>
      </w:r>
      <w:r w:rsidR="00EE62FA" w:rsidRPr="008F6EBC">
        <w:rPr>
          <w:rFonts w:ascii="Arial" w:hAnsi="Arial" w:cs="Arial"/>
          <w:b/>
          <w:color w:val="000000"/>
          <w:kern w:val="0"/>
          <w:sz w:val="24"/>
          <w:szCs w:val="24"/>
        </w:rPr>
        <w:t>其他商务文件</w:t>
      </w:r>
      <w:bookmarkEnd w:id="1864"/>
    </w:p>
    <w:p w14:paraId="148AF5CD" w14:textId="77777777" w:rsidR="00EE62FA" w:rsidRPr="00A57557" w:rsidRDefault="00EE62FA" w:rsidP="00EE62FA">
      <w:pPr>
        <w:spacing w:line="360" w:lineRule="auto"/>
        <w:rPr>
          <w:rFonts w:ascii="Arial" w:hAnsi="Arial" w:cs="Arial"/>
          <w:color w:val="000000"/>
          <w:szCs w:val="21"/>
        </w:rPr>
      </w:pPr>
    </w:p>
    <w:p w14:paraId="320479EA" w14:textId="77777777" w:rsidR="00EE62FA" w:rsidRPr="00A57557" w:rsidRDefault="00EE62FA" w:rsidP="00EE62FA">
      <w:pPr>
        <w:spacing w:line="360" w:lineRule="auto"/>
        <w:rPr>
          <w:rFonts w:ascii="Arial" w:hAnsi="Arial" w:cs="Arial"/>
          <w:color w:val="000000"/>
          <w:szCs w:val="21"/>
        </w:rPr>
      </w:pPr>
    </w:p>
    <w:p w14:paraId="70C5C193" w14:textId="77777777" w:rsidR="004A154C" w:rsidRPr="006704E5" w:rsidRDefault="004A154C" w:rsidP="004A154C">
      <w:pPr>
        <w:spacing w:line="360" w:lineRule="auto"/>
        <w:rPr>
          <w:rFonts w:ascii="Arial" w:hAnsi="Arial" w:cs="Arial"/>
          <w:b/>
          <w:color w:val="000000"/>
          <w:szCs w:val="21"/>
        </w:rPr>
      </w:pPr>
      <w:bookmarkStart w:id="1865" w:name="_Hlk45883382"/>
      <w:r w:rsidRPr="006704E5">
        <w:rPr>
          <w:rFonts w:ascii="Arial" w:hAnsi="Arial" w:cs="Arial"/>
          <w:b/>
          <w:color w:val="000000"/>
          <w:szCs w:val="21"/>
        </w:rPr>
        <w:t>注：</w:t>
      </w:r>
    </w:p>
    <w:p w14:paraId="6DA00DC0" w14:textId="77777777" w:rsidR="004A154C" w:rsidRPr="006704E5" w:rsidRDefault="004A154C" w:rsidP="004A154C">
      <w:pPr>
        <w:spacing w:line="360" w:lineRule="auto"/>
        <w:rPr>
          <w:rFonts w:ascii="Arial" w:hAnsi="Arial" w:cs="Arial"/>
          <w:color w:val="000000"/>
          <w:szCs w:val="21"/>
        </w:rPr>
      </w:pPr>
      <w:bookmarkStart w:id="1866" w:name="_Hlk43821755"/>
      <w:r w:rsidRPr="006704E5">
        <w:rPr>
          <w:rFonts w:ascii="Arial" w:hAnsi="Arial" w:cs="Arial"/>
          <w:color w:val="000000"/>
          <w:szCs w:val="21"/>
        </w:rPr>
        <w:t>1</w:t>
      </w:r>
      <w:r w:rsidRPr="006704E5">
        <w:rPr>
          <w:rFonts w:ascii="Arial" w:hAnsi="Arial" w:cs="Arial"/>
          <w:color w:val="000000"/>
          <w:szCs w:val="21"/>
        </w:rPr>
        <w:t>．</w:t>
      </w:r>
      <w:r w:rsidR="00812E1C">
        <w:rPr>
          <w:rFonts w:ascii="Arial" w:hAnsi="Arial" w:cs="Arial" w:hint="eastAsia"/>
          <w:color w:val="000000"/>
          <w:szCs w:val="21"/>
        </w:rPr>
        <w:t>货物采购项目</w:t>
      </w:r>
      <w:r w:rsidRPr="006704E5">
        <w:rPr>
          <w:rFonts w:ascii="Arial" w:hAnsi="Arial" w:cs="Arial"/>
          <w:color w:val="000000"/>
        </w:rPr>
        <w:t>如为代理商</w:t>
      </w:r>
      <w:r>
        <w:rPr>
          <w:rFonts w:ascii="Arial" w:hAnsi="Arial" w:cs="Arial" w:hint="eastAsia"/>
          <w:color w:val="000000"/>
        </w:rPr>
        <w:t>或经销商报价</w:t>
      </w:r>
      <w:r w:rsidRPr="006704E5">
        <w:rPr>
          <w:rFonts w:ascii="Arial" w:hAnsi="Arial" w:cs="Arial"/>
          <w:color w:val="000000"/>
        </w:rPr>
        <w:t>，参照</w:t>
      </w:r>
      <w:r w:rsidRPr="006704E5">
        <w:rPr>
          <w:rFonts w:ascii="Arial" w:hAnsi="Arial" w:cs="Arial"/>
          <w:color w:val="000000"/>
        </w:rPr>
        <w:t>“</w:t>
      </w:r>
      <w:r>
        <w:rPr>
          <w:rFonts w:ascii="Arial" w:hAnsi="Arial" w:cs="Arial" w:hint="eastAsia"/>
          <w:color w:val="000000"/>
        </w:rPr>
        <w:t>供应商</w:t>
      </w:r>
      <w:r w:rsidRPr="006704E5">
        <w:rPr>
          <w:rFonts w:ascii="Arial" w:hAnsi="Arial" w:cs="Arial"/>
          <w:color w:val="000000"/>
        </w:rPr>
        <w:t>基本情况表</w:t>
      </w:r>
      <w:r w:rsidRPr="006704E5">
        <w:rPr>
          <w:rFonts w:ascii="Arial" w:hAnsi="Arial" w:cs="Arial"/>
          <w:color w:val="000000"/>
        </w:rPr>
        <w:t>”</w:t>
      </w:r>
      <w:r w:rsidRPr="006704E5">
        <w:rPr>
          <w:rFonts w:ascii="Arial" w:hAnsi="Arial" w:cs="Arial"/>
          <w:color w:val="000000"/>
        </w:rPr>
        <w:t>和</w:t>
      </w:r>
      <w:r w:rsidRPr="006704E5">
        <w:rPr>
          <w:rFonts w:ascii="Arial" w:hAnsi="Arial" w:cs="Arial"/>
          <w:color w:val="000000"/>
        </w:rPr>
        <w:t>“</w:t>
      </w:r>
      <w:r>
        <w:rPr>
          <w:rFonts w:ascii="Arial" w:hAnsi="Arial" w:cs="Arial" w:hint="eastAsia"/>
          <w:color w:val="000000"/>
        </w:rPr>
        <w:t>供应商</w:t>
      </w:r>
      <w:r w:rsidRPr="006704E5">
        <w:rPr>
          <w:rFonts w:ascii="Arial" w:hAnsi="Arial" w:cs="Arial"/>
          <w:color w:val="000000"/>
        </w:rPr>
        <w:t>简介</w:t>
      </w:r>
      <w:r w:rsidRPr="006704E5">
        <w:rPr>
          <w:rFonts w:ascii="Arial" w:hAnsi="Arial" w:cs="Arial"/>
          <w:color w:val="000000"/>
        </w:rPr>
        <w:t>”</w:t>
      </w:r>
      <w:r w:rsidRPr="006704E5">
        <w:rPr>
          <w:rFonts w:ascii="Arial" w:hAnsi="Arial" w:cs="Arial"/>
          <w:color w:val="000000"/>
        </w:rPr>
        <w:t>相关格式及内容提供，如为制造商</w:t>
      </w:r>
      <w:r>
        <w:rPr>
          <w:rFonts w:ascii="Arial" w:hAnsi="Arial" w:cs="Arial" w:hint="eastAsia"/>
          <w:color w:val="000000"/>
        </w:rPr>
        <w:t>报价</w:t>
      </w:r>
      <w:r w:rsidRPr="006704E5">
        <w:rPr>
          <w:rFonts w:ascii="Arial" w:hAnsi="Arial" w:cs="Arial"/>
          <w:color w:val="000000"/>
        </w:rPr>
        <w:t>，则无需提供。</w:t>
      </w:r>
      <w:bookmarkEnd w:id="1866"/>
    </w:p>
    <w:p w14:paraId="303C6793" w14:textId="77777777" w:rsidR="004A154C" w:rsidRDefault="004A154C" w:rsidP="004A154C">
      <w:pPr>
        <w:spacing w:line="360" w:lineRule="auto"/>
        <w:rPr>
          <w:rFonts w:ascii="Arial" w:hAnsi="Arial" w:cs="Arial"/>
          <w:color w:val="000000"/>
          <w:kern w:val="0"/>
          <w:szCs w:val="21"/>
        </w:rPr>
      </w:pPr>
      <w:r>
        <w:rPr>
          <w:rFonts w:ascii="Arial" w:hAnsi="Arial" w:cs="Arial" w:hint="eastAsia"/>
          <w:color w:val="000000"/>
          <w:szCs w:val="21"/>
        </w:rPr>
        <w:t>2</w:t>
      </w:r>
      <w:r>
        <w:rPr>
          <w:rFonts w:ascii="Arial" w:hAnsi="Arial" w:cs="Arial" w:hint="eastAsia"/>
          <w:color w:val="000000"/>
          <w:szCs w:val="21"/>
        </w:rPr>
        <w:t>．采购产品属于财政部、国家发展和改革委员会</w:t>
      </w:r>
      <w:r>
        <w:rPr>
          <w:rFonts w:ascii="Arial" w:hAnsi="Arial" w:cs="Arial" w:hint="eastAsia"/>
          <w:color w:val="000000"/>
          <w:kern w:val="0"/>
          <w:szCs w:val="21"/>
        </w:rPr>
        <w:t>《</w:t>
      </w:r>
      <w:r w:rsidRPr="00985A51">
        <w:rPr>
          <w:rFonts w:ascii="Arial" w:hAnsi="Arial" w:cs="Arial" w:hint="eastAsia"/>
          <w:color w:val="000000"/>
          <w:kern w:val="0"/>
          <w:szCs w:val="21"/>
        </w:rPr>
        <w:t>关于印发节能产品政府采购品目清单的通知</w:t>
      </w:r>
      <w:r>
        <w:rPr>
          <w:rFonts w:ascii="Arial" w:hAnsi="Arial" w:cs="Arial" w:hint="eastAsia"/>
          <w:color w:val="000000"/>
          <w:kern w:val="0"/>
          <w:szCs w:val="21"/>
        </w:rPr>
        <w:t>》（</w:t>
      </w:r>
      <w:r w:rsidRPr="00985A51">
        <w:rPr>
          <w:rFonts w:ascii="Arial" w:hAnsi="Arial" w:cs="Arial" w:hint="eastAsia"/>
          <w:color w:val="000000"/>
          <w:kern w:val="0"/>
          <w:szCs w:val="21"/>
        </w:rPr>
        <w:t>财库〔</w:t>
      </w:r>
      <w:r w:rsidRPr="00985A51">
        <w:rPr>
          <w:rFonts w:ascii="Arial" w:hAnsi="Arial" w:cs="Arial" w:hint="eastAsia"/>
          <w:color w:val="000000"/>
          <w:kern w:val="0"/>
          <w:szCs w:val="21"/>
        </w:rPr>
        <w:t>2019</w:t>
      </w:r>
      <w:r w:rsidRPr="00985A51">
        <w:rPr>
          <w:rFonts w:ascii="Arial" w:hAnsi="Arial" w:cs="Arial" w:hint="eastAsia"/>
          <w:color w:val="000000"/>
          <w:kern w:val="0"/>
          <w:szCs w:val="21"/>
        </w:rPr>
        <w:t>〕</w:t>
      </w:r>
      <w:r w:rsidRPr="00985A51">
        <w:rPr>
          <w:rFonts w:ascii="Arial" w:hAnsi="Arial" w:cs="Arial" w:hint="eastAsia"/>
          <w:color w:val="000000"/>
          <w:kern w:val="0"/>
          <w:szCs w:val="21"/>
        </w:rPr>
        <w:t>19</w:t>
      </w:r>
      <w:r w:rsidRPr="00985A51">
        <w:rPr>
          <w:rFonts w:ascii="Arial" w:hAnsi="Arial" w:cs="Arial" w:hint="eastAsia"/>
          <w:color w:val="000000"/>
          <w:kern w:val="0"/>
          <w:szCs w:val="21"/>
        </w:rPr>
        <w:t>号</w:t>
      </w:r>
      <w:r>
        <w:rPr>
          <w:rFonts w:ascii="Arial" w:hAnsi="Arial" w:cs="Arial" w:hint="eastAsia"/>
          <w:color w:val="000000"/>
          <w:kern w:val="0"/>
          <w:szCs w:val="21"/>
        </w:rPr>
        <w:t>）品目清单内非强制采购产品（未标注“★”）且报价产品通过</w:t>
      </w:r>
      <w:r w:rsidR="00F45D22">
        <w:rPr>
          <w:rFonts w:ascii="Arial" w:hAnsi="Arial" w:cs="Arial" w:hint="eastAsia"/>
          <w:color w:val="000000"/>
          <w:kern w:val="0"/>
          <w:szCs w:val="21"/>
        </w:rPr>
        <w:t>节能</w:t>
      </w:r>
      <w:r>
        <w:rPr>
          <w:rFonts w:ascii="Arial" w:hAnsi="Arial" w:cs="Arial" w:hint="eastAsia"/>
          <w:color w:val="000000"/>
          <w:kern w:val="0"/>
          <w:szCs w:val="21"/>
        </w:rPr>
        <w:t>认证的，</w:t>
      </w:r>
      <w:r w:rsidRPr="006704E5">
        <w:rPr>
          <w:rFonts w:ascii="Arial" w:hAnsi="Arial" w:cs="Arial"/>
          <w:color w:val="000000"/>
          <w:kern w:val="0"/>
          <w:szCs w:val="21"/>
        </w:rPr>
        <w:t>提供依据国家确定的认证机构出具的</w:t>
      </w:r>
      <w:r>
        <w:rPr>
          <w:rFonts w:ascii="Arial" w:hAnsi="Arial" w:cs="Arial" w:hint="eastAsia"/>
          <w:color w:val="000000"/>
          <w:kern w:val="0"/>
          <w:szCs w:val="21"/>
        </w:rPr>
        <w:t>《中国节能产品认证证书》</w:t>
      </w:r>
      <w:r w:rsidR="00FB1EE4">
        <w:rPr>
          <w:rFonts w:ascii="Arial" w:hAnsi="Arial" w:cs="Arial"/>
          <w:color w:val="000000"/>
          <w:kern w:val="0"/>
          <w:szCs w:val="21"/>
        </w:rPr>
        <w:t>电子文件</w:t>
      </w:r>
      <w:r w:rsidRPr="006704E5">
        <w:rPr>
          <w:rFonts w:ascii="Arial" w:hAnsi="Arial" w:cs="Arial"/>
          <w:color w:val="000000"/>
          <w:kern w:val="0"/>
          <w:szCs w:val="21"/>
        </w:rPr>
        <w:t>。</w:t>
      </w:r>
    </w:p>
    <w:p w14:paraId="185E50BD" w14:textId="77777777" w:rsidR="004A154C" w:rsidRDefault="004A154C" w:rsidP="004A154C">
      <w:pPr>
        <w:spacing w:line="360" w:lineRule="auto"/>
        <w:rPr>
          <w:rFonts w:ascii="Arial" w:hAnsi="Arial" w:cs="Arial"/>
          <w:color w:val="000000"/>
          <w:kern w:val="0"/>
          <w:szCs w:val="21"/>
        </w:rPr>
      </w:pPr>
      <w:r>
        <w:rPr>
          <w:rFonts w:ascii="Arial" w:hAnsi="Arial" w:cs="Arial" w:hint="eastAsia"/>
          <w:color w:val="000000"/>
          <w:szCs w:val="21"/>
        </w:rPr>
        <w:t>3</w:t>
      </w:r>
      <w:r>
        <w:rPr>
          <w:rFonts w:ascii="Arial" w:hAnsi="Arial" w:cs="Arial" w:hint="eastAsia"/>
          <w:color w:val="000000"/>
          <w:szCs w:val="21"/>
        </w:rPr>
        <w:t>．采购产品属于财政部、</w:t>
      </w:r>
      <w:r w:rsidRPr="006704E5">
        <w:rPr>
          <w:rFonts w:ascii="Arial" w:hAnsi="Arial" w:cs="Arial"/>
          <w:color w:val="000000"/>
          <w:kern w:val="0"/>
          <w:szCs w:val="21"/>
        </w:rPr>
        <w:t>生态环境部</w:t>
      </w:r>
      <w:r>
        <w:rPr>
          <w:rFonts w:ascii="Arial" w:hAnsi="Arial" w:cs="Arial" w:hint="eastAsia"/>
          <w:color w:val="000000"/>
          <w:kern w:val="0"/>
          <w:szCs w:val="21"/>
        </w:rPr>
        <w:t>《</w:t>
      </w:r>
      <w:r w:rsidRPr="003D3590">
        <w:rPr>
          <w:rFonts w:ascii="Arial" w:hAnsi="Arial" w:cs="Arial" w:hint="eastAsia"/>
          <w:color w:val="000000"/>
          <w:kern w:val="0"/>
          <w:szCs w:val="21"/>
        </w:rPr>
        <w:t>关于印发环境标志产品政府采购品目清单的通知</w:t>
      </w:r>
      <w:r>
        <w:rPr>
          <w:rFonts w:ascii="Arial" w:hAnsi="Arial" w:cs="Arial" w:hint="eastAsia"/>
          <w:color w:val="000000"/>
          <w:kern w:val="0"/>
          <w:szCs w:val="21"/>
        </w:rPr>
        <w:t>》（</w:t>
      </w:r>
      <w:r w:rsidRPr="00985A51">
        <w:rPr>
          <w:rFonts w:ascii="Arial" w:hAnsi="Arial" w:cs="Arial" w:hint="eastAsia"/>
          <w:color w:val="000000"/>
          <w:kern w:val="0"/>
          <w:szCs w:val="21"/>
        </w:rPr>
        <w:t>财库〔</w:t>
      </w:r>
      <w:r w:rsidRPr="00985A51">
        <w:rPr>
          <w:rFonts w:ascii="Arial" w:hAnsi="Arial" w:cs="Arial" w:hint="eastAsia"/>
          <w:color w:val="000000"/>
          <w:kern w:val="0"/>
          <w:szCs w:val="21"/>
        </w:rPr>
        <w:t>2019</w:t>
      </w:r>
      <w:r w:rsidRPr="00985A51">
        <w:rPr>
          <w:rFonts w:ascii="Arial" w:hAnsi="Arial" w:cs="Arial" w:hint="eastAsia"/>
          <w:color w:val="000000"/>
          <w:kern w:val="0"/>
          <w:szCs w:val="21"/>
        </w:rPr>
        <w:t>〕</w:t>
      </w:r>
      <w:r w:rsidRPr="00985A51">
        <w:rPr>
          <w:rFonts w:ascii="Arial" w:hAnsi="Arial" w:cs="Arial" w:hint="eastAsia"/>
          <w:color w:val="000000"/>
          <w:kern w:val="0"/>
          <w:szCs w:val="21"/>
        </w:rPr>
        <w:t>1</w:t>
      </w:r>
      <w:r>
        <w:rPr>
          <w:rFonts w:ascii="Arial" w:hAnsi="Arial" w:cs="Arial" w:hint="eastAsia"/>
          <w:color w:val="000000"/>
          <w:kern w:val="0"/>
          <w:szCs w:val="21"/>
        </w:rPr>
        <w:t>8</w:t>
      </w:r>
      <w:r w:rsidRPr="00985A51">
        <w:rPr>
          <w:rFonts w:ascii="Arial" w:hAnsi="Arial" w:cs="Arial" w:hint="eastAsia"/>
          <w:color w:val="000000"/>
          <w:kern w:val="0"/>
          <w:szCs w:val="21"/>
        </w:rPr>
        <w:t>号</w:t>
      </w:r>
      <w:r>
        <w:rPr>
          <w:rFonts w:ascii="Arial" w:hAnsi="Arial" w:cs="Arial" w:hint="eastAsia"/>
          <w:color w:val="000000"/>
          <w:kern w:val="0"/>
          <w:szCs w:val="21"/>
        </w:rPr>
        <w:t>）品目清单内产品且报价产品通过</w:t>
      </w:r>
      <w:r w:rsidR="00F45D22">
        <w:rPr>
          <w:rFonts w:ascii="Arial" w:hAnsi="Arial" w:cs="Arial" w:hint="eastAsia"/>
          <w:color w:val="000000"/>
          <w:kern w:val="0"/>
          <w:szCs w:val="21"/>
        </w:rPr>
        <w:t>环境标志</w:t>
      </w:r>
      <w:r>
        <w:rPr>
          <w:rFonts w:ascii="Arial" w:hAnsi="Arial" w:cs="Arial" w:hint="eastAsia"/>
          <w:color w:val="000000"/>
          <w:kern w:val="0"/>
          <w:szCs w:val="21"/>
        </w:rPr>
        <w:t>认证的</w:t>
      </w:r>
      <w:r w:rsidRPr="006704E5">
        <w:rPr>
          <w:rFonts w:ascii="Arial" w:hAnsi="Arial" w:cs="Arial"/>
          <w:color w:val="000000"/>
          <w:kern w:val="0"/>
          <w:szCs w:val="21"/>
        </w:rPr>
        <w:t>，提供依据国家确定的认证机构出具的</w:t>
      </w:r>
      <w:r>
        <w:rPr>
          <w:rFonts w:ascii="Arial" w:hAnsi="Arial" w:cs="Arial" w:hint="eastAsia"/>
          <w:color w:val="000000"/>
          <w:kern w:val="0"/>
          <w:szCs w:val="21"/>
        </w:rPr>
        <w:t>《中国环境标志产品认证证书》</w:t>
      </w:r>
      <w:r w:rsidR="00FB1EE4">
        <w:rPr>
          <w:rFonts w:ascii="Arial" w:hAnsi="Arial" w:cs="Arial"/>
          <w:color w:val="000000"/>
          <w:kern w:val="0"/>
          <w:szCs w:val="21"/>
        </w:rPr>
        <w:t>电子文件</w:t>
      </w:r>
      <w:r w:rsidRPr="006704E5">
        <w:rPr>
          <w:rFonts w:ascii="Arial" w:hAnsi="Arial" w:cs="Arial"/>
          <w:color w:val="000000"/>
          <w:kern w:val="0"/>
          <w:szCs w:val="21"/>
        </w:rPr>
        <w:t>。</w:t>
      </w:r>
    </w:p>
    <w:p w14:paraId="754C306F" w14:textId="77777777" w:rsidR="004A154C" w:rsidRPr="006704E5" w:rsidRDefault="004A154C" w:rsidP="004A154C">
      <w:pPr>
        <w:spacing w:line="360" w:lineRule="auto"/>
        <w:rPr>
          <w:rFonts w:ascii="Arial" w:hAnsi="Arial" w:cs="Arial"/>
          <w:color w:val="000000"/>
          <w:szCs w:val="21"/>
        </w:rPr>
      </w:pPr>
      <w:r>
        <w:rPr>
          <w:rFonts w:ascii="Arial" w:hAnsi="Arial" w:cs="Arial" w:hint="eastAsia"/>
          <w:color w:val="000000"/>
          <w:szCs w:val="21"/>
        </w:rPr>
        <w:t>4</w:t>
      </w:r>
      <w:r>
        <w:rPr>
          <w:rFonts w:ascii="Arial" w:hAnsi="Arial" w:cs="Arial" w:hint="eastAsia"/>
          <w:color w:val="000000"/>
          <w:szCs w:val="21"/>
        </w:rPr>
        <w:t>．采购产品属于</w:t>
      </w:r>
      <w:r w:rsidRPr="006704E5">
        <w:rPr>
          <w:rFonts w:ascii="Arial" w:hAnsi="Arial" w:cs="Arial"/>
          <w:color w:val="000000"/>
          <w:szCs w:val="21"/>
        </w:rPr>
        <w:t>财政部、国家发展和改革委员会</w:t>
      </w:r>
      <w:r>
        <w:rPr>
          <w:rFonts w:ascii="Arial" w:hAnsi="Arial" w:cs="Arial" w:hint="eastAsia"/>
          <w:color w:val="000000"/>
          <w:szCs w:val="21"/>
        </w:rPr>
        <w:t>、</w:t>
      </w:r>
      <w:r w:rsidRPr="006704E5">
        <w:rPr>
          <w:rFonts w:ascii="Arial" w:hAnsi="Arial" w:cs="Arial"/>
          <w:color w:val="000000"/>
          <w:szCs w:val="21"/>
        </w:rPr>
        <w:t>信息产业部</w:t>
      </w:r>
      <w:r>
        <w:rPr>
          <w:rFonts w:ascii="Arial" w:hAnsi="Arial" w:cs="Arial" w:hint="eastAsia"/>
          <w:color w:val="000000"/>
          <w:szCs w:val="21"/>
        </w:rPr>
        <w:t>《</w:t>
      </w:r>
      <w:r w:rsidRPr="001F6C8C">
        <w:rPr>
          <w:rFonts w:ascii="Arial" w:hAnsi="Arial" w:cs="Arial" w:hint="eastAsia"/>
          <w:color w:val="000000"/>
          <w:szCs w:val="21"/>
        </w:rPr>
        <w:t>关于印发无线局域网产品政府采购实施意见的通知</w:t>
      </w:r>
      <w:r>
        <w:rPr>
          <w:rFonts w:ascii="Arial" w:hAnsi="Arial" w:cs="Arial" w:hint="eastAsia"/>
          <w:color w:val="000000"/>
          <w:szCs w:val="21"/>
        </w:rPr>
        <w:t>》（</w:t>
      </w:r>
      <w:r w:rsidRPr="00383660">
        <w:rPr>
          <w:rFonts w:ascii="Arial" w:hAnsi="Arial" w:cs="Arial" w:hint="eastAsia"/>
          <w:color w:val="000000"/>
          <w:szCs w:val="21"/>
        </w:rPr>
        <w:t>财库〔</w:t>
      </w:r>
      <w:r w:rsidRPr="00383660">
        <w:rPr>
          <w:rFonts w:ascii="Arial" w:hAnsi="Arial" w:cs="Arial" w:hint="eastAsia"/>
          <w:color w:val="000000"/>
          <w:szCs w:val="21"/>
        </w:rPr>
        <w:t>20</w:t>
      </w:r>
      <w:r>
        <w:rPr>
          <w:rFonts w:ascii="Arial" w:hAnsi="Arial" w:cs="Arial" w:hint="eastAsia"/>
          <w:color w:val="000000"/>
          <w:szCs w:val="21"/>
        </w:rPr>
        <w:t>05</w:t>
      </w:r>
      <w:r w:rsidRPr="00383660">
        <w:rPr>
          <w:rFonts w:ascii="Arial" w:hAnsi="Arial" w:cs="Arial" w:hint="eastAsia"/>
          <w:color w:val="000000"/>
          <w:szCs w:val="21"/>
        </w:rPr>
        <w:t>〕</w:t>
      </w:r>
      <w:r>
        <w:rPr>
          <w:rFonts w:ascii="Arial" w:hAnsi="Arial" w:cs="Arial" w:hint="eastAsia"/>
          <w:color w:val="000000"/>
          <w:szCs w:val="21"/>
        </w:rPr>
        <w:t>366</w:t>
      </w:r>
      <w:r w:rsidRPr="00383660">
        <w:rPr>
          <w:rFonts w:ascii="Arial" w:hAnsi="Arial" w:cs="Arial" w:hint="eastAsia"/>
          <w:color w:val="000000"/>
          <w:szCs w:val="21"/>
        </w:rPr>
        <w:t>号</w:t>
      </w:r>
      <w:r>
        <w:rPr>
          <w:rFonts w:ascii="Arial" w:hAnsi="Arial" w:cs="Arial" w:hint="eastAsia"/>
          <w:color w:val="000000"/>
          <w:szCs w:val="21"/>
        </w:rPr>
        <w:t>）</w:t>
      </w:r>
      <w:r w:rsidRPr="001F6C8C">
        <w:rPr>
          <w:rFonts w:ascii="Arial" w:hAnsi="Arial" w:cs="Arial" w:hint="eastAsia"/>
          <w:color w:val="000000"/>
          <w:kern w:val="0"/>
          <w:szCs w:val="21"/>
        </w:rPr>
        <w:t>“无线局域网认证产品政府采购清单”内符合国家无线局域网安全标准（</w:t>
      </w:r>
      <w:r w:rsidRPr="001F6C8C">
        <w:rPr>
          <w:rFonts w:ascii="Arial" w:hAnsi="Arial" w:cs="Arial" w:hint="eastAsia"/>
          <w:color w:val="000000"/>
          <w:kern w:val="0"/>
          <w:szCs w:val="21"/>
        </w:rPr>
        <w:t>GB 15629.11/1102</w:t>
      </w:r>
      <w:r w:rsidRPr="001F6C8C">
        <w:rPr>
          <w:rFonts w:ascii="Arial" w:hAnsi="Arial" w:cs="Arial" w:hint="eastAsia"/>
          <w:color w:val="000000"/>
          <w:kern w:val="0"/>
          <w:szCs w:val="21"/>
        </w:rPr>
        <w:t>）并通过国家产品认证的计算机、通信设备、打印机、复印机、投影仪等产品</w:t>
      </w:r>
      <w:r>
        <w:rPr>
          <w:rFonts w:ascii="Arial" w:hAnsi="Arial" w:cs="Arial" w:hint="eastAsia"/>
          <w:color w:val="000000"/>
          <w:kern w:val="0"/>
          <w:szCs w:val="21"/>
        </w:rPr>
        <w:t>，报价产品在清单目录内的，提供</w:t>
      </w:r>
      <w:r w:rsidRPr="006704E5">
        <w:rPr>
          <w:rFonts w:ascii="Arial" w:hAnsi="Arial" w:cs="Arial"/>
          <w:color w:val="000000"/>
          <w:kern w:val="0"/>
          <w:szCs w:val="21"/>
        </w:rPr>
        <w:t>依据国家确定的认证机构出具的</w:t>
      </w:r>
      <w:r>
        <w:rPr>
          <w:rFonts w:ascii="Arial" w:hAnsi="Arial" w:cs="Arial" w:hint="eastAsia"/>
          <w:color w:val="000000"/>
          <w:kern w:val="0"/>
          <w:szCs w:val="21"/>
        </w:rPr>
        <w:t>认证证书</w:t>
      </w:r>
      <w:r w:rsidR="00FB1EE4">
        <w:rPr>
          <w:rFonts w:ascii="Arial" w:hAnsi="Arial" w:cs="Arial"/>
          <w:color w:val="000000"/>
          <w:kern w:val="0"/>
          <w:szCs w:val="21"/>
        </w:rPr>
        <w:t>电子文件</w:t>
      </w:r>
      <w:r>
        <w:rPr>
          <w:rFonts w:ascii="Arial" w:hAnsi="Arial" w:cs="Arial" w:hint="eastAsia"/>
          <w:color w:val="000000"/>
          <w:kern w:val="0"/>
          <w:szCs w:val="21"/>
        </w:rPr>
        <w:t>。</w:t>
      </w:r>
    </w:p>
    <w:p w14:paraId="06EB00FF" w14:textId="77777777" w:rsidR="004A154C" w:rsidRDefault="004A154C" w:rsidP="004A154C">
      <w:pPr>
        <w:spacing w:line="360" w:lineRule="auto"/>
        <w:rPr>
          <w:rFonts w:ascii="Arial" w:hAnsi="Arial" w:cs="Arial"/>
          <w:color w:val="000000"/>
          <w:szCs w:val="21"/>
        </w:rPr>
      </w:pPr>
      <w:r>
        <w:rPr>
          <w:rFonts w:ascii="Arial" w:hAnsi="Arial" w:cs="Arial" w:hint="eastAsia"/>
          <w:color w:val="000000"/>
          <w:kern w:val="0"/>
          <w:szCs w:val="21"/>
        </w:rPr>
        <w:t>5</w:t>
      </w:r>
      <w:r>
        <w:rPr>
          <w:rFonts w:ascii="Arial" w:hAnsi="Arial" w:cs="Arial" w:hint="eastAsia"/>
          <w:color w:val="000000"/>
          <w:kern w:val="0"/>
          <w:szCs w:val="21"/>
        </w:rPr>
        <w:t>．</w:t>
      </w:r>
      <w:r w:rsidRPr="006704E5">
        <w:rPr>
          <w:rFonts w:ascii="Arial" w:hAnsi="Arial" w:cs="Arial"/>
          <w:color w:val="000000"/>
          <w:kern w:val="0"/>
          <w:szCs w:val="21"/>
        </w:rPr>
        <w:t>如第二章</w:t>
      </w:r>
      <w:r w:rsidRPr="006704E5">
        <w:rPr>
          <w:rFonts w:ascii="Arial" w:hAnsi="Arial" w:cs="Arial"/>
          <w:color w:val="000000"/>
          <w:kern w:val="0"/>
          <w:szCs w:val="21"/>
        </w:rPr>
        <w:t>“</w:t>
      </w:r>
      <w:r>
        <w:rPr>
          <w:rFonts w:ascii="Arial" w:hAnsi="Arial" w:cs="Arial" w:hint="eastAsia"/>
          <w:color w:val="000000"/>
          <w:kern w:val="0"/>
          <w:szCs w:val="21"/>
        </w:rPr>
        <w:t>供应商须知</w:t>
      </w:r>
      <w:r w:rsidRPr="006704E5">
        <w:rPr>
          <w:rFonts w:ascii="Arial" w:hAnsi="Arial" w:cs="Arial"/>
          <w:color w:val="000000"/>
          <w:kern w:val="0"/>
          <w:szCs w:val="21"/>
        </w:rPr>
        <w:t>”</w:t>
      </w:r>
      <w:r w:rsidRPr="006704E5">
        <w:rPr>
          <w:rFonts w:ascii="Arial" w:hAnsi="Arial" w:cs="Arial"/>
          <w:color w:val="000000"/>
          <w:kern w:val="0"/>
          <w:szCs w:val="21"/>
        </w:rPr>
        <w:t>第</w:t>
      </w:r>
      <w:r w:rsidRPr="006704E5">
        <w:rPr>
          <w:rFonts w:ascii="Arial" w:hAnsi="Arial" w:cs="Arial"/>
          <w:color w:val="000000"/>
          <w:kern w:val="0"/>
          <w:szCs w:val="21"/>
        </w:rPr>
        <w:t>1.5</w:t>
      </w:r>
      <w:r w:rsidRPr="006704E5">
        <w:rPr>
          <w:rFonts w:ascii="Arial" w:hAnsi="Arial" w:cs="Arial"/>
          <w:color w:val="000000"/>
          <w:kern w:val="0"/>
          <w:szCs w:val="21"/>
        </w:rPr>
        <w:t>款规定</w:t>
      </w:r>
      <w:r w:rsidRPr="006704E5">
        <w:rPr>
          <w:rFonts w:ascii="Arial" w:hAnsi="Arial" w:cs="Arial"/>
          <w:color w:val="000000"/>
          <w:szCs w:val="21"/>
        </w:rPr>
        <w:t>允许采购进口产品时，</w:t>
      </w:r>
      <w:r>
        <w:rPr>
          <w:rFonts w:ascii="Arial" w:hAnsi="Arial" w:cs="Arial" w:hint="eastAsia"/>
          <w:color w:val="000000"/>
          <w:szCs w:val="21"/>
        </w:rPr>
        <w:t>报价产品</w:t>
      </w:r>
      <w:r w:rsidRPr="006704E5">
        <w:rPr>
          <w:rFonts w:ascii="Arial" w:hAnsi="Arial" w:cs="Arial"/>
          <w:color w:val="000000"/>
        </w:rPr>
        <w:t>为或其中包含向我国转让技术、提供培训服务及其他补偿贸易措施的产品的，</w:t>
      </w:r>
      <w:r w:rsidRPr="006704E5">
        <w:rPr>
          <w:rFonts w:ascii="Arial" w:hAnsi="Arial" w:cs="Arial"/>
          <w:color w:val="000000"/>
          <w:szCs w:val="21"/>
        </w:rPr>
        <w:t>提供进口产品制造商向我国企业转让技术、与我国企业签订消化吸收再创新方案的合同</w:t>
      </w:r>
      <w:r w:rsidR="00FB1EE4">
        <w:rPr>
          <w:rFonts w:ascii="Arial" w:hAnsi="Arial" w:cs="Arial"/>
          <w:color w:val="000000"/>
          <w:szCs w:val="21"/>
        </w:rPr>
        <w:t>电子文件</w:t>
      </w:r>
      <w:r w:rsidRPr="006704E5">
        <w:rPr>
          <w:rFonts w:ascii="Arial" w:hAnsi="Arial" w:cs="Arial"/>
          <w:color w:val="000000"/>
          <w:szCs w:val="21"/>
        </w:rPr>
        <w:t>。</w:t>
      </w:r>
    </w:p>
    <w:bookmarkEnd w:id="1865"/>
    <w:p w14:paraId="0091F50E" w14:textId="77777777" w:rsidR="00BD20AB" w:rsidRPr="006704E5" w:rsidRDefault="00D2454E" w:rsidP="004A154C">
      <w:pPr>
        <w:spacing w:line="360" w:lineRule="auto"/>
        <w:rPr>
          <w:rFonts w:ascii="Arial" w:hAnsi="Arial" w:cs="Arial"/>
          <w:color w:val="000000"/>
          <w:szCs w:val="21"/>
        </w:rPr>
      </w:pPr>
      <w:r>
        <w:rPr>
          <w:rFonts w:ascii="Arial" w:hAnsi="Arial" w:cs="Arial"/>
          <w:color w:val="000000"/>
          <w:szCs w:val="21"/>
        </w:rPr>
        <w:t>6</w:t>
      </w:r>
      <w:r w:rsidR="00BD20AB">
        <w:rPr>
          <w:rFonts w:ascii="Arial" w:hAnsi="Arial" w:cs="Arial" w:hint="eastAsia"/>
          <w:color w:val="000000"/>
          <w:szCs w:val="21"/>
        </w:rPr>
        <w:t>．</w:t>
      </w:r>
      <w:r w:rsidR="00BD20AB" w:rsidRPr="006704E5">
        <w:rPr>
          <w:rFonts w:ascii="Arial" w:hAnsi="Arial" w:cs="Arial"/>
          <w:color w:val="000000"/>
          <w:szCs w:val="21"/>
        </w:rPr>
        <w:t>第三章</w:t>
      </w:r>
      <w:r w:rsidR="00BD20AB" w:rsidRPr="006704E5">
        <w:rPr>
          <w:rFonts w:ascii="Arial" w:hAnsi="Arial" w:cs="Arial"/>
          <w:color w:val="000000"/>
          <w:szCs w:val="21"/>
        </w:rPr>
        <w:t>“</w:t>
      </w:r>
      <w:r w:rsidR="00A30E63">
        <w:rPr>
          <w:rFonts w:ascii="Arial" w:hAnsi="Arial" w:cs="Arial" w:hint="eastAsia"/>
          <w:color w:val="000000"/>
          <w:szCs w:val="21"/>
        </w:rPr>
        <w:t>资格审查与评审办法</w:t>
      </w:r>
      <w:r w:rsidR="00BD20AB" w:rsidRPr="006704E5">
        <w:rPr>
          <w:rFonts w:ascii="Arial" w:hAnsi="Arial" w:cs="Arial"/>
          <w:color w:val="000000"/>
          <w:szCs w:val="21"/>
        </w:rPr>
        <w:t>”</w:t>
      </w:r>
      <w:r w:rsidR="00BD20AB" w:rsidRPr="006704E5">
        <w:rPr>
          <w:rFonts w:ascii="Arial" w:hAnsi="Arial" w:cs="Arial"/>
          <w:color w:val="000000"/>
          <w:szCs w:val="21"/>
        </w:rPr>
        <w:t>商务部分评分标准中评审项</w:t>
      </w:r>
      <w:r w:rsidR="00BD20AB">
        <w:rPr>
          <w:rFonts w:ascii="Arial" w:hAnsi="Arial" w:cs="Arial" w:hint="eastAsia"/>
          <w:color w:val="000000"/>
          <w:szCs w:val="21"/>
        </w:rPr>
        <w:t>（如评审）</w:t>
      </w:r>
      <w:r w:rsidR="00BD20AB" w:rsidRPr="006704E5">
        <w:rPr>
          <w:rFonts w:ascii="Arial" w:hAnsi="Arial" w:cs="Arial"/>
          <w:color w:val="000000"/>
          <w:szCs w:val="21"/>
        </w:rPr>
        <w:t>对应的描述或证明材料。</w:t>
      </w:r>
    </w:p>
    <w:p w14:paraId="7A72D952" w14:textId="77777777" w:rsidR="00DF0C54" w:rsidRPr="00A57557" w:rsidRDefault="00D2454E" w:rsidP="004A154C">
      <w:pPr>
        <w:spacing w:line="360" w:lineRule="auto"/>
        <w:rPr>
          <w:rFonts w:ascii="Arial" w:hAnsi="Arial" w:cs="Arial"/>
          <w:color w:val="000000"/>
          <w:szCs w:val="21"/>
        </w:rPr>
      </w:pPr>
      <w:r>
        <w:rPr>
          <w:rFonts w:ascii="Arial" w:hAnsi="Arial" w:cs="Arial"/>
          <w:color w:val="000000"/>
          <w:szCs w:val="21"/>
        </w:rPr>
        <w:t>7</w:t>
      </w:r>
      <w:r w:rsidR="004A154C">
        <w:rPr>
          <w:rFonts w:ascii="Arial" w:hAnsi="Arial" w:cs="Arial" w:hint="eastAsia"/>
          <w:color w:val="000000"/>
          <w:szCs w:val="21"/>
        </w:rPr>
        <w:t>．</w:t>
      </w:r>
      <w:r w:rsidR="00A56DF5">
        <w:rPr>
          <w:rFonts w:ascii="Arial" w:hAnsi="Arial" w:cs="Arial" w:hint="eastAsia"/>
          <w:color w:val="000000"/>
          <w:szCs w:val="21"/>
        </w:rPr>
        <w:t>供应商</w:t>
      </w:r>
      <w:r w:rsidR="004A154C" w:rsidRPr="006704E5">
        <w:rPr>
          <w:rFonts w:ascii="Arial" w:hAnsi="Arial" w:cs="Arial"/>
          <w:color w:val="000000"/>
          <w:szCs w:val="21"/>
        </w:rPr>
        <w:t>认为有必要的其他商务证明材料。</w:t>
      </w:r>
    </w:p>
    <w:p w14:paraId="23082AAF" w14:textId="77777777" w:rsidR="008F6EBC" w:rsidRPr="008F6EBC" w:rsidRDefault="00DF0C54" w:rsidP="008F6EBC">
      <w:pPr>
        <w:pStyle w:val="30"/>
        <w:autoSpaceDE w:val="0"/>
        <w:autoSpaceDN w:val="0"/>
        <w:spacing w:before="0" w:after="0" w:line="360" w:lineRule="auto"/>
        <w:jc w:val="left"/>
        <w:rPr>
          <w:rFonts w:ascii="Arial" w:hAnsi="Arial" w:cs="Arial"/>
          <w:b/>
          <w:color w:val="000000"/>
          <w:kern w:val="0"/>
          <w:sz w:val="24"/>
          <w:szCs w:val="24"/>
        </w:rPr>
      </w:pPr>
      <w:r w:rsidRPr="00A57557">
        <w:rPr>
          <w:rFonts w:cs="Arial"/>
          <w:color w:val="000000"/>
        </w:rPr>
        <w:br w:type="page"/>
      </w:r>
      <w:bookmarkStart w:id="1867" w:name="_Toc495647317"/>
      <w:bookmarkStart w:id="1868" w:name="_Toc168298351"/>
      <w:r w:rsidR="008F6EBC" w:rsidRPr="008F6EBC">
        <w:rPr>
          <w:rFonts w:ascii="Arial" w:hAnsi="Arial" w:cs="Arial"/>
          <w:b/>
          <w:color w:val="000000"/>
          <w:kern w:val="0"/>
          <w:sz w:val="24"/>
          <w:szCs w:val="24"/>
        </w:rPr>
        <w:lastRenderedPageBreak/>
        <w:t>八</w:t>
      </w:r>
      <w:bookmarkEnd w:id="1867"/>
      <w:r w:rsidR="008F6EBC">
        <w:rPr>
          <w:rFonts w:ascii="Arial" w:hAnsi="Arial" w:cs="Arial" w:hint="eastAsia"/>
          <w:b/>
          <w:color w:val="000000"/>
          <w:kern w:val="0"/>
          <w:sz w:val="24"/>
          <w:szCs w:val="24"/>
        </w:rPr>
        <w:t>、</w:t>
      </w:r>
      <w:r w:rsidR="008F6EBC" w:rsidRPr="008F6EBC">
        <w:rPr>
          <w:rFonts w:ascii="Arial" w:hAnsi="Arial" w:cs="Arial"/>
          <w:b/>
          <w:color w:val="000000"/>
          <w:kern w:val="0"/>
          <w:sz w:val="24"/>
          <w:szCs w:val="24"/>
        </w:rPr>
        <w:t>保证金提交证明</w:t>
      </w:r>
      <w:bookmarkEnd w:id="1868"/>
    </w:p>
    <w:p w14:paraId="0B5A3F63" w14:textId="77777777" w:rsidR="008F6EBC" w:rsidRPr="004A154C" w:rsidRDefault="008F6EBC" w:rsidP="008F6EBC">
      <w:pPr>
        <w:pStyle w:val="4"/>
        <w:spacing w:before="0" w:after="0" w:line="360" w:lineRule="auto"/>
        <w:rPr>
          <w:rFonts w:eastAsia="宋体" w:cs="Arial"/>
          <w:color w:val="000000"/>
          <w:sz w:val="24"/>
          <w:szCs w:val="24"/>
        </w:rPr>
      </w:pPr>
      <w:r w:rsidRPr="004A154C">
        <w:rPr>
          <w:rFonts w:eastAsia="宋体" w:cs="Arial" w:hint="eastAsia"/>
          <w:color w:val="000000"/>
          <w:sz w:val="24"/>
          <w:szCs w:val="24"/>
        </w:rPr>
        <w:t>（一）</w:t>
      </w:r>
      <w:r w:rsidRPr="004A154C">
        <w:rPr>
          <w:rFonts w:eastAsia="宋体" w:cs="Arial"/>
          <w:color w:val="000000"/>
          <w:sz w:val="24"/>
          <w:szCs w:val="24"/>
        </w:rPr>
        <w:t>保证金</w:t>
      </w:r>
    </w:p>
    <w:p w14:paraId="203E7B34" w14:textId="77777777" w:rsidR="008F6EBC" w:rsidRPr="00F54AC9" w:rsidRDefault="008F6EBC" w:rsidP="008F6EBC">
      <w:pPr>
        <w:spacing w:line="360" w:lineRule="auto"/>
        <w:rPr>
          <w:rFonts w:ascii="Arial" w:hAnsi="Arial" w:cs="Arial"/>
          <w:b/>
          <w:color w:val="000000"/>
          <w:szCs w:val="21"/>
        </w:rPr>
      </w:pPr>
    </w:p>
    <w:p w14:paraId="18094340" w14:textId="77777777" w:rsidR="008F6EBC" w:rsidRPr="00F54AC9" w:rsidRDefault="008F6EBC" w:rsidP="008F6EBC">
      <w:pPr>
        <w:spacing w:line="360" w:lineRule="auto"/>
        <w:rPr>
          <w:rFonts w:ascii="Arial" w:hAnsi="Arial" w:cs="Arial"/>
          <w:b/>
          <w:color w:val="000000"/>
          <w:szCs w:val="21"/>
        </w:rPr>
      </w:pPr>
    </w:p>
    <w:p w14:paraId="36659B0F"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注：</w:t>
      </w:r>
    </w:p>
    <w:p w14:paraId="72FA59C0" w14:textId="77777777" w:rsidR="008F6EBC" w:rsidRPr="00F54AC9" w:rsidRDefault="008F6EBC" w:rsidP="008F6EBC">
      <w:pPr>
        <w:spacing w:line="360" w:lineRule="auto"/>
        <w:rPr>
          <w:rFonts w:ascii="Arial" w:hAnsi="Arial" w:cs="Arial"/>
          <w:color w:val="000000"/>
          <w:szCs w:val="21"/>
        </w:rPr>
      </w:pPr>
      <w:r w:rsidRPr="00F54AC9">
        <w:rPr>
          <w:rFonts w:ascii="Arial" w:hAnsi="Arial" w:cs="Arial"/>
          <w:color w:val="000000"/>
          <w:szCs w:val="21"/>
        </w:rPr>
        <w:t>1</w:t>
      </w:r>
      <w:r w:rsidRPr="00F54AC9">
        <w:rPr>
          <w:rFonts w:ascii="Arial" w:hAnsi="Arial" w:cs="Arial"/>
          <w:color w:val="000000"/>
          <w:szCs w:val="21"/>
        </w:rPr>
        <w:t>．保证金形式及金额详见第二章</w:t>
      </w:r>
      <w:r w:rsidRPr="00F54AC9">
        <w:rPr>
          <w:rFonts w:ascii="Arial" w:hAnsi="Arial" w:cs="Arial"/>
          <w:color w:val="000000"/>
          <w:szCs w:val="21"/>
        </w:rPr>
        <w:t>“</w:t>
      </w:r>
      <w:r w:rsidRPr="00F54AC9">
        <w:rPr>
          <w:rFonts w:ascii="Arial" w:hAnsi="Arial" w:cs="Arial"/>
          <w:color w:val="000000"/>
          <w:szCs w:val="21"/>
        </w:rPr>
        <w:t>供应商须知</w:t>
      </w:r>
      <w:r w:rsidRPr="00F54AC9">
        <w:rPr>
          <w:rFonts w:ascii="Arial" w:hAnsi="Arial" w:cs="Arial"/>
          <w:color w:val="000000"/>
          <w:szCs w:val="21"/>
        </w:rPr>
        <w:t>”</w:t>
      </w:r>
      <w:r w:rsidRPr="00F54AC9">
        <w:rPr>
          <w:rFonts w:ascii="Arial" w:hAnsi="Arial" w:cs="Arial"/>
          <w:color w:val="000000"/>
          <w:szCs w:val="21"/>
        </w:rPr>
        <w:t>第</w:t>
      </w:r>
      <w:r w:rsidRPr="00F54AC9">
        <w:rPr>
          <w:rFonts w:ascii="Arial" w:hAnsi="Arial" w:cs="Arial"/>
          <w:color w:val="000000"/>
          <w:szCs w:val="21"/>
        </w:rPr>
        <w:t>17.1</w:t>
      </w:r>
      <w:r w:rsidRPr="00F54AC9">
        <w:rPr>
          <w:rFonts w:ascii="Arial" w:hAnsi="Arial" w:cs="Arial"/>
          <w:color w:val="000000"/>
          <w:szCs w:val="21"/>
        </w:rPr>
        <w:t>款规定，如采用政府采购信用担保函，则按后附</w:t>
      </w:r>
      <w:r w:rsidRPr="00F54AC9">
        <w:rPr>
          <w:rFonts w:ascii="Arial" w:hAnsi="Arial" w:cs="Arial"/>
          <w:color w:val="000000"/>
          <w:szCs w:val="21"/>
        </w:rPr>
        <w:t>“</w:t>
      </w:r>
      <w:r w:rsidRPr="00F54AC9">
        <w:rPr>
          <w:rFonts w:ascii="Arial" w:hAnsi="Arial" w:cs="Arial"/>
          <w:color w:val="000000"/>
          <w:szCs w:val="21"/>
        </w:rPr>
        <w:t>政府采购信用担保函</w:t>
      </w:r>
      <w:r w:rsidRPr="00F54AC9">
        <w:rPr>
          <w:rFonts w:ascii="Arial" w:hAnsi="Arial" w:cs="Arial"/>
          <w:color w:val="000000"/>
          <w:szCs w:val="21"/>
        </w:rPr>
        <w:t>”</w:t>
      </w:r>
      <w:r w:rsidRPr="00F54AC9">
        <w:rPr>
          <w:rFonts w:ascii="Arial" w:hAnsi="Arial" w:cs="Arial"/>
          <w:color w:val="000000"/>
          <w:szCs w:val="21"/>
        </w:rPr>
        <w:t>格式提供。</w:t>
      </w:r>
    </w:p>
    <w:p w14:paraId="095209A6" w14:textId="77777777" w:rsidR="008F6EBC" w:rsidRPr="00F54AC9" w:rsidRDefault="008F6EBC" w:rsidP="008F6EBC">
      <w:pPr>
        <w:spacing w:line="360" w:lineRule="auto"/>
        <w:rPr>
          <w:rFonts w:ascii="Arial" w:hAnsi="Arial" w:cs="Arial"/>
          <w:color w:val="000000"/>
          <w:szCs w:val="21"/>
        </w:rPr>
      </w:pPr>
      <w:r w:rsidRPr="00F54AC9">
        <w:rPr>
          <w:rFonts w:ascii="Arial" w:hAnsi="Arial" w:cs="Arial"/>
          <w:color w:val="000000"/>
          <w:szCs w:val="21"/>
        </w:rPr>
        <w:t>2</w:t>
      </w:r>
      <w:r w:rsidRPr="00F54AC9">
        <w:rPr>
          <w:rFonts w:ascii="Arial" w:hAnsi="Arial" w:cs="Arial"/>
          <w:color w:val="000000"/>
          <w:szCs w:val="21"/>
        </w:rPr>
        <w:t>．保证金应按第二章</w:t>
      </w:r>
      <w:r w:rsidRPr="00F54AC9">
        <w:rPr>
          <w:rFonts w:ascii="Arial" w:hAnsi="Arial" w:cs="Arial"/>
          <w:color w:val="000000"/>
          <w:szCs w:val="21"/>
        </w:rPr>
        <w:t>“</w:t>
      </w:r>
      <w:r w:rsidRPr="00F54AC9">
        <w:rPr>
          <w:rFonts w:ascii="Arial" w:hAnsi="Arial" w:cs="Arial"/>
          <w:color w:val="000000"/>
          <w:szCs w:val="21"/>
        </w:rPr>
        <w:t>供应商须知</w:t>
      </w:r>
      <w:r w:rsidRPr="00F54AC9">
        <w:rPr>
          <w:rFonts w:ascii="Arial" w:hAnsi="Arial" w:cs="Arial"/>
          <w:color w:val="000000"/>
          <w:szCs w:val="21"/>
        </w:rPr>
        <w:t>”</w:t>
      </w:r>
      <w:r w:rsidRPr="00F54AC9">
        <w:rPr>
          <w:rFonts w:ascii="Arial" w:hAnsi="Arial" w:cs="Arial"/>
          <w:color w:val="000000"/>
          <w:szCs w:val="21"/>
        </w:rPr>
        <w:t>第</w:t>
      </w:r>
      <w:r w:rsidRPr="00F54AC9">
        <w:rPr>
          <w:rFonts w:ascii="Arial" w:hAnsi="Arial" w:cs="Arial"/>
          <w:color w:val="000000"/>
          <w:szCs w:val="21"/>
        </w:rPr>
        <w:t>19.</w:t>
      </w:r>
      <w:r w:rsidR="00A63F1F">
        <w:rPr>
          <w:rFonts w:ascii="Arial" w:hAnsi="Arial" w:cs="Arial"/>
          <w:color w:val="000000"/>
          <w:szCs w:val="21"/>
        </w:rPr>
        <w:t>1</w:t>
      </w:r>
      <w:r w:rsidR="00A63F1F">
        <w:rPr>
          <w:rFonts w:ascii="Arial" w:hAnsi="Arial" w:cs="Arial" w:hint="eastAsia"/>
          <w:color w:val="000000"/>
          <w:szCs w:val="21"/>
        </w:rPr>
        <w:t>（</w:t>
      </w:r>
      <w:r w:rsidR="00A63F1F">
        <w:rPr>
          <w:rFonts w:ascii="Arial" w:hAnsi="Arial" w:cs="Arial" w:hint="eastAsia"/>
          <w:color w:val="000000"/>
          <w:szCs w:val="21"/>
        </w:rPr>
        <w:t>A</w:t>
      </w:r>
      <w:r w:rsidR="00A63F1F">
        <w:rPr>
          <w:rFonts w:ascii="Arial" w:hAnsi="Arial" w:cs="Arial" w:hint="eastAsia"/>
          <w:color w:val="000000"/>
          <w:szCs w:val="21"/>
        </w:rPr>
        <w:t>）</w:t>
      </w:r>
      <w:r w:rsidRPr="00F54AC9">
        <w:rPr>
          <w:rFonts w:ascii="Arial" w:hAnsi="Arial" w:cs="Arial"/>
          <w:color w:val="000000"/>
          <w:szCs w:val="21"/>
        </w:rPr>
        <w:t>款</w:t>
      </w:r>
      <w:r w:rsidR="00A63F1F">
        <w:rPr>
          <w:rFonts w:ascii="Arial" w:hAnsi="Arial" w:cs="Arial" w:hint="eastAsia"/>
          <w:color w:val="000000"/>
          <w:szCs w:val="21"/>
        </w:rPr>
        <w:t>第（</w:t>
      </w:r>
      <w:r w:rsidR="00A63F1F">
        <w:rPr>
          <w:rFonts w:ascii="Arial" w:hAnsi="Arial" w:cs="Arial" w:hint="eastAsia"/>
          <w:color w:val="000000"/>
          <w:szCs w:val="21"/>
        </w:rPr>
        <w:t>5</w:t>
      </w:r>
      <w:r w:rsidR="00A63F1F">
        <w:rPr>
          <w:rFonts w:ascii="Arial" w:hAnsi="Arial" w:cs="Arial" w:hint="eastAsia"/>
          <w:color w:val="000000"/>
          <w:szCs w:val="21"/>
        </w:rPr>
        <w:t>）目</w:t>
      </w:r>
      <w:r w:rsidRPr="00F54AC9">
        <w:rPr>
          <w:rFonts w:ascii="Arial" w:hAnsi="Arial" w:cs="Arial"/>
          <w:color w:val="000000"/>
          <w:szCs w:val="21"/>
        </w:rPr>
        <w:t>规定方式单独提交，无须装订在响应文件内。</w:t>
      </w:r>
    </w:p>
    <w:p w14:paraId="2B48D230" w14:textId="77777777" w:rsidR="008F6EBC" w:rsidRPr="008F1A49" w:rsidRDefault="008F6EBC" w:rsidP="008F1A49">
      <w:pPr>
        <w:adjustRightInd w:val="0"/>
        <w:snapToGrid w:val="0"/>
        <w:spacing w:line="360" w:lineRule="auto"/>
        <w:jc w:val="center"/>
        <w:rPr>
          <w:rFonts w:ascii="Arial" w:hAnsi="Arial" w:cs="Arial"/>
          <w:b/>
          <w:color w:val="000000"/>
          <w:sz w:val="28"/>
          <w:szCs w:val="28"/>
        </w:rPr>
      </w:pPr>
      <w:r w:rsidRPr="00F54AC9">
        <w:rPr>
          <w:rFonts w:ascii="Arial" w:hAnsi="Arial" w:cs="Arial"/>
          <w:color w:val="000000"/>
          <w:szCs w:val="21"/>
        </w:rPr>
        <w:br w:type="page"/>
      </w:r>
      <w:r w:rsidRPr="008F1A49">
        <w:rPr>
          <w:rFonts w:ascii="Arial" w:hAnsi="Arial" w:cs="Arial"/>
          <w:b/>
          <w:color w:val="000000"/>
          <w:sz w:val="28"/>
          <w:szCs w:val="28"/>
        </w:rPr>
        <w:lastRenderedPageBreak/>
        <w:t>政府采购信用担保函</w:t>
      </w:r>
    </w:p>
    <w:p w14:paraId="23B44DB6" w14:textId="77777777" w:rsidR="008F6EBC" w:rsidRPr="00F54AC9" w:rsidRDefault="008F6EBC" w:rsidP="00377966">
      <w:pPr>
        <w:spacing w:line="360" w:lineRule="auto"/>
        <w:ind w:right="-2"/>
        <w:jc w:val="right"/>
        <w:rPr>
          <w:rFonts w:ascii="Arial" w:hAnsi="Arial" w:cs="Arial"/>
          <w:color w:val="000000"/>
          <w:szCs w:val="21"/>
        </w:rPr>
      </w:pPr>
      <w:r w:rsidRPr="00F54AC9">
        <w:rPr>
          <w:rFonts w:ascii="Arial" w:hAnsi="Arial" w:cs="Arial"/>
          <w:color w:val="000000"/>
          <w:szCs w:val="21"/>
        </w:rPr>
        <w:t>编号：</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57160387" w14:textId="77777777" w:rsidR="008F6EBC" w:rsidRPr="00F54AC9" w:rsidRDefault="008F6EBC" w:rsidP="008F6EBC">
      <w:pPr>
        <w:spacing w:line="360" w:lineRule="auto"/>
        <w:rPr>
          <w:rFonts w:ascii="Arial" w:hAnsi="Arial" w:cs="Arial"/>
          <w:color w:val="000000"/>
          <w:szCs w:val="21"/>
        </w:rPr>
      </w:pP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i/>
          <w:color w:val="000000"/>
          <w:szCs w:val="21"/>
        </w:rPr>
        <w:t>（采购代理机构）</w:t>
      </w:r>
      <w:r w:rsidRPr="00F54AC9">
        <w:rPr>
          <w:rFonts w:ascii="Arial" w:hAnsi="Arial" w:cs="Arial"/>
          <w:color w:val="000000"/>
          <w:szCs w:val="21"/>
        </w:rPr>
        <w:t>：</w:t>
      </w:r>
    </w:p>
    <w:p w14:paraId="029225AB"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鉴于</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 xml:space="preserve"> </w:t>
      </w:r>
      <w:r w:rsidRPr="00F54AC9">
        <w:rPr>
          <w:rFonts w:ascii="Arial" w:hAnsi="Arial" w:cs="Arial"/>
          <w:color w:val="000000"/>
          <w:szCs w:val="21"/>
        </w:rPr>
        <w:t>（</w:t>
      </w:r>
      <w:r w:rsidRPr="00F54AC9">
        <w:rPr>
          <w:rFonts w:ascii="Arial" w:hAnsi="Arial" w:cs="Arial"/>
          <w:i/>
          <w:color w:val="000000"/>
          <w:szCs w:val="21"/>
        </w:rPr>
        <w:t>以下简称</w:t>
      </w:r>
      <w:r w:rsidRPr="00F54AC9">
        <w:rPr>
          <w:rFonts w:ascii="Arial" w:hAnsi="Arial" w:cs="Arial"/>
          <w:i/>
          <w:color w:val="000000"/>
          <w:szCs w:val="21"/>
        </w:rPr>
        <w:t>“</w:t>
      </w:r>
      <w:r>
        <w:rPr>
          <w:rFonts w:ascii="Arial" w:hAnsi="Arial" w:cs="Arial" w:hint="eastAsia"/>
          <w:i/>
          <w:color w:val="000000"/>
          <w:szCs w:val="21"/>
        </w:rPr>
        <w:t>供应商</w:t>
      </w:r>
      <w:r w:rsidRPr="00F54AC9">
        <w:rPr>
          <w:rFonts w:ascii="Arial" w:hAnsi="Arial" w:cs="Arial"/>
          <w:i/>
          <w:color w:val="000000"/>
          <w:szCs w:val="21"/>
        </w:rPr>
        <w:t>”</w:t>
      </w:r>
      <w:r w:rsidRPr="00F54AC9">
        <w:rPr>
          <w:rFonts w:ascii="Arial" w:hAnsi="Arial" w:cs="Arial"/>
          <w:color w:val="000000"/>
          <w:szCs w:val="21"/>
        </w:rPr>
        <w:t>）拟参加编号为</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的</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项目</w:t>
      </w:r>
      <w:r w:rsidRPr="00F54AC9">
        <w:rPr>
          <w:rFonts w:ascii="Arial" w:hAnsi="Arial" w:cs="Arial"/>
          <w:i/>
          <w:color w:val="000000"/>
          <w:szCs w:val="21"/>
        </w:rPr>
        <w:t>（以下简称</w:t>
      </w:r>
      <w:r w:rsidRPr="00F54AC9">
        <w:rPr>
          <w:rFonts w:ascii="Arial" w:hAnsi="Arial" w:cs="Arial"/>
          <w:i/>
          <w:color w:val="000000"/>
          <w:szCs w:val="21"/>
        </w:rPr>
        <w:t>“</w:t>
      </w:r>
      <w:r w:rsidRPr="00F54AC9">
        <w:rPr>
          <w:rFonts w:ascii="Arial" w:hAnsi="Arial" w:cs="Arial"/>
          <w:i/>
          <w:color w:val="000000"/>
          <w:szCs w:val="21"/>
        </w:rPr>
        <w:t>本项目</w:t>
      </w:r>
      <w:r w:rsidRPr="00F54AC9">
        <w:rPr>
          <w:rFonts w:ascii="Arial" w:hAnsi="Arial" w:cs="Arial"/>
          <w:i/>
          <w:color w:val="000000"/>
          <w:szCs w:val="21"/>
        </w:rPr>
        <w:t>”</w:t>
      </w:r>
      <w:r w:rsidRPr="00F54AC9">
        <w:rPr>
          <w:rFonts w:ascii="Arial" w:hAnsi="Arial" w:cs="Arial"/>
          <w:i/>
          <w:color w:val="000000"/>
          <w:szCs w:val="21"/>
        </w:rPr>
        <w:t>）</w:t>
      </w:r>
      <w:r w:rsidR="005C6EC8" w:rsidRPr="005C6EC8">
        <w:rPr>
          <w:rFonts w:ascii="Arial" w:hAnsi="Arial" w:cs="Arial" w:hint="eastAsia"/>
          <w:color w:val="000000"/>
          <w:szCs w:val="21"/>
        </w:rPr>
        <w:t>采购活动</w:t>
      </w:r>
      <w:r w:rsidRPr="00F54AC9">
        <w:rPr>
          <w:rFonts w:ascii="Arial" w:hAnsi="Arial" w:cs="Arial"/>
          <w:color w:val="000000"/>
          <w:szCs w:val="21"/>
        </w:rPr>
        <w:t>，根据本项目</w:t>
      </w:r>
      <w:r w:rsidR="005C6EC8">
        <w:rPr>
          <w:rFonts w:ascii="Arial" w:hAnsi="Arial" w:cs="Arial" w:hint="eastAsia"/>
          <w:color w:val="000000"/>
          <w:szCs w:val="21"/>
        </w:rPr>
        <w:t>采购</w:t>
      </w:r>
      <w:r w:rsidRPr="00F54AC9">
        <w:rPr>
          <w:rFonts w:ascii="Arial" w:hAnsi="Arial" w:cs="Arial"/>
          <w:color w:val="000000"/>
          <w:szCs w:val="21"/>
        </w:rPr>
        <w:t>文件，供应商</w:t>
      </w:r>
      <w:r w:rsidR="005C6EC8">
        <w:rPr>
          <w:rFonts w:ascii="Arial" w:hAnsi="Arial" w:cs="Arial" w:hint="eastAsia"/>
          <w:color w:val="000000"/>
          <w:szCs w:val="21"/>
        </w:rPr>
        <w:t>响应</w:t>
      </w:r>
      <w:r w:rsidRPr="00F54AC9">
        <w:rPr>
          <w:rFonts w:ascii="Arial" w:hAnsi="Arial" w:cs="Arial"/>
          <w:color w:val="000000"/>
          <w:szCs w:val="21"/>
        </w:rPr>
        <w:t>时应向你方提交保证金，且可以担保函的形式提交保证金。应供应商的申请，我方以保证的方式向你方提供如下保证金担保：</w:t>
      </w:r>
    </w:p>
    <w:p w14:paraId="3BBBB982"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一、保证责任的情形及保证金额</w:t>
      </w:r>
    </w:p>
    <w:p w14:paraId="2BC88666"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（一）在供应商出现下列情形之一时，我方承担保证责任：</w:t>
      </w:r>
    </w:p>
    <w:p w14:paraId="46D8BD30"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1</w:t>
      </w:r>
      <w:r w:rsidRPr="00F54AC9">
        <w:rPr>
          <w:rFonts w:ascii="Arial" w:hAnsi="Arial" w:cs="Arial"/>
          <w:color w:val="000000"/>
          <w:szCs w:val="21"/>
        </w:rPr>
        <w:t>．成交后供应商无正当理由不与采购人或者采购代理机构签订《政府采购合同》；</w:t>
      </w:r>
    </w:p>
    <w:p w14:paraId="03DEB4E1"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2</w:t>
      </w:r>
      <w:r w:rsidRPr="00F54AC9">
        <w:rPr>
          <w:rFonts w:ascii="Arial" w:hAnsi="Arial" w:cs="Arial"/>
          <w:color w:val="000000"/>
          <w:szCs w:val="21"/>
        </w:rPr>
        <w:t>．</w:t>
      </w:r>
      <w:r w:rsidR="005C6EC8">
        <w:rPr>
          <w:rFonts w:ascii="Arial" w:hAnsi="Arial" w:cs="Arial" w:hint="eastAsia"/>
          <w:color w:val="000000"/>
          <w:szCs w:val="21"/>
        </w:rPr>
        <w:t>采购</w:t>
      </w:r>
      <w:r w:rsidRPr="00F54AC9">
        <w:rPr>
          <w:rFonts w:ascii="Arial" w:hAnsi="Arial" w:cs="Arial"/>
          <w:color w:val="000000"/>
          <w:szCs w:val="21"/>
        </w:rPr>
        <w:t>文件规定的供应商应当提交保证金的其他情形。</w:t>
      </w:r>
    </w:p>
    <w:p w14:paraId="11CDD86F"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（二）我方承担保证责任的最高金额为人民币</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元（大写</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），即本项目的保证金金额。</w:t>
      </w:r>
    </w:p>
    <w:p w14:paraId="20F4D2BF"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二、保证的方式及保证期间</w:t>
      </w:r>
    </w:p>
    <w:p w14:paraId="6B45BA9B"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我方保证的方式为：连带责任保证。</w:t>
      </w:r>
    </w:p>
    <w:p w14:paraId="6D14C89D"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我方的保证期间为：自本保函生效之日起</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个月止。</w:t>
      </w:r>
    </w:p>
    <w:p w14:paraId="51611610"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三、承担保证责任的程序</w:t>
      </w:r>
    </w:p>
    <w:p w14:paraId="1498345D"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1</w:t>
      </w:r>
      <w:r w:rsidRPr="00F54AC9">
        <w:rPr>
          <w:rFonts w:ascii="Arial" w:hAnsi="Arial" w:cs="Arial"/>
          <w:color w:val="000000"/>
          <w:szCs w:val="21"/>
        </w:rPr>
        <w:t>．你方要求我方承担保证责任的，应在本保函保证期间内向我方发出书面索赔通知。索赔通知应写明要求索赔的金额，支付款项应到达的账号，并附有证明供应商发生我方应承担保证责任情形的事实材料。</w:t>
      </w:r>
    </w:p>
    <w:p w14:paraId="2E1D9161"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2</w:t>
      </w:r>
      <w:r w:rsidRPr="00F54AC9">
        <w:rPr>
          <w:rFonts w:ascii="Arial" w:hAnsi="Arial" w:cs="Arial"/>
          <w:color w:val="000000"/>
          <w:szCs w:val="21"/>
        </w:rPr>
        <w:t>．我方在收到索赔通知及相关证明材料后，在</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个工作日内进行审查，符合应承担保证责任情形的，我方应按照你方的要求代供应商向你方支付保证金。</w:t>
      </w:r>
    </w:p>
    <w:p w14:paraId="3F5EF58E"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四、保证责任的终止</w:t>
      </w:r>
    </w:p>
    <w:p w14:paraId="38FF0EB8"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1</w:t>
      </w:r>
      <w:r w:rsidRPr="00F54AC9">
        <w:rPr>
          <w:rFonts w:ascii="Arial" w:hAnsi="Arial" w:cs="Arial"/>
          <w:color w:val="000000"/>
          <w:szCs w:val="21"/>
        </w:rPr>
        <w:t>．保证期间届满你方未向我方书面主张保证责任的，自保证期间届满次日起，我方保证责任自动终止。</w:t>
      </w:r>
    </w:p>
    <w:p w14:paraId="2BE48349"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2</w:t>
      </w:r>
      <w:r w:rsidRPr="00F54AC9">
        <w:rPr>
          <w:rFonts w:ascii="Arial" w:hAnsi="Arial" w:cs="Arial"/>
          <w:color w:val="000000"/>
          <w:szCs w:val="21"/>
        </w:rPr>
        <w:t>．我方按照本保函向你方履行了保证责任后，自我方向你方支付款项（支付款项从我方账户划出）之日起，保证责任终止。</w:t>
      </w:r>
    </w:p>
    <w:p w14:paraId="788D4435"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3</w:t>
      </w:r>
      <w:r w:rsidRPr="00F54AC9">
        <w:rPr>
          <w:rFonts w:ascii="Arial" w:hAnsi="Arial" w:cs="Arial"/>
          <w:color w:val="000000"/>
          <w:szCs w:val="21"/>
        </w:rPr>
        <w:t>．按照法律法规的规定或出现我方保证责任终止的其它情形的，我方在本保函项下的保证责任亦终止。</w:t>
      </w:r>
    </w:p>
    <w:p w14:paraId="5E7EAA66"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五、免责条款</w:t>
      </w:r>
    </w:p>
    <w:p w14:paraId="3C5C02B7"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1</w:t>
      </w:r>
      <w:r w:rsidRPr="00F54AC9">
        <w:rPr>
          <w:rFonts w:ascii="Arial" w:hAnsi="Arial" w:cs="Arial"/>
          <w:color w:val="000000"/>
          <w:szCs w:val="21"/>
        </w:rPr>
        <w:t>．依照法律规定或你方与供应商的另行约定，全部或者部分免除供应商保证金义务时，我方亦免除相应的保证责任。</w:t>
      </w:r>
    </w:p>
    <w:p w14:paraId="30E10365"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2</w:t>
      </w:r>
      <w:r w:rsidRPr="00F54AC9">
        <w:rPr>
          <w:rFonts w:ascii="Arial" w:hAnsi="Arial" w:cs="Arial"/>
          <w:color w:val="000000"/>
          <w:szCs w:val="21"/>
        </w:rPr>
        <w:t>．因你方原因致使供应商发生本保函第一条第（一）款约定情形的，我方不承担保证责任。</w:t>
      </w:r>
    </w:p>
    <w:p w14:paraId="434BF629"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3</w:t>
      </w:r>
      <w:r w:rsidRPr="00F54AC9">
        <w:rPr>
          <w:rFonts w:ascii="Arial" w:hAnsi="Arial" w:cs="Arial"/>
          <w:color w:val="000000"/>
          <w:szCs w:val="21"/>
        </w:rPr>
        <w:t>．因不可抗力造成供应商发生本保函第一条约定情形的，我方不承担保证责任。</w:t>
      </w:r>
    </w:p>
    <w:p w14:paraId="542F4CC6"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4</w:t>
      </w:r>
      <w:r w:rsidRPr="00F54AC9">
        <w:rPr>
          <w:rFonts w:ascii="Arial" w:hAnsi="Arial" w:cs="Arial"/>
          <w:color w:val="000000"/>
          <w:szCs w:val="21"/>
        </w:rPr>
        <w:t>．你方或其他有权机关对</w:t>
      </w:r>
      <w:r w:rsidR="00F82473">
        <w:rPr>
          <w:rFonts w:ascii="Arial" w:hAnsi="Arial" w:cs="Arial" w:hint="eastAsia"/>
          <w:color w:val="000000"/>
          <w:szCs w:val="21"/>
        </w:rPr>
        <w:t>磋商</w:t>
      </w:r>
      <w:r w:rsidRPr="00F54AC9">
        <w:rPr>
          <w:rFonts w:ascii="Arial" w:hAnsi="Arial" w:cs="Arial"/>
          <w:color w:val="000000"/>
          <w:szCs w:val="21"/>
        </w:rPr>
        <w:t>文件进行任何澄清或修改，加重我方保证责任的，我方对加</w:t>
      </w:r>
      <w:r w:rsidRPr="00F54AC9">
        <w:rPr>
          <w:rFonts w:ascii="Arial" w:hAnsi="Arial" w:cs="Arial"/>
          <w:color w:val="000000"/>
          <w:szCs w:val="21"/>
        </w:rPr>
        <w:lastRenderedPageBreak/>
        <w:t>重部分不承担保证责任，但该澄清或修改经我方事先书面同意的除外。</w:t>
      </w:r>
    </w:p>
    <w:p w14:paraId="35A12584"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六、争议的解决</w:t>
      </w:r>
    </w:p>
    <w:p w14:paraId="02290DC7"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因本保函发生的纠纷，由你我双方协商解决，协商不成的，通过诉讼程序解决，诉讼管辖地法院为</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法院。</w:t>
      </w:r>
    </w:p>
    <w:p w14:paraId="7C023014" w14:textId="77777777" w:rsidR="008F6EBC" w:rsidRPr="00F54AC9" w:rsidRDefault="008F6EBC" w:rsidP="008F6EBC">
      <w:pPr>
        <w:spacing w:line="360" w:lineRule="auto"/>
        <w:rPr>
          <w:rFonts w:ascii="Arial" w:hAnsi="Arial" w:cs="Arial"/>
          <w:b/>
          <w:color w:val="000000"/>
          <w:szCs w:val="21"/>
        </w:rPr>
      </w:pPr>
      <w:r w:rsidRPr="00F54AC9">
        <w:rPr>
          <w:rFonts w:ascii="Arial" w:hAnsi="Arial" w:cs="Arial"/>
          <w:b/>
          <w:color w:val="000000"/>
          <w:szCs w:val="21"/>
        </w:rPr>
        <w:t>七、保函的生效</w:t>
      </w:r>
    </w:p>
    <w:p w14:paraId="7AFB7696" w14:textId="77777777" w:rsidR="008F6EBC" w:rsidRPr="00F54AC9" w:rsidRDefault="008F6EBC" w:rsidP="008F6EBC">
      <w:pPr>
        <w:spacing w:line="360" w:lineRule="auto"/>
        <w:ind w:firstLineChars="200" w:firstLine="420"/>
        <w:rPr>
          <w:rFonts w:ascii="Arial" w:hAnsi="Arial" w:cs="Arial"/>
          <w:color w:val="000000"/>
          <w:szCs w:val="21"/>
        </w:rPr>
      </w:pPr>
      <w:r w:rsidRPr="00F54AC9">
        <w:rPr>
          <w:rFonts w:ascii="Arial" w:hAnsi="Arial" w:cs="Arial"/>
          <w:color w:val="000000"/>
          <w:szCs w:val="21"/>
        </w:rPr>
        <w:t>本保函自我方加盖公章之日起生效。</w:t>
      </w:r>
    </w:p>
    <w:p w14:paraId="1C014B0F" w14:textId="77777777" w:rsidR="008F6EBC" w:rsidRPr="00F54AC9" w:rsidRDefault="008F6EBC" w:rsidP="008F6EBC">
      <w:pPr>
        <w:spacing w:line="360" w:lineRule="auto"/>
        <w:rPr>
          <w:rFonts w:ascii="Arial" w:hAnsi="Arial" w:cs="Arial"/>
          <w:color w:val="000000"/>
          <w:szCs w:val="21"/>
        </w:rPr>
      </w:pPr>
    </w:p>
    <w:p w14:paraId="78A94DF2" w14:textId="77777777" w:rsidR="008F6EBC" w:rsidRPr="00F54AC9" w:rsidRDefault="008F6EBC" w:rsidP="008F6EBC">
      <w:pPr>
        <w:spacing w:line="360" w:lineRule="auto"/>
        <w:ind w:right="-2"/>
        <w:jc w:val="right"/>
        <w:rPr>
          <w:rFonts w:ascii="Arial" w:hAnsi="Arial" w:cs="Arial"/>
          <w:color w:val="000000"/>
          <w:szCs w:val="21"/>
        </w:rPr>
      </w:pPr>
      <w:r w:rsidRPr="00F54AC9">
        <w:rPr>
          <w:rFonts w:ascii="Arial" w:hAnsi="Arial" w:cs="Arial"/>
          <w:color w:val="000000"/>
          <w:szCs w:val="21"/>
        </w:rPr>
        <w:t>保证人：</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（公章）</w:t>
      </w:r>
    </w:p>
    <w:p w14:paraId="12203268" w14:textId="77777777" w:rsidR="008F6EBC" w:rsidRPr="00F54AC9" w:rsidRDefault="008F6EBC" w:rsidP="008F6EBC">
      <w:pPr>
        <w:spacing w:line="360" w:lineRule="auto"/>
        <w:ind w:firstLineChars="2273" w:firstLine="4773"/>
        <w:rPr>
          <w:rFonts w:ascii="Arial" w:hAnsi="Arial" w:cs="Arial"/>
          <w:color w:val="000000"/>
          <w:szCs w:val="21"/>
        </w:rPr>
      </w:pPr>
      <w:r w:rsidRPr="00F54AC9">
        <w:rPr>
          <w:rFonts w:ascii="Arial" w:hAnsi="Arial" w:cs="Arial" w:hint="eastAsia"/>
          <w:color w:val="000000"/>
          <w:szCs w:val="21"/>
        </w:rPr>
        <w:t>日</w:t>
      </w:r>
      <w:r w:rsidRPr="00F54AC9">
        <w:rPr>
          <w:rFonts w:ascii="Arial" w:hAnsi="Arial" w:cs="Arial" w:hint="eastAsia"/>
          <w:color w:val="000000"/>
          <w:szCs w:val="21"/>
        </w:rPr>
        <w:t xml:space="preserve"> </w:t>
      </w:r>
      <w:r w:rsidRPr="00F54AC9">
        <w:rPr>
          <w:rFonts w:ascii="Arial" w:hAnsi="Arial" w:cs="Arial"/>
          <w:color w:val="000000"/>
          <w:szCs w:val="21"/>
        </w:rPr>
        <w:t xml:space="preserve"> </w:t>
      </w:r>
      <w:r w:rsidRPr="00F54AC9">
        <w:rPr>
          <w:rFonts w:ascii="Arial" w:hAnsi="Arial" w:cs="Arial" w:hint="eastAsia"/>
          <w:color w:val="000000"/>
          <w:szCs w:val="21"/>
        </w:rPr>
        <w:t>期：</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hint="eastAsia"/>
          <w:color w:val="000000"/>
          <w:szCs w:val="21"/>
        </w:rPr>
        <w:t>年</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hint="eastAsia"/>
          <w:color w:val="000000"/>
          <w:szCs w:val="21"/>
        </w:rPr>
        <w:t>月</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hint="eastAsia"/>
          <w:color w:val="000000"/>
          <w:szCs w:val="21"/>
        </w:rPr>
        <w:t>日</w:t>
      </w:r>
    </w:p>
    <w:p w14:paraId="783A6C10" w14:textId="77777777" w:rsidR="008F6EBC" w:rsidRPr="004A154C" w:rsidRDefault="008F6EBC" w:rsidP="004A154C">
      <w:pPr>
        <w:pStyle w:val="4"/>
        <w:spacing w:before="0" w:after="0" w:line="360" w:lineRule="auto"/>
        <w:rPr>
          <w:rFonts w:eastAsia="宋体" w:cs="Arial"/>
          <w:color w:val="000000"/>
          <w:sz w:val="24"/>
          <w:szCs w:val="24"/>
        </w:rPr>
      </w:pPr>
      <w:r w:rsidRPr="00F54AC9">
        <w:rPr>
          <w:rFonts w:cs="Arial"/>
          <w:color w:val="000000"/>
          <w:szCs w:val="21"/>
        </w:rPr>
        <w:br w:type="page"/>
      </w:r>
      <w:r w:rsidR="004A154C" w:rsidRPr="004A154C">
        <w:rPr>
          <w:rFonts w:eastAsia="宋体" w:cs="Arial" w:hint="eastAsia"/>
          <w:color w:val="000000"/>
          <w:sz w:val="24"/>
          <w:szCs w:val="24"/>
        </w:rPr>
        <w:lastRenderedPageBreak/>
        <w:t>（二）</w:t>
      </w:r>
      <w:r w:rsidRPr="004A154C">
        <w:rPr>
          <w:rFonts w:eastAsia="宋体" w:cs="Arial"/>
          <w:color w:val="000000"/>
          <w:sz w:val="24"/>
          <w:szCs w:val="24"/>
        </w:rPr>
        <w:t>保证金信息表</w:t>
      </w:r>
    </w:p>
    <w:tbl>
      <w:tblPr>
        <w:tblW w:w="89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7"/>
        <w:gridCol w:w="1386"/>
        <w:gridCol w:w="992"/>
        <w:gridCol w:w="567"/>
        <w:gridCol w:w="1843"/>
        <w:gridCol w:w="850"/>
        <w:gridCol w:w="2611"/>
      </w:tblGrid>
      <w:tr w:rsidR="008F6EBC" w:rsidRPr="00F54AC9" w14:paraId="65EAE5CF" w14:textId="77777777" w:rsidTr="00ED7E25">
        <w:tc>
          <w:tcPr>
            <w:tcW w:w="707" w:type="dxa"/>
          </w:tcPr>
          <w:p w14:paraId="74508910" w14:textId="77777777" w:rsidR="008F6EBC" w:rsidRPr="00F54AC9" w:rsidRDefault="008F6EBC" w:rsidP="00ED7E25">
            <w:pPr>
              <w:jc w:val="center"/>
              <w:rPr>
                <w:rFonts w:ascii="Arial" w:hAnsi="Arial" w:cs="Arial"/>
                <w:b/>
                <w:color w:val="000000"/>
                <w:szCs w:val="21"/>
              </w:rPr>
            </w:pPr>
            <w:r w:rsidRPr="00F54AC9">
              <w:rPr>
                <w:rFonts w:ascii="Arial" w:hAnsi="Arial" w:cs="Arial"/>
                <w:b/>
                <w:color w:val="000000"/>
                <w:szCs w:val="21"/>
              </w:rPr>
              <w:t>序号</w:t>
            </w:r>
          </w:p>
        </w:tc>
        <w:tc>
          <w:tcPr>
            <w:tcW w:w="1386" w:type="dxa"/>
          </w:tcPr>
          <w:p w14:paraId="50A71057" w14:textId="77777777" w:rsidR="008F6EBC" w:rsidRPr="00F54AC9" w:rsidRDefault="008F6EBC" w:rsidP="00ED7E25">
            <w:pPr>
              <w:jc w:val="center"/>
              <w:rPr>
                <w:rFonts w:ascii="Arial" w:hAnsi="Arial" w:cs="Arial"/>
                <w:b/>
                <w:color w:val="000000"/>
                <w:szCs w:val="21"/>
              </w:rPr>
            </w:pPr>
            <w:r w:rsidRPr="00F54AC9">
              <w:rPr>
                <w:rFonts w:ascii="Arial" w:hAnsi="Arial" w:cs="Arial"/>
                <w:b/>
                <w:color w:val="000000"/>
                <w:szCs w:val="21"/>
              </w:rPr>
              <w:t>类别</w:t>
            </w:r>
          </w:p>
        </w:tc>
        <w:tc>
          <w:tcPr>
            <w:tcW w:w="6863" w:type="dxa"/>
            <w:gridSpan w:val="5"/>
          </w:tcPr>
          <w:p w14:paraId="342AB83E" w14:textId="77777777" w:rsidR="008F6EBC" w:rsidRPr="00F54AC9" w:rsidRDefault="008F6EBC" w:rsidP="00ED7E25">
            <w:pPr>
              <w:jc w:val="center"/>
              <w:rPr>
                <w:rFonts w:ascii="Arial" w:hAnsi="Arial" w:cs="Arial"/>
                <w:b/>
                <w:color w:val="000000"/>
                <w:szCs w:val="21"/>
              </w:rPr>
            </w:pPr>
            <w:r w:rsidRPr="00F54AC9">
              <w:rPr>
                <w:rFonts w:ascii="Arial" w:hAnsi="Arial" w:cs="Arial"/>
                <w:b/>
                <w:color w:val="000000"/>
                <w:szCs w:val="21"/>
              </w:rPr>
              <w:t>具体信息</w:t>
            </w:r>
          </w:p>
        </w:tc>
      </w:tr>
      <w:tr w:rsidR="008F6EBC" w:rsidRPr="00F54AC9" w14:paraId="07B8878F" w14:textId="77777777" w:rsidTr="00ED7E25">
        <w:tc>
          <w:tcPr>
            <w:tcW w:w="707" w:type="dxa"/>
            <w:vAlign w:val="center"/>
          </w:tcPr>
          <w:p w14:paraId="7F7F1461"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1</w:t>
            </w:r>
          </w:p>
        </w:tc>
        <w:tc>
          <w:tcPr>
            <w:tcW w:w="1386" w:type="dxa"/>
          </w:tcPr>
          <w:p w14:paraId="493DD9CE"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项目名称</w:t>
            </w:r>
          </w:p>
        </w:tc>
        <w:tc>
          <w:tcPr>
            <w:tcW w:w="6863" w:type="dxa"/>
            <w:gridSpan w:val="5"/>
          </w:tcPr>
          <w:p w14:paraId="64D98462" w14:textId="77777777" w:rsidR="008F6EBC" w:rsidRPr="00F54AC9" w:rsidRDefault="008F6EBC" w:rsidP="00ED7E25">
            <w:pPr>
              <w:jc w:val="center"/>
              <w:rPr>
                <w:rFonts w:ascii="Arial" w:hAnsi="Arial" w:cs="Arial"/>
                <w:color w:val="000000"/>
                <w:szCs w:val="21"/>
              </w:rPr>
            </w:pPr>
          </w:p>
        </w:tc>
      </w:tr>
      <w:tr w:rsidR="008F6EBC" w:rsidRPr="00F54AC9" w14:paraId="72696D21" w14:textId="77777777" w:rsidTr="002763A4">
        <w:tc>
          <w:tcPr>
            <w:tcW w:w="707" w:type="dxa"/>
            <w:vAlign w:val="center"/>
          </w:tcPr>
          <w:p w14:paraId="4D353843"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2</w:t>
            </w:r>
          </w:p>
        </w:tc>
        <w:tc>
          <w:tcPr>
            <w:tcW w:w="1386" w:type="dxa"/>
          </w:tcPr>
          <w:p w14:paraId="0DBC4ED7"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项目编号</w:t>
            </w:r>
          </w:p>
        </w:tc>
        <w:tc>
          <w:tcPr>
            <w:tcW w:w="3402" w:type="dxa"/>
            <w:gridSpan w:val="3"/>
            <w:tcBorders>
              <w:right w:val="single" w:sz="4" w:space="0" w:color="auto"/>
            </w:tcBorders>
          </w:tcPr>
          <w:p w14:paraId="0C29422F" w14:textId="77777777" w:rsidR="008F6EBC" w:rsidRPr="00F54AC9" w:rsidRDefault="008F6EBC" w:rsidP="00ED7E25">
            <w:pPr>
              <w:jc w:val="center"/>
              <w:rPr>
                <w:rFonts w:ascii="Arial" w:hAnsi="Arial" w:cs="Arial"/>
                <w:color w:val="000000"/>
                <w:szCs w:val="21"/>
              </w:rPr>
            </w:pPr>
          </w:p>
        </w:tc>
        <w:tc>
          <w:tcPr>
            <w:tcW w:w="850" w:type="dxa"/>
            <w:tcBorders>
              <w:left w:val="single" w:sz="4" w:space="0" w:color="auto"/>
            </w:tcBorders>
          </w:tcPr>
          <w:p w14:paraId="25DCC1C5"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标包号</w:t>
            </w:r>
          </w:p>
        </w:tc>
        <w:tc>
          <w:tcPr>
            <w:tcW w:w="2611" w:type="dxa"/>
            <w:tcBorders>
              <w:left w:val="single" w:sz="4" w:space="0" w:color="auto"/>
            </w:tcBorders>
          </w:tcPr>
          <w:p w14:paraId="21025AFD" w14:textId="77777777" w:rsidR="008F6EBC" w:rsidRPr="00F54AC9" w:rsidRDefault="008F6EBC" w:rsidP="00ED7E25">
            <w:pPr>
              <w:jc w:val="center"/>
              <w:rPr>
                <w:rFonts w:ascii="Arial" w:hAnsi="Arial" w:cs="Arial"/>
                <w:color w:val="000000"/>
                <w:szCs w:val="21"/>
              </w:rPr>
            </w:pPr>
          </w:p>
        </w:tc>
      </w:tr>
      <w:tr w:rsidR="008F6EBC" w:rsidRPr="00F54AC9" w14:paraId="02D35AE8" w14:textId="77777777" w:rsidTr="00ED7E25">
        <w:tc>
          <w:tcPr>
            <w:tcW w:w="707" w:type="dxa"/>
            <w:vAlign w:val="center"/>
          </w:tcPr>
          <w:p w14:paraId="518C874B"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3</w:t>
            </w:r>
          </w:p>
        </w:tc>
        <w:tc>
          <w:tcPr>
            <w:tcW w:w="1386" w:type="dxa"/>
          </w:tcPr>
          <w:p w14:paraId="172F2F46"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供应商名称</w:t>
            </w:r>
          </w:p>
        </w:tc>
        <w:tc>
          <w:tcPr>
            <w:tcW w:w="6863" w:type="dxa"/>
            <w:gridSpan w:val="5"/>
          </w:tcPr>
          <w:p w14:paraId="083560E8" w14:textId="77777777" w:rsidR="008F6EBC" w:rsidRPr="00F54AC9" w:rsidRDefault="008F6EBC" w:rsidP="00ED7E25">
            <w:pPr>
              <w:jc w:val="center"/>
              <w:rPr>
                <w:rFonts w:ascii="Arial" w:hAnsi="Arial" w:cs="Arial"/>
                <w:color w:val="000000"/>
                <w:szCs w:val="21"/>
              </w:rPr>
            </w:pPr>
          </w:p>
        </w:tc>
      </w:tr>
      <w:tr w:rsidR="008F6EBC" w:rsidRPr="00F54AC9" w14:paraId="2DEDE561" w14:textId="77777777" w:rsidTr="00ED7E25">
        <w:tc>
          <w:tcPr>
            <w:tcW w:w="707" w:type="dxa"/>
            <w:vMerge w:val="restart"/>
            <w:vAlign w:val="center"/>
          </w:tcPr>
          <w:p w14:paraId="015339B9"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4</w:t>
            </w:r>
          </w:p>
        </w:tc>
        <w:tc>
          <w:tcPr>
            <w:tcW w:w="1386" w:type="dxa"/>
            <w:vMerge w:val="restart"/>
            <w:vAlign w:val="center"/>
          </w:tcPr>
          <w:p w14:paraId="70DA0D9A"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保证金情况</w:t>
            </w:r>
          </w:p>
        </w:tc>
        <w:tc>
          <w:tcPr>
            <w:tcW w:w="992" w:type="dxa"/>
          </w:tcPr>
          <w:p w14:paraId="7848C1E6"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金额</w:t>
            </w:r>
          </w:p>
        </w:tc>
        <w:tc>
          <w:tcPr>
            <w:tcW w:w="5871" w:type="dxa"/>
            <w:gridSpan w:val="4"/>
          </w:tcPr>
          <w:p w14:paraId="1A439668" w14:textId="77777777" w:rsidR="008F6EBC" w:rsidRPr="00F54AC9" w:rsidRDefault="008F6EBC" w:rsidP="00ED7E25">
            <w:pPr>
              <w:jc w:val="center"/>
              <w:rPr>
                <w:rFonts w:ascii="Arial" w:hAnsi="Arial" w:cs="Arial"/>
                <w:color w:val="000000"/>
                <w:szCs w:val="21"/>
              </w:rPr>
            </w:pPr>
          </w:p>
        </w:tc>
      </w:tr>
      <w:tr w:rsidR="008F6EBC" w:rsidRPr="00F54AC9" w14:paraId="6242F57F" w14:textId="77777777" w:rsidTr="00ED7E25">
        <w:tc>
          <w:tcPr>
            <w:tcW w:w="707" w:type="dxa"/>
            <w:vMerge/>
            <w:vAlign w:val="center"/>
          </w:tcPr>
          <w:p w14:paraId="1A858CA9" w14:textId="77777777" w:rsidR="008F6EBC" w:rsidRPr="00F54AC9" w:rsidRDefault="008F6EBC" w:rsidP="00ED7E25">
            <w:pPr>
              <w:jc w:val="center"/>
              <w:rPr>
                <w:rFonts w:ascii="Arial" w:hAnsi="Arial" w:cs="Arial"/>
                <w:color w:val="000000"/>
                <w:szCs w:val="21"/>
              </w:rPr>
            </w:pPr>
          </w:p>
        </w:tc>
        <w:tc>
          <w:tcPr>
            <w:tcW w:w="1386" w:type="dxa"/>
            <w:vMerge/>
          </w:tcPr>
          <w:p w14:paraId="107201BE" w14:textId="77777777" w:rsidR="008F6EBC" w:rsidRPr="00F54AC9" w:rsidRDefault="008F6EBC" w:rsidP="00ED7E25">
            <w:pPr>
              <w:jc w:val="center"/>
              <w:rPr>
                <w:rFonts w:ascii="Arial" w:hAnsi="Arial" w:cs="Arial"/>
                <w:color w:val="000000"/>
                <w:szCs w:val="21"/>
              </w:rPr>
            </w:pPr>
          </w:p>
        </w:tc>
        <w:tc>
          <w:tcPr>
            <w:tcW w:w="992" w:type="dxa"/>
          </w:tcPr>
          <w:p w14:paraId="00B9A168"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形式</w:t>
            </w:r>
          </w:p>
        </w:tc>
        <w:tc>
          <w:tcPr>
            <w:tcW w:w="5871" w:type="dxa"/>
            <w:gridSpan w:val="4"/>
          </w:tcPr>
          <w:p w14:paraId="6C71BBEA" w14:textId="1FEED3FF" w:rsidR="008F6EBC" w:rsidRPr="00F54AC9" w:rsidRDefault="008E39C7" w:rsidP="00377966">
            <w:pPr>
              <w:rPr>
                <w:rFonts w:ascii="Arial" w:hAnsi="Arial" w:cs="Arial"/>
                <w:color w:val="000000"/>
                <w:szCs w:val="21"/>
              </w:rPr>
            </w:pPr>
            <w:sdt>
              <w:sdtPr>
                <w:rPr>
                  <w:rFonts w:ascii="Arial" w:hAnsi="Arial" w:cs="Arial"/>
                  <w:color w:val="000000"/>
                  <w:kern w:val="0"/>
                  <w:szCs w:val="21"/>
                </w:rPr>
                <w:id w:val="840903377"/>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支票</w:t>
            </w:r>
            <w:r w:rsidR="008F6EBC" w:rsidRPr="00F54AC9">
              <w:rPr>
                <w:rFonts w:ascii="Arial" w:hAnsi="Arial" w:cs="Arial"/>
                <w:color w:val="000000"/>
                <w:szCs w:val="21"/>
              </w:rPr>
              <w:t xml:space="preserve"> </w:t>
            </w:r>
            <w:sdt>
              <w:sdtPr>
                <w:rPr>
                  <w:rFonts w:ascii="Arial" w:hAnsi="Arial" w:cs="Arial"/>
                  <w:color w:val="000000"/>
                  <w:kern w:val="0"/>
                  <w:szCs w:val="21"/>
                </w:rPr>
                <w:id w:val="-110064395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汇票</w:t>
            </w:r>
            <w:r w:rsidR="001A4BA1">
              <w:rPr>
                <w:rFonts w:ascii="Arial" w:hAnsi="Arial" w:cs="Arial"/>
                <w:color w:val="000000"/>
                <w:kern w:val="0"/>
                <w:szCs w:val="21"/>
              </w:rPr>
              <w:t xml:space="preserve"> </w:t>
            </w:r>
            <w:sdt>
              <w:sdtPr>
                <w:rPr>
                  <w:rFonts w:ascii="Arial" w:hAnsi="Arial" w:cs="Arial"/>
                  <w:color w:val="000000"/>
                  <w:kern w:val="0"/>
                  <w:szCs w:val="21"/>
                </w:rPr>
                <w:id w:val="-9641143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本票</w:t>
            </w:r>
            <w:r w:rsidR="008F6EBC" w:rsidRPr="00F54AC9">
              <w:rPr>
                <w:rFonts w:ascii="Arial" w:hAnsi="Arial" w:cs="Arial"/>
                <w:color w:val="000000"/>
                <w:szCs w:val="21"/>
              </w:rPr>
              <w:t xml:space="preserve"> </w:t>
            </w:r>
            <w:sdt>
              <w:sdtPr>
                <w:rPr>
                  <w:rFonts w:ascii="Arial" w:hAnsi="Arial" w:cs="Arial"/>
                  <w:color w:val="000000"/>
                  <w:kern w:val="0"/>
                  <w:szCs w:val="21"/>
                </w:rPr>
                <w:id w:val="-28689184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银行转账</w:t>
            </w:r>
            <w:r w:rsidR="008F6EBC" w:rsidRPr="00F54AC9">
              <w:rPr>
                <w:rFonts w:ascii="Arial" w:hAnsi="Arial" w:cs="Arial"/>
                <w:color w:val="000000"/>
                <w:szCs w:val="21"/>
              </w:rPr>
              <w:t xml:space="preserve"> </w:t>
            </w:r>
            <w:sdt>
              <w:sdtPr>
                <w:rPr>
                  <w:rFonts w:ascii="Arial" w:hAnsi="Arial" w:cs="Arial"/>
                  <w:color w:val="000000"/>
                  <w:kern w:val="0"/>
                  <w:szCs w:val="21"/>
                </w:rPr>
                <w:id w:val="-1885711224"/>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其他：</w:t>
            </w:r>
            <w:r w:rsidR="008F6EBC" w:rsidRPr="00F54AC9">
              <w:rPr>
                <w:rFonts w:ascii="Arial" w:hAnsi="Arial" w:cs="Arial"/>
                <w:b/>
                <w:color w:val="000000"/>
                <w:szCs w:val="21"/>
                <w:u w:val="single"/>
              </w:rPr>
              <w:fldChar w:fldCharType="begin">
                <w:ffData>
                  <w:name w:val="Text7"/>
                  <w:enabled/>
                  <w:calcOnExit w:val="0"/>
                  <w:textInput>
                    <w:maxLength w:val="2"/>
                  </w:textInput>
                </w:ffData>
              </w:fldChar>
            </w:r>
            <w:bookmarkStart w:id="1869" w:name="Text7"/>
            <w:r w:rsidR="008F6EBC" w:rsidRPr="00F54AC9">
              <w:rPr>
                <w:rFonts w:ascii="Arial" w:hAnsi="Arial" w:cs="Arial"/>
                <w:b/>
                <w:color w:val="000000"/>
                <w:szCs w:val="21"/>
                <w:u w:val="single"/>
              </w:rPr>
              <w:instrText xml:space="preserve"> FORMTEXT </w:instrText>
            </w:r>
            <w:r w:rsidR="008F6EBC" w:rsidRPr="00F54AC9">
              <w:rPr>
                <w:rFonts w:ascii="Arial" w:hAnsi="Arial" w:cs="Arial"/>
                <w:b/>
                <w:color w:val="000000"/>
                <w:szCs w:val="21"/>
                <w:u w:val="single"/>
              </w:rPr>
            </w:r>
            <w:r w:rsidR="008F6EBC" w:rsidRPr="00F54AC9">
              <w:rPr>
                <w:rFonts w:ascii="Arial" w:hAnsi="Arial" w:cs="Arial"/>
                <w:b/>
                <w:color w:val="000000"/>
                <w:szCs w:val="21"/>
                <w:u w:val="single"/>
              </w:rPr>
              <w:fldChar w:fldCharType="separate"/>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color w:val="000000"/>
                <w:szCs w:val="21"/>
                <w:u w:val="single"/>
              </w:rPr>
              <w:fldChar w:fldCharType="end"/>
            </w:r>
            <w:bookmarkEnd w:id="1869"/>
            <w:r w:rsidR="008F6EBC" w:rsidRPr="00F54AC9">
              <w:rPr>
                <w:rFonts w:ascii="Arial" w:hAnsi="Arial" w:cs="Arial"/>
                <w:b/>
                <w:color w:val="000000"/>
                <w:szCs w:val="21"/>
                <w:u w:val="single"/>
              </w:rPr>
              <w:fldChar w:fldCharType="begin">
                <w:ffData>
                  <w:name w:val="Text7"/>
                  <w:enabled/>
                  <w:calcOnExit w:val="0"/>
                  <w:textInput>
                    <w:maxLength w:val="2"/>
                  </w:textInput>
                </w:ffData>
              </w:fldChar>
            </w:r>
            <w:r w:rsidR="008F6EBC" w:rsidRPr="00F54AC9">
              <w:rPr>
                <w:rFonts w:ascii="Arial" w:hAnsi="Arial" w:cs="Arial"/>
                <w:b/>
                <w:color w:val="000000"/>
                <w:szCs w:val="21"/>
                <w:u w:val="single"/>
              </w:rPr>
              <w:instrText xml:space="preserve"> FORMTEXT </w:instrText>
            </w:r>
            <w:r w:rsidR="008F6EBC" w:rsidRPr="00F54AC9">
              <w:rPr>
                <w:rFonts w:ascii="Arial" w:hAnsi="Arial" w:cs="Arial"/>
                <w:b/>
                <w:color w:val="000000"/>
                <w:szCs w:val="21"/>
                <w:u w:val="single"/>
              </w:rPr>
            </w:r>
            <w:r w:rsidR="008F6EBC" w:rsidRPr="00F54AC9">
              <w:rPr>
                <w:rFonts w:ascii="Arial" w:hAnsi="Arial" w:cs="Arial"/>
                <w:b/>
                <w:color w:val="000000"/>
                <w:szCs w:val="21"/>
                <w:u w:val="single"/>
              </w:rPr>
              <w:fldChar w:fldCharType="separate"/>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color w:val="000000"/>
                <w:szCs w:val="21"/>
                <w:u w:val="single"/>
              </w:rPr>
              <w:fldChar w:fldCharType="end"/>
            </w:r>
            <w:r w:rsidR="008F6EBC" w:rsidRPr="00F54AC9">
              <w:rPr>
                <w:rFonts w:ascii="Arial" w:hAnsi="Arial" w:cs="Arial"/>
                <w:color w:val="000000"/>
                <w:szCs w:val="21"/>
              </w:rPr>
              <w:t>（请注明）</w:t>
            </w:r>
          </w:p>
        </w:tc>
      </w:tr>
      <w:tr w:rsidR="008F6EBC" w:rsidRPr="00F54AC9" w14:paraId="7439DB9E" w14:textId="77777777" w:rsidTr="00ED7E25">
        <w:tc>
          <w:tcPr>
            <w:tcW w:w="707" w:type="dxa"/>
            <w:vAlign w:val="center"/>
          </w:tcPr>
          <w:p w14:paraId="3DD0E752"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5</w:t>
            </w:r>
          </w:p>
        </w:tc>
        <w:tc>
          <w:tcPr>
            <w:tcW w:w="1386" w:type="dxa"/>
            <w:vAlign w:val="center"/>
          </w:tcPr>
          <w:p w14:paraId="12471AFF"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承</w:t>
            </w:r>
            <w:r w:rsidRPr="00F54AC9">
              <w:rPr>
                <w:rFonts w:ascii="Arial" w:hAnsi="Arial" w:cs="Arial"/>
                <w:color w:val="000000"/>
                <w:szCs w:val="21"/>
              </w:rPr>
              <w:t xml:space="preserve"> </w:t>
            </w:r>
            <w:r w:rsidRPr="00F54AC9">
              <w:rPr>
                <w:rFonts w:ascii="Arial" w:hAnsi="Arial" w:cs="Arial"/>
                <w:color w:val="000000"/>
                <w:szCs w:val="21"/>
              </w:rPr>
              <w:t>诺</w:t>
            </w:r>
            <w:r w:rsidRPr="00F54AC9">
              <w:rPr>
                <w:rFonts w:ascii="Arial" w:hAnsi="Arial" w:cs="Arial"/>
                <w:color w:val="000000"/>
                <w:szCs w:val="21"/>
              </w:rPr>
              <w:t xml:space="preserve"> </w:t>
            </w:r>
            <w:r w:rsidRPr="00F54AC9">
              <w:rPr>
                <w:rFonts w:ascii="Arial" w:hAnsi="Arial" w:cs="Arial"/>
                <w:color w:val="000000"/>
                <w:szCs w:val="21"/>
              </w:rPr>
              <w:t>书</w:t>
            </w:r>
          </w:p>
        </w:tc>
        <w:tc>
          <w:tcPr>
            <w:tcW w:w="6863" w:type="dxa"/>
            <w:gridSpan w:val="5"/>
          </w:tcPr>
          <w:p w14:paraId="4CE352D2" w14:textId="77777777" w:rsidR="008F6EBC" w:rsidRPr="00F54AC9" w:rsidRDefault="008F6EBC" w:rsidP="00ED7E25">
            <w:pPr>
              <w:jc w:val="left"/>
              <w:rPr>
                <w:rFonts w:ascii="Arial" w:hAnsi="Arial" w:cs="Arial"/>
                <w:color w:val="000000"/>
                <w:szCs w:val="21"/>
              </w:rPr>
            </w:pPr>
            <w:r w:rsidRPr="00F54AC9">
              <w:rPr>
                <w:rFonts w:ascii="Arial" w:hAnsi="Arial" w:cs="Arial"/>
                <w:color w:val="000000"/>
                <w:szCs w:val="21"/>
              </w:rPr>
              <w:t>致：</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i/>
                <w:color w:val="000000"/>
                <w:szCs w:val="21"/>
              </w:rPr>
              <w:t>（采购代理机构</w:t>
            </w:r>
            <w:r w:rsidRPr="00F54AC9">
              <w:rPr>
                <w:rFonts w:ascii="Arial" w:hAnsi="Arial" w:cs="Arial"/>
                <w:i/>
                <w:color w:val="000000"/>
                <w:szCs w:val="21"/>
              </w:rPr>
              <w:t xml:space="preserve"> </w:t>
            </w:r>
            <w:r w:rsidRPr="00F54AC9">
              <w:rPr>
                <w:rFonts w:ascii="Arial" w:hAnsi="Arial" w:cs="Arial"/>
                <w:i/>
                <w:color w:val="000000"/>
                <w:szCs w:val="21"/>
              </w:rPr>
              <w:t>）</w:t>
            </w:r>
          </w:p>
          <w:p w14:paraId="47ED263E" w14:textId="77777777" w:rsidR="008F6EBC" w:rsidRPr="00F54AC9" w:rsidRDefault="008F6EBC" w:rsidP="00ED7E25">
            <w:pPr>
              <w:autoSpaceDE w:val="0"/>
              <w:autoSpaceDN w:val="0"/>
              <w:ind w:right="64" w:firstLineChars="200" w:firstLine="420"/>
              <w:rPr>
                <w:rFonts w:ascii="Arial" w:hAnsi="Arial" w:cs="Arial"/>
                <w:color w:val="000000"/>
                <w:szCs w:val="21"/>
              </w:rPr>
            </w:pPr>
            <w:r w:rsidRPr="00F54AC9">
              <w:rPr>
                <w:rFonts w:ascii="Arial" w:hAnsi="Arial" w:cs="Arial"/>
                <w:color w:val="000000"/>
                <w:szCs w:val="21"/>
              </w:rPr>
              <w:t>我方在你方组织的</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项目（项目编号：</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）中若获得成交资格，保证在领取成交通知书时按</w:t>
            </w:r>
            <w:r w:rsidR="005C6EC8">
              <w:rPr>
                <w:rFonts w:ascii="Arial" w:hAnsi="Arial" w:cs="Arial" w:hint="eastAsia"/>
                <w:color w:val="000000"/>
                <w:szCs w:val="21"/>
              </w:rPr>
              <w:t>采购</w:t>
            </w:r>
            <w:r w:rsidRPr="00F54AC9">
              <w:rPr>
                <w:rFonts w:ascii="Arial" w:hAnsi="Arial" w:cs="Arial"/>
                <w:color w:val="000000"/>
                <w:szCs w:val="21"/>
              </w:rPr>
              <w:t>文件的规定向你方一次性支付代理服务费，你方按下栏发票信息向我公司开具发票，因发票信息填写有误而导致的一切后果我方自行承担。</w:t>
            </w:r>
          </w:p>
          <w:p w14:paraId="6FE0FE33" w14:textId="77777777" w:rsidR="008F6EBC" w:rsidRPr="00F54AC9" w:rsidRDefault="00735BD6" w:rsidP="00ED7E25">
            <w:pPr>
              <w:autoSpaceDE w:val="0"/>
              <w:autoSpaceDN w:val="0"/>
              <w:ind w:right="64" w:firstLineChars="200" w:firstLine="420"/>
              <w:rPr>
                <w:rFonts w:ascii="Arial" w:hAnsi="Arial" w:cs="Arial"/>
                <w:color w:val="000000"/>
                <w:szCs w:val="21"/>
              </w:rPr>
            </w:pPr>
            <w:r w:rsidRPr="006704E5">
              <w:rPr>
                <w:rFonts w:ascii="Arial" w:hAnsi="Arial" w:cs="Arial"/>
                <w:color w:val="000000"/>
                <w:szCs w:val="21"/>
              </w:rPr>
              <w:t>退还保证金时请按下栏退款账户信息划入我方账户（需与保证金凭证上所载的账户信息一致）。若因内容不全、错误、字迹潦草模糊、或开户</w:t>
            </w:r>
            <w:r>
              <w:rPr>
                <w:rFonts w:ascii="Arial" w:hAnsi="Arial" w:cs="Arial" w:hint="eastAsia"/>
                <w:color w:val="000000"/>
                <w:szCs w:val="21"/>
              </w:rPr>
              <w:t>名称和</w:t>
            </w:r>
            <w:r>
              <w:rPr>
                <w:rFonts w:ascii="Arial" w:hAnsi="Arial" w:cs="Arial" w:hint="eastAsia"/>
                <w:color w:val="000000"/>
                <w:szCs w:val="21"/>
              </w:rPr>
              <w:t>/</w:t>
            </w:r>
            <w:r>
              <w:rPr>
                <w:rFonts w:ascii="Arial" w:hAnsi="Arial" w:cs="Arial" w:hint="eastAsia"/>
                <w:color w:val="000000"/>
                <w:szCs w:val="21"/>
              </w:rPr>
              <w:t>或开户行和</w:t>
            </w:r>
            <w:r>
              <w:rPr>
                <w:rFonts w:ascii="Arial" w:hAnsi="Arial" w:cs="Arial" w:hint="eastAsia"/>
                <w:color w:val="000000"/>
                <w:szCs w:val="21"/>
              </w:rPr>
              <w:t>/</w:t>
            </w:r>
            <w:r>
              <w:rPr>
                <w:rFonts w:ascii="Arial" w:hAnsi="Arial" w:cs="Arial" w:hint="eastAsia"/>
                <w:color w:val="000000"/>
                <w:szCs w:val="21"/>
              </w:rPr>
              <w:t>或账号</w:t>
            </w:r>
            <w:r w:rsidRPr="006704E5">
              <w:rPr>
                <w:rFonts w:ascii="Arial" w:hAnsi="Arial" w:cs="Arial"/>
                <w:color w:val="000000"/>
                <w:szCs w:val="21"/>
              </w:rPr>
              <w:t>与划款时所用不一致而导致该项目保证金未能及时退还或退还过程中发生错误，我方将承担全部责任和损失。</w:t>
            </w:r>
          </w:p>
          <w:p w14:paraId="2584D707" w14:textId="77777777" w:rsidR="008F6EBC" w:rsidRPr="00F54AC9" w:rsidRDefault="008F6EBC" w:rsidP="00ED7E25">
            <w:pPr>
              <w:ind w:firstLineChars="200" w:firstLine="420"/>
              <w:rPr>
                <w:rFonts w:ascii="Arial" w:hAnsi="Arial" w:cs="Arial"/>
                <w:color w:val="000000"/>
                <w:szCs w:val="21"/>
              </w:rPr>
            </w:pPr>
            <w:r w:rsidRPr="00F54AC9">
              <w:rPr>
                <w:rFonts w:ascii="Arial" w:hAnsi="Arial" w:cs="Arial"/>
                <w:color w:val="000000"/>
                <w:szCs w:val="21"/>
              </w:rPr>
              <w:t>特此承诺！</w:t>
            </w:r>
          </w:p>
        </w:tc>
      </w:tr>
      <w:tr w:rsidR="008F6EBC" w:rsidRPr="00F54AC9" w14:paraId="32EE2BB5" w14:textId="77777777" w:rsidTr="00ED7E25">
        <w:tc>
          <w:tcPr>
            <w:tcW w:w="707" w:type="dxa"/>
            <w:vMerge w:val="restart"/>
            <w:vAlign w:val="center"/>
          </w:tcPr>
          <w:p w14:paraId="6AAB1F74"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6</w:t>
            </w:r>
          </w:p>
        </w:tc>
        <w:tc>
          <w:tcPr>
            <w:tcW w:w="1386" w:type="dxa"/>
            <w:vMerge w:val="restart"/>
            <w:vAlign w:val="center"/>
          </w:tcPr>
          <w:p w14:paraId="41E28413"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发票信息</w:t>
            </w:r>
          </w:p>
        </w:tc>
        <w:tc>
          <w:tcPr>
            <w:tcW w:w="1559" w:type="dxa"/>
            <w:gridSpan w:val="2"/>
            <w:vAlign w:val="center"/>
          </w:tcPr>
          <w:p w14:paraId="29F1AC10"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发票类型</w:t>
            </w:r>
          </w:p>
        </w:tc>
        <w:tc>
          <w:tcPr>
            <w:tcW w:w="5304" w:type="dxa"/>
            <w:gridSpan w:val="3"/>
          </w:tcPr>
          <w:p w14:paraId="3762AF84" w14:textId="2A8D9324" w:rsidR="008F6EBC" w:rsidRPr="00F54AC9" w:rsidRDefault="008E39C7" w:rsidP="00ED7E25">
            <w:pPr>
              <w:jc w:val="left"/>
              <w:rPr>
                <w:rFonts w:ascii="Arial" w:hAnsi="Arial" w:cs="Arial"/>
                <w:color w:val="000000"/>
                <w:szCs w:val="21"/>
              </w:rPr>
            </w:pPr>
            <w:sdt>
              <w:sdtPr>
                <w:rPr>
                  <w:rFonts w:ascii="Arial" w:hAnsi="Arial" w:cs="Arial"/>
                  <w:color w:val="000000"/>
                  <w:kern w:val="0"/>
                  <w:szCs w:val="21"/>
                </w:rPr>
                <w:id w:val="-1110271628"/>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增值税普通发票</w:t>
            </w:r>
          </w:p>
          <w:p w14:paraId="5FF41C4A" w14:textId="22C3DADF" w:rsidR="008F6EBC" w:rsidRPr="00F54AC9" w:rsidRDefault="008E39C7" w:rsidP="00ED7E25">
            <w:pPr>
              <w:jc w:val="left"/>
              <w:rPr>
                <w:rFonts w:ascii="Arial" w:hAnsi="Arial" w:cs="Arial"/>
                <w:color w:val="000000"/>
                <w:szCs w:val="21"/>
              </w:rPr>
            </w:pPr>
            <w:sdt>
              <w:sdtPr>
                <w:rPr>
                  <w:rFonts w:ascii="Arial" w:hAnsi="Arial" w:cs="Arial"/>
                  <w:color w:val="000000"/>
                  <w:kern w:val="0"/>
                  <w:szCs w:val="21"/>
                </w:rPr>
                <w:id w:val="2133363999"/>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增值税专用发票（</w:t>
            </w:r>
            <w:r w:rsidR="00707795">
              <w:rPr>
                <w:rFonts w:ascii="Arial" w:hAnsi="Arial" w:cs="Arial" w:hint="eastAsia"/>
                <w:color w:val="000000"/>
                <w:szCs w:val="21"/>
              </w:rPr>
              <w:t>应</w:t>
            </w:r>
            <w:r w:rsidR="008F6EBC" w:rsidRPr="00F54AC9">
              <w:rPr>
                <w:rFonts w:ascii="Arial" w:hAnsi="Arial" w:cs="Arial"/>
                <w:color w:val="000000"/>
                <w:szCs w:val="21"/>
              </w:rPr>
              <w:t>附增值税一般纳税人证明材料）</w:t>
            </w:r>
          </w:p>
        </w:tc>
      </w:tr>
      <w:tr w:rsidR="00735BD6" w:rsidRPr="00F54AC9" w14:paraId="5DCD1774" w14:textId="77777777" w:rsidTr="00ED7E25">
        <w:tc>
          <w:tcPr>
            <w:tcW w:w="707" w:type="dxa"/>
            <w:vMerge/>
            <w:vAlign w:val="center"/>
          </w:tcPr>
          <w:p w14:paraId="760F9D03" w14:textId="77777777" w:rsidR="00735BD6" w:rsidRPr="00F54AC9" w:rsidRDefault="00735BD6" w:rsidP="00735BD6">
            <w:pPr>
              <w:jc w:val="center"/>
              <w:rPr>
                <w:rFonts w:ascii="Arial" w:hAnsi="Arial" w:cs="Arial"/>
                <w:color w:val="000000"/>
                <w:szCs w:val="21"/>
              </w:rPr>
            </w:pPr>
          </w:p>
        </w:tc>
        <w:tc>
          <w:tcPr>
            <w:tcW w:w="1386" w:type="dxa"/>
            <w:vMerge/>
            <w:vAlign w:val="center"/>
          </w:tcPr>
          <w:p w14:paraId="50076942" w14:textId="77777777" w:rsidR="00735BD6" w:rsidRPr="00F54AC9" w:rsidRDefault="00735BD6" w:rsidP="00735BD6">
            <w:pPr>
              <w:jc w:val="center"/>
              <w:rPr>
                <w:rFonts w:ascii="Arial" w:hAnsi="Arial" w:cs="Arial"/>
                <w:color w:val="000000"/>
                <w:szCs w:val="21"/>
              </w:rPr>
            </w:pPr>
          </w:p>
        </w:tc>
        <w:tc>
          <w:tcPr>
            <w:tcW w:w="1559" w:type="dxa"/>
            <w:gridSpan w:val="2"/>
          </w:tcPr>
          <w:p w14:paraId="475DFBD7"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名</w:t>
            </w:r>
            <w:r>
              <w:rPr>
                <w:rFonts w:ascii="Arial" w:hAnsi="Arial" w:cs="Arial" w:hint="eastAsia"/>
                <w:color w:val="000000"/>
                <w:szCs w:val="21"/>
              </w:rPr>
              <w:t xml:space="preserve"> </w:t>
            </w:r>
            <w:r>
              <w:rPr>
                <w:rFonts w:ascii="Arial" w:hAnsi="Arial" w:cs="Arial"/>
                <w:color w:val="000000"/>
                <w:szCs w:val="21"/>
              </w:rPr>
              <w:t xml:space="preserve">   </w:t>
            </w:r>
            <w:r w:rsidRPr="00F54AC9">
              <w:rPr>
                <w:rFonts w:ascii="Arial" w:hAnsi="Arial" w:cs="Arial"/>
                <w:color w:val="000000"/>
                <w:szCs w:val="21"/>
              </w:rPr>
              <w:t>称</w:t>
            </w:r>
          </w:p>
        </w:tc>
        <w:tc>
          <w:tcPr>
            <w:tcW w:w="5304" w:type="dxa"/>
            <w:gridSpan w:val="3"/>
          </w:tcPr>
          <w:p w14:paraId="7B935266" w14:textId="77777777" w:rsidR="00735BD6" w:rsidRPr="00F54AC9" w:rsidRDefault="00735BD6" w:rsidP="00735BD6">
            <w:pPr>
              <w:jc w:val="center"/>
              <w:rPr>
                <w:rFonts w:ascii="Arial" w:hAnsi="Arial" w:cs="Arial"/>
                <w:color w:val="000000"/>
                <w:szCs w:val="21"/>
              </w:rPr>
            </w:pPr>
          </w:p>
        </w:tc>
      </w:tr>
      <w:tr w:rsidR="00735BD6" w:rsidRPr="00F54AC9" w14:paraId="0436BB3E" w14:textId="77777777" w:rsidTr="00ED7E25">
        <w:tc>
          <w:tcPr>
            <w:tcW w:w="707" w:type="dxa"/>
            <w:vMerge/>
            <w:vAlign w:val="center"/>
          </w:tcPr>
          <w:p w14:paraId="2009957C" w14:textId="77777777" w:rsidR="00735BD6" w:rsidRPr="00F54AC9" w:rsidRDefault="00735BD6" w:rsidP="00735BD6">
            <w:pPr>
              <w:jc w:val="center"/>
              <w:rPr>
                <w:rFonts w:ascii="Arial" w:hAnsi="Arial" w:cs="Arial"/>
                <w:color w:val="000000"/>
                <w:szCs w:val="21"/>
              </w:rPr>
            </w:pPr>
          </w:p>
        </w:tc>
        <w:tc>
          <w:tcPr>
            <w:tcW w:w="1386" w:type="dxa"/>
            <w:vMerge/>
            <w:vAlign w:val="center"/>
          </w:tcPr>
          <w:p w14:paraId="2AB86F72" w14:textId="77777777" w:rsidR="00735BD6" w:rsidRPr="00F54AC9" w:rsidRDefault="00735BD6" w:rsidP="00735BD6">
            <w:pPr>
              <w:jc w:val="center"/>
              <w:rPr>
                <w:rFonts w:ascii="Arial" w:hAnsi="Arial" w:cs="Arial"/>
                <w:color w:val="000000"/>
                <w:szCs w:val="21"/>
              </w:rPr>
            </w:pPr>
          </w:p>
        </w:tc>
        <w:tc>
          <w:tcPr>
            <w:tcW w:w="1559" w:type="dxa"/>
            <w:gridSpan w:val="2"/>
          </w:tcPr>
          <w:p w14:paraId="00982124"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纳税人识别号</w:t>
            </w:r>
          </w:p>
        </w:tc>
        <w:tc>
          <w:tcPr>
            <w:tcW w:w="5304" w:type="dxa"/>
            <w:gridSpan w:val="3"/>
          </w:tcPr>
          <w:p w14:paraId="673C0272" w14:textId="77777777" w:rsidR="00735BD6" w:rsidRPr="00F54AC9" w:rsidRDefault="00735BD6" w:rsidP="00735BD6">
            <w:pPr>
              <w:jc w:val="center"/>
              <w:rPr>
                <w:rFonts w:ascii="Arial" w:hAnsi="Arial" w:cs="Arial"/>
                <w:color w:val="000000"/>
                <w:szCs w:val="21"/>
              </w:rPr>
            </w:pPr>
          </w:p>
        </w:tc>
      </w:tr>
      <w:tr w:rsidR="00735BD6" w:rsidRPr="00F54AC9" w14:paraId="4972B30E" w14:textId="77777777" w:rsidTr="00ED7E25">
        <w:tc>
          <w:tcPr>
            <w:tcW w:w="707" w:type="dxa"/>
            <w:vMerge/>
            <w:vAlign w:val="center"/>
          </w:tcPr>
          <w:p w14:paraId="42B9E0B6" w14:textId="77777777" w:rsidR="00735BD6" w:rsidRPr="00F54AC9" w:rsidRDefault="00735BD6" w:rsidP="00735BD6">
            <w:pPr>
              <w:jc w:val="center"/>
              <w:rPr>
                <w:rFonts w:ascii="Arial" w:hAnsi="Arial" w:cs="Arial"/>
                <w:color w:val="000000"/>
                <w:szCs w:val="21"/>
              </w:rPr>
            </w:pPr>
          </w:p>
        </w:tc>
        <w:tc>
          <w:tcPr>
            <w:tcW w:w="1386" w:type="dxa"/>
            <w:vMerge/>
            <w:vAlign w:val="center"/>
          </w:tcPr>
          <w:p w14:paraId="6FEE7FE1" w14:textId="77777777" w:rsidR="00735BD6" w:rsidRPr="00F54AC9" w:rsidRDefault="00735BD6" w:rsidP="00735BD6">
            <w:pPr>
              <w:jc w:val="center"/>
              <w:rPr>
                <w:rFonts w:ascii="Arial" w:hAnsi="Arial" w:cs="Arial"/>
                <w:color w:val="000000"/>
                <w:szCs w:val="21"/>
              </w:rPr>
            </w:pPr>
          </w:p>
        </w:tc>
        <w:tc>
          <w:tcPr>
            <w:tcW w:w="1559" w:type="dxa"/>
            <w:gridSpan w:val="2"/>
          </w:tcPr>
          <w:p w14:paraId="2BACCBCF"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地</w:t>
            </w:r>
            <w:r>
              <w:rPr>
                <w:rFonts w:ascii="Arial" w:hAnsi="Arial" w:cs="Arial" w:hint="eastAsia"/>
                <w:color w:val="000000"/>
                <w:szCs w:val="21"/>
              </w:rPr>
              <w:t xml:space="preserve"> </w:t>
            </w:r>
            <w:r>
              <w:rPr>
                <w:rFonts w:ascii="Arial" w:hAnsi="Arial" w:cs="Arial"/>
                <w:color w:val="000000"/>
                <w:szCs w:val="21"/>
              </w:rPr>
              <w:t xml:space="preserve">   </w:t>
            </w:r>
            <w:r w:rsidRPr="00F54AC9">
              <w:rPr>
                <w:rFonts w:ascii="Arial" w:hAnsi="Arial" w:cs="Arial"/>
                <w:color w:val="000000"/>
                <w:szCs w:val="21"/>
              </w:rPr>
              <w:t>址</w:t>
            </w:r>
          </w:p>
        </w:tc>
        <w:tc>
          <w:tcPr>
            <w:tcW w:w="5304" w:type="dxa"/>
            <w:gridSpan w:val="3"/>
          </w:tcPr>
          <w:p w14:paraId="1F137B6C" w14:textId="77777777" w:rsidR="00735BD6" w:rsidRPr="00F54AC9" w:rsidRDefault="00735BD6" w:rsidP="00735BD6">
            <w:pPr>
              <w:jc w:val="center"/>
              <w:rPr>
                <w:rFonts w:ascii="Arial" w:hAnsi="Arial" w:cs="Arial"/>
                <w:color w:val="000000"/>
                <w:szCs w:val="21"/>
              </w:rPr>
            </w:pPr>
          </w:p>
        </w:tc>
      </w:tr>
      <w:tr w:rsidR="00735BD6" w:rsidRPr="00F54AC9" w14:paraId="18E4CFDE" w14:textId="77777777" w:rsidTr="00ED7E25">
        <w:tc>
          <w:tcPr>
            <w:tcW w:w="707" w:type="dxa"/>
            <w:vMerge/>
            <w:vAlign w:val="center"/>
          </w:tcPr>
          <w:p w14:paraId="504BEB3D" w14:textId="77777777" w:rsidR="00735BD6" w:rsidRPr="00F54AC9" w:rsidRDefault="00735BD6" w:rsidP="00735BD6">
            <w:pPr>
              <w:jc w:val="center"/>
              <w:rPr>
                <w:rFonts w:ascii="Arial" w:hAnsi="Arial" w:cs="Arial"/>
                <w:color w:val="000000"/>
                <w:szCs w:val="21"/>
              </w:rPr>
            </w:pPr>
          </w:p>
        </w:tc>
        <w:tc>
          <w:tcPr>
            <w:tcW w:w="1386" w:type="dxa"/>
            <w:vMerge/>
            <w:vAlign w:val="center"/>
          </w:tcPr>
          <w:p w14:paraId="0B8C641F" w14:textId="77777777" w:rsidR="00735BD6" w:rsidRPr="00F54AC9" w:rsidRDefault="00735BD6" w:rsidP="00735BD6">
            <w:pPr>
              <w:jc w:val="center"/>
              <w:rPr>
                <w:rFonts w:ascii="Arial" w:hAnsi="Arial" w:cs="Arial"/>
                <w:color w:val="000000"/>
                <w:szCs w:val="21"/>
              </w:rPr>
            </w:pPr>
          </w:p>
        </w:tc>
        <w:tc>
          <w:tcPr>
            <w:tcW w:w="1559" w:type="dxa"/>
            <w:gridSpan w:val="2"/>
          </w:tcPr>
          <w:p w14:paraId="23E9AE63"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电</w:t>
            </w:r>
            <w:r>
              <w:rPr>
                <w:rFonts w:ascii="Arial" w:hAnsi="Arial" w:cs="Arial" w:hint="eastAsia"/>
                <w:color w:val="000000"/>
                <w:szCs w:val="21"/>
              </w:rPr>
              <w:t xml:space="preserve"> </w:t>
            </w:r>
            <w:r>
              <w:rPr>
                <w:rFonts w:ascii="Arial" w:hAnsi="Arial" w:cs="Arial"/>
                <w:color w:val="000000"/>
                <w:szCs w:val="21"/>
              </w:rPr>
              <w:t xml:space="preserve">   </w:t>
            </w:r>
            <w:r w:rsidRPr="00F54AC9">
              <w:rPr>
                <w:rFonts w:ascii="Arial" w:hAnsi="Arial" w:cs="Arial"/>
                <w:color w:val="000000"/>
                <w:szCs w:val="21"/>
              </w:rPr>
              <w:t>话</w:t>
            </w:r>
          </w:p>
        </w:tc>
        <w:tc>
          <w:tcPr>
            <w:tcW w:w="5304" w:type="dxa"/>
            <w:gridSpan w:val="3"/>
          </w:tcPr>
          <w:p w14:paraId="56D3DD7C" w14:textId="77777777" w:rsidR="00735BD6" w:rsidRPr="00F54AC9" w:rsidRDefault="00735BD6" w:rsidP="00735BD6">
            <w:pPr>
              <w:jc w:val="center"/>
              <w:rPr>
                <w:rFonts w:ascii="Arial" w:hAnsi="Arial" w:cs="Arial"/>
                <w:color w:val="000000"/>
                <w:szCs w:val="21"/>
              </w:rPr>
            </w:pPr>
          </w:p>
        </w:tc>
      </w:tr>
      <w:tr w:rsidR="00735BD6" w:rsidRPr="00F54AC9" w14:paraId="7F428837" w14:textId="77777777" w:rsidTr="00ED7E25">
        <w:tc>
          <w:tcPr>
            <w:tcW w:w="707" w:type="dxa"/>
            <w:vMerge/>
            <w:vAlign w:val="center"/>
          </w:tcPr>
          <w:p w14:paraId="1D0727C1" w14:textId="77777777" w:rsidR="00735BD6" w:rsidRPr="00F54AC9" w:rsidRDefault="00735BD6" w:rsidP="00735BD6">
            <w:pPr>
              <w:jc w:val="center"/>
              <w:rPr>
                <w:rFonts w:ascii="Arial" w:hAnsi="Arial" w:cs="Arial"/>
                <w:color w:val="000000"/>
                <w:szCs w:val="21"/>
              </w:rPr>
            </w:pPr>
          </w:p>
        </w:tc>
        <w:tc>
          <w:tcPr>
            <w:tcW w:w="1386" w:type="dxa"/>
            <w:vMerge/>
            <w:vAlign w:val="center"/>
          </w:tcPr>
          <w:p w14:paraId="368CE21E" w14:textId="77777777" w:rsidR="00735BD6" w:rsidRPr="00F54AC9" w:rsidRDefault="00735BD6" w:rsidP="00735BD6">
            <w:pPr>
              <w:jc w:val="center"/>
              <w:rPr>
                <w:rFonts w:ascii="Arial" w:hAnsi="Arial" w:cs="Arial"/>
                <w:color w:val="000000"/>
                <w:szCs w:val="21"/>
              </w:rPr>
            </w:pPr>
          </w:p>
        </w:tc>
        <w:tc>
          <w:tcPr>
            <w:tcW w:w="1559" w:type="dxa"/>
            <w:gridSpan w:val="2"/>
          </w:tcPr>
          <w:p w14:paraId="55CB6BEB"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开</w:t>
            </w:r>
            <w:r>
              <w:rPr>
                <w:rFonts w:ascii="Arial" w:hAnsi="Arial" w:cs="Arial" w:hint="eastAsia"/>
                <w:color w:val="000000"/>
                <w:szCs w:val="21"/>
              </w:rPr>
              <w:t xml:space="preserve"> </w:t>
            </w:r>
            <w:r w:rsidRPr="00F54AC9">
              <w:rPr>
                <w:rFonts w:ascii="Arial" w:hAnsi="Arial" w:cs="Arial"/>
                <w:color w:val="000000"/>
                <w:szCs w:val="21"/>
              </w:rPr>
              <w:t>户</w:t>
            </w:r>
            <w:r>
              <w:rPr>
                <w:rFonts w:ascii="Arial" w:hAnsi="Arial" w:cs="Arial" w:hint="eastAsia"/>
                <w:color w:val="000000"/>
                <w:szCs w:val="21"/>
              </w:rPr>
              <w:t xml:space="preserve"> </w:t>
            </w:r>
            <w:r w:rsidRPr="00F54AC9">
              <w:rPr>
                <w:rFonts w:ascii="Arial" w:hAnsi="Arial" w:cs="Arial"/>
                <w:color w:val="000000"/>
                <w:szCs w:val="21"/>
              </w:rPr>
              <w:t>行</w:t>
            </w:r>
          </w:p>
        </w:tc>
        <w:tc>
          <w:tcPr>
            <w:tcW w:w="5304" w:type="dxa"/>
            <w:gridSpan w:val="3"/>
          </w:tcPr>
          <w:p w14:paraId="77F7FA19" w14:textId="77777777" w:rsidR="00735BD6" w:rsidRPr="00F54AC9" w:rsidRDefault="00735BD6" w:rsidP="00735BD6">
            <w:pPr>
              <w:jc w:val="center"/>
              <w:rPr>
                <w:rFonts w:ascii="Arial" w:hAnsi="Arial" w:cs="Arial"/>
                <w:color w:val="000000"/>
                <w:szCs w:val="21"/>
              </w:rPr>
            </w:pPr>
          </w:p>
        </w:tc>
      </w:tr>
      <w:tr w:rsidR="00735BD6" w:rsidRPr="00F54AC9" w14:paraId="318470D9" w14:textId="77777777" w:rsidTr="00ED7E25">
        <w:tc>
          <w:tcPr>
            <w:tcW w:w="707" w:type="dxa"/>
            <w:vMerge/>
            <w:vAlign w:val="center"/>
          </w:tcPr>
          <w:p w14:paraId="36709EFE" w14:textId="77777777" w:rsidR="00735BD6" w:rsidRPr="00F54AC9" w:rsidRDefault="00735BD6" w:rsidP="00735BD6">
            <w:pPr>
              <w:jc w:val="center"/>
              <w:rPr>
                <w:rFonts w:ascii="Arial" w:hAnsi="Arial" w:cs="Arial"/>
                <w:color w:val="000000"/>
                <w:szCs w:val="21"/>
              </w:rPr>
            </w:pPr>
          </w:p>
        </w:tc>
        <w:tc>
          <w:tcPr>
            <w:tcW w:w="1386" w:type="dxa"/>
            <w:vMerge/>
            <w:vAlign w:val="center"/>
          </w:tcPr>
          <w:p w14:paraId="1990373D" w14:textId="77777777" w:rsidR="00735BD6" w:rsidRPr="00F54AC9" w:rsidRDefault="00735BD6" w:rsidP="00735BD6">
            <w:pPr>
              <w:jc w:val="center"/>
              <w:rPr>
                <w:rFonts w:ascii="Arial" w:hAnsi="Arial" w:cs="Arial"/>
                <w:color w:val="000000"/>
                <w:szCs w:val="21"/>
              </w:rPr>
            </w:pPr>
          </w:p>
        </w:tc>
        <w:tc>
          <w:tcPr>
            <w:tcW w:w="1559" w:type="dxa"/>
            <w:gridSpan w:val="2"/>
          </w:tcPr>
          <w:p w14:paraId="4CA3E525"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账</w:t>
            </w:r>
            <w:r>
              <w:rPr>
                <w:rFonts w:ascii="Arial" w:hAnsi="Arial" w:cs="Arial" w:hint="eastAsia"/>
                <w:color w:val="000000"/>
                <w:szCs w:val="21"/>
              </w:rPr>
              <w:t xml:space="preserve"> </w:t>
            </w:r>
            <w:r>
              <w:rPr>
                <w:rFonts w:ascii="Arial" w:hAnsi="Arial" w:cs="Arial"/>
                <w:color w:val="000000"/>
                <w:szCs w:val="21"/>
              </w:rPr>
              <w:t xml:space="preserve">   </w:t>
            </w:r>
            <w:r w:rsidRPr="00F54AC9">
              <w:rPr>
                <w:rFonts w:ascii="Arial" w:hAnsi="Arial" w:cs="Arial"/>
                <w:color w:val="000000"/>
                <w:szCs w:val="21"/>
              </w:rPr>
              <w:t>号</w:t>
            </w:r>
          </w:p>
        </w:tc>
        <w:tc>
          <w:tcPr>
            <w:tcW w:w="5304" w:type="dxa"/>
            <w:gridSpan w:val="3"/>
          </w:tcPr>
          <w:p w14:paraId="469A88F1" w14:textId="77777777" w:rsidR="00735BD6" w:rsidRPr="00F54AC9" w:rsidRDefault="00735BD6" w:rsidP="00735BD6">
            <w:pPr>
              <w:jc w:val="center"/>
              <w:rPr>
                <w:rFonts w:ascii="Arial" w:hAnsi="Arial" w:cs="Arial"/>
                <w:color w:val="000000"/>
                <w:szCs w:val="21"/>
              </w:rPr>
            </w:pPr>
          </w:p>
        </w:tc>
      </w:tr>
      <w:tr w:rsidR="008F6EBC" w:rsidRPr="00F54AC9" w14:paraId="28CF853B" w14:textId="77777777" w:rsidTr="00ED7E25">
        <w:tc>
          <w:tcPr>
            <w:tcW w:w="707" w:type="dxa"/>
            <w:vMerge/>
            <w:vAlign w:val="center"/>
          </w:tcPr>
          <w:p w14:paraId="40EA12DE" w14:textId="77777777" w:rsidR="008F6EBC" w:rsidRPr="00F54AC9" w:rsidRDefault="008F6EBC" w:rsidP="00ED7E25">
            <w:pPr>
              <w:jc w:val="center"/>
              <w:rPr>
                <w:rFonts w:ascii="Arial" w:hAnsi="Arial" w:cs="Arial"/>
                <w:color w:val="000000"/>
                <w:szCs w:val="21"/>
              </w:rPr>
            </w:pPr>
          </w:p>
        </w:tc>
        <w:tc>
          <w:tcPr>
            <w:tcW w:w="1386" w:type="dxa"/>
            <w:vMerge/>
            <w:vAlign w:val="center"/>
          </w:tcPr>
          <w:p w14:paraId="6EE2A6E9" w14:textId="77777777" w:rsidR="008F6EBC" w:rsidRPr="00F54AC9" w:rsidRDefault="008F6EBC" w:rsidP="00ED7E25">
            <w:pPr>
              <w:jc w:val="center"/>
              <w:rPr>
                <w:rFonts w:ascii="Arial" w:hAnsi="Arial" w:cs="Arial"/>
                <w:color w:val="000000"/>
                <w:szCs w:val="21"/>
              </w:rPr>
            </w:pPr>
          </w:p>
        </w:tc>
        <w:tc>
          <w:tcPr>
            <w:tcW w:w="1559" w:type="dxa"/>
            <w:gridSpan w:val="2"/>
            <w:vAlign w:val="center"/>
          </w:tcPr>
          <w:p w14:paraId="082A37CD" w14:textId="77777777" w:rsidR="008F6EBC" w:rsidRPr="00F54AC9" w:rsidRDefault="008F6EBC" w:rsidP="00ED7E25">
            <w:pPr>
              <w:jc w:val="center"/>
              <w:rPr>
                <w:rFonts w:ascii="Arial" w:hAnsi="Arial" w:cs="Arial"/>
                <w:color w:val="000000"/>
                <w:szCs w:val="21"/>
              </w:rPr>
            </w:pPr>
            <w:r w:rsidRPr="00F54AC9">
              <w:rPr>
                <w:rFonts w:ascii="Arial" w:hAnsi="Arial" w:cs="Arial"/>
                <w:color w:val="000000"/>
                <w:szCs w:val="21"/>
              </w:rPr>
              <w:t>发票领取</w:t>
            </w:r>
          </w:p>
        </w:tc>
        <w:tc>
          <w:tcPr>
            <w:tcW w:w="5304" w:type="dxa"/>
            <w:gridSpan w:val="3"/>
          </w:tcPr>
          <w:p w14:paraId="56AB7063" w14:textId="77777777" w:rsidR="008F6EBC" w:rsidRPr="00F54AC9" w:rsidRDefault="008F6EBC" w:rsidP="00ED7E25">
            <w:pPr>
              <w:rPr>
                <w:rFonts w:ascii="Arial" w:hAnsi="Arial" w:cs="Arial"/>
                <w:color w:val="000000"/>
                <w:szCs w:val="21"/>
              </w:rPr>
            </w:pPr>
            <w:r w:rsidRPr="00F54AC9">
              <w:rPr>
                <w:rFonts w:ascii="Arial" w:hAnsi="Arial" w:cs="Arial"/>
                <w:color w:val="000000"/>
                <w:szCs w:val="21"/>
              </w:rPr>
              <w:t>如为增值税普通发票</w:t>
            </w:r>
          </w:p>
          <w:p w14:paraId="0A0379A8" w14:textId="77777777" w:rsidR="008F6EBC" w:rsidRPr="00F54AC9" w:rsidRDefault="008F6EBC" w:rsidP="00ED7E25">
            <w:pPr>
              <w:ind w:firstLine="420"/>
              <w:rPr>
                <w:rFonts w:ascii="Arial" w:hAnsi="Arial" w:cs="Arial"/>
                <w:b/>
                <w:color w:val="000000"/>
                <w:szCs w:val="21"/>
                <w:u w:val="single"/>
              </w:rPr>
            </w:pPr>
            <w:r w:rsidRPr="00F54AC9">
              <w:rPr>
                <w:rFonts w:ascii="Arial" w:hAnsi="Arial" w:cs="Arial"/>
                <w:color w:val="000000"/>
                <w:szCs w:val="21"/>
              </w:rPr>
              <w:t>电子发票接收人姓名：</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425EE6E4" w14:textId="77777777" w:rsidR="008F6EBC" w:rsidRPr="00F54AC9" w:rsidRDefault="008F6EBC" w:rsidP="00ED7E25">
            <w:pPr>
              <w:ind w:firstLine="420"/>
              <w:rPr>
                <w:rFonts w:ascii="Arial" w:hAnsi="Arial" w:cs="Arial"/>
                <w:b/>
                <w:color w:val="000000"/>
                <w:szCs w:val="21"/>
                <w:u w:val="single"/>
              </w:rPr>
            </w:pPr>
            <w:r w:rsidRPr="00F54AC9">
              <w:rPr>
                <w:rFonts w:ascii="Arial" w:hAnsi="Arial" w:cs="Arial"/>
                <w:color w:val="000000"/>
                <w:szCs w:val="21"/>
              </w:rPr>
              <w:t>电子发票接收人手机：</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4DCC8FE5" w14:textId="77777777" w:rsidR="008F6EBC" w:rsidRPr="00F54AC9" w:rsidRDefault="008F6EBC" w:rsidP="00ED7E25">
            <w:pPr>
              <w:ind w:firstLine="420"/>
              <w:rPr>
                <w:rFonts w:ascii="Arial" w:hAnsi="Arial" w:cs="Arial"/>
                <w:color w:val="000000"/>
                <w:szCs w:val="21"/>
              </w:rPr>
            </w:pPr>
            <w:r w:rsidRPr="00F54AC9">
              <w:rPr>
                <w:rFonts w:ascii="Arial" w:hAnsi="Arial" w:cs="Arial"/>
                <w:color w:val="000000"/>
                <w:szCs w:val="21"/>
              </w:rPr>
              <w:t>电子发票接收人邮箱：</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3BB92094" w14:textId="77777777" w:rsidR="008F6EBC" w:rsidRPr="00F54AC9" w:rsidRDefault="008F6EBC" w:rsidP="00ED7E25">
            <w:pPr>
              <w:rPr>
                <w:rFonts w:ascii="Arial" w:hAnsi="Arial" w:cs="Arial"/>
                <w:color w:val="000000"/>
                <w:szCs w:val="21"/>
              </w:rPr>
            </w:pPr>
            <w:r w:rsidRPr="00F54AC9">
              <w:rPr>
                <w:rFonts w:ascii="Arial" w:hAnsi="Arial" w:cs="Arial"/>
                <w:color w:val="000000"/>
                <w:szCs w:val="21"/>
              </w:rPr>
              <w:t>如为增值税专用发票</w:t>
            </w:r>
          </w:p>
          <w:p w14:paraId="4823A62E" w14:textId="33D8A438" w:rsidR="008F6EBC" w:rsidRPr="00F54AC9" w:rsidRDefault="008E39C7" w:rsidP="00ED7E25">
            <w:pPr>
              <w:ind w:firstLineChars="200" w:firstLine="420"/>
              <w:rPr>
                <w:rFonts w:ascii="Arial" w:hAnsi="Arial" w:cs="Arial"/>
                <w:color w:val="000000"/>
                <w:szCs w:val="21"/>
              </w:rPr>
            </w:pPr>
            <w:sdt>
              <w:sdtPr>
                <w:rPr>
                  <w:rFonts w:ascii="Arial" w:hAnsi="Arial" w:cs="Arial"/>
                  <w:color w:val="000000"/>
                  <w:kern w:val="0"/>
                  <w:szCs w:val="21"/>
                </w:rPr>
                <w:id w:val="-1176187151"/>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现场领取</w:t>
            </w:r>
          </w:p>
          <w:p w14:paraId="1AAB1971" w14:textId="5730465A" w:rsidR="008F6EBC" w:rsidRPr="00F54AC9" w:rsidRDefault="008E39C7" w:rsidP="00ED7E25">
            <w:pPr>
              <w:ind w:firstLineChars="200" w:firstLine="420"/>
              <w:rPr>
                <w:rFonts w:ascii="Arial" w:hAnsi="Arial" w:cs="Arial"/>
                <w:color w:val="000000"/>
                <w:szCs w:val="21"/>
              </w:rPr>
            </w:pPr>
            <w:sdt>
              <w:sdtPr>
                <w:rPr>
                  <w:rFonts w:ascii="Arial" w:hAnsi="Arial" w:cs="Arial"/>
                  <w:color w:val="000000"/>
                  <w:kern w:val="0"/>
                  <w:szCs w:val="21"/>
                </w:rPr>
                <w:id w:val="807365452"/>
                <w14:checkbox>
                  <w14:checked w14:val="0"/>
                  <w14:checkedState w14:val="2611" w14:font="Malgun Gothic Semilight"/>
                  <w14:uncheckedState w14:val="2610" w14:font="MS Gothic"/>
                </w14:checkbox>
              </w:sdtPr>
              <w:sdtEndPr/>
              <w:sdtContent>
                <w:r w:rsidR="001A4BA1">
                  <w:rPr>
                    <w:rFonts w:ascii="MS Gothic" w:eastAsia="MS Gothic" w:hAnsi="MS Gothic" w:cs="Arial" w:hint="eastAsia"/>
                    <w:color w:val="000000"/>
                    <w:kern w:val="0"/>
                    <w:szCs w:val="21"/>
                  </w:rPr>
                  <w:t>☐</w:t>
                </w:r>
              </w:sdtContent>
            </w:sdt>
            <w:r w:rsidR="008F6EBC" w:rsidRPr="00F54AC9">
              <w:rPr>
                <w:rFonts w:ascii="Arial" w:hAnsi="Arial" w:cs="Arial"/>
                <w:color w:val="000000"/>
                <w:szCs w:val="21"/>
              </w:rPr>
              <w:t>快递寄送，联</w:t>
            </w:r>
            <w:r w:rsidR="008F6EBC" w:rsidRPr="00F54AC9">
              <w:rPr>
                <w:rFonts w:ascii="Arial" w:hAnsi="Arial" w:cs="Arial"/>
                <w:color w:val="000000"/>
                <w:szCs w:val="21"/>
              </w:rPr>
              <w:t xml:space="preserve"> </w:t>
            </w:r>
            <w:r w:rsidR="008F6EBC" w:rsidRPr="00F54AC9">
              <w:rPr>
                <w:rFonts w:ascii="Arial" w:hAnsi="Arial" w:cs="Arial"/>
                <w:color w:val="000000"/>
                <w:szCs w:val="21"/>
              </w:rPr>
              <w:t>系</w:t>
            </w:r>
            <w:r w:rsidR="008F6EBC" w:rsidRPr="00F54AC9">
              <w:rPr>
                <w:rFonts w:ascii="Arial" w:hAnsi="Arial" w:cs="Arial"/>
                <w:color w:val="000000"/>
                <w:szCs w:val="21"/>
              </w:rPr>
              <w:t xml:space="preserve"> </w:t>
            </w:r>
            <w:r w:rsidR="008F6EBC" w:rsidRPr="00F54AC9">
              <w:rPr>
                <w:rFonts w:ascii="Arial" w:hAnsi="Arial" w:cs="Arial"/>
                <w:color w:val="000000"/>
                <w:szCs w:val="21"/>
              </w:rPr>
              <w:t>人：</w:t>
            </w:r>
            <w:r w:rsidR="008F6EBC" w:rsidRPr="00F54AC9">
              <w:rPr>
                <w:rFonts w:ascii="Arial" w:hAnsi="Arial" w:cs="Arial"/>
                <w:b/>
                <w:color w:val="000000"/>
                <w:szCs w:val="21"/>
                <w:u w:val="single"/>
              </w:rPr>
              <w:fldChar w:fldCharType="begin">
                <w:ffData>
                  <w:name w:val="Text7"/>
                  <w:enabled/>
                  <w:calcOnExit w:val="0"/>
                  <w:textInput/>
                </w:ffData>
              </w:fldChar>
            </w:r>
            <w:r w:rsidR="008F6EBC" w:rsidRPr="00F54AC9">
              <w:rPr>
                <w:rFonts w:ascii="Arial" w:hAnsi="Arial" w:cs="Arial"/>
                <w:b/>
                <w:color w:val="000000"/>
                <w:szCs w:val="21"/>
                <w:u w:val="single"/>
              </w:rPr>
              <w:instrText xml:space="preserve"> FORMTEXT </w:instrText>
            </w:r>
            <w:r w:rsidR="008F6EBC" w:rsidRPr="00F54AC9">
              <w:rPr>
                <w:rFonts w:ascii="Arial" w:hAnsi="Arial" w:cs="Arial"/>
                <w:b/>
                <w:color w:val="000000"/>
                <w:szCs w:val="21"/>
                <w:u w:val="single"/>
              </w:rPr>
            </w:r>
            <w:r w:rsidR="008F6EBC" w:rsidRPr="00F54AC9">
              <w:rPr>
                <w:rFonts w:ascii="Arial" w:hAnsi="Arial" w:cs="Arial"/>
                <w:b/>
                <w:color w:val="000000"/>
                <w:szCs w:val="21"/>
                <w:u w:val="single"/>
              </w:rPr>
              <w:fldChar w:fldCharType="separate"/>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color w:val="000000"/>
                <w:szCs w:val="21"/>
                <w:u w:val="single"/>
              </w:rPr>
              <w:fldChar w:fldCharType="end"/>
            </w:r>
            <w:r w:rsidR="008F6EBC" w:rsidRPr="00F54AC9">
              <w:rPr>
                <w:rFonts w:ascii="Arial" w:hAnsi="Arial" w:cs="Arial"/>
                <w:b/>
                <w:color w:val="000000"/>
                <w:szCs w:val="21"/>
                <w:u w:val="single"/>
              </w:rPr>
              <w:fldChar w:fldCharType="begin">
                <w:ffData>
                  <w:name w:val="Text7"/>
                  <w:enabled/>
                  <w:calcOnExit w:val="0"/>
                  <w:textInput/>
                </w:ffData>
              </w:fldChar>
            </w:r>
            <w:r w:rsidR="008F6EBC" w:rsidRPr="00F54AC9">
              <w:rPr>
                <w:rFonts w:ascii="Arial" w:hAnsi="Arial" w:cs="Arial"/>
                <w:b/>
                <w:color w:val="000000"/>
                <w:szCs w:val="21"/>
                <w:u w:val="single"/>
              </w:rPr>
              <w:instrText xml:space="preserve"> FORMTEXT </w:instrText>
            </w:r>
            <w:r w:rsidR="008F6EBC" w:rsidRPr="00F54AC9">
              <w:rPr>
                <w:rFonts w:ascii="Arial" w:hAnsi="Arial" w:cs="Arial"/>
                <w:b/>
                <w:color w:val="000000"/>
                <w:szCs w:val="21"/>
                <w:u w:val="single"/>
              </w:rPr>
            </w:r>
            <w:r w:rsidR="008F6EBC" w:rsidRPr="00F54AC9">
              <w:rPr>
                <w:rFonts w:ascii="Arial" w:hAnsi="Arial" w:cs="Arial"/>
                <w:b/>
                <w:color w:val="000000"/>
                <w:szCs w:val="21"/>
                <w:u w:val="single"/>
              </w:rPr>
              <w:fldChar w:fldCharType="separate"/>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color w:val="000000"/>
                <w:szCs w:val="21"/>
                <w:u w:val="single"/>
              </w:rPr>
              <w:fldChar w:fldCharType="end"/>
            </w:r>
            <w:r w:rsidR="008F6EBC" w:rsidRPr="00F54AC9">
              <w:rPr>
                <w:rFonts w:ascii="Arial" w:hAnsi="Arial" w:cs="Arial"/>
                <w:b/>
                <w:color w:val="000000"/>
                <w:szCs w:val="21"/>
                <w:u w:val="single"/>
              </w:rPr>
              <w:fldChar w:fldCharType="begin">
                <w:ffData>
                  <w:name w:val="Text7"/>
                  <w:enabled/>
                  <w:calcOnExit w:val="0"/>
                  <w:textInput/>
                </w:ffData>
              </w:fldChar>
            </w:r>
            <w:r w:rsidR="008F6EBC" w:rsidRPr="00F54AC9">
              <w:rPr>
                <w:rFonts w:ascii="Arial" w:hAnsi="Arial" w:cs="Arial"/>
                <w:b/>
                <w:color w:val="000000"/>
                <w:szCs w:val="21"/>
                <w:u w:val="single"/>
              </w:rPr>
              <w:instrText xml:space="preserve"> FORMTEXT </w:instrText>
            </w:r>
            <w:r w:rsidR="008F6EBC" w:rsidRPr="00F54AC9">
              <w:rPr>
                <w:rFonts w:ascii="Arial" w:hAnsi="Arial" w:cs="Arial"/>
                <w:b/>
                <w:color w:val="000000"/>
                <w:szCs w:val="21"/>
                <w:u w:val="single"/>
              </w:rPr>
            </w:r>
            <w:r w:rsidR="008F6EBC" w:rsidRPr="00F54AC9">
              <w:rPr>
                <w:rFonts w:ascii="Arial" w:hAnsi="Arial" w:cs="Arial"/>
                <w:b/>
                <w:color w:val="000000"/>
                <w:szCs w:val="21"/>
                <w:u w:val="single"/>
              </w:rPr>
              <w:fldChar w:fldCharType="separate"/>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noProof/>
                <w:color w:val="000000"/>
                <w:szCs w:val="21"/>
                <w:u w:val="single"/>
              </w:rPr>
              <w:t> </w:t>
            </w:r>
            <w:r w:rsidR="008F6EBC" w:rsidRPr="00F54AC9">
              <w:rPr>
                <w:rFonts w:ascii="Arial" w:hAnsi="Arial" w:cs="Arial"/>
                <w:b/>
                <w:color w:val="000000"/>
                <w:szCs w:val="21"/>
                <w:u w:val="single"/>
              </w:rPr>
              <w:fldChar w:fldCharType="end"/>
            </w:r>
          </w:p>
          <w:p w14:paraId="30FBB8A7" w14:textId="77777777" w:rsidR="008F6EBC" w:rsidRPr="00F54AC9" w:rsidRDefault="008F6EBC" w:rsidP="00ED7E25">
            <w:pPr>
              <w:ind w:firstLineChars="818" w:firstLine="1718"/>
              <w:rPr>
                <w:rFonts w:ascii="Arial" w:hAnsi="Arial" w:cs="Arial"/>
                <w:b/>
                <w:color w:val="000000"/>
                <w:szCs w:val="21"/>
                <w:u w:val="single"/>
              </w:rPr>
            </w:pPr>
            <w:r w:rsidRPr="00F54AC9">
              <w:rPr>
                <w:rFonts w:ascii="Arial" w:hAnsi="Arial" w:cs="Arial"/>
                <w:color w:val="000000"/>
                <w:szCs w:val="21"/>
              </w:rPr>
              <w:t>联系地址：</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43E7A5C6" w14:textId="77777777" w:rsidR="008F6EBC" w:rsidRPr="00F54AC9" w:rsidRDefault="008F6EBC" w:rsidP="00ED7E25">
            <w:pPr>
              <w:ind w:firstLineChars="818" w:firstLine="1718"/>
              <w:rPr>
                <w:rFonts w:ascii="Arial" w:hAnsi="Arial" w:cs="Arial"/>
                <w:color w:val="000000"/>
                <w:szCs w:val="21"/>
              </w:rPr>
            </w:pPr>
            <w:r w:rsidRPr="00F54AC9">
              <w:rPr>
                <w:rFonts w:ascii="Arial" w:hAnsi="Arial" w:cs="Arial"/>
                <w:color w:val="000000"/>
                <w:szCs w:val="21"/>
              </w:rPr>
              <w:t>手</w:t>
            </w:r>
            <w:r w:rsidRPr="00F54AC9">
              <w:rPr>
                <w:rFonts w:ascii="Arial" w:hAnsi="Arial" w:cs="Arial"/>
                <w:color w:val="000000"/>
                <w:szCs w:val="21"/>
              </w:rPr>
              <w:t xml:space="preserve">    </w:t>
            </w:r>
            <w:r w:rsidRPr="00F54AC9">
              <w:rPr>
                <w:rFonts w:ascii="Arial" w:hAnsi="Arial" w:cs="Arial"/>
                <w:color w:val="000000"/>
                <w:szCs w:val="21"/>
              </w:rPr>
              <w:t>机：</w:t>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Text7"/>
                  <w:enabled/>
                  <w:calcOnExit w:val="0"/>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tc>
      </w:tr>
      <w:tr w:rsidR="00735BD6" w:rsidRPr="00F54AC9" w14:paraId="54A40653" w14:textId="77777777" w:rsidTr="00ED7E25">
        <w:tc>
          <w:tcPr>
            <w:tcW w:w="707" w:type="dxa"/>
            <w:vMerge w:val="restart"/>
            <w:vAlign w:val="center"/>
          </w:tcPr>
          <w:p w14:paraId="3C36FC47"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7</w:t>
            </w:r>
          </w:p>
        </w:tc>
        <w:tc>
          <w:tcPr>
            <w:tcW w:w="1386" w:type="dxa"/>
            <w:vMerge w:val="restart"/>
            <w:vAlign w:val="center"/>
          </w:tcPr>
          <w:p w14:paraId="24791373" w14:textId="77777777" w:rsidR="00735BD6" w:rsidRPr="00F54AC9" w:rsidRDefault="00735BD6" w:rsidP="00735BD6">
            <w:pPr>
              <w:jc w:val="center"/>
              <w:rPr>
                <w:rFonts w:ascii="Arial" w:hAnsi="Arial" w:cs="Arial"/>
                <w:color w:val="000000"/>
                <w:szCs w:val="21"/>
              </w:rPr>
            </w:pPr>
            <w:r w:rsidRPr="00F54AC9">
              <w:rPr>
                <w:rFonts w:ascii="Arial" w:hAnsi="Arial" w:cs="Arial"/>
                <w:color w:val="000000"/>
                <w:szCs w:val="21"/>
              </w:rPr>
              <w:t>退款账户</w:t>
            </w:r>
          </w:p>
        </w:tc>
        <w:tc>
          <w:tcPr>
            <w:tcW w:w="1559" w:type="dxa"/>
            <w:gridSpan w:val="2"/>
          </w:tcPr>
          <w:p w14:paraId="53EBEC95" w14:textId="77777777" w:rsidR="00735BD6" w:rsidRPr="006704E5" w:rsidRDefault="00735BD6" w:rsidP="00735BD6">
            <w:pPr>
              <w:jc w:val="center"/>
              <w:rPr>
                <w:rFonts w:ascii="Arial" w:hAnsi="Arial" w:cs="Arial"/>
                <w:color w:val="000000"/>
                <w:szCs w:val="21"/>
              </w:rPr>
            </w:pPr>
            <w:r>
              <w:rPr>
                <w:rFonts w:ascii="Arial" w:hAnsi="Arial" w:cs="Arial" w:hint="eastAsia"/>
                <w:color w:val="000000"/>
                <w:szCs w:val="21"/>
              </w:rPr>
              <w:t>开户名称</w:t>
            </w:r>
          </w:p>
        </w:tc>
        <w:tc>
          <w:tcPr>
            <w:tcW w:w="5304" w:type="dxa"/>
            <w:gridSpan w:val="3"/>
          </w:tcPr>
          <w:p w14:paraId="1CDFE6C0" w14:textId="77777777" w:rsidR="00735BD6" w:rsidRPr="00F54AC9" w:rsidRDefault="00735BD6" w:rsidP="00735BD6">
            <w:pPr>
              <w:jc w:val="center"/>
              <w:rPr>
                <w:rFonts w:ascii="Arial" w:hAnsi="Arial" w:cs="Arial"/>
                <w:color w:val="000000"/>
                <w:szCs w:val="21"/>
              </w:rPr>
            </w:pPr>
          </w:p>
        </w:tc>
      </w:tr>
      <w:tr w:rsidR="00735BD6" w:rsidRPr="00F54AC9" w14:paraId="6D261AD2" w14:textId="77777777" w:rsidTr="00ED7E25">
        <w:tc>
          <w:tcPr>
            <w:tcW w:w="707" w:type="dxa"/>
            <w:vMerge/>
            <w:vAlign w:val="center"/>
          </w:tcPr>
          <w:p w14:paraId="33938F4C" w14:textId="77777777" w:rsidR="00735BD6" w:rsidRPr="00F54AC9" w:rsidRDefault="00735BD6" w:rsidP="00735BD6">
            <w:pPr>
              <w:jc w:val="center"/>
              <w:rPr>
                <w:rFonts w:ascii="Arial" w:hAnsi="Arial" w:cs="Arial"/>
                <w:color w:val="000000"/>
                <w:szCs w:val="21"/>
              </w:rPr>
            </w:pPr>
          </w:p>
        </w:tc>
        <w:tc>
          <w:tcPr>
            <w:tcW w:w="1386" w:type="dxa"/>
            <w:vMerge/>
            <w:vAlign w:val="center"/>
          </w:tcPr>
          <w:p w14:paraId="3EED14BA" w14:textId="77777777" w:rsidR="00735BD6" w:rsidRPr="00F54AC9" w:rsidRDefault="00735BD6" w:rsidP="00735BD6">
            <w:pPr>
              <w:jc w:val="center"/>
              <w:rPr>
                <w:rFonts w:ascii="Arial" w:hAnsi="Arial" w:cs="Arial"/>
                <w:color w:val="000000"/>
                <w:szCs w:val="21"/>
              </w:rPr>
            </w:pPr>
          </w:p>
        </w:tc>
        <w:tc>
          <w:tcPr>
            <w:tcW w:w="1559" w:type="dxa"/>
            <w:gridSpan w:val="2"/>
          </w:tcPr>
          <w:p w14:paraId="2840ED4D" w14:textId="77777777" w:rsidR="00735BD6" w:rsidRPr="006704E5" w:rsidRDefault="00735BD6" w:rsidP="00735BD6">
            <w:pPr>
              <w:jc w:val="center"/>
              <w:rPr>
                <w:rFonts w:ascii="Arial" w:hAnsi="Arial" w:cs="Arial"/>
                <w:color w:val="000000"/>
                <w:szCs w:val="21"/>
              </w:rPr>
            </w:pPr>
            <w:r w:rsidRPr="006704E5">
              <w:rPr>
                <w:rFonts w:ascii="Arial" w:hAnsi="Arial" w:cs="Arial"/>
                <w:color w:val="000000"/>
                <w:szCs w:val="21"/>
              </w:rPr>
              <w:t>开户</w:t>
            </w:r>
            <w:r>
              <w:rPr>
                <w:rFonts w:ascii="Arial" w:hAnsi="Arial" w:cs="Arial" w:hint="eastAsia"/>
                <w:color w:val="000000"/>
                <w:szCs w:val="21"/>
              </w:rPr>
              <w:t>银</w:t>
            </w:r>
            <w:r w:rsidRPr="006704E5">
              <w:rPr>
                <w:rFonts w:ascii="Arial" w:hAnsi="Arial" w:cs="Arial"/>
                <w:color w:val="000000"/>
                <w:szCs w:val="21"/>
              </w:rPr>
              <w:t>行</w:t>
            </w:r>
          </w:p>
        </w:tc>
        <w:tc>
          <w:tcPr>
            <w:tcW w:w="5304" w:type="dxa"/>
            <w:gridSpan w:val="3"/>
          </w:tcPr>
          <w:p w14:paraId="5DDC729F" w14:textId="77777777" w:rsidR="00735BD6" w:rsidRPr="00F54AC9" w:rsidRDefault="00735BD6" w:rsidP="00735BD6">
            <w:pPr>
              <w:jc w:val="center"/>
              <w:rPr>
                <w:rFonts w:ascii="Arial" w:hAnsi="Arial" w:cs="Arial"/>
                <w:color w:val="000000"/>
                <w:szCs w:val="21"/>
              </w:rPr>
            </w:pPr>
          </w:p>
        </w:tc>
      </w:tr>
      <w:tr w:rsidR="00735BD6" w:rsidRPr="00F54AC9" w14:paraId="341A73D5" w14:textId="77777777" w:rsidTr="00ED7E25">
        <w:tc>
          <w:tcPr>
            <w:tcW w:w="707" w:type="dxa"/>
            <w:vMerge/>
            <w:vAlign w:val="center"/>
          </w:tcPr>
          <w:p w14:paraId="69DFDB0E" w14:textId="77777777" w:rsidR="00735BD6" w:rsidRPr="00F54AC9" w:rsidRDefault="00735BD6" w:rsidP="00735BD6">
            <w:pPr>
              <w:jc w:val="center"/>
              <w:rPr>
                <w:rFonts w:ascii="Arial" w:hAnsi="Arial" w:cs="Arial"/>
                <w:color w:val="000000"/>
                <w:szCs w:val="21"/>
              </w:rPr>
            </w:pPr>
          </w:p>
        </w:tc>
        <w:tc>
          <w:tcPr>
            <w:tcW w:w="1386" w:type="dxa"/>
            <w:vMerge/>
            <w:vAlign w:val="center"/>
          </w:tcPr>
          <w:p w14:paraId="4BE39029" w14:textId="77777777" w:rsidR="00735BD6" w:rsidRPr="00F54AC9" w:rsidRDefault="00735BD6" w:rsidP="00735BD6">
            <w:pPr>
              <w:jc w:val="center"/>
              <w:rPr>
                <w:rFonts w:ascii="Arial" w:hAnsi="Arial" w:cs="Arial"/>
                <w:color w:val="000000"/>
                <w:szCs w:val="21"/>
              </w:rPr>
            </w:pPr>
          </w:p>
        </w:tc>
        <w:tc>
          <w:tcPr>
            <w:tcW w:w="1559" w:type="dxa"/>
            <w:gridSpan w:val="2"/>
          </w:tcPr>
          <w:p w14:paraId="741E5A32" w14:textId="77777777" w:rsidR="00735BD6" w:rsidRPr="006704E5" w:rsidRDefault="00735BD6" w:rsidP="00735BD6">
            <w:pPr>
              <w:jc w:val="center"/>
              <w:rPr>
                <w:rFonts w:ascii="Arial" w:hAnsi="Arial" w:cs="Arial"/>
                <w:color w:val="000000"/>
                <w:szCs w:val="21"/>
              </w:rPr>
            </w:pPr>
            <w:r>
              <w:rPr>
                <w:rFonts w:ascii="Arial" w:hAnsi="Arial" w:cs="Arial" w:hint="eastAsia"/>
                <w:color w:val="000000"/>
                <w:szCs w:val="21"/>
              </w:rPr>
              <w:t>银行账号</w:t>
            </w:r>
          </w:p>
        </w:tc>
        <w:tc>
          <w:tcPr>
            <w:tcW w:w="5304" w:type="dxa"/>
            <w:gridSpan w:val="3"/>
          </w:tcPr>
          <w:p w14:paraId="4B77202E" w14:textId="77777777" w:rsidR="00735BD6" w:rsidRPr="00F54AC9" w:rsidRDefault="00735BD6" w:rsidP="00735BD6">
            <w:pPr>
              <w:jc w:val="center"/>
              <w:rPr>
                <w:rFonts w:ascii="Arial" w:hAnsi="Arial" w:cs="Arial"/>
                <w:color w:val="000000"/>
                <w:szCs w:val="21"/>
              </w:rPr>
            </w:pPr>
          </w:p>
        </w:tc>
      </w:tr>
    </w:tbl>
    <w:p w14:paraId="75DA742A" w14:textId="77777777" w:rsidR="008F6EBC" w:rsidRPr="00F54AC9" w:rsidRDefault="008F6EBC" w:rsidP="008F6EBC">
      <w:pPr>
        <w:spacing w:line="360" w:lineRule="auto"/>
        <w:jc w:val="right"/>
        <w:rPr>
          <w:rFonts w:ascii="Arial" w:hAnsi="Arial" w:cs="Arial"/>
          <w:color w:val="000000"/>
          <w:szCs w:val="21"/>
        </w:rPr>
      </w:pPr>
      <w:bookmarkStart w:id="1870" w:name="_Hlk5968852"/>
      <w:r w:rsidRPr="00F54AC9">
        <w:rPr>
          <w:rFonts w:ascii="Arial" w:hAnsi="Arial" w:cs="Arial" w:hint="eastAsia"/>
          <w:color w:val="000000"/>
          <w:szCs w:val="21"/>
        </w:rPr>
        <w:t>供应商</w:t>
      </w:r>
      <w:r w:rsidRPr="00F54AC9">
        <w:rPr>
          <w:rFonts w:ascii="Arial" w:hAnsi="Arial" w:cs="Arial"/>
          <w:color w:val="000000"/>
          <w:szCs w:val="21"/>
        </w:rPr>
        <w:t>名称：</w:t>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1"/>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color w:val="000000"/>
          <w:szCs w:val="21"/>
        </w:rPr>
        <w:t>（盖章）</w:t>
      </w:r>
    </w:p>
    <w:p w14:paraId="58A75B87" w14:textId="3B4088FB" w:rsidR="008F6EBC" w:rsidRDefault="008F6EBC" w:rsidP="00377966">
      <w:pPr>
        <w:spacing w:line="360" w:lineRule="auto"/>
        <w:ind w:right="-2" w:firstLineChars="1500" w:firstLine="3150"/>
        <w:jc w:val="left"/>
        <w:rPr>
          <w:rFonts w:ascii="Arial" w:hAnsi="Arial" w:cs="Arial"/>
          <w:b/>
          <w:color w:val="000000"/>
          <w:szCs w:val="21"/>
          <w:u w:val="single"/>
        </w:rPr>
      </w:pPr>
      <w:r w:rsidRPr="00F54AC9">
        <w:rPr>
          <w:rFonts w:ascii="Arial" w:hAnsi="Arial" w:cs="Arial"/>
          <w:color w:val="000000"/>
          <w:szCs w:val="21"/>
        </w:rPr>
        <w:t>法定代表人或其委托代理人（签字或签章）：</w:t>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r w:rsidRPr="00F54AC9">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F54AC9">
        <w:rPr>
          <w:rFonts w:ascii="Arial" w:hAnsi="Arial" w:cs="Arial"/>
          <w:b/>
          <w:color w:val="000000"/>
          <w:szCs w:val="21"/>
          <w:u w:val="single"/>
        </w:rPr>
        <w:instrText xml:space="preserve"> FORMTEXT </w:instrText>
      </w:r>
      <w:r w:rsidRPr="00F54AC9">
        <w:rPr>
          <w:rFonts w:ascii="Arial" w:hAnsi="Arial" w:cs="Arial"/>
          <w:b/>
          <w:color w:val="000000"/>
          <w:szCs w:val="21"/>
          <w:u w:val="single"/>
        </w:rPr>
      </w:r>
      <w:r w:rsidRPr="00F54AC9">
        <w:rPr>
          <w:rFonts w:ascii="Arial" w:hAnsi="Arial" w:cs="Arial"/>
          <w:b/>
          <w:color w:val="000000"/>
          <w:szCs w:val="21"/>
          <w:u w:val="single"/>
        </w:rPr>
        <w:fldChar w:fldCharType="separate"/>
      </w:r>
      <w:r w:rsidRPr="00F54AC9">
        <w:rPr>
          <w:rFonts w:ascii="Arial" w:hAnsi="Arial" w:cs="Arial"/>
          <w:b/>
          <w:noProof/>
          <w:color w:val="000000"/>
          <w:szCs w:val="21"/>
          <w:u w:val="single"/>
        </w:rPr>
        <w:t> </w:t>
      </w:r>
      <w:r w:rsidRPr="00F54AC9">
        <w:rPr>
          <w:rFonts w:ascii="Arial" w:hAnsi="Arial" w:cs="Arial"/>
          <w:b/>
          <w:noProof/>
          <w:color w:val="000000"/>
          <w:szCs w:val="21"/>
          <w:u w:val="single"/>
        </w:rPr>
        <w:t> </w:t>
      </w:r>
      <w:r w:rsidRPr="00F54AC9">
        <w:rPr>
          <w:rFonts w:ascii="Arial" w:hAnsi="Arial" w:cs="Arial"/>
          <w:b/>
          <w:color w:val="000000"/>
          <w:szCs w:val="21"/>
          <w:u w:val="single"/>
        </w:rPr>
        <w:fldChar w:fldCharType="end"/>
      </w:r>
    </w:p>
    <w:p w14:paraId="276F3604" w14:textId="77777777" w:rsidR="00A56DF5" w:rsidRPr="00F54AC9" w:rsidRDefault="00A56DF5" w:rsidP="00A56DF5">
      <w:pPr>
        <w:spacing w:line="360" w:lineRule="auto"/>
        <w:ind w:right="840" w:firstLineChars="1513" w:firstLine="3177"/>
        <w:rPr>
          <w:rFonts w:ascii="Arial" w:hAnsi="Arial" w:cs="Arial"/>
          <w:b/>
          <w:color w:val="000000"/>
          <w:szCs w:val="21"/>
          <w:u w:val="single"/>
        </w:rPr>
      </w:pPr>
      <w:r w:rsidRPr="006704E5">
        <w:rPr>
          <w:rFonts w:ascii="Arial" w:hAnsi="Arial" w:cs="Arial"/>
          <w:color w:val="000000"/>
          <w:szCs w:val="21"/>
        </w:rPr>
        <w:t>日</w:t>
      </w:r>
      <w:r w:rsidRPr="006704E5">
        <w:rPr>
          <w:rFonts w:ascii="Arial" w:hAnsi="Arial" w:cs="Arial" w:hint="eastAsia"/>
          <w:color w:val="000000"/>
          <w:szCs w:val="21"/>
        </w:rPr>
        <w:t xml:space="preserve"> </w:t>
      </w:r>
      <w:r w:rsidRPr="006704E5">
        <w:rPr>
          <w:rFonts w:ascii="Arial" w:hAnsi="Arial" w:cs="Arial"/>
          <w:color w:val="000000"/>
          <w:szCs w:val="21"/>
        </w:rPr>
        <w:t xml:space="preserve">     </w:t>
      </w:r>
      <w:r w:rsidRPr="006704E5">
        <w:rPr>
          <w:rFonts w:ascii="Arial" w:hAnsi="Arial" w:cs="Arial"/>
          <w:color w:val="000000"/>
          <w:szCs w:val="21"/>
        </w:rPr>
        <w:t>期：</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年</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月</w:t>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b/>
          <w:color w:val="000000"/>
          <w:szCs w:val="21"/>
          <w:u w:val="single"/>
        </w:rPr>
        <w:fldChar w:fldCharType="begin">
          <w:ffData>
            <w:name w:val=""/>
            <w:enabled/>
            <w:calcOnExit w:val="0"/>
            <w:statusText w:type="text" w:val="不同步字段"/>
            <w:textInput>
              <w:maxLength w:val="2"/>
            </w:textInput>
          </w:ffData>
        </w:fldChar>
      </w:r>
      <w:r w:rsidRPr="006704E5">
        <w:rPr>
          <w:rFonts w:ascii="Arial" w:hAnsi="Arial" w:cs="Arial"/>
          <w:b/>
          <w:color w:val="000000"/>
          <w:szCs w:val="21"/>
          <w:u w:val="single"/>
        </w:rPr>
        <w:instrText xml:space="preserve"> FORMTEXT </w:instrText>
      </w:r>
      <w:r w:rsidRPr="006704E5">
        <w:rPr>
          <w:rFonts w:ascii="Arial" w:hAnsi="Arial" w:cs="Arial"/>
          <w:b/>
          <w:color w:val="000000"/>
          <w:szCs w:val="21"/>
          <w:u w:val="single"/>
        </w:rPr>
      </w:r>
      <w:r w:rsidRPr="006704E5">
        <w:rPr>
          <w:rFonts w:ascii="Arial" w:hAnsi="Arial" w:cs="Arial"/>
          <w:b/>
          <w:color w:val="000000"/>
          <w:szCs w:val="21"/>
          <w:u w:val="single"/>
        </w:rPr>
        <w:fldChar w:fldCharType="separate"/>
      </w:r>
      <w:r w:rsidRPr="006704E5">
        <w:rPr>
          <w:rFonts w:ascii="Arial" w:hAnsi="Arial" w:cs="Arial"/>
          <w:b/>
          <w:noProof/>
          <w:color w:val="000000"/>
          <w:szCs w:val="21"/>
          <w:u w:val="single"/>
        </w:rPr>
        <w:t> </w:t>
      </w:r>
      <w:r w:rsidRPr="006704E5">
        <w:rPr>
          <w:rFonts w:ascii="Arial" w:hAnsi="Arial" w:cs="Arial"/>
          <w:b/>
          <w:noProof/>
          <w:color w:val="000000"/>
          <w:szCs w:val="21"/>
          <w:u w:val="single"/>
        </w:rPr>
        <w:t> </w:t>
      </w:r>
      <w:r w:rsidRPr="006704E5">
        <w:rPr>
          <w:rFonts w:ascii="Arial" w:hAnsi="Arial" w:cs="Arial"/>
          <w:b/>
          <w:color w:val="000000"/>
          <w:szCs w:val="21"/>
          <w:u w:val="single"/>
        </w:rPr>
        <w:fldChar w:fldCharType="end"/>
      </w:r>
      <w:r w:rsidRPr="006704E5">
        <w:rPr>
          <w:rFonts w:ascii="Arial" w:hAnsi="Arial" w:cs="Arial" w:hint="eastAsia"/>
          <w:color w:val="000000"/>
          <w:szCs w:val="21"/>
        </w:rPr>
        <w:t>日</w:t>
      </w:r>
    </w:p>
    <w:bookmarkEnd w:id="1850"/>
    <w:bookmarkEnd w:id="1870"/>
    <w:p w14:paraId="70780779" w14:textId="77777777" w:rsidR="00DF0C54" w:rsidRPr="00A57557" w:rsidRDefault="00DF0C54" w:rsidP="00DF0C54">
      <w:pPr>
        <w:pStyle w:val="21"/>
        <w:adjustRightInd/>
        <w:spacing w:before="0" w:line="360" w:lineRule="auto"/>
        <w:rPr>
          <w:rFonts w:eastAsia="宋体" w:cs="Arial"/>
          <w:color w:val="000000"/>
          <w:sz w:val="24"/>
          <w:szCs w:val="24"/>
        </w:rPr>
      </w:pPr>
      <w:r w:rsidRPr="00A57557">
        <w:rPr>
          <w:rFonts w:eastAsia="宋体" w:cs="Arial"/>
          <w:color w:val="000000"/>
          <w:sz w:val="21"/>
          <w:szCs w:val="21"/>
        </w:rPr>
        <w:br w:type="page"/>
      </w:r>
      <w:bookmarkStart w:id="1871" w:name="_Toc495647318"/>
      <w:bookmarkStart w:id="1872" w:name="_Toc168298352"/>
      <w:r w:rsidRPr="00A57557">
        <w:rPr>
          <w:rFonts w:eastAsia="宋体" w:cs="Arial"/>
          <w:color w:val="000000"/>
          <w:sz w:val="24"/>
          <w:szCs w:val="24"/>
        </w:rPr>
        <w:lastRenderedPageBreak/>
        <w:t>第</w:t>
      </w:r>
      <w:r w:rsidR="001D25E0">
        <w:rPr>
          <w:rFonts w:eastAsia="宋体" w:cs="Arial" w:hint="eastAsia"/>
          <w:color w:val="000000"/>
          <w:sz w:val="24"/>
          <w:szCs w:val="24"/>
        </w:rPr>
        <w:t>三</w:t>
      </w:r>
      <w:r w:rsidRPr="00A57557">
        <w:rPr>
          <w:rFonts w:eastAsia="宋体" w:cs="Arial"/>
          <w:color w:val="000000"/>
          <w:sz w:val="24"/>
          <w:szCs w:val="24"/>
        </w:rPr>
        <w:t>部分</w:t>
      </w:r>
      <w:r w:rsidRPr="00A57557">
        <w:rPr>
          <w:rFonts w:eastAsia="宋体" w:cs="Arial"/>
          <w:color w:val="000000"/>
          <w:sz w:val="24"/>
          <w:szCs w:val="24"/>
        </w:rPr>
        <w:t xml:space="preserve">  </w:t>
      </w:r>
      <w:r w:rsidRPr="00A57557">
        <w:rPr>
          <w:rFonts w:eastAsia="宋体" w:cs="Arial"/>
          <w:color w:val="000000"/>
          <w:sz w:val="24"/>
          <w:szCs w:val="24"/>
        </w:rPr>
        <w:t>技术部分</w:t>
      </w:r>
      <w:bookmarkEnd w:id="1871"/>
      <w:bookmarkEnd w:id="1872"/>
    </w:p>
    <w:p w14:paraId="47C3ACDC" w14:textId="77777777" w:rsidR="00DF0C54" w:rsidRPr="00A57557" w:rsidRDefault="00DF0C54" w:rsidP="00DF0C54">
      <w:pPr>
        <w:pStyle w:val="30"/>
        <w:autoSpaceDE w:val="0"/>
        <w:autoSpaceDN w:val="0"/>
        <w:spacing w:before="0" w:after="0" w:line="360" w:lineRule="auto"/>
        <w:jc w:val="left"/>
        <w:rPr>
          <w:rFonts w:ascii="Arial" w:hAnsi="Arial" w:cs="Arial"/>
          <w:b/>
          <w:color w:val="000000"/>
          <w:kern w:val="0"/>
          <w:sz w:val="24"/>
          <w:szCs w:val="24"/>
        </w:rPr>
      </w:pPr>
      <w:bookmarkStart w:id="1873" w:name="_Toc495647319"/>
      <w:bookmarkStart w:id="1874" w:name="_Toc168298353"/>
      <w:r w:rsidRPr="00A57557">
        <w:rPr>
          <w:rFonts w:ascii="Arial" w:hAnsi="Arial" w:cs="Arial"/>
          <w:b/>
          <w:color w:val="000000"/>
          <w:kern w:val="0"/>
          <w:sz w:val="24"/>
          <w:szCs w:val="24"/>
        </w:rPr>
        <w:t>一、</w:t>
      </w:r>
      <w:r w:rsidR="004446D1">
        <w:rPr>
          <w:rFonts w:ascii="Arial" w:hAnsi="Arial" w:cs="Arial" w:hint="eastAsia"/>
          <w:b/>
          <w:color w:val="000000"/>
          <w:kern w:val="0"/>
          <w:sz w:val="24"/>
          <w:szCs w:val="24"/>
        </w:rPr>
        <w:t>采购需求</w:t>
      </w:r>
      <w:r w:rsidRPr="00A57557">
        <w:rPr>
          <w:rFonts w:ascii="Arial" w:hAnsi="Arial" w:cs="Arial"/>
          <w:b/>
          <w:color w:val="000000"/>
          <w:kern w:val="0"/>
          <w:sz w:val="24"/>
          <w:szCs w:val="24"/>
        </w:rPr>
        <w:t>偏离表</w:t>
      </w:r>
      <w:bookmarkEnd w:id="1873"/>
      <w:bookmarkEnd w:id="187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7"/>
        <w:gridCol w:w="1918"/>
        <w:gridCol w:w="2398"/>
        <w:gridCol w:w="2732"/>
        <w:gridCol w:w="1248"/>
      </w:tblGrid>
      <w:tr w:rsidR="00DF0C54" w:rsidRPr="00A57557" w14:paraId="1746ED6E" w14:textId="77777777" w:rsidTr="000A2FD5">
        <w:trPr>
          <w:trHeight w:val="70"/>
        </w:trPr>
        <w:tc>
          <w:tcPr>
            <w:tcW w:w="393" w:type="pct"/>
          </w:tcPr>
          <w:p w14:paraId="38CB5029"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序号</w:t>
            </w:r>
          </w:p>
        </w:tc>
        <w:tc>
          <w:tcPr>
            <w:tcW w:w="1065" w:type="pct"/>
          </w:tcPr>
          <w:p w14:paraId="6ACEFF5F" w14:textId="77777777" w:rsidR="00DF0C54" w:rsidRPr="00A57557" w:rsidRDefault="005C6EC8" w:rsidP="000A2FD5">
            <w:pPr>
              <w:spacing w:line="360" w:lineRule="auto"/>
              <w:jc w:val="center"/>
              <w:rPr>
                <w:rFonts w:ascii="Arial" w:hAnsi="Arial" w:cs="Arial"/>
                <w:color w:val="000000"/>
              </w:rPr>
            </w:pPr>
            <w:r>
              <w:rPr>
                <w:rFonts w:ascii="Arial" w:hAnsi="Arial" w:cs="Arial" w:hint="eastAsia"/>
                <w:color w:val="000000"/>
              </w:rPr>
              <w:t>采购</w:t>
            </w:r>
            <w:r w:rsidR="007E34C0" w:rsidRPr="00A57557">
              <w:rPr>
                <w:rFonts w:ascii="Arial" w:hAnsi="Arial" w:cs="Arial"/>
                <w:color w:val="000000"/>
              </w:rPr>
              <w:t>文件</w:t>
            </w:r>
            <w:r w:rsidR="00DF0C54" w:rsidRPr="00A57557">
              <w:rPr>
                <w:rFonts w:ascii="Arial" w:hAnsi="Arial" w:cs="Arial"/>
                <w:color w:val="000000"/>
              </w:rPr>
              <w:t>条目号</w:t>
            </w:r>
          </w:p>
        </w:tc>
        <w:tc>
          <w:tcPr>
            <w:tcW w:w="1332" w:type="pct"/>
          </w:tcPr>
          <w:p w14:paraId="2227CE7C" w14:textId="77777777" w:rsidR="00DF0C54" w:rsidRPr="00A57557" w:rsidRDefault="005C6EC8" w:rsidP="000A2FD5">
            <w:pPr>
              <w:spacing w:line="360" w:lineRule="auto"/>
              <w:jc w:val="center"/>
              <w:rPr>
                <w:rFonts w:ascii="Arial" w:hAnsi="Arial" w:cs="Arial"/>
                <w:color w:val="000000"/>
              </w:rPr>
            </w:pPr>
            <w:r>
              <w:rPr>
                <w:rFonts w:ascii="Arial" w:hAnsi="Arial" w:cs="Arial" w:hint="eastAsia"/>
                <w:color w:val="000000"/>
              </w:rPr>
              <w:t>采购</w:t>
            </w:r>
            <w:r w:rsidR="007E34C0" w:rsidRPr="00A57557">
              <w:rPr>
                <w:rFonts w:ascii="Arial" w:hAnsi="Arial" w:cs="Arial"/>
                <w:color w:val="000000"/>
              </w:rPr>
              <w:t>文件</w:t>
            </w:r>
            <w:r w:rsidR="00DF0C54" w:rsidRPr="00A57557">
              <w:rPr>
                <w:rFonts w:ascii="Arial" w:hAnsi="Arial" w:cs="Arial"/>
                <w:color w:val="000000"/>
              </w:rPr>
              <w:t>要求</w:t>
            </w:r>
          </w:p>
        </w:tc>
        <w:tc>
          <w:tcPr>
            <w:tcW w:w="1517" w:type="pct"/>
          </w:tcPr>
          <w:p w14:paraId="6C291EF8" w14:textId="77777777" w:rsidR="00DF0C54" w:rsidRPr="00A57557" w:rsidRDefault="00554535" w:rsidP="000A2FD5">
            <w:pPr>
              <w:spacing w:line="360" w:lineRule="auto"/>
              <w:jc w:val="center"/>
              <w:rPr>
                <w:rFonts w:ascii="Arial" w:hAnsi="Arial" w:cs="Arial"/>
                <w:color w:val="000000"/>
              </w:rPr>
            </w:pPr>
            <w:r w:rsidRPr="00A57557">
              <w:rPr>
                <w:rFonts w:ascii="Arial" w:hAnsi="Arial" w:cs="Arial"/>
                <w:color w:val="000000"/>
              </w:rPr>
              <w:t>响应</w:t>
            </w:r>
            <w:r w:rsidR="00DF0C54" w:rsidRPr="00A57557">
              <w:rPr>
                <w:rFonts w:ascii="Arial" w:hAnsi="Arial" w:cs="Arial"/>
                <w:color w:val="000000"/>
              </w:rPr>
              <w:t>文件</w:t>
            </w:r>
            <w:r w:rsidRPr="00A57557">
              <w:rPr>
                <w:rFonts w:ascii="Arial" w:hAnsi="Arial" w:cs="Arial"/>
                <w:color w:val="000000"/>
              </w:rPr>
              <w:t>应答</w:t>
            </w:r>
          </w:p>
        </w:tc>
        <w:tc>
          <w:tcPr>
            <w:tcW w:w="693" w:type="pct"/>
          </w:tcPr>
          <w:p w14:paraId="00960B94" w14:textId="77777777" w:rsidR="00DF0C54" w:rsidRPr="00A57557" w:rsidRDefault="00DF0C54" w:rsidP="000A2FD5">
            <w:pPr>
              <w:spacing w:line="360" w:lineRule="auto"/>
              <w:jc w:val="center"/>
              <w:rPr>
                <w:rFonts w:ascii="Arial" w:hAnsi="Arial" w:cs="Arial"/>
                <w:color w:val="000000"/>
              </w:rPr>
            </w:pPr>
            <w:r w:rsidRPr="00A57557">
              <w:rPr>
                <w:rFonts w:ascii="Arial" w:hAnsi="Arial" w:cs="Arial"/>
                <w:color w:val="000000"/>
              </w:rPr>
              <w:t>说明</w:t>
            </w:r>
          </w:p>
        </w:tc>
      </w:tr>
      <w:tr w:rsidR="00DF0C54" w:rsidRPr="00A57557" w14:paraId="50B957AE" w14:textId="77777777" w:rsidTr="000A2FD5">
        <w:tc>
          <w:tcPr>
            <w:tcW w:w="393" w:type="pct"/>
          </w:tcPr>
          <w:p w14:paraId="170F6570" w14:textId="77777777" w:rsidR="00DF0C54" w:rsidRPr="00A57557" w:rsidRDefault="00DF0C54" w:rsidP="000A2FD5">
            <w:pPr>
              <w:spacing w:line="360" w:lineRule="auto"/>
              <w:rPr>
                <w:rFonts w:ascii="Arial" w:hAnsi="Arial" w:cs="Arial"/>
                <w:color w:val="000000"/>
              </w:rPr>
            </w:pPr>
          </w:p>
        </w:tc>
        <w:tc>
          <w:tcPr>
            <w:tcW w:w="1065" w:type="pct"/>
          </w:tcPr>
          <w:p w14:paraId="44B33BD0" w14:textId="77777777" w:rsidR="00DF0C54" w:rsidRPr="00A57557" w:rsidRDefault="00DF0C54" w:rsidP="000A2FD5">
            <w:pPr>
              <w:spacing w:line="360" w:lineRule="auto"/>
              <w:rPr>
                <w:rFonts w:ascii="Arial" w:hAnsi="Arial" w:cs="Arial"/>
                <w:color w:val="000000"/>
              </w:rPr>
            </w:pPr>
          </w:p>
        </w:tc>
        <w:tc>
          <w:tcPr>
            <w:tcW w:w="1332" w:type="pct"/>
          </w:tcPr>
          <w:p w14:paraId="2B0A6CA6" w14:textId="77777777" w:rsidR="00DF0C54" w:rsidRPr="00A57557" w:rsidRDefault="00DF0C54" w:rsidP="000A2FD5">
            <w:pPr>
              <w:spacing w:line="360" w:lineRule="auto"/>
              <w:rPr>
                <w:rFonts w:ascii="Arial" w:hAnsi="Arial" w:cs="Arial"/>
                <w:color w:val="000000"/>
              </w:rPr>
            </w:pPr>
          </w:p>
        </w:tc>
        <w:tc>
          <w:tcPr>
            <w:tcW w:w="1517" w:type="pct"/>
          </w:tcPr>
          <w:p w14:paraId="49F6E270" w14:textId="77777777" w:rsidR="00DF0C54" w:rsidRPr="00A57557" w:rsidRDefault="00DF0C54" w:rsidP="000A2FD5">
            <w:pPr>
              <w:spacing w:line="360" w:lineRule="auto"/>
              <w:rPr>
                <w:rFonts w:ascii="Arial" w:hAnsi="Arial" w:cs="Arial"/>
                <w:color w:val="000000"/>
              </w:rPr>
            </w:pPr>
          </w:p>
        </w:tc>
        <w:tc>
          <w:tcPr>
            <w:tcW w:w="693" w:type="pct"/>
          </w:tcPr>
          <w:p w14:paraId="1F59BD21" w14:textId="77777777" w:rsidR="00DF0C54" w:rsidRPr="00A57557" w:rsidRDefault="00DF0C54" w:rsidP="000A2FD5">
            <w:pPr>
              <w:spacing w:line="360" w:lineRule="auto"/>
              <w:rPr>
                <w:rFonts w:ascii="Arial" w:hAnsi="Arial" w:cs="Arial"/>
                <w:color w:val="000000"/>
              </w:rPr>
            </w:pPr>
          </w:p>
        </w:tc>
      </w:tr>
      <w:tr w:rsidR="00DF0C54" w:rsidRPr="00A57557" w14:paraId="5877B4F0" w14:textId="77777777" w:rsidTr="000A2FD5">
        <w:tc>
          <w:tcPr>
            <w:tcW w:w="393" w:type="pct"/>
          </w:tcPr>
          <w:p w14:paraId="71658CFE" w14:textId="77777777" w:rsidR="00DF0C54" w:rsidRPr="00A57557" w:rsidRDefault="00DF0C54" w:rsidP="000A2FD5">
            <w:pPr>
              <w:spacing w:line="360" w:lineRule="auto"/>
              <w:rPr>
                <w:rFonts w:ascii="Arial" w:hAnsi="Arial" w:cs="Arial"/>
                <w:color w:val="000000"/>
              </w:rPr>
            </w:pPr>
          </w:p>
        </w:tc>
        <w:tc>
          <w:tcPr>
            <w:tcW w:w="1065" w:type="pct"/>
          </w:tcPr>
          <w:p w14:paraId="5FDEE3DB" w14:textId="77777777" w:rsidR="00DF0C54" w:rsidRPr="00A57557" w:rsidRDefault="00DF0C54" w:rsidP="000A2FD5">
            <w:pPr>
              <w:spacing w:line="360" w:lineRule="auto"/>
              <w:rPr>
                <w:rFonts w:ascii="Arial" w:hAnsi="Arial" w:cs="Arial"/>
                <w:color w:val="000000"/>
              </w:rPr>
            </w:pPr>
          </w:p>
        </w:tc>
        <w:tc>
          <w:tcPr>
            <w:tcW w:w="1332" w:type="pct"/>
          </w:tcPr>
          <w:p w14:paraId="04D844DE" w14:textId="77777777" w:rsidR="00DF0C54" w:rsidRPr="00A57557" w:rsidRDefault="00DF0C54" w:rsidP="000A2FD5">
            <w:pPr>
              <w:spacing w:line="360" w:lineRule="auto"/>
              <w:rPr>
                <w:rFonts w:ascii="Arial" w:hAnsi="Arial" w:cs="Arial"/>
                <w:color w:val="000000"/>
              </w:rPr>
            </w:pPr>
          </w:p>
        </w:tc>
        <w:tc>
          <w:tcPr>
            <w:tcW w:w="1517" w:type="pct"/>
          </w:tcPr>
          <w:p w14:paraId="77D6B93C" w14:textId="77777777" w:rsidR="00DF0C54" w:rsidRPr="00A57557" w:rsidRDefault="00DF0C54" w:rsidP="000A2FD5">
            <w:pPr>
              <w:spacing w:line="360" w:lineRule="auto"/>
              <w:rPr>
                <w:rFonts w:ascii="Arial" w:hAnsi="Arial" w:cs="Arial"/>
                <w:color w:val="000000"/>
              </w:rPr>
            </w:pPr>
          </w:p>
        </w:tc>
        <w:tc>
          <w:tcPr>
            <w:tcW w:w="693" w:type="pct"/>
          </w:tcPr>
          <w:p w14:paraId="038D22AB" w14:textId="77777777" w:rsidR="00DF0C54" w:rsidRPr="00A57557" w:rsidRDefault="00DF0C54" w:rsidP="000A2FD5">
            <w:pPr>
              <w:spacing w:line="360" w:lineRule="auto"/>
              <w:rPr>
                <w:rFonts w:ascii="Arial" w:hAnsi="Arial" w:cs="Arial"/>
                <w:color w:val="000000"/>
              </w:rPr>
            </w:pPr>
          </w:p>
        </w:tc>
      </w:tr>
      <w:tr w:rsidR="00DF0C54" w:rsidRPr="00A57557" w14:paraId="46FDDB53" w14:textId="77777777" w:rsidTr="000A2FD5">
        <w:tc>
          <w:tcPr>
            <w:tcW w:w="393" w:type="pct"/>
          </w:tcPr>
          <w:p w14:paraId="03654B95" w14:textId="77777777" w:rsidR="00DF0C54" w:rsidRPr="00A57557" w:rsidRDefault="00DF0C54" w:rsidP="000A2FD5">
            <w:pPr>
              <w:spacing w:line="360" w:lineRule="auto"/>
              <w:rPr>
                <w:rFonts w:ascii="Arial" w:hAnsi="Arial" w:cs="Arial"/>
                <w:color w:val="000000"/>
              </w:rPr>
            </w:pPr>
          </w:p>
        </w:tc>
        <w:tc>
          <w:tcPr>
            <w:tcW w:w="1065" w:type="pct"/>
          </w:tcPr>
          <w:p w14:paraId="60115849" w14:textId="77777777" w:rsidR="00DF0C54" w:rsidRPr="00A57557" w:rsidRDefault="00DF0C54" w:rsidP="000A2FD5">
            <w:pPr>
              <w:spacing w:line="360" w:lineRule="auto"/>
              <w:rPr>
                <w:rFonts w:ascii="Arial" w:hAnsi="Arial" w:cs="Arial"/>
                <w:color w:val="000000"/>
              </w:rPr>
            </w:pPr>
          </w:p>
        </w:tc>
        <w:tc>
          <w:tcPr>
            <w:tcW w:w="1332" w:type="pct"/>
          </w:tcPr>
          <w:p w14:paraId="1474DB76" w14:textId="77777777" w:rsidR="00DF0C54" w:rsidRPr="00A57557" w:rsidRDefault="00DF0C54" w:rsidP="000A2FD5">
            <w:pPr>
              <w:spacing w:line="360" w:lineRule="auto"/>
              <w:rPr>
                <w:rFonts w:ascii="Arial" w:hAnsi="Arial" w:cs="Arial"/>
                <w:color w:val="000000"/>
              </w:rPr>
            </w:pPr>
          </w:p>
        </w:tc>
        <w:tc>
          <w:tcPr>
            <w:tcW w:w="1517" w:type="pct"/>
          </w:tcPr>
          <w:p w14:paraId="621409C5" w14:textId="77777777" w:rsidR="00DF0C54" w:rsidRPr="00A57557" w:rsidRDefault="00DF0C54" w:rsidP="000A2FD5">
            <w:pPr>
              <w:spacing w:line="360" w:lineRule="auto"/>
              <w:rPr>
                <w:rFonts w:ascii="Arial" w:hAnsi="Arial" w:cs="Arial"/>
                <w:color w:val="000000"/>
              </w:rPr>
            </w:pPr>
          </w:p>
        </w:tc>
        <w:tc>
          <w:tcPr>
            <w:tcW w:w="693" w:type="pct"/>
          </w:tcPr>
          <w:p w14:paraId="35C7A47B" w14:textId="77777777" w:rsidR="00DF0C54" w:rsidRPr="00A57557" w:rsidRDefault="00DF0C54" w:rsidP="000A2FD5">
            <w:pPr>
              <w:spacing w:line="360" w:lineRule="auto"/>
              <w:rPr>
                <w:rFonts w:ascii="Arial" w:hAnsi="Arial" w:cs="Arial"/>
                <w:color w:val="000000"/>
              </w:rPr>
            </w:pPr>
          </w:p>
        </w:tc>
      </w:tr>
      <w:tr w:rsidR="00DF0C54" w:rsidRPr="00A57557" w14:paraId="061C6EDD" w14:textId="77777777" w:rsidTr="000A2FD5">
        <w:tc>
          <w:tcPr>
            <w:tcW w:w="393" w:type="pct"/>
          </w:tcPr>
          <w:p w14:paraId="13D3D46C" w14:textId="77777777" w:rsidR="00DF0C54" w:rsidRPr="00A57557" w:rsidRDefault="00DF0C54" w:rsidP="000A2FD5">
            <w:pPr>
              <w:spacing w:line="360" w:lineRule="auto"/>
              <w:rPr>
                <w:rFonts w:ascii="Arial" w:hAnsi="Arial" w:cs="Arial"/>
                <w:color w:val="000000"/>
              </w:rPr>
            </w:pPr>
          </w:p>
        </w:tc>
        <w:tc>
          <w:tcPr>
            <w:tcW w:w="1065" w:type="pct"/>
          </w:tcPr>
          <w:p w14:paraId="408901D6" w14:textId="77777777" w:rsidR="00DF0C54" w:rsidRPr="00A57557" w:rsidRDefault="00DF0C54" w:rsidP="000A2FD5">
            <w:pPr>
              <w:spacing w:line="360" w:lineRule="auto"/>
              <w:rPr>
                <w:rFonts w:ascii="Arial" w:hAnsi="Arial" w:cs="Arial"/>
                <w:color w:val="000000"/>
              </w:rPr>
            </w:pPr>
          </w:p>
        </w:tc>
        <w:tc>
          <w:tcPr>
            <w:tcW w:w="1332" w:type="pct"/>
          </w:tcPr>
          <w:p w14:paraId="631836F9" w14:textId="77777777" w:rsidR="00DF0C54" w:rsidRPr="00A57557" w:rsidRDefault="00DF0C54" w:rsidP="000A2FD5">
            <w:pPr>
              <w:spacing w:line="360" w:lineRule="auto"/>
              <w:rPr>
                <w:rFonts w:ascii="Arial" w:hAnsi="Arial" w:cs="Arial"/>
                <w:color w:val="000000"/>
              </w:rPr>
            </w:pPr>
          </w:p>
        </w:tc>
        <w:tc>
          <w:tcPr>
            <w:tcW w:w="1517" w:type="pct"/>
          </w:tcPr>
          <w:p w14:paraId="3301CC32" w14:textId="77777777" w:rsidR="00DF0C54" w:rsidRPr="00A57557" w:rsidRDefault="00DF0C54" w:rsidP="000A2FD5">
            <w:pPr>
              <w:spacing w:line="360" w:lineRule="auto"/>
              <w:rPr>
                <w:rFonts w:ascii="Arial" w:hAnsi="Arial" w:cs="Arial"/>
                <w:color w:val="000000"/>
              </w:rPr>
            </w:pPr>
          </w:p>
        </w:tc>
        <w:tc>
          <w:tcPr>
            <w:tcW w:w="693" w:type="pct"/>
          </w:tcPr>
          <w:p w14:paraId="6703568E" w14:textId="77777777" w:rsidR="00DF0C54" w:rsidRPr="00A57557" w:rsidRDefault="00DF0C54" w:rsidP="000A2FD5">
            <w:pPr>
              <w:spacing w:line="360" w:lineRule="auto"/>
              <w:rPr>
                <w:rFonts w:ascii="Arial" w:hAnsi="Arial" w:cs="Arial"/>
                <w:color w:val="000000"/>
              </w:rPr>
            </w:pPr>
          </w:p>
        </w:tc>
      </w:tr>
      <w:tr w:rsidR="00DF0C54" w:rsidRPr="00A57557" w14:paraId="4C7489B5" w14:textId="77777777" w:rsidTr="000A2FD5">
        <w:tc>
          <w:tcPr>
            <w:tcW w:w="393" w:type="pct"/>
          </w:tcPr>
          <w:p w14:paraId="0BD5CFA2" w14:textId="77777777" w:rsidR="00DF0C54" w:rsidRPr="00A57557" w:rsidRDefault="00DF0C54" w:rsidP="000A2FD5">
            <w:pPr>
              <w:spacing w:line="360" w:lineRule="auto"/>
              <w:rPr>
                <w:rFonts w:ascii="Arial" w:hAnsi="Arial" w:cs="Arial"/>
                <w:color w:val="000000"/>
              </w:rPr>
            </w:pPr>
          </w:p>
        </w:tc>
        <w:tc>
          <w:tcPr>
            <w:tcW w:w="1065" w:type="pct"/>
          </w:tcPr>
          <w:p w14:paraId="248B27EF" w14:textId="77777777" w:rsidR="00DF0C54" w:rsidRPr="00A57557" w:rsidRDefault="00DF0C54" w:rsidP="000A2FD5">
            <w:pPr>
              <w:spacing w:line="360" w:lineRule="auto"/>
              <w:rPr>
                <w:rFonts w:ascii="Arial" w:hAnsi="Arial" w:cs="Arial"/>
                <w:color w:val="000000"/>
              </w:rPr>
            </w:pPr>
          </w:p>
        </w:tc>
        <w:tc>
          <w:tcPr>
            <w:tcW w:w="1332" w:type="pct"/>
          </w:tcPr>
          <w:p w14:paraId="0987CA81" w14:textId="77777777" w:rsidR="00DF0C54" w:rsidRPr="00A57557" w:rsidRDefault="00DF0C54" w:rsidP="000A2FD5">
            <w:pPr>
              <w:spacing w:line="360" w:lineRule="auto"/>
              <w:rPr>
                <w:rFonts w:ascii="Arial" w:hAnsi="Arial" w:cs="Arial"/>
                <w:color w:val="000000"/>
              </w:rPr>
            </w:pPr>
          </w:p>
        </w:tc>
        <w:tc>
          <w:tcPr>
            <w:tcW w:w="1517" w:type="pct"/>
          </w:tcPr>
          <w:p w14:paraId="39705FB3" w14:textId="77777777" w:rsidR="00DF0C54" w:rsidRPr="00A57557" w:rsidRDefault="00DF0C54" w:rsidP="000A2FD5">
            <w:pPr>
              <w:spacing w:line="360" w:lineRule="auto"/>
              <w:rPr>
                <w:rFonts w:ascii="Arial" w:hAnsi="Arial" w:cs="Arial"/>
                <w:color w:val="000000"/>
              </w:rPr>
            </w:pPr>
          </w:p>
        </w:tc>
        <w:tc>
          <w:tcPr>
            <w:tcW w:w="693" w:type="pct"/>
          </w:tcPr>
          <w:p w14:paraId="27142FA5" w14:textId="77777777" w:rsidR="00DF0C54" w:rsidRPr="00A57557" w:rsidRDefault="00DF0C54" w:rsidP="000A2FD5">
            <w:pPr>
              <w:spacing w:line="360" w:lineRule="auto"/>
              <w:rPr>
                <w:rFonts w:ascii="Arial" w:hAnsi="Arial" w:cs="Arial"/>
                <w:color w:val="000000"/>
              </w:rPr>
            </w:pPr>
          </w:p>
        </w:tc>
      </w:tr>
      <w:tr w:rsidR="00DF0C54" w:rsidRPr="00A57557" w14:paraId="652E95FF" w14:textId="77777777" w:rsidTr="000A2FD5">
        <w:tc>
          <w:tcPr>
            <w:tcW w:w="393" w:type="pct"/>
          </w:tcPr>
          <w:p w14:paraId="2DD3CA82" w14:textId="77777777" w:rsidR="00DF0C54" w:rsidRPr="00A57557" w:rsidRDefault="00DF0C54" w:rsidP="000A2FD5">
            <w:pPr>
              <w:spacing w:line="360" w:lineRule="auto"/>
              <w:rPr>
                <w:rFonts w:ascii="Arial" w:hAnsi="Arial" w:cs="Arial"/>
                <w:color w:val="000000"/>
              </w:rPr>
            </w:pPr>
          </w:p>
        </w:tc>
        <w:tc>
          <w:tcPr>
            <w:tcW w:w="1065" w:type="pct"/>
          </w:tcPr>
          <w:p w14:paraId="310CAA54" w14:textId="77777777" w:rsidR="00DF0C54" w:rsidRPr="00A57557" w:rsidRDefault="00DF0C54" w:rsidP="000A2FD5">
            <w:pPr>
              <w:spacing w:line="360" w:lineRule="auto"/>
              <w:rPr>
                <w:rFonts w:ascii="Arial" w:hAnsi="Arial" w:cs="Arial"/>
                <w:color w:val="000000"/>
              </w:rPr>
            </w:pPr>
          </w:p>
        </w:tc>
        <w:tc>
          <w:tcPr>
            <w:tcW w:w="1332" w:type="pct"/>
          </w:tcPr>
          <w:p w14:paraId="4DEF2ED5" w14:textId="77777777" w:rsidR="00DF0C54" w:rsidRPr="00A57557" w:rsidRDefault="00DF0C54" w:rsidP="000A2FD5">
            <w:pPr>
              <w:spacing w:line="360" w:lineRule="auto"/>
              <w:rPr>
                <w:rFonts w:ascii="Arial" w:hAnsi="Arial" w:cs="Arial"/>
                <w:color w:val="000000"/>
              </w:rPr>
            </w:pPr>
          </w:p>
        </w:tc>
        <w:tc>
          <w:tcPr>
            <w:tcW w:w="1517" w:type="pct"/>
          </w:tcPr>
          <w:p w14:paraId="6BE484CE" w14:textId="77777777" w:rsidR="00DF0C54" w:rsidRPr="00A57557" w:rsidRDefault="00DF0C54" w:rsidP="000A2FD5">
            <w:pPr>
              <w:spacing w:line="360" w:lineRule="auto"/>
              <w:rPr>
                <w:rFonts w:ascii="Arial" w:hAnsi="Arial" w:cs="Arial"/>
                <w:color w:val="000000"/>
              </w:rPr>
            </w:pPr>
          </w:p>
        </w:tc>
        <w:tc>
          <w:tcPr>
            <w:tcW w:w="693" w:type="pct"/>
          </w:tcPr>
          <w:p w14:paraId="38C7D476" w14:textId="77777777" w:rsidR="00DF0C54" w:rsidRPr="00A57557" w:rsidRDefault="00DF0C54" w:rsidP="000A2FD5">
            <w:pPr>
              <w:spacing w:line="360" w:lineRule="auto"/>
              <w:rPr>
                <w:rFonts w:ascii="Arial" w:hAnsi="Arial" w:cs="Arial"/>
                <w:color w:val="000000"/>
              </w:rPr>
            </w:pPr>
          </w:p>
        </w:tc>
      </w:tr>
      <w:tr w:rsidR="00DF0C54" w:rsidRPr="00A57557" w14:paraId="53C7E913" w14:textId="77777777" w:rsidTr="000A2FD5">
        <w:tc>
          <w:tcPr>
            <w:tcW w:w="393" w:type="pct"/>
          </w:tcPr>
          <w:p w14:paraId="473D3D64" w14:textId="77777777" w:rsidR="00DF0C54" w:rsidRPr="00A57557" w:rsidRDefault="00DF0C54" w:rsidP="000A2FD5">
            <w:pPr>
              <w:spacing w:line="360" w:lineRule="auto"/>
              <w:rPr>
                <w:rFonts w:ascii="Arial" w:hAnsi="Arial" w:cs="Arial"/>
                <w:color w:val="000000"/>
              </w:rPr>
            </w:pPr>
          </w:p>
        </w:tc>
        <w:tc>
          <w:tcPr>
            <w:tcW w:w="1065" w:type="pct"/>
          </w:tcPr>
          <w:p w14:paraId="1368F26F" w14:textId="77777777" w:rsidR="00DF0C54" w:rsidRPr="00A57557" w:rsidRDefault="00DF0C54" w:rsidP="000A2FD5">
            <w:pPr>
              <w:spacing w:line="360" w:lineRule="auto"/>
              <w:rPr>
                <w:rFonts w:ascii="Arial" w:hAnsi="Arial" w:cs="Arial"/>
                <w:color w:val="000000"/>
              </w:rPr>
            </w:pPr>
          </w:p>
        </w:tc>
        <w:tc>
          <w:tcPr>
            <w:tcW w:w="1332" w:type="pct"/>
          </w:tcPr>
          <w:p w14:paraId="3C293C47" w14:textId="77777777" w:rsidR="00DF0C54" w:rsidRPr="00A57557" w:rsidRDefault="00DF0C54" w:rsidP="000A2FD5">
            <w:pPr>
              <w:spacing w:line="360" w:lineRule="auto"/>
              <w:rPr>
                <w:rFonts w:ascii="Arial" w:hAnsi="Arial" w:cs="Arial"/>
                <w:color w:val="000000"/>
              </w:rPr>
            </w:pPr>
          </w:p>
        </w:tc>
        <w:tc>
          <w:tcPr>
            <w:tcW w:w="1517" w:type="pct"/>
          </w:tcPr>
          <w:p w14:paraId="14FA533A" w14:textId="77777777" w:rsidR="00DF0C54" w:rsidRPr="00A57557" w:rsidRDefault="00DF0C54" w:rsidP="000A2FD5">
            <w:pPr>
              <w:spacing w:line="360" w:lineRule="auto"/>
              <w:rPr>
                <w:rFonts w:ascii="Arial" w:hAnsi="Arial" w:cs="Arial"/>
                <w:color w:val="000000"/>
              </w:rPr>
            </w:pPr>
          </w:p>
        </w:tc>
        <w:tc>
          <w:tcPr>
            <w:tcW w:w="693" w:type="pct"/>
          </w:tcPr>
          <w:p w14:paraId="62578CF8" w14:textId="77777777" w:rsidR="00DF0C54" w:rsidRPr="00A57557" w:rsidRDefault="00DF0C54" w:rsidP="000A2FD5">
            <w:pPr>
              <w:spacing w:line="360" w:lineRule="auto"/>
              <w:rPr>
                <w:rFonts w:ascii="Arial" w:hAnsi="Arial" w:cs="Arial"/>
                <w:color w:val="000000"/>
              </w:rPr>
            </w:pPr>
          </w:p>
        </w:tc>
      </w:tr>
      <w:tr w:rsidR="00DF0C54" w:rsidRPr="00A57557" w14:paraId="0FE85D29" w14:textId="77777777" w:rsidTr="000A2FD5">
        <w:tc>
          <w:tcPr>
            <w:tcW w:w="393" w:type="pct"/>
          </w:tcPr>
          <w:p w14:paraId="374555B8" w14:textId="77777777" w:rsidR="00DF0C54" w:rsidRPr="00A57557" w:rsidRDefault="00DF0C54" w:rsidP="000A2FD5">
            <w:pPr>
              <w:spacing w:line="360" w:lineRule="auto"/>
              <w:rPr>
                <w:rFonts w:ascii="Arial" w:hAnsi="Arial" w:cs="Arial"/>
                <w:color w:val="000000"/>
              </w:rPr>
            </w:pPr>
          </w:p>
        </w:tc>
        <w:tc>
          <w:tcPr>
            <w:tcW w:w="1065" w:type="pct"/>
          </w:tcPr>
          <w:p w14:paraId="79F6492F" w14:textId="77777777" w:rsidR="00DF0C54" w:rsidRPr="00A57557" w:rsidRDefault="00DF0C54" w:rsidP="000A2FD5">
            <w:pPr>
              <w:spacing w:line="360" w:lineRule="auto"/>
              <w:rPr>
                <w:rFonts w:ascii="Arial" w:hAnsi="Arial" w:cs="Arial"/>
                <w:color w:val="000000"/>
              </w:rPr>
            </w:pPr>
          </w:p>
        </w:tc>
        <w:tc>
          <w:tcPr>
            <w:tcW w:w="1332" w:type="pct"/>
          </w:tcPr>
          <w:p w14:paraId="78628C01" w14:textId="77777777" w:rsidR="00DF0C54" w:rsidRPr="00A57557" w:rsidRDefault="00DF0C54" w:rsidP="000A2FD5">
            <w:pPr>
              <w:spacing w:line="360" w:lineRule="auto"/>
              <w:rPr>
                <w:rFonts w:ascii="Arial" w:hAnsi="Arial" w:cs="Arial"/>
                <w:color w:val="000000"/>
              </w:rPr>
            </w:pPr>
          </w:p>
        </w:tc>
        <w:tc>
          <w:tcPr>
            <w:tcW w:w="1517" w:type="pct"/>
          </w:tcPr>
          <w:p w14:paraId="77A1ECFC" w14:textId="77777777" w:rsidR="00DF0C54" w:rsidRPr="00A57557" w:rsidRDefault="00DF0C54" w:rsidP="000A2FD5">
            <w:pPr>
              <w:spacing w:line="360" w:lineRule="auto"/>
              <w:rPr>
                <w:rFonts w:ascii="Arial" w:hAnsi="Arial" w:cs="Arial"/>
                <w:color w:val="000000"/>
              </w:rPr>
            </w:pPr>
          </w:p>
        </w:tc>
        <w:tc>
          <w:tcPr>
            <w:tcW w:w="693" w:type="pct"/>
          </w:tcPr>
          <w:p w14:paraId="1A0D6BAC" w14:textId="77777777" w:rsidR="00DF0C54" w:rsidRPr="00A57557" w:rsidRDefault="00DF0C54" w:rsidP="000A2FD5">
            <w:pPr>
              <w:spacing w:line="360" w:lineRule="auto"/>
              <w:rPr>
                <w:rFonts w:ascii="Arial" w:hAnsi="Arial" w:cs="Arial"/>
                <w:color w:val="000000"/>
              </w:rPr>
            </w:pPr>
          </w:p>
        </w:tc>
      </w:tr>
      <w:tr w:rsidR="00DF0C54" w:rsidRPr="00A57557" w14:paraId="2E23A0EC" w14:textId="77777777" w:rsidTr="000A2FD5">
        <w:tc>
          <w:tcPr>
            <w:tcW w:w="393" w:type="pct"/>
          </w:tcPr>
          <w:p w14:paraId="604A9FCC" w14:textId="77777777" w:rsidR="00DF0C54" w:rsidRPr="00A57557" w:rsidRDefault="00DF0C54" w:rsidP="000A2FD5">
            <w:pPr>
              <w:spacing w:line="360" w:lineRule="auto"/>
              <w:rPr>
                <w:rFonts w:ascii="Arial" w:hAnsi="Arial" w:cs="Arial"/>
                <w:color w:val="000000"/>
              </w:rPr>
            </w:pPr>
          </w:p>
        </w:tc>
        <w:tc>
          <w:tcPr>
            <w:tcW w:w="1065" w:type="pct"/>
          </w:tcPr>
          <w:p w14:paraId="29E12DE7" w14:textId="77777777" w:rsidR="00DF0C54" w:rsidRPr="00A57557" w:rsidRDefault="00DF0C54" w:rsidP="000A2FD5">
            <w:pPr>
              <w:spacing w:line="360" w:lineRule="auto"/>
              <w:rPr>
                <w:rFonts w:ascii="Arial" w:hAnsi="Arial" w:cs="Arial"/>
                <w:color w:val="000000"/>
              </w:rPr>
            </w:pPr>
          </w:p>
        </w:tc>
        <w:tc>
          <w:tcPr>
            <w:tcW w:w="1332" w:type="pct"/>
          </w:tcPr>
          <w:p w14:paraId="3EAAB3C3" w14:textId="77777777" w:rsidR="00DF0C54" w:rsidRPr="00A57557" w:rsidRDefault="00DF0C54" w:rsidP="000A2FD5">
            <w:pPr>
              <w:spacing w:line="360" w:lineRule="auto"/>
              <w:rPr>
                <w:rFonts w:ascii="Arial" w:hAnsi="Arial" w:cs="Arial"/>
                <w:color w:val="000000"/>
              </w:rPr>
            </w:pPr>
          </w:p>
        </w:tc>
        <w:tc>
          <w:tcPr>
            <w:tcW w:w="1517" w:type="pct"/>
          </w:tcPr>
          <w:p w14:paraId="35BF0633" w14:textId="77777777" w:rsidR="00DF0C54" w:rsidRPr="00A57557" w:rsidRDefault="00DF0C54" w:rsidP="000A2FD5">
            <w:pPr>
              <w:spacing w:line="360" w:lineRule="auto"/>
              <w:rPr>
                <w:rFonts w:ascii="Arial" w:hAnsi="Arial" w:cs="Arial"/>
                <w:color w:val="000000"/>
              </w:rPr>
            </w:pPr>
          </w:p>
        </w:tc>
        <w:tc>
          <w:tcPr>
            <w:tcW w:w="693" w:type="pct"/>
          </w:tcPr>
          <w:p w14:paraId="7C5D9B81" w14:textId="77777777" w:rsidR="00DF0C54" w:rsidRPr="00A57557" w:rsidRDefault="00DF0C54" w:rsidP="000A2FD5">
            <w:pPr>
              <w:spacing w:line="360" w:lineRule="auto"/>
              <w:rPr>
                <w:rFonts w:ascii="Arial" w:hAnsi="Arial" w:cs="Arial"/>
                <w:color w:val="000000"/>
              </w:rPr>
            </w:pPr>
          </w:p>
        </w:tc>
      </w:tr>
      <w:tr w:rsidR="00DF0C54" w:rsidRPr="00A57557" w14:paraId="02755A12" w14:textId="77777777" w:rsidTr="000A2FD5">
        <w:tc>
          <w:tcPr>
            <w:tcW w:w="393" w:type="pct"/>
          </w:tcPr>
          <w:p w14:paraId="27E1375B" w14:textId="77777777" w:rsidR="00DF0C54" w:rsidRPr="00A57557" w:rsidRDefault="00DF0C54" w:rsidP="000A2FD5">
            <w:pPr>
              <w:spacing w:line="360" w:lineRule="auto"/>
              <w:rPr>
                <w:rFonts w:ascii="Arial" w:hAnsi="Arial" w:cs="Arial"/>
                <w:color w:val="000000"/>
              </w:rPr>
            </w:pPr>
          </w:p>
        </w:tc>
        <w:tc>
          <w:tcPr>
            <w:tcW w:w="1065" w:type="pct"/>
          </w:tcPr>
          <w:p w14:paraId="06156BB0" w14:textId="77777777" w:rsidR="00DF0C54" w:rsidRPr="00A57557" w:rsidRDefault="00DF0C54" w:rsidP="000A2FD5">
            <w:pPr>
              <w:spacing w:line="360" w:lineRule="auto"/>
              <w:rPr>
                <w:rFonts w:ascii="Arial" w:hAnsi="Arial" w:cs="Arial"/>
                <w:color w:val="000000"/>
              </w:rPr>
            </w:pPr>
          </w:p>
        </w:tc>
        <w:tc>
          <w:tcPr>
            <w:tcW w:w="1332" w:type="pct"/>
          </w:tcPr>
          <w:p w14:paraId="7ED0F94E" w14:textId="77777777" w:rsidR="00DF0C54" w:rsidRPr="00A57557" w:rsidRDefault="00DF0C54" w:rsidP="000A2FD5">
            <w:pPr>
              <w:spacing w:line="360" w:lineRule="auto"/>
              <w:rPr>
                <w:rFonts w:ascii="Arial" w:hAnsi="Arial" w:cs="Arial"/>
                <w:color w:val="000000"/>
              </w:rPr>
            </w:pPr>
          </w:p>
        </w:tc>
        <w:tc>
          <w:tcPr>
            <w:tcW w:w="1517" w:type="pct"/>
          </w:tcPr>
          <w:p w14:paraId="31F91248" w14:textId="77777777" w:rsidR="00DF0C54" w:rsidRPr="00A57557" w:rsidRDefault="00DF0C54" w:rsidP="000A2FD5">
            <w:pPr>
              <w:spacing w:line="360" w:lineRule="auto"/>
              <w:rPr>
                <w:rFonts w:ascii="Arial" w:hAnsi="Arial" w:cs="Arial"/>
                <w:color w:val="000000"/>
              </w:rPr>
            </w:pPr>
          </w:p>
        </w:tc>
        <w:tc>
          <w:tcPr>
            <w:tcW w:w="693" w:type="pct"/>
          </w:tcPr>
          <w:p w14:paraId="3B3F3231" w14:textId="77777777" w:rsidR="00DF0C54" w:rsidRPr="00A57557" w:rsidRDefault="00DF0C54" w:rsidP="000A2FD5">
            <w:pPr>
              <w:spacing w:line="360" w:lineRule="auto"/>
              <w:rPr>
                <w:rFonts w:ascii="Arial" w:hAnsi="Arial" w:cs="Arial"/>
                <w:color w:val="000000"/>
              </w:rPr>
            </w:pPr>
          </w:p>
        </w:tc>
      </w:tr>
      <w:tr w:rsidR="00DF0C54" w:rsidRPr="00A57557" w14:paraId="5D556082" w14:textId="77777777" w:rsidTr="000A2FD5">
        <w:tc>
          <w:tcPr>
            <w:tcW w:w="393" w:type="pct"/>
          </w:tcPr>
          <w:p w14:paraId="6B0D16F7" w14:textId="77777777" w:rsidR="00DF0C54" w:rsidRPr="00A57557" w:rsidRDefault="00DF0C54" w:rsidP="000A2FD5">
            <w:pPr>
              <w:spacing w:line="360" w:lineRule="auto"/>
              <w:rPr>
                <w:rFonts w:ascii="Arial" w:hAnsi="Arial" w:cs="Arial"/>
                <w:color w:val="000000"/>
              </w:rPr>
            </w:pPr>
          </w:p>
        </w:tc>
        <w:tc>
          <w:tcPr>
            <w:tcW w:w="1065" w:type="pct"/>
          </w:tcPr>
          <w:p w14:paraId="7036E4EF" w14:textId="77777777" w:rsidR="00DF0C54" w:rsidRPr="00A57557" w:rsidRDefault="00DF0C54" w:rsidP="000A2FD5">
            <w:pPr>
              <w:spacing w:line="360" w:lineRule="auto"/>
              <w:rPr>
                <w:rFonts w:ascii="Arial" w:hAnsi="Arial" w:cs="Arial"/>
                <w:color w:val="000000"/>
              </w:rPr>
            </w:pPr>
          </w:p>
        </w:tc>
        <w:tc>
          <w:tcPr>
            <w:tcW w:w="1332" w:type="pct"/>
          </w:tcPr>
          <w:p w14:paraId="04F9A8A1" w14:textId="77777777" w:rsidR="00DF0C54" w:rsidRPr="00A57557" w:rsidRDefault="00DF0C54" w:rsidP="000A2FD5">
            <w:pPr>
              <w:spacing w:line="360" w:lineRule="auto"/>
              <w:rPr>
                <w:rFonts w:ascii="Arial" w:hAnsi="Arial" w:cs="Arial"/>
                <w:color w:val="000000"/>
              </w:rPr>
            </w:pPr>
          </w:p>
        </w:tc>
        <w:tc>
          <w:tcPr>
            <w:tcW w:w="1517" w:type="pct"/>
          </w:tcPr>
          <w:p w14:paraId="78C6C914" w14:textId="77777777" w:rsidR="00DF0C54" w:rsidRPr="00A57557" w:rsidRDefault="00DF0C54" w:rsidP="000A2FD5">
            <w:pPr>
              <w:spacing w:line="360" w:lineRule="auto"/>
              <w:rPr>
                <w:rFonts w:ascii="Arial" w:hAnsi="Arial" w:cs="Arial"/>
                <w:color w:val="000000"/>
              </w:rPr>
            </w:pPr>
          </w:p>
        </w:tc>
        <w:tc>
          <w:tcPr>
            <w:tcW w:w="693" w:type="pct"/>
          </w:tcPr>
          <w:p w14:paraId="7D1D04FD" w14:textId="77777777" w:rsidR="00DF0C54" w:rsidRPr="00A57557" w:rsidRDefault="00DF0C54" w:rsidP="000A2FD5">
            <w:pPr>
              <w:spacing w:line="360" w:lineRule="auto"/>
              <w:rPr>
                <w:rFonts w:ascii="Arial" w:hAnsi="Arial" w:cs="Arial"/>
                <w:color w:val="000000"/>
              </w:rPr>
            </w:pPr>
          </w:p>
        </w:tc>
      </w:tr>
      <w:tr w:rsidR="00DF0C54" w:rsidRPr="00A57557" w14:paraId="51B010ED" w14:textId="77777777" w:rsidTr="000A2FD5">
        <w:tc>
          <w:tcPr>
            <w:tcW w:w="393" w:type="pct"/>
          </w:tcPr>
          <w:p w14:paraId="2F644C25" w14:textId="77777777" w:rsidR="00DF0C54" w:rsidRPr="00A57557" w:rsidRDefault="00DF0C54" w:rsidP="000A2FD5">
            <w:pPr>
              <w:spacing w:line="360" w:lineRule="auto"/>
              <w:rPr>
                <w:rFonts w:ascii="Arial" w:hAnsi="Arial" w:cs="Arial"/>
                <w:color w:val="000000"/>
              </w:rPr>
            </w:pPr>
          </w:p>
        </w:tc>
        <w:tc>
          <w:tcPr>
            <w:tcW w:w="1065" w:type="pct"/>
          </w:tcPr>
          <w:p w14:paraId="35C9F704" w14:textId="77777777" w:rsidR="00DF0C54" w:rsidRPr="00A57557" w:rsidRDefault="00DF0C54" w:rsidP="000A2FD5">
            <w:pPr>
              <w:spacing w:line="360" w:lineRule="auto"/>
              <w:rPr>
                <w:rFonts w:ascii="Arial" w:hAnsi="Arial" w:cs="Arial"/>
                <w:color w:val="000000"/>
              </w:rPr>
            </w:pPr>
          </w:p>
        </w:tc>
        <w:tc>
          <w:tcPr>
            <w:tcW w:w="1332" w:type="pct"/>
          </w:tcPr>
          <w:p w14:paraId="20162A8C" w14:textId="77777777" w:rsidR="00DF0C54" w:rsidRPr="00A57557" w:rsidRDefault="00DF0C54" w:rsidP="000A2FD5">
            <w:pPr>
              <w:spacing w:line="360" w:lineRule="auto"/>
              <w:rPr>
                <w:rFonts w:ascii="Arial" w:hAnsi="Arial" w:cs="Arial"/>
                <w:color w:val="000000"/>
              </w:rPr>
            </w:pPr>
          </w:p>
        </w:tc>
        <w:tc>
          <w:tcPr>
            <w:tcW w:w="1517" w:type="pct"/>
          </w:tcPr>
          <w:p w14:paraId="0D6B0B63" w14:textId="77777777" w:rsidR="00DF0C54" w:rsidRPr="00A57557" w:rsidRDefault="00DF0C54" w:rsidP="000A2FD5">
            <w:pPr>
              <w:spacing w:line="360" w:lineRule="auto"/>
              <w:rPr>
                <w:rFonts w:ascii="Arial" w:hAnsi="Arial" w:cs="Arial"/>
                <w:color w:val="000000"/>
              </w:rPr>
            </w:pPr>
          </w:p>
        </w:tc>
        <w:tc>
          <w:tcPr>
            <w:tcW w:w="693" w:type="pct"/>
          </w:tcPr>
          <w:p w14:paraId="5EA0963A" w14:textId="77777777" w:rsidR="00DF0C54" w:rsidRPr="00A57557" w:rsidRDefault="00DF0C54" w:rsidP="000A2FD5">
            <w:pPr>
              <w:spacing w:line="360" w:lineRule="auto"/>
              <w:rPr>
                <w:rFonts w:ascii="Arial" w:hAnsi="Arial" w:cs="Arial"/>
                <w:color w:val="000000"/>
              </w:rPr>
            </w:pPr>
          </w:p>
        </w:tc>
      </w:tr>
      <w:tr w:rsidR="00DF0C54" w:rsidRPr="00A57557" w14:paraId="6BFA8786" w14:textId="77777777" w:rsidTr="000A2FD5">
        <w:tc>
          <w:tcPr>
            <w:tcW w:w="393" w:type="pct"/>
          </w:tcPr>
          <w:p w14:paraId="6A86367A" w14:textId="77777777" w:rsidR="00DF0C54" w:rsidRPr="00A57557" w:rsidRDefault="00DF0C54" w:rsidP="000A2FD5">
            <w:pPr>
              <w:spacing w:line="360" w:lineRule="auto"/>
              <w:rPr>
                <w:rFonts w:ascii="Arial" w:hAnsi="Arial" w:cs="Arial"/>
                <w:color w:val="000000"/>
              </w:rPr>
            </w:pPr>
          </w:p>
        </w:tc>
        <w:tc>
          <w:tcPr>
            <w:tcW w:w="1065" w:type="pct"/>
          </w:tcPr>
          <w:p w14:paraId="39E4D31E" w14:textId="77777777" w:rsidR="00DF0C54" w:rsidRPr="00A57557" w:rsidRDefault="00DF0C54" w:rsidP="000A2FD5">
            <w:pPr>
              <w:spacing w:line="360" w:lineRule="auto"/>
              <w:rPr>
                <w:rFonts w:ascii="Arial" w:hAnsi="Arial" w:cs="Arial"/>
                <w:color w:val="000000"/>
              </w:rPr>
            </w:pPr>
          </w:p>
        </w:tc>
        <w:tc>
          <w:tcPr>
            <w:tcW w:w="1332" w:type="pct"/>
          </w:tcPr>
          <w:p w14:paraId="1A83F5D9" w14:textId="77777777" w:rsidR="00DF0C54" w:rsidRPr="00A57557" w:rsidRDefault="00DF0C54" w:rsidP="000A2FD5">
            <w:pPr>
              <w:spacing w:line="360" w:lineRule="auto"/>
              <w:rPr>
                <w:rFonts w:ascii="Arial" w:hAnsi="Arial" w:cs="Arial"/>
                <w:color w:val="000000"/>
              </w:rPr>
            </w:pPr>
          </w:p>
        </w:tc>
        <w:tc>
          <w:tcPr>
            <w:tcW w:w="1517" w:type="pct"/>
          </w:tcPr>
          <w:p w14:paraId="537B5867" w14:textId="77777777" w:rsidR="00DF0C54" w:rsidRPr="00A57557" w:rsidRDefault="00DF0C54" w:rsidP="000A2FD5">
            <w:pPr>
              <w:spacing w:line="360" w:lineRule="auto"/>
              <w:rPr>
                <w:rFonts w:ascii="Arial" w:hAnsi="Arial" w:cs="Arial"/>
                <w:color w:val="000000"/>
              </w:rPr>
            </w:pPr>
          </w:p>
        </w:tc>
        <w:tc>
          <w:tcPr>
            <w:tcW w:w="693" w:type="pct"/>
          </w:tcPr>
          <w:p w14:paraId="3DFB47B4" w14:textId="77777777" w:rsidR="00DF0C54" w:rsidRPr="00A57557" w:rsidRDefault="00DF0C54" w:rsidP="000A2FD5">
            <w:pPr>
              <w:spacing w:line="360" w:lineRule="auto"/>
              <w:rPr>
                <w:rFonts w:ascii="Arial" w:hAnsi="Arial" w:cs="Arial"/>
                <w:color w:val="000000"/>
              </w:rPr>
            </w:pPr>
          </w:p>
        </w:tc>
      </w:tr>
      <w:tr w:rsidR="00DF0C54" w:rsidRPr="00A57557" w14:paraId="6994D493" w14:textId="77777777" w:rsidTr="000A2FD5">
        <w:tc>
          <w:tcPr>
            <w:tcW w:w="393" w:type="pct"/>
          </w:tcPr>
          <w:p w14:paraId="052E164C" w14:textId="77777777" w:rsidR="00DF0C54" w:rsidRPr="00A57557" w:rsidRDefault="00DF0C54" w:rsidP="000A2FD5">
            <w:pPr>
              <w:spacing w:line="360" w:lineRule="auto"/>
              <w:rPr>
                <w:rFonts w:ascii="Arial" w:hAnsi="Arial" w:cs="Arial"/>
                <w:color w:val="000000"/>
              </w:rPr>
            </w:pPr>
          </w:p>
        </w:tc>
        <w:tc>
          <w:tcPr>
            <w:tcW w:w="1065" w:type="pct"/>
          </w:tcPr>
          <w:p w14:paraId="541A0367" w14:textId="77777777" w:rsidR="00DF0C54" w:rsidRPr="00A57557" w:rsidRDefault="00DF0C54" w:rsidP="000A2FD5">
            <w:pPr>
              <w:spacing w:line="360" w:lineRule="auto"/>
              <w:rPr>
                <w:rFonts w:ascii="Arial" w:hAnsi="Arial" w:cs="Arial"/>
                <w:color w:val="000000"/>
              </w:rPr>
            </w:pPr>
          </w:p>
        </w:tc>
        <w:tc>
          <w:tcPr>
            <w:tcW w:w="1332" w:type="pct"/>
          </w:tcPr>
          <w:p w14:paraId="05015D30" w14:textId="77777777" w:rsidR="00DF0C54" w:rsidRPr="00A57557" w:rsidRDefault="00DF0C54" w:rsidP="000A2FD5">
            <w:pPr>
              <w:spacing w:line="360" w:lineRule="auto"/>
              <w:rPr>
                <w:rFonts w:ascii="Arial" w:hAnsi="Arial" w:cs="Arial"/>
                <w:color w:val="000000"/>
              </w:rPr>
            </w:pPr>
          </w:p>
        </w:tc>
        <w:tc>
          <w:tcPr>
            <w:tcW w:w="1517" w:type="pct"/>
          </w:tcPr>
          <w:p w14:paraId="2060BAF4" w14:textId="77777777" w:rsidR="00DF0C54" w:rsidRPr="00A57557" w:rsidRDefault="00DF0C54" w:rsidP="000A2FD5">
            <w:pPr>
              <w:spacing w:line="360" w:lineRule="auto"/>
              <w:rPr>
                <w:rFonts w:ascii="Arial" w:hAnsi="Arial" w:cs="Arial"/>
                <w:color w:val="000000"/>
              </w:rPr>
            </w:pPr>
          </w:p>
        </w:tc>
        <w:tc>
          <w:tcPr>
            <w:tcW w:w="693" w:type="pct"/>
          </w:tcPr>
          <w:p w14:paraId="39F0E52D" w14:textId="77777777" w:rsidR="00DF0C54" w:rsidRPr="00A57557" w:rsidRDefault="00DF0C54" w:rsidP="000A2FD5">
            <w:pPr>
              <w:spacing w:line="360" w:lineRule="auto"/>
              <w:rPr>
                <w:rFonts w:ascii="Arial" w:hAnsi="Arial" w:cs="Arial"/>
                <w:color w:val="000000"/>
              </w:rPr>
            </w:pPr>
          </w:p>
        </w:tc>
      </w:tr>
      <w:tr w:rsidR="00DF0C54" w:rsidRPr="00A57557" w14:paraId="3913C569" w14:textId="77777777" w:rsidTr="000A2FD5">
        <w:tc>
          <w:tcPr>
            <w:tcW w:w="393" w:type="pct"/>
          </w:tcPr>
          <w:p w14:paraId="0DABF475" w14:textId="77777777" w:rsidR="00DF0C54" w:rsidRPr="00A57557" w:rsidRDefault="00DF0C54" w:rsidP="000A2FD5">
            <w:pPr>
              <w:spacing w:line="360" w:lineRule="auto"/>
              <w:rPr>
                <w:rFonts w:ascii="Arial" w:hAnsi="Arial" w:cs="Arial"/>
                <w:color w:val="000000"/>
              </w:rPr>
            </w:pPr>
          </w:p>
        </w:tc>
        <w:tc>
          <w:tcPr>
            <w:tcW w:w="1065" w:type="pct"/>
          </w:tcPr>
          <w:p w14:paraId="18CDD2F2" w14:textId="77777777" w:rsidR="00DF0C54" w:rsidRPr="00A57557" w:rsidRDefault="00DF0C54" w:rsidP="000A2FD5">
            <w:pPr>
              <w:spacing w:line="360" w:lineRule="auto"/>
              <w:rPr>
                <w:rFonts w:ascii="Arial" w:hAnsi="Arial" w:cs="Arial"/>
                <w:color w:val="000000"/>
              </w:rPr>
            </w:pPr>
          </w:p>
        </w:tc>
        <w:tc>
          <w:tcPr>
            <w:tcW w:w="1332" w:type="pct"/>
          </w:tcPr>
          <w:p w14:paraId="2B22485C" w14:textId="77777777" w:rsidR="00DF0C54" w:rsidRPr="00A57557" w:rsidRDefault="00DF0C54" w:rsidP="000A2FD5">
            <w:pPr>
              <w:spacing w:line="360" w:lineRule="auto"/>
              <w:rPr>
                <w:rFonts w:ascii="Arial" w:hAnsi="Arial" w:cs="Arial"/>
                <w:color w:val="000000"/>
              </w:rPr>
            </w:pPr>
          </w:p>
        </w:tc>
        <w:tc>
          <w:tcPr>
            <w:tcW w:w="1517" w:type="pct"/>
          </w:tcPr>
          <w:p w14:paraId="5D3EBEF9" w14:textId="77777777" w:rsidR="00DF0C54" w:rsidRPr="00A57557" w:rsidRDefault="00DF0C54" w:rsidP="000A2FD5">
            <w:pPr>
              <w:spacing w:line="360" w:lineRule="auto"/>
              <w:rPr>
                <w:rFonts w:ascii="Arial" w:hAnsi="Arial" w:cs="Arial"/>
                <w:color w:val="000000"/>
              </w:rPr>
            </w:pPr>
          </w:p>
        </w:tc>
        <w:tc>
          <w:tcPr>
            <w:tcW w:w="693" w:type="pct"/>
          </w:tcPr>
          <w:p w14:paraId="4B313039" w14:textId="77777777" w:rsidR="00DF0C54" w:rsidRPr="00A57557" w:rsidRDefault="00DF0C54" w:rsidP="000A2FD5">
            <w:pPr>
              <w:spacing w:line="360" w:lineRule="auto"/>
              <w:rPr>
                <w:rFonts w:ascii="Arial" w:hAnsi="Arial" w:cs="Arial"/>
                <w:color w:val="000000"/>
              </w:rPr>
            </w:pPr>
          </w:p>
        </w:tc>
      </w:tr>
    </w:tbl>
    <w:p w14:paraId="46892AA8" w14:textId="77777777" w:rsidR="00DF0C54" w:rsidRPr="00A57557" w:rsidRDefault="00DF0C54" w:rsidP="00DF0C54">
      <w:pPr>
        <w:spacing w:line="360" w:lineRule="auto"/>
        <w:rPr>
          <w:rFonts w:ascii="Arial" w:hAnsi="Arial" w:cs="Arial"/>
          <w:b/>
          <w:color w:val="000000"/>
          <w:szCs w:val="21"/>
        </w:rPr>
      </w:pPr>
    </w:p>
    <w:p w14:paraId="17363CE2" w14:textId="77777777" w:rsidR="006821C1" w:rsidRPr="00A57557" w:rsidRDefault="006821C1" w:rsidP="00DF0C54">
      <w:pPr>
        <w:spacing w:line="360" w:lineRule="auto"/>
        <w:rPr>
          <w:rFonts w:ascii="Arial" w:hAnsi="Arial" w:cs="Arial"/>
          <w:b/>
          <w:color w:val="000000"/>
          <w:szCs w:val="21"/>
        </w:rPr>
      </w:pPr>
    </w:p>
    <w:p w14:paraId="16CA7961" w14:textId="77777777" w:rsidR="00DF0C54" w:rsidRPr="00A57557" w:rsidRDefault="00DF0C54" w:rsidP="00DF0C54">
      <w:pPr>
        <w:spacing w:line="360" w:lineRule="auto"/>
        <w:rPr>
          <w:rFonts w:ascii="Arial" w:hAnsi="Arial" w:cs="Arial"/>
          <w:b/>
          <w:color w:val="000000"/>
          <w:szCs w:val="21"/>
        </w:rPr>
      </w:pPr>
      <w:r w:rsidRPr="00A57557">
        <w:rPr>
          <w:rFonts w:ascii="Arial" w:hAnsi="Arial" w:cs="Arial"/>
          <w:b/>
          <w:color w:val="000000"/>
          <w:szCs w:val="21"/>
        </w:rPr>
        <w:t>注：</w:t>
      </w:r>
    </w:p>
    <w:p w14:paraId="709F3874"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szCs w:val="21"/>
        </w:rPr>
        <w:t>1</w:t>
      </w:r>
      <w:r w:rsidRPr="00A57557">
        <w:rPr>
          <w:rFonts w:ascii="Arial" w:hAnsi="Arial" w:cs="Arial"/>
          <w:color w:val="000000"/>
          <w:szCs w:val="21"/>
        </w:rPr>
        <w:t>．本表所列内容应符合第二章</w:t>
      </w:r>
      <w:r w:rsidRPr="00A57557">
        <w:rPr>
          <w:rFonts w:ascii="Arial" w:hAnsi="Arial" w:cs="Arial"/>
          <w:color w:val="000000"/>
          <w:szCs w:val="21"/>
        </w:rPr>
        <w:t>“</w:t>
      </w:r>
      <w:r w:rsidRPr="00A57557">
        <w:rPr>
          <w:rFonts w:ascii="Arial" w:hAnsi="Arial" w:cs="Arial"/>
          <w:color w:val="000000"/>
          <w:szCs w:val="21"/>
        </w:rPr>
        <w:t>供应商须知</w:t>
      </w:r>
      <w:r w:rsidRPr="00A57557">
        <w:rPr>
          <w:rFonts w:ascii="Arial" w:hAnsi="Arial" w:cs="Arial"/>
          <w:color w:val="000000"/>
          <w:szCs w:val="21"/>
        </w:rPr>
        <w:t>”</w:t>
      </w:r>
      <w:r w:rsidRPr="00A57557">
        <w:rPr>
          <w:rFonts w:ascii="Arial" w:hAnsi="Arial" w:cs="Arial"/>
          <w:color w:val="000000"/>
          <w:szCs w:val="21"/>
        </w:rPr>
        <w:t>第</w:t>
      </w:r>
      <w:r w:rsidRPr="00A57557">
        <w:rPr>
          <w:rFonts w:ascii="Arial" w:hAnsi="Arial" w:cs="Arial"/>
          <w:color w:val="000000"/>
          <w:szCs w:val="21"/>
        </w:rPr>
        <w:t>11.2</w:t>
      </w:r>
      <w:r w:rsidRPr="00A57557">
        <w:rPr>
          <w:rFonts w:ascii="Arial" w:hAnsi="Arial" w:cs="Arial"/>
          <w:color w:val="000000"/>
          <w:szCs w:val="21"/>
        </w:rPr>
        <w:t>款和第</w:t>
      </w:r>
      <w:r w:rsidRPr="00A57557">
        <w:rPr>
          <w:rFonts w:ascii="Arial" w:hAnsi="Arial" w:cs="Arial"/>
          <w:color w:val="000000"/>
          <w:szCs w:val="21"/>
        </w:rPr>
        <w:t>14.</w:t>
      </w:r>
      <w:r w:rsidR="00A56DF5">
        <w:rPr>
          <w:rFonts w:ascii="Arial" w:hAnsi="Arial" w:cs="Arial" w:hint="eastAsia"/>
          <w:color w:val="000000"/>
          <w:szCs w:val="21"/>
        </w:rPr>
        <w:t>4</w:t>
      </w:r>
      <w:r w:rsidR="00EE62FA" w:rsidRPr="00A57557">
        <w:rPr>
          <w:rFonts w:ascii="Arial" w:hAnsi="Arial" w:cs="Arial"/>
          <w:color w:val="000000"/>
          <w:szCs w:val="21"/>
        </w:rPr>
        <w:t>.1</w:t>
      </w:r>
      <w:r w:rsidR="00327731">
        <w:rPr>
          <w:rFonts w:ascii="Arial" w:hAnsi="Arial" w:cs="Arial" w:hint="eastAsia"/>
          <w:color w:val="000000"/>
          <w:szCs w:val="21"/>
        </w:rPr>
        <w:t>项</w:t>
      </w:r>
      <w:r w:rsidRPr="00A57557">
        <w:rPr>
          <w:rFonts w:ascii="Arial" w:hAnsi="Arial" w:cs="Arial"/>
          <w:color w:val="000000"/>
          <w:szCs w:val="21"/>
        </w:rPr>
        <w:t>规定。</w:t>
      </w:r>
    </w:p>
    <w:p w14:paraId="2745BF84" w14:textId="77777777" w:rsidR="006821C1" w:rsidRPr="00A57557" w:rsidRDefault="006821C1" w:rsidP="006821C1">
      <w:pPr>
        <w:spacing w:line="360" w:lineRule="auto"/>
        <w:jc w:val="left"/>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．供应商应当逐条对照第五章</w:t>
      </w:r>
      <w:bookmarkStart w:id="1875" w:name="_Hlk8025460"/>
      <w:r w:rsidR="004446D1" w:rsidRPr="004446D1">
        <w:rPr>
          <w:rFonts w:ascii="Arial" w:hAnsi="Arial" w:cs="Arial"/>
          <w:color w:val="000000"/>
          <w:szCs w:val="21"/>
        </w:rPr>
        <w:t>“</w:t>
      </w:r>
      <w:r w:rsidR="004446D1" w:rsidRPr="004446D1">
        <w:rPr>
          <w:rFonts w:ascii="Arial" w:hAnsi="Arial" w:cs="Arial"/>
          <w:color w:val="000000"/>
          <w:szCs w:val="21"/>
        </w:rPr>
        <w:t>采购需求</w:t>
      </w:r>
      <w:r w:rsidR="004446D1" w:rsidRPr="004446D1">
        <w:rPr>
          <w:rFonts w:ascii="Arial" w:hAnsi="Arial" w:cs="Arial"/>
          <w:color w:val="000000"/>
          <w:szCs w:val="21"/>
        </w:rPr>
        <w:t>”</w:t>
      </w:r>
      <w:bookmarkEnd w:id="1875"/>
      <w:r w:rsidRPr="00A57557">
        <w:rPr>
          <w:rFonts w:ascii="Arial" w:hAnsi="Arial" w:cs="Arial"/>
          <w:color w:val="000000"/>
          <w:szCs w:val="21"/>
        </w:rPr>
        <w:t>，就响应文件对采购需求存在的偏差与例外逐条做出说明。</w:t>
      </w:r>
    </w:p>
    <w:p w14:paraId="39D0EAB8" w14:textId="77777777" w:rsidR="006821C1" w:rsidRPr="00A57557" w:rsidRDefault="006821C1" w:rsidP="006821C1">
      <w:pPr>
        <w:spacing w:line="360" w:lineRule="auto"/>
        <w:jc w:val="left"/>
        <w:rPr>
          <w:rFonts w:ascii="Arial" w:hAnsi="Arial" w:cs="Arial"/>
          <w:color w:val="000000"/>
          <w:szCs w:val="21"/>
        </w:rPr>
      </w:pPr>
      <w:r w:rsidRPr="00A57557">
        <w:rPr>
          <w:rFonts w:ascii="Arial" w:hAnsi="Arial" w:cs="Arial"/>
          <w:color w:val="000000"/>
          <w:szCs w:val="21"/>
        </w:rPr>
        <w:t>3</w:t>
      </w:r>
      <w:r w:rsidRPr="00A57557">
        <w:rPr>
          <w:rFonts w:ascii="Arial" w:hAnsi="Arial" w:cs="Arial"/>
          <w:color w:val="000000"/>
          <w:szCs w:val="21"/>
        </w:rPr>
        <w:t>．供应商</w:t>
      </w:r>
      <w:r w:rsidR="00707795">
        <w:rPr>
          <w:rFonts w:ascii="Arial" w:hAnsi="Arial" w:cs="Arial" w:hint="eastAsia"/>
          <w:color w:val="000000"/>
          <w:kern w:val="0"/>
          <w:szCs w:val="21"/>
        </w:rPr>
        <w:t>应当</w:t>
      </w:r>
      <w:r w:rsidRPr="00A57557">
        <w:rPr>
          <w:rFonts w:ascii="Arial" w:hAnsi="Arial" w:cs="Arial"/>
          <w:color w:val="000000"/>
          <w:szCs w:val="21"/>
        </w:rPr>
        <w:t>对每一</w:t>
      </w:r>
      <w:r w:rsidR="00D5284D">
        <w:rPr>
          <w:rFonts w:ascii="Arial" w:hAnsi="Arial" w:cs="Arial" w:hint="eastAsia"/>
          <w:color w:val="000000"/>
          <w:szCs w:val="21"/>
        </w:rPr>
        <w:t>条</w:t>
      </w:r>
      <w:r w:rsidRPr="00A57557">
        <w:rPr>
          <w:rFonts w:ascii="Arial" w:hAnsi="Arial" w:cs="Arial"/>
          <w:color w:val="000000"/>
          <w:szCs w:val="21"/>
        </w:rPr>
        <w:t>款作出明确答复</w:t>
      </w:r>
      <w:r w:rsidR="00642ED3" w:rsidRPr="00A57557">
        <w:rPr>
          <w:rFonts w:ascii="Arial" w:hAnsi="Arial" w:cs="Arial"/>
          <w:color w:val="000000"/>
          <w:szCs w:val="21"/>
        </w:rPr>
        <w:t>（</w:t>
      </w:r>
      <w:r w:rsidRPr="00A57557">
        <w:rPr>
          <w:rFonts w:ascii="Arial" w:hAnsi="Arial" w:cs="Arial"/>
          <w:color w:val="000000"/>
          <w:szCs w:val="21"/>
        </w:rPr>
        <w:t>如果需要，可给出详细的响应内容</w:t>
      </w:r>
      <w:r w:rsidR="00642ED3" w:rsidRPr="00A57557">
        <w:rPr>
          <w:rFonts w:ascii="Arial" w:hAnsi="Arial" w:cs="Arial"/>
          <w:color w:val="000000"/>
          <w:szCs w:val="21"/>
        </w:rPr>
        <w:t>）</w:t>
      </w:r>
      <w:r w:rsidRPr="00A57557">
        <w:rPr>
          <w:rFonts w:ascii="Arial" w:hAnsi="Arial" w:cs="Arial"/>
          <w:color w:val="000000"/>
          <w:szCs w:val="21"/>
        </w:rPr>
        <w:t>，否则将可能被视为放弃应答。诸如</w:t>
      </w:r>
      <w:r w:rsidRPr="00A57557">
        <w:rPr>
          <w:rFonts w:ascii="Arial" w:hAnsi="Arial" w:cs="Arial"/>
          <w:color w:val="000000"/>
          <w:szCs w:val="21"/>
        </w:rPr>
        <w:t>“</w:t>
      </w:r>
      <w:r w:rsidRPr="00A57557">
        <w:rPr>
          <w:rFonts w:ascii="Arial" w:hAnsi="Arial" w:cs="Arial"/>
          <w:color w:val="000000"/>
          <w:szCs w:val="21"/>
        </w:rPr>
        <w:t>已知</w:t>
      </w:r>
      <w:r w:rsidRPr="00A57557">
        <w:rPr>
          <w:rFonts w:ascii="Arial" w:hAnsi="Arial" w:cs="Arial"/>
          <w:color w:val="000000"/>
          <w:szCs w:val="21"/>
        </w:rPr>
        <w:t>”</w:t>
      </w:r>
      <w:r w:rsidRPr="00A57557">
        <w:rPr>
          <w:rFonts w:ascii="Arial" w:hAnsi="Arial" w:cs="Arial"/>
          <w:color w:val="000000"/>
          <w:szCs w:val="21"/>
        </w:rPr>
        <w:t>、</w:t>
      </w:r>
      <w:r w:rsidRPr="00A57557">
        <w:rPr>
          <w:rFonts w:ascii="Arial" w:hAnsi="Arial" w:cs="Arial"/>
          <w:color w:val="000000"/>
          <w:szCs w:val="21"/>
        </w:rPr>
        <w:t>“</w:t>
      </w:r>
      <w:r w:rsidRPr="00A57557">
        <w:rPr>
          <w:rFonts w:ascii="Arial" w:hAnsi="Arial" w:cs="Arial"/>
          <w:color w:val="000000"/>
          <w:szCs w:val="21"/>
        </w:rPr>
        <w:t>理解</w:t>
      </w:r>
      <w:r w:rsidRPr="00A57557">
        <w:rPr>
          <w:rFonts w:ascii="Arial" w:hAnsi="Arial" w:cs="Arial"/>
          <w:color w:val="000000"/>
          <w:szCs w:val="21"/>
        </w:rPr>
        <w:t>”</w:t>
      </w:r>
      <w:r w:rsidRPr="00A57557">
        <w:rPr>
          <w:rFonts w:ascii="Arial" w:hAnsi="Arial" w:cs="Arial"/>
          <w:color w:val="000000"/>
          <w:szCs w:val="21"/>
        </w:rPr>
        <w:t>、</w:t>
      </w:r>
      <w:r w:rsidRPr="00A57557">
        <w:rPr>
          <w:rFonts w:ascii="Arial" w:hAnsi="Arial" w:cs="Arial"/>
          <w:color w:val="000000"/>
          <w:szCs w:val="21"/>
        </w:rPr>
        <w:t>“</w:t>
      </w:r>
      <w:r w:rsidRPr="00A57557">
        <w:rPr>
          <w:rFonts w:ascii="Arial" w:hAnsi="Arial" w:cs="Arial"/>
          <w:color w:val="000000"/>
          <w:szCs w:val="21"/>
        </w:rPr>
        <w:t>明白</w:t>
      </w:r>
      <w:r w:rsidRPr="00A57557">
        <w:rPr>
          <w:rFonts w:ascii="Arial" w:hAnsi="Arial" w:cs="Arial"/>
          <w:color w:val="000000"/>
          <w:szCs w:val="21"/>
        </w:rPr>
        <w:t>”</w:t>
      </w:r>
      <w:r w:rsidRPr="00A57557">
        <w:rPr>
          <w:rFonts w:ascii="Arial" w:hAnsi="Arial" w:cs="Arial"/>
          <w:color w:val="000000"/>
          <w:szCs w:val="21"/>
        </w:rPr>
        <w:t>或</w:t>
      </w:r>
      <w:r w:rsidRPr="00A57557">
        <w:rPr>
          <w:rFonts w:ascii="Arial" w:hAnsi="Arial" w:cs="Arial"/>
          <w:color w:val="000000"/>
          <w:szCs w:val="21"/>
        </w:rPr>
        <w:t>“</w:t>
      </w:r>
      <w:r w:rsidRPr="00A57557">
        <w:rPr>
          <w:rFonts w:ascii="Arial" w:hAnsi="Arial" w:cs="Arial"/>
          <w:color w:val="000000"/>
          <w:szCs w:val="21"/>
        </w:rPr>
        <w:t>同意</w:t>
      </w:r>
      <w:r w:rsidRPr="00A57557">
        <w:rPr>
          <w:rFonts w:ascii="Arial" w:hAnsi="Arial" w:cs="Arial"/>
          <w:color w:val="000000"/>
          <w:szCs w:val="21"/>
        </w:rPr>
        <w:t>”</w:t>
      </w:r>
      <w:r w:rsidRPr="00A57557">
        <w:rPr>
          <w:rFonts w:ascii="Arial" w:hAnsi="Arial" w:cs="Arial"/>
          <w:color w:val="000000"/>
          <w:szCs w:val="21"/>
        </w:rPr>
        <w:t>等这样非确切的答复是不可接受的。</w:t>
      </w:r>
    </w:p>
    <w:p w14:paraId="1EC95E6D" w14:textId="77777777" w:rsidR="00DF0C54" w:rsidRPr="00A57557" w:rsidRDefault="006821C1" w:rsidP="006821C1">
      <w:pPr>
        <w:pStyle w:val="24"/>
        <w:spacing w:line="360" w:lineRule="auto"/>
        <w:ind w:firstLineChars="0" w:firstLine="0"/>
        <w:jc w:val="left"/>
        <w:rPr>
          <w:rFonts w:ascii="Arial" w:eastAsia="宋体" w:hAnsi="Arial" w:cs="Arial"/>
          <w:color w:val="000000"/>
          <w:sz w:val="21"/>
          <w:szCs w:val="21"/>
        </w:rPr>
      </w:pPr>
      <w:r w:rsidRPr="00A57557">
        <w:rPr>
          <w:rFonts w:ascii="Arial" w:eastAsia="宋体" w:hAnsi="Arial" w:cs="Arial"/>
          <w:color w:val="000000"/>
          <w:sz w:val="21"/>
          <w:szCs w:val="21"/>
        </w:rPr>
        <w:t>4</w:t>
      </w:r>
      <w:r w:rsidRPr="00A57557">
        <w:rPr>
          <w:rFonts w:ascii="Arial" w:eastAsia="宋体" w:hAnsi="Arial" w:cs="Arial"/>
          <w:color w:val="000000"/>
          <w:sz w:val="21"/>
          <w:szCs w:val="21"/>
        </w:rPr>
        <w:t>．如磋商文件中所列指标有具体要求、参数或指标要求的，响应文件中除回答</w:t>
      </w:r>
      <w:r w:rsidRPr="00A57557">
        <w:rPr>
          <w:rFonts w:ascii="Arial" w:eastAsia="宋体" w:hAnsi="Arial" w:cs="Arial"/>
          <w:color w:val="000000"/>
          <w:sz w:val="21"/>
          <w:szCs w:val="21"/>
        </w:rPr>
        <w:t>“</w:t>
      </w:r>
      <w:r w:rsidRPr="00A57557">
        <w:rPr>
          <w:rFonts w:ascii="Arial" w:eastAsia="宋体" w:hAnsi="Arial" w:cs="Arial"/>
          <w:color w:val="000000"/>
          <w:sz w:val="21"/>
          <w:szCs w:val="21"/>
        </w:rPr>
        <w:t>满足</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w:t>
      </w:r>
      <w:r w:rsidRPr="00A57557">
        <w:rPr>
          <w:rFonts w:ascii="Arial" w:eastAsia="宋体" w:hAnsi="Arial" w:cs="Arial"/>
          <w:color w:val="000000"/>
          <w:sz w:val="21"/>
          <w:szCs w:val="21"/>
        </w:rPr>
        <w:t>部分满足</w:t>
      </w:r>
      <w:r w:rsidRPr="00A57557">
        <w:rPr>
          <w:rFonts w:ascii="Arial" w:eastAsia="宋体" w:hAnsi="Arial" w:cs="Arial"/>
          <w:color w:val="000000"/>
          <w:sz w:val="21"/>
          <w:szCs w:val="21"/>
        </w:rPr>
        <w:t>”</w:t>
      </w:r>
      <w:r w:rsidRPr="00A57557">
        <w:rPr>
          <w:rFonts w:ascii="Arial" w:eastAsia="宋体" w:hAnsi="Arial" w:cs="Arial"/>
          <w:color w:val="000000"/>
          <w:sz w:val="21"/>
          <w:szCs w:val="21"/>
        </w:rPr>
        <w:t>或</w:t>
      </w:r>
      <w:r w:rsidRPr="00A57557">
        <w:rPr>
          <w:rFonts w:ascii="Arial" w:eastAsia="宋体" w:hAnsi="Arial" w:cs="Arial"/>
          <w:color w:val="000000"/>
          <w:sz w:val="21"/>
          <w:szCs w:val="21"/>
        </w:rPr>
        <w:t>“</w:t>
      </w:r>
      <w:r w:rsidRPr="00A57557">
        <w:rPr>
          <w:rFonts w:ascii="Arial" w:eastAsia="宋体" w:hAnsi="Arial" w:cs="Arial"/>
          <w:color w:val="000000"/>
          <w:sz w:val="21"/>
          <w:szCs w:val="21"/>
        </w:rPr>
        <w:t>不满足</w:t>
      </w:r>
      <w:r w:rsidRPr="00A57557">
        <w:rPr>
          <w:rFonts w:ascii="Arial" w:eastAsia="宋体" w:hAnsi="Arial" w:cs="Arial"/>
          <w:color w:val="000000"/>
          <w:sz w:val="21"/>
          <w:szCs w:val="21"/>
        </w:rPr>
        <w:t>”</w:t>
      </w:r>
      <w:r w:rsidRPr="00A57557">
        <w:rPr>
          <w:rFonts w:ascii="Arial" w:eastAsia="宋体" w:hAnsi="Arial" w:cs="Arial"/>
          <w:color w:val="000000"/>
          <w:sz w:val="21"/>
          <w:szCs w:val="21"/>
        </w:rPr>
        <w:t>外，还</w:t>
      </w:r>
      <w:r w:rsidR="00707795" w:rsidRPr="00707795">
        <w:rPr>
          <w:rFonts w:ascii="Arial" w:eastAsia="宋体" w:hAnsi="Arial" w:cs="Arial" w:hint="eastAsia"/>
          <w:color w:val="000000"/>
          <w:sz w:val="21"/>
          <w:szCs w:val="21"/>
        </w:rPr>
        <w:t>应当</w:t>
      </w:r>
      <w:r w:rsidRPr="00A57557">
        <w:rPr>
          <w:rFonts w:ascii="Arial" w:eastAsia="宋体" w:hAnsi="Arial" w:cs="Arial"/>
          <w:color w:val="000000"/>
          <w:sz w:val="21"/>
          <w:szCs w:val="21"/>
        </w:rPr>
        <w:t>列出具体要求、参数或指标。</w:t>
      </w:r>
    </w:p>
    <w:p w14:paraId="2E383D50" w14:textId="77777777" w:rsidR="00DF0C54" w:rsidRPr="00A57557" w:rsidRDefault="006821C1" w:rsidP="00DF0C54">
      <w:pPr>
        <w:spacing w:line="360" w:lineRule="auto"/>
        <w:rPr>
          <w:rFonts w:ascii="Arial" w:hAnsi="Arial" w:cs="Arial"/>
          <w:color w:val="000000"/>
          <w:szCs w:val="21"/>
        </w:rPr>
      </w:pPr>
      <w:r w:rsidRPr="00A57557">
        <w:rPr>
          <w:rFonts w:ascii="Arial" w:hAnsi="Arial" w:cs="Arial"/>
          <w:color w:val="000000"/>
          <w:szCs w:val="21"/>
        </w:rPr>
        <w:t>5</w:t>
      </w:r>
      <w:r w:rsidR="00DF0C54" w:rsidRPr="00A57557">
        <w:rPr>
          <w:rFonts w:ascii="Arial" w:hAnsi="Arial" w:cs="Arial"/>
          <w:color w:val="000000"/>
          <w:szCs w:val="21"/>
        </w:rPr>
        <w:t>．以上表格仅供参考，供应商可以根据情况自行编制偏离文件。</w:t>
      </w:r>
    </w:p>
    <w:p w14:paraId="3E94E501" w14:textId="77777777" w:rsidR="00DF0C54" w:rsidRPr="00A57557" w:rsidRDefault="00DF0C54" w:rsidP="00DF0C54">
      <w:pPr>
        <w:pStyle w:val="30"/>
        <w:autoSpaceDE w:val="0"/>
        <w:autoSpaceDN w:val="0"/>
        <w:spacing w:before="0" w:after="0" w:line="360" w:lineRule="auto"/>
        <w:jc w:val="left"/>
        <w:rPr>
          <w:rFonts w:ascii="Arial" w:hAnsi="Arial" w:cs="Arial"/>
          <w:b/>
          <w:color w:val="000000"/>
          <w:kern w:val="0"/>
          <w:sz w:val="24"/>
          <w:szCs w:val="24"/>
        </w:rPr>
      </w:pPr>
      <w:r w:rsidRPr="00A57557">
        <w:rPr>
          <w:rFonts w:ascii="Arial" w:hAnsi="Arial" w:cs="Arial"/>
          <w:color w:val="000000"/>
          <w:szCs w:val="21"/>
        </w:rPr>
        <w:br w:type="page"/>
      </w:r>
      <w:bookmarkStart w:id="1876" w:name="_Toc495647320"/>
      <w:bookmarkStart w:id="1877" w:name="_Toc168298354"/>
      <w:r w:rsidRPr="00A57557">
        <w:rPr>
          <w:rFonts w:ascii="Arial" w:hAnsi="Arial" w:cs="Arial"/>
          <w:b/>
          <w:color w:val="000000"/>
          <w:kern w:val="0"/>
          <w:sz w:val="24"/>
          <w:szCs w:val="24"/>
        </w:rPr>
        <w:lastRenderedPageBreak/>
        <w:t>二、技术方案建议书</w:t>
      </w:r>
      <w:bookmarkEnd w:id="1876"/>
      <w:bookmarkEnd w:id="1877"/>
    </w:p>
    <w:p w14:paraId="71222104" w14:textId="77777777" w:rsidR="00DF0C54" w:rsidRPr="00A57557" w:rsidRDefault="00DF0C54" w:rsidP="00DF0C54">
      <w:pPr>
        <w:spacing w:line="360" w:lineRule="auto"/>
        <w:rPr>
          <w:rFonts w:ascii="Arial" w:hAnsi="Arial" w:cs="Arial"/>
          <w:color w:val="000000"/>
        </w:rPr>
      </w:pPr>
    </w:p>
    <w:p w14:paraId="4559857F" w14:textId="77777777" w:rsidR="00DF0C54" w:rsidRPr="00A57557" w:rsidRDefault="00DF0C54" w:rsidP="00DF0C54">
      <w:pPr>
        <w:spacing w:line="360" w:lineRule="auto"/>
        <w:rPr>
          <w:rFonts w:ascii="Arial" w:hAnsi="Arial" w:cs="Arial"/>
          <w:color w:val="000000"/>
        </w:rPr>
      </w:pPr>
    </w:p>
    <w:p w14:paraId="16633A79" w14:textId="77777777" w:rsidR="00DF0C54" w:rsidRPr="00A57557" w:rsidRDefault="00DF0C54" w:rsidP="00DF0C54">
      <w:pPr>
        <w:spacing w:line="360" w:lineRule="auto"/>
        <w:rPr>
          <w:rFonts w:ascii="Arial" w:hAnsi="Arial" w:cs="Arial"/>
          <w:b/>
          <w:color w:val="000000"/>
        </w:rPr>
      </w:pPr>
      <w:r w:rsidRPr="00A57557">
        <w:rPr>
          <w:rFonts w:ascii="Arial" w:hAnsi="Arial" w:cs="Arial"/>
          <w:b/>
          <w:color w:val="000000"/>
        </w:rPr>
        <w:t>注：</w:t>
      </w:r>
    </w:p>
    <w:p w14:paraId="77C6E58E" w14:textId="77777777" w:rsidR="00DF0C54" w:rsidRPr="00A57557" w:rsidRDefault="00DF0C54" w:rsidP="00DF0C54">
      <w:pPr>
        <w:spacing w:line="360" w:lineRule="auto"/>
        <w:rPr>
          <w:rFonts w:ascii="Arial" w:hAnsi="Arial" w:cs="Arial"/>
          <w:color w:val="000000"/>
          <w:szCs w:val="21"/>
        </w:rPr>
      </w:pPr>
      <w:r w:rsidRPr="00A57557">
        <w:rPr>
          <w:rFonts w:ascii="Arial" w:hAnsi="Arial" w:cs="Arial"/>
          <w:color w:val="000000"/>
        </w:rPr>
        <w:t>1</w:t>
      </w:r>
      <w:r w:rsidRPr="00A57557">
        <w:rPr>
          <w:rFonts w:ascii="Arial" w:hAnsi="Arial" w:cs="Arial"/>
          <w:color w:val="000000"/>
        </w:rPr>
        <w:t>．</w:t>
      </w:r>
      <w:r w:rsidRPr="00A57557">
        <w:rPr>
          <w:rFonts w:ascii="Arial" w:hAnsi="Arial" w:cs="Arial"/>
          <w:color w:val="000000"/>
          <w:szCs w:val="21"/>
        </w:rPr>
        <w:t>供应商应根据第五章</w:t>
      </w:r>
      <w:r w:rsidRPr="00A57557">
        <w:rPr>
          <w:rFonts w:ascii="Arial" w:hAnsi="Arial" w:cs="Arial"/>
          <w:color w:val="000000"/>
          <w:szCs w:val="21"/>
        </w:rPr>
        <w:t>“</w:t>
      </w:r>
      <w:r w:rsidR="00554535" w:rsidRPr="00A57557">
        <w:rPr>
          <w:rFonts w:ascii="Arial" w:hAnsi="Arial" w:cs="Arial"/>
          <w:color w:val="000000"/>
          <w:szCs w:val="21"/>
        </w:rPr>
        <w:t>采购需求</w:t>
      </w:r>
      <w:r w:rsidRPr="00A57557">
        <w:rPr>
          <w:rFonts w:ascii="Arial" w:hAnsi="Arial" w:cs="Arial"/>
          <w:color w:val="000000"/>
          <w:szCs w:val="21"/>
        </w:rPr>
        <w:t>”</w:t>
      </w:r>
      <w:r w:rsidRPr="00A57557">
        <w:rPr>
          <w:rFonts w:ascii="Arial" w:hAnsi="Arial" w:cs="Arial"/>
          <w:color w:val="000000"/>
          <w:szCs w:val="21"/>
        </w:rPr>
        <w:t>的相关说明和要求，并结合第三章</w:t>
      </w:r>
      <w:r w:rsidRPr="00A57557">
        <w:rPr>
          <w:rFonts w:ascii="Arial" w:hAnsi="Arial" w:cs="Arial"/>
          <w:color w:val="000000"/>
          <w:szCs w:val="21"/>
        </w:rPr>
        <w:t>“</w:t>
      </w:r>
      <w:r w:rsidR="00A30E63">
        <w:rPr>
          <w:rFonts w:ascii="Arial" w:hAnsi="Arial" w:cs="Arial" w:hint="eastAsia"/>
          <w:color w:val="000000"/>
          <w:szCs w:val="21"/>
        </w:rPr>
        <w:t>资格审查与评审办法</w:t>
      </w:r>
      <w:r w:rsidRPr="00A57557">
        <w:rPr>
          <w:rFonts w:ascii="Arial" w:hAnsi="Arial" w:cs="Arial"/>
          <w:color w:val="000000"/>
          <w:szCs w:val="21"/>
        </w:rPr>
        <w:t>”</w:t>
      </w:r>
      <w:r w:rsidR="00BD20AB" w:rsidRPr="006704E5">
        <w:rPr>
          <w:rFonts w:ascii="Arial" w:hAnsi="Arial" w:cs="Arial"/>
          <w:color w:val="000000"/>
          <w:szCs w:val="21"/>
        </w:rPr>
        <w:t>技术部分评分标准中评审项</w:t>
      </w:r>
      <w:r w:rsidR="00BD20AB">
        <w:rPr>
          <w:rFonts w:ascii="Arial" w:hAnsi="Arial" w:cs="Arial" w:hint="eastAsia"/>
          <w:color w:val="000000"/>
          <w:szCs w:val="21"/>
        </w:rPr>
        <w:t>（如评审）</w:t>
      </w:r>
      <w:r w:rsidRPr="00A57557">
        <w:rPr>
          <w:rFonts w:ascii="Arial" w:hAnsi="Arial" w:cs="Arial"/>
          <w:color w:val="000000"/>
          <w:szCs w:val="21"/>
        </w:rPr>
        <w:t>，提出总的技术建议和解决方案，亦可根据自己对本项目的理解以及以往经验就具体情况提出建议，并附详细资料和说明。建议包括但不限于以下内容：</w:t>
      </w:r>
    </w:p>
    <w:p w14:paraId="2461823B" w14:textId="77777777" w:rsidR="00785156" w:rsidRPr="00A57557" w:rsidRDefault="00642ED3" w:rsidP="00785156">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785156" w:rsidRPr="00A57557">
        <w:rPr>
          <w:rFonts w:ascii="Arial" w:hAnsi="Arial" w:cs="Arial"/>
          <w:color w:val="000000"/>
          <w:szCs w:val="21"/>
        </w:rPr>
        <w:t>1</w:t>
      </w:r>
      <w:r w:rsidRPr="00A57557">
        <w:rPr>
          <w:rFonts w:ascii="Arial" w:hAnsi="Arial" w:cs="Arial"/>
          <w:color w:val="000000"/>
          <w:szCs w:val="21"/>
        </w:rPr>
        <w:t>）</w:t>
      </w:r>
      <w:r w:rsidR="00785156" w:rsidRPr="00A57557">
        <w:rPr>
          <w:rFonts w:ascii="Arial" w:hAnsi="Arial" w:cs="Arial"/>
          <w:color w:val="000000"/>
          <w:szCs w:val="21"/>
        </w:rPr>
        <w:t>对本项目的理解。</w:t>
      </w:r>
    </w:p>
    <w:p w14:paraId="4BCDDED6" w14:textId="77777777" w:rsidR="00785156" w:rsidRPr="00A57557" w:rsidRDefault="00642ED3" w:rsidP="00785156">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785156" w:rsidRPr="00A57557">
        <w:rPr>
          <w:rFonts w:ascii="Arial" w:hAnsi="Arial" w:cs="Arial"/>
          <w:color w:val="000000"/>
          <w:szCs w:val="21"/>
        </w:rPr>
        <w:t>2</w:t>
      </w:r>
      <w:r w:rsidRPr="00A57557">
        <w:rPr>
          <w:rFonts w:ascii="Arial" w:hAnsi="Arial" w:cs="Arial"/>
          <w:color w:val="000000"/>
          <w:szCs w:val="21"/>
        </w:rPr>
        <w:t>）</w:t>
      </w:r>
      <w:r w:rsidR="00785156" w:rsidRPr="00A57557">
        <w:rPr>
          <w:rFonts w:ascii="Arial" w:hAnsi="Arial" w:cs="Arial"/>
          <w:color w:val="000000"/>
          <w:szCs w:val="21"/>
        </w:rPr>
        <w:t>本项目的难点和重点。</w:t>
      </w:r>
    </w:p>
    <w:p w14:paraId="33EA8392" w14:textId="77777777" w:rsidR="00785156" w:rsidRDefault="00642ED3" w:rsidP="00785156">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785156" w:rsidRPr="00A57557">
        <w:rPr>
          <w:rFonts w:ascii="Arial" w:hAnsi="Arial" w:cs="Arial"/>
          <w:color w:val="000000"/>
          <w:szCs w:val="21"/>
        </w:rPr>
        <w:t>3</w:t>
      </w:r>
      <w:r w:rsidRPr="00A57557">
        <w:rPr>
          <w:rFonts w:ascii="Arial" w:hAnsi="Arial" w:cs="Arial"/>
          <w:color w:val="000000"/>
          <w:szCs w:val="21"/>
        </w:rPr>
        <w:t>）</w:t>
      </w:r>
      <w:r w:rsidR="00785156" w:rsidRPr="00A57557">
        <w:rPr>
          <w:rFonts w:ascii="Arial" w:hAnsi="Arial" w:cs="Arial"/>
          <w:color w:val="000000"/>
          <w:szCs w:val="21"/>
        </w:rPr>
        <w:t>供应商在本项目中的优势。</w:t>
      </w:r>
    </w:p>
    <w:p w14:paraId="46C64AFC" w14:textId="77777777" w:rsidR="00BD20AB" w:rsidRPr="00A57557" w:rsidRDefault="00BD20AB" w:rsidP="00785156">
      <w:pPr>
        <w:spacing w:line="360" w:lineRule="auto"/>
        <w:ind w:firstLineChars="200" w:firstLine="420"/>
        <w:rPr>
          <w:rFonts w:ascii="Arial" w:hAnsi="Arial" w:cs="Arial"/>
          <w:color w:val="000000"/>
          <w:szCs w:val="21"/>
        </w:rPr>
      </w:pPr>
      <w:r>
        <w:rPr>
          <w:rFonts w:ascii="Arial" w:hAnsi="Arial" w:cs="Arial" w:hint="eastAsia"/>
          <w:color w:val="000000"/>
          <w:szCs w:val="21"/>
        </w:rPr>
        <w:t>（</w:t>
      </w:r>
      <w:r>
        <w:rPr>
          <w:rFonts w:ascii="Arial" w:hAnsi="Arial" w:cs="Arial"/>
          <w:color w:val="000000"/>
          <w:szCs w:val="21"/>
        </w:rPr>
        <w:t>4</w:t>
      </w:r>
      <w:r>
        <w:rPr>
          <w:rFonts w:ascii="Arial" w:hAnsi="Arial" w:cs="Arial" w:hint="eastAsia"/>
          <w:color w:val="000000"/>
          <w:szCs w:val="21"/>
        </w:rPr>
        <w:t>）</w:t>
      </w:r>
      <w:r w:rsidRPr="006704E5">
        <w:rPr>
          <w:rFonts w:ascii="Arial" w:hAnsi="Arial" w:cs="Arial"/>
          <w:color w:val="000000"/>
          <w:szCs w:val="21"/>
        </w:rPr>
        <w:t>第三章</w:t>
      </w:r>
      <w:r w:rsidRPr="006704E5">
        <w:rPr>
          <w:rFonts w:ascii="Arial" w:hAnsi="Arial" w:cs="Arial"/>
          <w:color w:val="000000"/>
          <w:szCs w:val="21"/>
        </w:rPr>
        <w:t>“</w:t>
      </w:r>
      <w:r w:rsidR="00A30E63">
        <w:rPr>
          <w:rFonts w:ascii="Arial" w:hAnsi="Arial" w:cs="Arial" w:hint="eastAsia"/>
          <w:color w:val="000000"/>
          <w:szCs w:val="21"/>
        </w:rPr>
        <w:t>资格审查与评审办法</w:t>
      </w:r>
      <w:r w:rsidRPr="006704E5">
        <w:rPr>
          <w:rFonts w:ascii="Arial" w:hAnsi="Arial" w:cs="Arial"/>
          <w:color w:val="000000"/>
          <w:szCs w:val="21"/>
        </w:rPr>
        <w:t>”</w:t>
      </w:r>
      <w:r w:rsidRPr="006704E5">
        <w:rPr>
          <w:rFonts w:ascii="Arial" w:hAnsi="Arial" w:cs="Arial"/>
          <w:color w:val="000000"/>
          <w:szCs w:val="21"/>
        </w:rPr>
        <w:t>技术部分评分标准中评审项</w:t>
      </w:r>
      <w:r>
        <w:rPr>
          <w:rFonts w:ascii="Arial" w:hAnsi="Arial" w:cs="Arial" w:hint="eastAsia"/>
          <w:color w:val="000000"/>
          <w:szCs w:val="21"/>
        </w:rPr>
        <w:t>（如评审）</w:t>
      </w:r>
      <w:r w:rsidRPr="006704E5">
        <w:rPr>
          <w:rFonts w:ascii="Arial" w:hAnsi="Arial" w:cs="Arial"/>
          <w:color w:val="000000"/>
          <w:szCs w:val="21"/>
        </w:rPr>
        <w:t>对应的描述或证明材料。</w:t>
      </w:r>
    </w:p>
    <w:p w14:paraId="4037824F" w14:textId="77777777" w:rsidR="00785156" w:rsidRDefault="00642ED3" w:rsidP="00785156">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BD20AB">
        <w:rPr>
          <w:rFonts w:ascii="Arial" w:hAnsi="Arial" w:cs="Arial"/>
          <w:color w:val="000000"/>
          <w:szCs w:val="21"/>
        </w:rPr>
        <w:t>5</w:t>
      </w:r>
      <w:r w:rsidRPr="00A57557">
        <w:rPr>
          <w:rFonts w:ascii="Arial" w:hAnsi="Arial" w:cs="Arial"/>
          <w:color w:val="000000"/>
          <w:szCs w:val="21"/>
        </w:rPr>
        <w:t>）</w:t>
      </w:r>
      <w:r w:rsidR="00785156" w:rsidRPr="00A57557">
        <w:rPr>
          <w:rFonts w:ascii="Arial" w:hAnsi="Arial" w:cs="Arial"/>
          <w:color w:val="000000"/>
          <w:szCs w:val="21"/>
        </w:rPr>
        <w:t>第五章</w:t>
      </w:r>
      <w:r w:rsidR="00785156" w:rsidRPr="00A57557">
        <w:rPr>
          <w:rFonts w:ascii="Arial" w:hAnsi="Arial" w:cs="Arial"/>
          <w:color w:val="000000"/>
          <w:szCs w:val="21"/>
        </w:rPr>
        <w:t>“</w:t>
      </w:r>
      <w:r w:rsidR="00785156" w:rsidRPr="00A57557">
        <w:rPr>
          <w:rFonts w:ascii="Arial" w:hAnsi="Arial" w:cs="Arial"/>
          <w:color w:val="000000"/>
          <w:szCs w:val="21"/>
        </w:rPr>
        <w:t>采购需求</w:t>
      </w:r>
      <w:r w:rsidR="00785156" w:rsidRPr="00A57557">
        <w:rPr>
          <w:rFonts w:ascii="Arial" w:hAnsi="Arial" w:cs="Arial"/>
          <w:color w:val="000000"/>
          <w:szCs w:val="21"/>
        </w:rPr>
        <w:t>”</w:t>
      </w:r>
      <w:r w:rsidR="00785156" w:rsidRPr="00A57557">
        <w:rPr>
          <w:rFonts w:ascii="Arial" w:hAnsi="Arial" w:cs="Arial"/>
          <w:color w:val="000000"/>
          <w:szCs w:val="21"/>
        </w:rPr>
        <w:t>中描述和要求的内容的详细阐述。</w:t>
      </w:r>
    </w:p>
    <w:p w14:paraId="2C8EE598" w14:textId="77777777" w:rsidR="00DF0C54" w:rsidRPr="00A57557" w:rsidRDefault="00642ED3" w:rsidP="00785156">
      <w:pPr>
        <w:spacing w:line="360" w:lineRule="auto"/>
        <w:ind w:firstLineChars="200" w:firstLine="420"/>
        <w:rPr>
          <w:rFonts w:ascii="Arial" w:hAnsi="Arial" w:cs="Arial"/>
          <w:color w:val="000000"/>
          <w:szCs w:val="21"/>
        </w:rPr>
      </w:pPr>
      <w:r w:rsidRPr="00A57557">
        <w:rPr>
          <w:rFonts w:ascii="Arial" w:hAnsi="Arial" w:cs="Arial"/>
          <w:color w:val="000000"/>
          <w:szCs w:val="21"/>
        </w:rPr>
        <w:t>（</w:t>
      </w:r>
      <w:r w:rsidR="00BD20AB">
        <w:rPr>
          <w:rFonts w:ascii="Arial" w:hAnsi="Arial" w:cs="Arial"/>
          <w:color w:val="000000"/>
          <w:szCs w:val="21"/>
        </w:rPr>
        <w:t>6</w:t>
      </w:r>
      <w:r w:rsidRPr="00A57557">
        <w:rPr>
          <w:rFonts w:ascii="Arial" w:hAnsi="Arial" w:cs="Arial"/>
          <w:color w:val="000000"/>
          <w:szCs w:val="21"/>
        </w:rPr>
        <w:t>）</w:t>
      </w:r>
      <w:r w:rsidR="00785156" w:rsidRPr="00A57557">
        <w:rPr>
          <w:rFonts w:ascii="Arial" w:hAnsi="Arial" w:cs="Arial"/>
          <w:color w:val="000000"/>
          <w:szCs w:val="21"/>
        </w:rPr>
        <w:t>供应商认为有必要的、可以证明自身实力的其他内容。</w:t>
      </w:r>
    </w:p>
    <w:p w14:paraId="010ACA58" w14:textId="77777777" w:rsidR="005A0A78" w:rsidRPr="00A57557" w:rsidRDefault="00DF0C54" w:rsidP="00866908">
      <w:pPr>
        <w:spacing w:line="360" w:lineRule="auto"/>
        <w:rPr>
          <w:rFonts w:ascii="Arial" w:hAnsi="Arial" w:cs="Arial"/>
          <w:color w:val="000000"/>
          <w:szCs w:val="21"/>
        </w:rPr>
      </w:pPr>
      <w:r w:rsidRPr="00A57557">
        <w:rPr>
          <w:rFonts w:ascii="Arial" w:hAnsi="Arial" w:cs="Arial"/>
          <w:color w:val="000000"/>
          <w:szCs w:val="21"/>
        </w:rPr>
        <w:t>2</w:t>
      </w:r>
      <w:r w:rsidRPr="00A57557">
        <w:rPr>
          <w:rFonts w:ascii="Arial" w:hAnsi="Arial" w:cs="Arial"/>
          <w:color w:val="000000"/>
          <w:szCs w:val="21"/>
        </w:rPr>
        <w:t>．供应商提供的全部资料应准确详细，以便</w:t>
      </w:r>
      <w:r w:rsidR="00862636">
        <w:rPr>
          <w:rFonts w:cs="Arial" w:hint="eastAsia"/>
          <w:color w:val="000000"/>
          <w:szCs w:val="21"/>
        </w:rPr>
        <w:t>谈判（磋商、询价）小组</w:t>
      </w:r>
      <w:r w:rsidRPr="00A57557">
        <w:rPr>
          <w:rFonts w:ascii="Arial" w:hAnsi="Arial" w:cs="Arial"/>
          <w:color w:val="000000"/>
          <w:szCs w:val="21"/>
        </w:rPr>
        <w:t>能做出有依据的和客观的判断。</w:t>
      </w:r>
    </w:p>
    <w:p w14:paraId="16014872" w14:textId="77777777" w:rsidR="005A0A78" w:rsidRPr="00A57557" w:rsidRDefault="005A0A78" w:rsidP="00866908">
      <w:pPr>
        <w:spacing w:line="360" w:lineRule="auto"/>
        <w:rPr>
          <w:rFonts w:ascii="Arial" w:hAnsi="Arial" w:cs="Arial"/>
          <w:color w:val="000000"/>
          <w:szCs w:val="21"/>
        </w:rPr>
        <w:sectPr w:rsidR="005A0A78" w:rsidRPr="00A57557" w:rsidSect="0039625A">
          <w:footerReference w:type="first" r:id="rId18"/>
          <w:pgSz w:w="11906" w:h="16838" w:code="9"/>
          <w:pgMar w:top="1418" w:right="1418" w:bottom="1418" w:left="1701" w:header="851" w:footer="992" w:gutter="0"/>
          <w:cols w:space="720"/>
          <w:titlePg/>
          <w:docGrid w:linePitch="312"/>
        </w:sectPr>
      </w:pPr>
    </w:p>
    <w:p w14:paraId="4A44F2EA" w14:textId="77777777" w:rsidR="007F7C6B" w:rsidRPr="007F7C6B" w:rsidRDefault="007F7C6B" w:rsidP="007F7C6B">
      <w:pPr>
        <w:rPr>
          <w:rFonts w:ascii="方正粗黑宋简体" w:eastAsia="方正粗黑宋简体" w:hAnsi="方正粗黑宋简体"/>
          <w:b/>
          <w:color w:val="000000"/>
          <w:sz w:val="32"/>
          <w:szCs w:val="32"/>
        </w:rPr>
      </w:pPr>
    </w:p>
    <w:p w14:paraId="5227D482" w14:textId="77777777" w:rsidR="007F7C6B" w:rsidRPr="007F7C6B" w:rsidRDefault="007F7C6B" w:rsidP="007F7C6B">
      <w:pPr>
        <w:rPr>
          <w:rFonts w:ascii="方正粗黑宋简体" w:eastAsia="方正粗黑宋简体" w:hAnsi="方正粗黑宋简体"/>
          <w:b/>
          <w:color w:val="000000"/>
          <w:sz w:val="32"/>
          <w:szCs w:val="32"/>
        </w:rPr>
      </w:pPr>
    </w:p>
    <w:p w14:paraId="5D106B1F" w14:textId="7F469C41" w:rsidR="007F7C6B" w:rsidRPr="007F7C6B" w:rsidRDefault="00EF0E0C" w:rsidP="007F7C6B">
      <w:pPr>
        <w:jc w:val="center"/>
        <w:rPr>
          <w:rFonts w:ascii="方正粗黑宋简体" w:eastAsia="方正粗黑宋简体" w:hAnsi="方正粗黑宋简体"/>
          <w:b/>
          <w:color w:val="000000"/>
          <w:sz w:val="32"/>
          <w:szCs w:val="32"/>
        </w:rPr>
      </w:pPr>
      <w:r>
        <w:rPr>
          <w:noProof/>
        </w:rPr>
        <w:drawing>
          <wp:inline distT="0" distB="0" distL="0" distR="0" wp14:anchorId="16BEDD7E" wp14:editId="76A050BF">
            <wp:extent cx="3147060" cy="4114800"/>
            <wp:effectExtent l="0" t="0" r="0" b="0"/>
            <wp:docPr id="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7060" cy="4114800"/>
                    </a:xfrm>
                    <a:prstGeom prst="rect">
                      <a:avLst/>
                    </a:prstGeom>
                    <a:noFill/>
                    <a:ln>
                      <a:noFill/>
                    </a:ln>
                  </pic:spPr>
                </pic:pic>
              </a:graphicData>
            </a:graphic>
          </wp:inline>
        </w:drawing>
      </w:r>
    </w:p>
    <w:p w14:paraId="59EA73AE" w14:textId="77777777" w:rsidR="0031146E" w:rsidRPr="00260157" w:rsidRDefault="0031146E" w:rsidP="0031146E">
      <w:pPr>
        <w:adjustRightInd w:val="0"/>
        <w:snapToGrid w:val="0"/>
        <w:spacing w:line="360" w:lineRule="auto"/>
        <w:rPr>
          <w:rFonts w:ascii="方正粗黑宋简体" w:eastAsia="方正粗黑宋简体" w:hAnsi="方正粗黑宋简体"/>
          <w:b/>
          <w:color w:val="000000"/>
          <w:sz w:val="28"/>
          <w:szCs w:val="28"/>
        </w:rPr>
      </w:pPr>
    </w:p>
    <w:p w14:paraId="1264B7E0" w14:textId="77777777" w:rsidR="0031146E" w:rsidRPr="00260157" w:rsidRDefault="0031146E" w:rsidP="0031146E">
      <w:pPr>
        <w:adjustRightInd w:val="0"/>
        <w:snapToGrid w:val="0"/>
        <w:spacing w:line="360" w:lineRule="auto"/>
        <w:rPr>
          <w:rFonts w:ascii="方正粗黑宋简体" w:eastAsia="方正粗黑宋简体" w:hAnsi="方正粗黑宋简体"/>
          <w:b/>
          <w:color w:val="000000"/>
          <w:sz w:val="28"/>
          <w:szCs w:val="28"/>
        </w:rPr>
      </w:pPr>
    </w:p>
    <w:tbl>
      <w:tblPr>
        <w:tblW w:w="0" w:type="auto"/>
        <w:tblBorders>
          <w:bottom w:val="thinThickThinSmallGap" w:sz="24" w:space="0" w:color="FF0000"/>
        </w:tblBorders>
        <w:tblLook w:val="04A0" w:firstRow="1" w:lastRow="0" w:firstColumn="1" w:lastColumn="0" w:noHBand="0" w:noVBand="1"/>
      </w:tblPr>
      <w:tblGrid>
        <w:gridCol w:w="9003"/>
      </w:tblGrid>
      <w:tr w:rsidR="0031146E" w:rsidRPr="00C71716" w14:paraId="2E8D9C82" w14:textId="77777777">
        <w:tc>
          <w:tcPr>
            <w:tcW w:w="9290" w:type="dxa"/>
            <w:shd w:val="clear" w:color="auto" w:fill="auto"/>
          </w:tcPr>
          <w:p w14:paraId="3CEEC1CD" w14:textId="33B4886A" w:rsidR="0031146E" w:rsidRPr="00C71716" w:rsidRDefault="00EF0E0C">
            <w:pPr>
              <w:adjustRightInd w:val="0"/>
              <w:snapToGrid w:val="0"/>
              <w:spacing w:line="360" w:lineRule="auto"/>
              <w:rPr>
                <w:rFonts w:ascii="方正粗黑宋简体" w:eastAsia="方正粗黑宋简体" w:hAnsi="方正粗黑宋简体"/>
                <w:b/>
                <w:color w:val="000000"/>
                <w:sz w:val="32"/>
                <w:szCs w:val="32"/>
              </w:rPr>
            </w:pPr>
            <w:bookmarkStart w:id="1878" w:name="_Hlk139282974"/>
            <w:r w:rsidRPr="00C71716">
              <w:rPr>
                <w:rFonts w:ascii="Arial" w:hAnsi="Arial" w:cs="Arial"/>
                <w:noProof/>
                <w:color w:val="000000"/>
              </w:rPr>
              <w:drawing>
                <wp:inline distT="0" distB="0" distL="0" distR="0" wp14:anchorId="3343DF73" wp14:editId="3E96A13D">
                  <wp:extent cx="4404360" cy="63246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4360" cy="632460"/>
                          </a:xfrm>
                          <a:prstGeom prst="rect">
                            <a:avLst/>
                          </a:prstGeom>
                          <a:noFill/>
                          <a:ln>
                            <a:noFill/>
                          </a:ln>
                        </pic:spPr>
                      </pic:pic>
                    </a:graphicData>
                  </a:graphic>
                </wp:inline>
              </w:drawing>
            </w:r>
          </w:p>
        </w:tc>
      </w:tr>
    </w:tbl>
    <w:bookmarkEnd w:id="1878"/>
    <w:p w14:paraId="09B9E233" w14:textId="77777777" w:rsidR="0031146E" w:rsidRDefault="0031146E" w:rsidP="0031146E">
      <w:pPr>
        <w:adjustRightInd w:val="0"/>
        <w:snapToGrid w:val="0"/>
        <w:spacing w:line="360" w:lineRule="auto"/>
        <w:rPr>
          <w:rFonts w:ascii="Arial" w:eastAsia="华文中宋" w:hAnsi="Arial" w:cs="Arial"/>
          <w:color w:val="000000"/>
          <w:szCs w:val="22"/>
        </w:rPr>
      </w:pPr>
      <w:r>
        <w:rPr>
          <w:rFonts w:ascii="Arial" w:eastAsia="华文中宋" w:hAnsi="Arial" w:cs="Arial" w:hint="eastAsia"/>
          <w:b/>
          <w:color w:val="000000"/>
          <w:szCs w:val="22"/>
        </w:rPr>
        <w:t>地</w:t>
      </w:r>
      <w:r>
        <w:rPr>
          <w:rFonts w:ascii="Arial" w:eastAsia="华文中宋" w:hAnsi="Arial" w:cs="Arial"/>
          <w:b/>
          <w:color w:val="000000"/>
          <w:szCs w:val="22"/>
        </w:rPr>
        <w:t xml:space="preserve">    </w:t>
      </w:r>
      <w:r>
        <w:rPr>
          <w:rFonts w:ascii="Arial" w:eastAsia="华文中宋" w:hAnsi="Arial" w:cs="Arial" w:hint="eastAsia"/>
          <w:b/>
          <w:color w:val="000000"/>
          <w:szCs w:val="22"/>
        </w:rPr>
        <w:t>址：</w:t>
      </w:r>
      <w:r>
        <w:rPr>
          <w:rFonts w:ascii="Arial" w:eastAsia="华文中宋" w:hAnsi="Arial" w:cs="Arial" w:hint="eastAsia"/>
          <w:color w:val="000000"/>
          <w:szCs w:val="22"/>
        </w:rPr>
        <w:t>北京市西城区广安门外大街</w:t>
      </w:r>
      <w:r>
        <w:rPr>
          <w:rFonts w:ascii="Arial" w:eastAsia="华文中宋" w:hAnsi="Arial" w:cs="Arial"/>
          <w:color w:val="000000"/>
          <w:szCs w:val="22"/>
        </w:rPr>
        <w:t>168</w:t>
      </w:r>
      <w:r>
        <w:rPr>
          <w:rFonts w:ascii="Arial" w:eastAsia="华文中宋" w:hAnsi="Arial" w:cs="Arial" w:hint="eastAsia"/>
          <w:color w:val="000000"/>
          <w:szCs w:val="22"/>
        </w:rPr>
        <w:t>号朗琴国际</w:t>
      </w:r>
      <w:r>
        <w:rPr>
          <w:rFonts w:ascii="Arial" w:eastAsia="华文中宋" w:hAnsi="Arial" w:cs="Arial"/>
          <w:color w:val="000000"/>
          <w:szCs w:val="22"/>
        </w:rPr>
        <w:t>A</w:t>
      </w:r>
      <w:r>
        <w:rPr>
          <w:rFonts w:ascii="Arial" w:eastAsia="华文中宋" w:hAnsi="Arial" w:cs="Arial" w:hint="eastAsia"/>
          <w:color w:val="000000"/>
          <w:szCs w:val="22"/>
        </w:rPr>
        <w:t>座</w:t>
      </w:r>
      <w:r>
        <w:rPr>
          <w:rFonts w:ascii="Arial" w:eastAsia="华文中宋" w:hAnsi="Arial" w:cs="Arial"/>
          <w:color w:val="000000"/>
          <w:szCs w:val="22"/>
        </w:rPr>
        <w:t>18B</w:t>
      </w:r>
      <w:r>
        <w:rPr>
          <w:rFonts w:ascii="Arial" w:eastAsia="华文中宋" w:hAnsi="Arial" w:cs="Arial" w:hint="eastAsia"/>
          <w:color w:val="000000"/>
          <w:szCs w:val="22"/>
        </w:rPr>
        <w:t>层</w:t>
      </w:r>
      <w:r>
        <w:rPr>
          <w:rFonts w:ascii="Arial" w:eastAsia="华文中宋" w:hAnsi="Arial" w:cs="Arial"/>
          <w:color w:val="000000"/>
          <w:szCs w:val="22"/>
        </w:rPr>
        <w:t>18B01A</w:t>
      </w:r>
      <w:r>
        <w:rPr>
          <w:rFonts w:ascii="Arial" w:eastAsia="华文中宋" w:hAnsi="Arial" w:cs="Arial" w:hint="eastAsia"/>
          <w:color w:val="000000"/>
          <w:szCs w:val="22"/>
        </w:rPr>
        <w:t>室</w:t>
      </w:r>
    </w:p>
    <w:p w14:paraId="3B277021" w14:textId="77777777" w:rsidR="0031146E" w:rsidRDefault="0031146E" w:rsidP="0031146E">
      <w:pPr>
        <w:adjustRightInd w:val="0"/>
        <w:snapToGrid w:val="0"/>
        <w:spacing w:line="360" w:lineRule="auto"/>
        <w:rPr>
          <w:rFonts w:ascii="Arial" w:eastAsia="华文中宋" w:hAnsi="Arial" w:cs="Arial"/>
          <w:color w:val="000000"/>
          <w:szCs w:val="22"/>
        </w:rPr>
      </w:pPr>
      <w:r>
        <w:rPr>
          <w:rFonts w:ascii="Arial" w:eastAsia="华文中宋" w:hAnsi="Arial" w:cs="Arial" w:hint="eastAsia"/>
          <w:b/>
          <w:color w:val="000000"/>
          <w:szCs w:val="22"/>
        </w:rPr>
        <w:t>邮</w:t>
      </w:r>
      <w:r>
        <w:rPr>
          <w:rFonts w:ascii="Arial" w:eastAsia="华文中宋" w:hAnsi="Arial" w:cs="Arial"/>
          <w:b/>
          <w:color w:val="000000"/>
          <w:szCs w:val="22"/>
        </w:rPr>
        <w:t xml:space="preserve">    </w:t>
      </w:r>
      <w:r>
        <w:rPr>
          <w:rFonts w:ascii="Arial" w:eastAsia="华文中宋" w:hAnsi="Arial" w:cs="Arial" w:hint="eastAsia"/>
          <w:b/>
          <w:color w:val="000000"/>
          <w:szCs w:val="22"/>
        </w:rPr>
        <w:t>编：</w:t>
      </w:r>
      <w:r>
        <w:rPr>
          <w:rFonts w:ascii="Arial" w:eastAsia="华文中宋" w:hAnsi="Arial" w:cs="Arial"/>
          <w:color w:val="000000"/>
          <w:szCs w:val="22"/>
        </w:rPr>
        <w:t>100055</w:t>
      </w:r>
    </w:p>
    <w:p w14:paraId="73058544" w14:textId="77777777" w:rsidR="0031146E" w:rsidRDefault="0031146E" w:rsidP="0031146E">
      <w:pPr>
        <w:adjustRightInd w:val="0"/>
        <w:snapToGrid w:val="0"/>
        <w:spacing w:line="360" w:lineRule="auto"/>
        <w:rPr>
          <w:rFonts w:ascii="Arial" w:eastAsia="华文中宋" w:hAnsi="Arial" w:cs="Arial"/>
          <w:color w:val="000000"/>
          <w:szCs w:val="22"/>
        </w:rPr>
      </w:pPr>
      <w:r>
        <w:rPr>
          <w:rFonts w:ascii="Arial" w:eastAsia="华文中宋" w:hAnsi="Arial" w:cs="Arial" w:hint="eastAsia"/>
          <w:b/>
          <w:color w:val="000000"/>
          <w:szCs w:val="22"/>
        </w:rPr>
        <w:t>电</w:t>
      </w:r>
      <w:r>
        <w:rPr>
          <w:rFonts w:ascii="Arial" w:eastAsia="华文中宋" w:hAnsi="Arial" w:cs="Arial"/>
          <w:b/>
          <w:color w:val="000000"/>
          <w:szCs w:val="22"/>
        </w:rPr>
        <w:t xml:space="preserve">    </w:t>
      </w:r>
      <w:r>
        <w:rPr>
          <w:rFonts w:ascii="Arial" w:eastAsia="华文中宋" w:hAnsi="Arial" w:cs="Arial" w:hint="eastAsia"/>
          <w:b/>
          <w:color w:val="000000"/>
          <w:szCs w:val="22"/>
        </w:rPr>
        <w:t>话：</w:t>
      </w:r>
      <w:r>
        <w:rPr>
          <w:rFonts w:ascii="Arial" w:eastAsia="华文中宋" w:hAnsi="Arial" w:cs="Arial"/>
          <w:color w:val="000000"/>
          <w:szCs w:val="22"/>
        </w:rPr>
        <w:t>86-010-88805800</w:t>
      </w:r>
    </w:p>
    <w:p w14:paraId="35D67565" w14:textId="77777777" w:rsidR="0031146E" w:rsidRDefault="0031146E" w:rsidP="0031146E">
      <w:pPr>
        <w:adjustRightInd w:val="0"/>
        <w:snapToGrid w:val="0"/>
        <w:spacing w:line="360" w:lineRule="auto"/>
        <w:rPr>
          <w:rFonts w:ascii="Arial" w:eastAsia="华文中宋" w:hAnsi="Arial" w:cs="Arial"/>
          <w:color w:val="000000"/>
          <w:szCs w:val="22"/>
        </w:rPr>
      </w:pPr>
      <w:r>
        <w:rPr>
          <w:rFonts w:ascii="Arial" w:eastAsia="华文中宋" w:hAnsi="Arial" w:cs="Arial" w:hint="eastAsia"/>
          <w:b/>
          <w:color w:val="000000"/>
          <w:szCs w:val="22"/>
        </w:rPr>
        <w:t>传</w:t>
      </w:r>
      <w:r>
        <w:rPr>
          <w:rFonts w:ascii="Arial" w:eastAsia="华文中宋" w:hAnsi="Arial" w:cs="Arial"/>
          <w:b/>
          <w:color w:val="000000"/>
          <w:szCs w:val="22"/>
        </w:rPr>
        <w:t xml:space="preserve">    </w:t>
      </w:r>
      <w:r>
        <w:rPr>
          <w:rFonts w:ascii="Arial" w:eastAsia="华文中宋" w:hAnsi="Arial" w:cs="Arial" w:hint="eastAsia"/>
          <w:b/>
          <w:color w:val="000000"/>
          <w:szCs w:val="22"/>
        </w:rPr>
        <w:t>真：</w:t>
      </w:r>
      <w:r>
        <w:rPr>
          <w:rFonts w:ascii="Arial" w:eastAsia="华文中宋" w:hAnsi="Arial" w:cs="Arial"/>
          <w:color w:val="000000"/>
          <w:szCs w:val="22"/>
        </w:rPr>
        <w:t>86-010-88805600</w:t>
      </w:r>
    </w:p>
    <w:p w14:paraId="7F62688C" w14:textId="77777777" w:rsidR="0031146E" w:rsidRDefault="0031146E" w:rsidP="0031146E">
      <w:pPr>
        <w:adjustRightInd w:val="0"/>
        <w:snapToGrid w:val="0"/>
        <w:spacing w:line="360" w:lineRule="auto"/>
        <w:rPr>
          <w:rFonts w:ascii="Arial" w:eastAsia="华文中宋" w:hAnsi="Arial" w:cs="Arial"/>
          <w:color w:val="000000"/>
          <w:szCs w:val="22"/>
        </w:rPr>
      </w:pPr>
      <w:r>
        <w:rPr>
          <w:rFonts w:ascii="Arial" w:eastAsia="华文中宋" w:hAnsi="Arial" w:cs="Arial" w:hint="eastAsia"/>
          <w:b/>
          <w:color w:val="000000"/>
          <w:szCs w:val="22"/>
        </w:rPr>
        <w:t>网</w:t>
      </w:r>
      <w:r>
        <w:rPr>
          <w:rFonts w:ascii="Arial" w:eastAsia="华文中宋" w:hAnsi="Arial" w:cs="Arial"/>
          <w:b/>
          <w:color w:val="000000"/>
          <w:szCs w:val="22"/>
        </w:rPr>
        <w:t xml:space="preserve">    </w:t>
      </w:r>
      <w:r>
        <w:rPr>
          <w:rFonts w:ascii="Arial" w:eastAsia="华文中宋" w:hAnsi="Arial" w:cs="Arial" w:hint="eastAsia"/>
          <w:b/>
          <w:color w:val="000000"/>
          <w:szCs w:val="22"/>
        </w:rPr>
        <w:t>址：</w:t>
      </w:r>
      <w:r>
        <w:rPr>
          <w:rFonts w:ascii="Arial" w:eastAsia="华文中宋" w:hAnsi="Arial" w:cs="Arial"/>
          <w:color w:val="000000"/>
          <w:szCs w:val="22"/>
        </w:rPr>
        <w:t>http://www.chinagotion.com</w:t>
      </w:r>
    </w:p>
    <w:p w14:paraId="7D51C049" w14:textId="77777777" w:rsidR="0031146E" w:rsidRDefault="0031146E" w:rsidP="0031146E">
      <w:pPr>
        <w:adjustRightInd w:val="0"/>
        <w:snapToGrid w:val="0"/>
        <w:spacing w:line="360" w:lineRule="auto"/>
        <w:rPr>
          <w:rFonts w:ascii="Arial" w:eastAsia="华文中宋" w:hAnsi="Arial" w:cs="Arial"/>
          <w:color w:val="000000"/>
          <w:szCs w:val="22"/>
        </w:rPr>
      </w:pPr>
      <w:r>
        <w:rPr>
          <w:rFonts w:ascii="Arial" w:eastAsia="华文中宋" w:hAnsi="Arial" w:cs="Arial" w:hint="eastAsia"/>
          <w:b/>
          <w:color w:val="000000"/>
          <w:szCs w:val="22"/>
        </w:rPr>
        <w:t>电子邮箱：</w:t>
      </w:r>
      <w:r>
        <w:rPr>
          <w:rFonts w:ascii="Arial" w:eastAsia="华文中宋" w:hAnsi="Arial" w:cs="Arial"/>
          <w:color w:val="000000"/>
          <w:szCs w:val="22"/>
        </w:rPr>
        <w:t>gotion@chinagotion.com</w:t>
      </w:r>
    </w:p>
    <w:p w14:paraId="444AB36B" w14:textId="77777777" w:rsidR="0031146E" w:rsidRDefault="0031146E" w:rsidP="0031146E">
      <w:pPr>
        <w:adjustRightInd w:val="0"/>
        <w:snapToGrid w:val="0"/>
        <w:spacing w:line="360" w:lineRule="auto"/>
        <w:rPr>
          <w:rFonts w:ascii="Arial" w:eastAsia="华文中宋" w:hAnsi="Arial" w:cs="Arial"/>
          <w:color w:val="000000"/>
          <w:szCs w:val="22"/>
        </w:rPr>
      </w:pPr>
      <w:r>
        <w:rPr>
          <w:rFonts w:ascii="Arial" w:eastAsia="华文中宋" w:hAnsi="Arial" w:cs="Arial" w:hint="eastAsia"/>
          <w:b/>
          <w:color w:val="000000"/>
          <w:szCs w:val="22"/>
        </w:rPr>
        <w:t>开户银行：</w:t>
      </w:r>
      <w:r>
        <w:rPr>
          <w:rFonts w:ascii="Arial" w:eastAsia="华文中宋" w:hAnsi="Arial" w:cs="Arial" w:hint="eastAsia"/>
          <w:color w:val="000000"/>
          <w:szCs w:val="22"/>
        </w:rPr>
        <w:t>招商银行股份有限公司北京西客站支行</w:t>
      </w:r>
    </w:p>
    <w:p w14:paraId="00D1F64D" w14:textId="77777777" w:rsidR="00866908" w:rsidRPr="00A57557" w:rsidRDefault="0031146E" w:rsidP="007F7C6B">
      <w:pPr>
        <w:spacing w:line="360" w:lineRule="auto"/>
        <w:rPr>
          <w:rFonts w:ascii="Arial" w:hAnsi="Arial" w:cs="Arial"/>
          <w:color w:val="000000"/>
          <w:szCs w:val="21"/>
        </w:rPr>
      </w:pPr>
      <w:r>
        <w:rPr>
          <w:rFonts w:ascii="Arial" w:eastAsia="华文中宋" w:hAnsi="Arial" w:cs="Arial" w:hint="eastAsia"/>
          <w:b/>
          <w:color w:val="000000"/>
          <w:kern w:val="0"/>
          <w:szCs w:val="22"/>
        </w:rPr>
        <w:t>账</w:t>
      </w:r>
      <w:r>
        <w:rPr>
          <w:rFonts w:ascii="Arial" w:eastAsia="华文中宋" w:hAnsi="Arial" w:cs="Arial"/>
          <w:b/>
          <w:color w:val="000000"/>
          <w:kern w:val="0"/>
          <w:szCs w:val="22"/>
        </w:rPr>
        <w:t xml:space="preserve">    </w:t>
      </w:r>
      <w:r>
        <w:rPr>
          <w:rFonts w:ascii="Arial" w:eastAsia="华文中宋" w:hAnsi="Arial" w:cs="Arial" w:hint="eastAsia"/>
          <w:b/>
          <w:color w:val="000000"/>
          <w:kern w:val="0"/>
          <w:szCs w:val="22"/>
        </w:rPr>
        <w:t>号：</w:t>
      </w:r>
      <w:r>
        <w:rPr>
          <w:rFonts w:ascii="Arial" w:eastAsia="华文中宋" w:hAnsi="Arial" w:cs="Arial"/>
          <w:color w:val="000000"/>
          <w:kern w:val="0"/>
          <w:szCs w:val="22"/>
        </w:rPr>
        <w:t>1109 3233 9510 101</w:t>
      </w:r>
    </w:p>
    <w:sectPr w:rsidR="00866908" w:rsidRPr="00A57557" w:rsidSect="0039625A">
      <w:footerReference w:type="first" r:id="rId20"/>
      <w:pgSz w:w="11906" w:h="16838" w:code="9"/>
      <w:pgMar w:top="1418" w:right="1418" w:bottom="1418" w:left="1701" w:header="851" w:footer="992"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3D003" w14:textId="77777777" w:rsidR="00BC09A3" w:rsidRDefault="00BC09A3">
      <w:r>
        <w:separator/>
      </w:r>
    </w:p>
  </w:endnote>
  <w:endnote w:type="continuationSeparator" w:id="0">
    <w:p w14:paraId="602AD50C" w14:textId="77777777" w:rsidR="00BC09A3" w:rsidRDefault="00BC0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Myriad Pro Light">
    <w:altName w:val="Segoe Print"/>
    <w:charset w:val="00"/>
    <w:family w:val="swiss"/>
    <w:pitch w:val="default"/>
    <w:sig w:usb0="20000287" w:usb1="00000001" w:usb2="00000000" w:usb3="00000000" w:csb0="0000019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官帕">
    <w:altName w:val="宋体"/>
    <w:charset w:val="86"/>
    <w:family w:val="roman"/>
    <w:pitch w:val="default"/>
    <w:sig w:usb0="00000000" w:usb1="00000000" w:usb2="00000000" w:usb3="00000000" w:csb0="00040001"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ˎ̥">
    <w:altName w:val="Times New Roman"/>
    <w:charset w:val="00"/>
    <w:family w:val="roman"/>
    <w:pitch w:val="default"/>
    <w:sig w:usb0="00000000" w:usb1="00000000" w:usb2="00000000" w:usb3="00000000" w:csb0="00040001" w:csb1="00000000"/>
  </w:font>
  <w:font w:name="Century Gothic">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 w:name="NanumGothicCoding">
    <w:altName w:val="Malgun Gothic Semilight"/>
    <w:charset w:val="81"/>
    <w:family w:val="modern"/>
    <w:pitch w:val="fixed"/>
    <w:sig w:usb0="800002A7" w:usb1="29D7FCFB" w:usb2="00000010" w:usb3="00000000" w:csb0="0008000D"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Semilight">
    <w:panose1 w:val="020B0502040204020203"/>
    <w:charset w:val="86"/>
    <w:family w:val="swiss"/>
    <w:pitch w:val="variable"/>
    <w:sig w:usb0="B0000AAF" w:usb1="09DF7CFB" w:usb2="00000012" w:usb3="00000000" w:csb0="003E01BD"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方正粗黑宋简体">
    <w:altName w:val="微软雅黑"/>
    <w:charset w:val="86"/>
    <w:family w:val="auto"/>
    <w:pitch w:val="variable"/>
    <w:sig w:usb0="A00002BF" w:usb1="184F6CFA"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7483A" w14:textId="49D42193" w:rsidR="006770EC" w:rsidRPr="00B16683" w:rsidRDefault="006770EC">
    <w:pPr>
      <w:pStyle w:val="afc"/>
      <w:jc w:val="center"/>
      <w:rPr>
        <w:rFonts w:ascii="Arial" w:hAnsi="Arial" w:cs="Arial"/>
      </w:rPr>
    </w:pPr>
    <w:r w:rsidRPr="00B16683">
      <w:rPr>
        <w:rFonts w:ascii="Arial" w:hAnsi="Arial" w:cs="Arial"/>
      </w:rPr>
      <w:fldChar w:fldCharType="begin"/>
    </w:r>
    <w:r w:rsidRPr="00B16683">
      <w:rPr>
        <w:rStyle w:val="a8"/>
        <w:rFonts w:ascii="Arial" w:hAnsi="Arial" w:cs="Arial"/>
      </w:rPr>
      <w:instrText xml:space="preserve"> PAGE </w:instrText>
    </w:r>
    <w:r w:rsidRPr="00B16683">
      <w:rPr>
        <w:rFonts w:ascii="Arial" w:hAnsi="Arial" w:cs="Arial"/>
      </w:rPr>
      <w:fldChar w:fldCharType="separate"/>
    </w:r>
    <w:r w:rsidR="00170811">
      <w:rPr>
        <w:rStyle w:val="a8"/>
        <w:rFonts w:ascii="Arial" w:hAnsi="Arial" w:cs="Arial"/>
        <w:noProof/>
      </w:rPr>
      <w:t>6</w:t>
    </w:r>
    <w:r w:rsidRPr="00B16683">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2C17A" w14:textId="77777777" w:rsidR="006770EC" w:rsidRDefault="006770EC">
    <w:pPr>
      <w:pStyle w:val="afc"/>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9F792" w14:textId="3ED53116" w:rsidR="006770EC" w:rsidRDefault="006770EC">
    <w:pPr>
      <w:pStyle w:val="afc"/>
      <w:jc w:val="center"/>
      <w:rPr>
        <w:rFonts w:ascii="Arial" w:hAnsi="Arial"/>
      </w:rPr>
    </w:pPr>
    <w:r>
      <w:rPr>
        <w:rFonts w:ascii="Arial" w:hAnsi="Arial"/>
      </w:rPr>
      <w:fldChar w:fldCharType="begin"/>
    </w:r>
    <w:r>
      <w:rPr>
        <w:rStyle w:val="a8"/>
        <w:rFonts w:ascii="Arial" w:hAnsi="Arial"/>
      </w:rPr>
      <w:instrText xml:space="preserve"> PAGE </w:instrText>
    </w:r>
    <w:r>
      <w:rPr>
        <w:rFonts w:ascii="Arial" w:hAnsi="Arial"/>
      </w:rPr>
      <w:fldChar w:fldCharType="separate"/>
    </w:r>
    <w:r w:rsidR="00170811">
      <w:rPr>
        <w:rStyle w:val="a8"/>
        <w:rFonts w:ascii="Arial" w:hAnsi="Arial"/>
        <w:noProof/>
      </w:rPr>
      <w:t>2</w:t>
    </w:r>
    <w:r>
      <w:rPr>
        <w:rFonts w:ascii="Arial" w:hAnsi="Aria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1D05C" w14:textId="1B86B651" w:rsidR="006770EC" w:rsidRDefault="006770EC">
    <w:pPr>
      <w:pStyle w:val="afc"/>
      <w:jc w:val="center"/>
    </w:pPr>
    <w:r>
      <w:fldChar w:fldCharType="begin"/>
    </w:r>
    <w:r>
      <w:rPr>
        <w:rStyle w:val="a8"/>
      </w:rPr>
      <w:instrText xml:space="preserve"> PAGE </w:instrText>
    </w:r>
    <w:r>
      <w:fldChar w:fldCharType="separate"/>
    </w:r>
    <w:r w:rsidR="00170811">
      <w:rPr>
        <w:rStyle w:val="a8"/>
        <w:noProof/>
      </w:rPr>
      <w:t>98</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AE7AB" w14:textId="77777777" w:rsidR="006770EC" w:rsidRPr="0031146E" w:rsidRDefault="006770EC" w:rsidP="0031146E">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B9084" w14:textId="77777777" w:rsidR="00BC09A3" w:rsidRDefault="00BC09A3">
      <w:r>
        <w:separator/>
      </w:r>
    </w:p>
  </w:footnote>
  <w:footnote w:type="continuationSeparator" w:id="0">
    <w:p w14:paraId="723709B2" w14:textId="77777777" w:rsidR="00BC09A3" w:rsidRDefault="00BC0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lvl w:ilvl="0">
      <w:start w:val="1"/>
      <w:numFmt w:val="bullet"/>
      <w:pStyle w:val="a"/>
      <w:lvlText w:val=""/>
      <w:lvlJc w:val="left"/>
      <w:pPr>
        <w:tabs>
          <w:tab w:val="num" w:pos="1260"/>
        </w:tabs>
        <w:ind w:left="1260" w:hanging="420"/>
      </w:pPr>
      <w:rPr>
        <w:rFonts w:ascii="Wingdings" w:hAnsi="Wingdings" w:hint="default"/>
        <w:b w:val="0"/>
        <w:i w:val="0"/>
        <w:sz w:val="15"/>
      </w:rPr>
    </w:lvl>
  </w:abstractNum>
  <w:abstractNum w:abstractNumId="1" w15:restartNumberingAfterBreak="0">
    <w:nsid w:val="00000003"/>
    <w:multiLevelType w:val="multilevel"/>
    <w:tmpl w:val="00000003"/>
    <w:lvl w:ilvl="0">
      <w:start w:val="1"/>
      <w:numFmt w:val="bullet"/>
      <w:pStyle w:val="2"/>
      <w:lvlText w:val=""/>
      <w:lvlJc w:val="left"/>
      <w:pPr>
        <w:tabs>
          <w:tab w:val="num" w:pos="360"/>
        </w:tabs>
        <w:ind w:left="360" w:hanging="360"/>
      </w:pPr>
      <w:rPr>
        <w:rFonts w:ascii="Wingdings" w:hAnsi="Wingdings" w:hint="default"/>
        <w:lang w:eastAsia="zh-CN"/>
      </w:rPr>
    </w:lvl>
    <w:lvl w:ilvl="1">
      <w:start w:val="1"/>
      <w:numFmt w:val="decimal"/>
      <w:lvlText w:val="%2."/>
      <w:lvlJc w:val="left"/>
      <w:pPr>
        <w:tabs>
          <w:tab w:val="num" w:pos="840"/>
        </w:tabs>
        <w:ind w:left="840" w:hanging="420"/>
      </w:pPr>
      <w:rPr>
        <w:rFonts w:hint="default"/>
        <w:lang w:eastAsia="zh-CN"/>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pStyle w:val="7"/>
      <w:lvlText w:val="%7."/>
      <w:lvlJc w:val="left"/>
      <w:pPr>
        <w:tabs>
          <w:tab w:val="num" w:pos="2940"/>
        </w:tabs>
        <w:ind w:left="2940" w:hanging="420"/>
      </w:pPr>
    </w:lvl>
    <w:lvl w:ilvl="7">
      <w:start w:val="1"/>
      <w:numFmt w:val="lowerLetter"/>
      <w:pStyle w:val="8"/>
      <w:lvlText w:val="%8)"/>
      <w:lvlJc w:val="left"/>
      <w:pPr>
        <w:tabs>
          <w:tab w:val="num" w:pos="3360"/>
        </w:tabs>
        <w:ind w:left="3360" w:hanging="420"/>
      </w:pPr>
    </w:lvl>
    <w:lvl w:ilvl="8">
      <w:start w:val="1"/>
      <w:numFmt w:val="lowerRoman"/>
      <w:pStyle w:val="9"/>
      <w:lvlText w:val="%9."/>
      <w:lvlJc w:val="right"/>
      <w:pPr>
        <w:tabs>
          <w:tab w:val="num" w:pos="3780"/>
        </w:tabs>
        <w:ind w:left="3780" w:hanging="420"/>
      </w:pPr>
    </w:lvl>
  </w:abstractNum>
  <w:abstractNum w:abstractNumId="2" w15:restartNumberingAfterBreak="0">
    <w:nsid w:val="00000004"/>
    <w:multiLevelType w:val="singleLevel"/>
    <w:tmpl w:val="00000004"/>
    <w:lvl w:ilvl="0">
      <w:start w:val="1"/>
      <w:numFmt w:val="lowerLetter"/>
      <w:pStyle w:val="1"/>
      <w:lvlText w:val="%1) "/>
      <w:lvlJc w:val="left"/>
      <w:pPr>
        <w:tabs>
          <w:tab w:val="num" w:pos="800"/>
        </w:tabs>
        <w:ind w:left="800" w:hanging="400"/>
      </w:pPr>
      <w:rPr>
        <w:rFonts w:ascii="宋体" w:eastAsia="宋体" w:hint="eastAsia"/>
        <w:b w:val="0"/>
        <w:i w:val="0"/>
        <w:sz w:val="24"/>
      </w:rPr>
    </w:lvl>
  </w:abstractNum>
  <w:abstractNum w:abstractNumId="3" w15:restartNumberingAfterBreak="0">
    <w:nsid w:val="00000006"/>
    <w:multiLevelType w:val="multilevel"/>
    <w:tmpl w:val="00000006"/>
    <w:lvl w:ilvl="0">
      <w:start w:val="1"/>
      <w:numFmt w:val="decimal"/>
      <w:pStyle w:val="a0"/>
      <w:lvlText w:val="%1）"/>
      <w:lvlJc w:val="left"/>
      <w:pPr>
        <w:ind w:left="720" w:hanging="720"/>
      </w:pPr>
      <w:rPr>
        <w:rFonts w:ascii="Arial" w:hAnsi="Arial" w:hint="default"/>
        <w:color w:val="000000"/>
        <w:u w:val="single"/>
      </w:rPr>
    </w:lvl>
    <w:lvl w:ilvl="1">
      <w:start w:val="1"/>
      <w:numFmt w:val="lowerLetter"/>
      <w:pStyle w:val="123"/>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8"/>
    <w:multiLevelType w:val="multilevel"/>
    <w:tmpl w:val="00000008"/>
    <w:lvl w:ilvl="0">
      <w:start w:val="1"/>
      <w:numFmt w:val="bullet"/>
      <w:pStyle w:val="a1"/>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000000A"/>
    <w:multiLevelType w:val="multilevel"/>
    <w:tmpl w:val="0000000A"/>
    <w:lvl w:ilvl="0">
      <w:start w:val="1"/>
      <w:numFmt w:val="bullet"/>
      <w:pStyle w:val="-1"/>
      <w:lvlText w:val=""/>
      <w:lvlJc w:val="left"/>
      <w:pPr>
        <w:tabs>
          <w:tab w:val="num" w:pos="420"/>
        </w:tabs>
        <w:ind w:left="420" w:hanging="420"/>
      </w:pPr>
      <w:rPr>
        <w:rFonts w:ascii="Wingdings" w:hAnsi="Wingdings" w:hint="default"/>
      </w:rPr>
    </w:lvl>
    <w:lvl w:ilvl="1">
      <w:start w:val="1"/>
      <w:numFmt w:val="decimal"/>
      <w:pStyle w:val="3"/>
      <w:lvlText w:val="%2."/>
      <w:lvlJc w:val="left"/>
      <w:pPr>
        <w:tabs>
          <w:tab w:val="num" w:pos="840"/>
        </w:tabs>
        <w:ind w:left="840" w:hanging="420"/>
      </w:pPr>
      <w:rPr>
        <w:rFonts w:hint="default"/>
      </w:rPr>
    </w:lvl>
    <w:lvl w:ilvl="2">
      <w:start w:val="1"/>
      <w:numFmt w:val="bullet"/>
      <w:pStyle w:val="-3"/>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000000C"/>
    <w:multiLevelType w:val="singleLevel"/>
    <w:tmpl w:val="0000000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0E"/>
    <w:multiLevelType w:val="multilevel"/>
    <w:tmpl w:val="0000000E"/>
    <w:lvl w:ilvl="0">
      <w:start w:val="1"/>
      <w:numFmt w:val="bullet"/>
      <w:pStyle w:val="a2"/>
      <w:lvlText w:val=""/>
      <w:lvlJc w:val="left"/>
      <w:pPr>
        <w:tabs>
          <w:tab w:val="num" w:pos="902"/>
        </w:tabs>
        <w:ind w:left="902" w:hanging="420"/>
      </w:pPr>
      <w:rPr>
        <w:rFonts w:ascii="Symbol" w:hAnsi="Symbol" w:hint="default"/>
        <w:color w:val="auto"/>
      </w:rPr>
    </w:lvl>
    <w:lvl w:ilvl="1">
      <w:start w:val="1"/>
      <w:numFmt w:val="bullet"/>
      <w:lvlText w:val=""/>
      <w:lvlJc w:val="left"/>
      <w:pPr>
        <w:tabs>
          <w:tab w:val="num" w:pos="840"/>
        </w:tabs>
        <w:ind w:left="840" w:hanging="420"/>
      </w:pPr>
      <w:rPr>
        <w:rFonts w:ascii="Symbol" w:hAnsi="Symbol" w:hint="default"/>
        <w:color w:val="auto"/>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0000010"/>
    <w:multiLevelType w:val="singleLevel"/>
    <w:tmpl w:val="00000010"/>
    <w:lvl w:ilvl="0">
      <w:start w:val="1"/>
      <w:numFmt w:val="bullet"/>
      <w:lvlText w:val=""/>
      <w:lvlJc w:val="left"/>
      <w:pPr>
        <w:tabs>
          <w:tab w:val="num" w:pos="720"/>
        </w:tabs>
        <w:ind w:left="720" w:hanging="360"/>
      </w:pPr>
      <w:rPr>
        <w:rFonts w:ascii="Wingdings" w:hAnsi="Wingdings" w:hint="default"/>
        <w:sz w:val="16"/>
      </w:rPr>
    </w:lvl>
  </w:abstractNum>
  <w:abstractNum w:abstractNumId="10" w15:restartNumberingAfterBreak="0">
    <w:nsid w:val="00000012"/>
    <w:multiLevelType w:val="multilevel"/>
    <w:tmpl w:val="00000012"/>
    <w:lvl w:ilvl="0">
      <w:start w:val="1"/>
      <w:numFmt w:val="decimal"/>
      <w:pStyle w:val="20"/>
      <w:suff w:val="space"/>
      <w:lvlText w:val="%1 "/>
      <w:lvlJc w:val="left"/>
      <w:pPr>
        <w:ind w:left="0" w:firstLine="0"/>
      </w:pPr>
      <w:rPr>
        <w:rFonts w:ascii="黑体" w:eastAsia="黑体" w:hint="eastAsia"/>
        <w:b w:val="0"/>
        <w:i w:val="0"/>
        <w:sz w:val="24"/>
      </w:rPr>
    </w:lvl>
    <w:lvl w:ilvl="1">
      <w:start w:val="1"/>
      <w:numFmt w:val="decimal"/>
      <w:suff w:val="space"/>
      <w:lvlText w:val="%1.%2 "/>
      <w:lvlJc w:val="left"/>
      <w:pPr>
        <w:ind w:left="0" w:firstLine="0"/>
      </w:pPr>
      <w:rPr>
        <w:rFonts w:ascii="黑体" w:eastAsia="黑体" w:hint="eastAsia"/>
        <w:b w:val="0"/>
        <w:i w:val="0"/>
        <w:strike w:val="0"/>
        <w:dstrike w:val="0"/>
        <w:sz w:val="24"/>
        <w:u w:val="none"/>
      </w:rPr>
    </w:lvl>
    <w:lvl w:ilvl="2">
      <w:start w:val="1"/>
      <w:numFmt w:val="decimal"/>
      <w:suff w:val="space"/>
      <w:lvlText w:val="%1.%2.%3 "/>
      <w:lvlJc w:val="left"/>
      <w:pPr>
        <w:ind w:left="0" w:firstLine="0"/>
      </w:pPr>
      <w:rPr>
        <w:rFonts w:ascii="黑体" w:eastAsia="黑体" w:hint="eastAsia"/>
        <w:b w:val="0"/>
        <w:i w:val="0"/>
        <w:sz w:val="24"/>
      </w:rPr>
    </w:lvl>
    <w:lvl w:ilvl="3">
      <w:start w:val="1"/>
      <w:numFmt w:val="decimal"/>
      <w:suff w:val="space"/>
      <w:lvlText w:val="%1.%2.%3.%4 "/>
      <w:lvlJc w:val="left"/>
      <w:pPr>
        <w:ind w:left="0" w:firstLine="0"/>
      </w:pPr>
      <w:rPr>
        <w:rFonts w:ascii="黑体" w:eastAsia="黑体" w:hint="eastAsia"/>
        <w:b w:val="0"/>
        <w:i w:val="0"/>
        <w:spacing w:val="0"/>
        <w:kern w:val="21"/>
        <w:sz w:val="24"/>
      </w:rPr>
    </w:lvl>
    <w:lvl w:ilvl="4">
      <w:start w:val="1"/>
      <w:numFmt w:val="decimal"/>
      <w:suff w:val="space"/>
      <w:lvlText w:val="%1.%2.%3.%4.%5 "/>
      <w:lvlJc w:val="left"/>
      <w:pPr>
        <w:ind w:left="0" w:firstLine="0"/>
      </w:pPr>
      <w:rPr>
        <w:rFonts w:ascii="黑体" w:eastAsia="黑体" w:hint="eastAsia"/>
        <w:b w:val="0"/>
        <w:i w:val="0"/>
        <w:sz w:val="24"/>
      </w:rPr>
    </w:lvl>
    <w:lvl w:ilvl="5">
      <w:start w:val="1"/>
      <w:numFmt w:val="decimal"/>
      <w:lvlText w:val="%1.%2.%3.%4.%5.%6"/>
      <w:lvlJc w:val="left"/>
      <w:pPr>
        <w:tabs>
          <w:tab w:val="num" w:pos="1080"/>
        </w:tabs>
        <w:ind w:left="0" w:firstLine="0"/>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1" w15:restartNumberingAfterBreak="0">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12" w15:restartNumberingAfterBreak="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4"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5" w15:restartNumberingAfterBreak="0">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7"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8" w15:restartNumberingAfterBreak="0">
    <w:nsid w:val="11EE7C37"/>
    <w:multiLevelType w:val="hybridMultilevel"/>
    <w:tmpl w:val="FF364D6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9"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15:restartNumberingAfterBreak="0">
    <w:nsid w:val="224622C9"/>
    <w:multiLevelType w:val="hybridMultilevel"/>
    <w:tmpl w:val="ED0C629E"/>
    <w:lvl w:ilvl="0" w:tplc="0409000D">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40404CAF"/>
    <w:multiLevelType w:val="singleLevel"/>
    <w:tmpl w:val="40404CAF"/>
    <w:lvl w:ilvl="0">
      <w:start w:val="1"/>
      <w:numFmt w:val="decimal"/>
      <w:suff w:val="nothing"/>
      <w:lvlText w:val="（%1）"/>
      <w:lvlJc w:val="left"/>
    </w:lvl>
  </w:abstractNum>
  <w:abstractNum w:abstractNumId="23" w15:restartNumberingAfterBreak="0">
    <w:nsid w:val="43315F36"/>
    <w:multiLevelType w:val="hybridMultilevel"/>
    <w:tmpl w:val="BFC6A10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4" w15:restartNumberingAfterBreak="0">
    <w:nsid w:val="60C40E53"/>
    <w:multiLevelType w:val="singleLevel"/>
    <w:tmpl w:val="00000000"/>
    <w:lvl w:ilvl="0">
      <w:start w:val="1"/>
      <w:numFmt w:val="decimal"/>
      <w:pStyle w:val="10"/>
      <w:lvlText w:val="表 %1  "/>
      <w:lvlJc w:val="left"/>
      <w:pPr>
        <w:tabs>
          <w:tab w:val="num" w:pos="720"/>
        </w:tabs>
        <w:ind w:left="0" w:firstLine="0"/>
      </w:pPr>
      <w:rPr>
        <w:rFonts w:ascii="黑体" w:eastAsia="黑体" w:hint="eastAsia"/>
        <w:b w:val="0"/>
        <w:i w:val="0"/>
        <w:sz w:val="24"/>
      </w:rPr>
    </w:lvl>
  </w:abstractNum>
  <w:abstractNum w:abstractNumId="25" w15:restartNumberingAfterBreak="0">
    <w:nsid w:val="629D74DC"/>
    <w:multiLevelType w:val="hybridMultilevel"/>
    <w:tmpl w:val="A6B4F8C6"/>
    <w:lvl w:ilvl="0" w:tplc="37369D9A">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98465E22">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26" w15:restartNumberingAfterBreak="0">
    <w:nsid w:val="7CF47584"/>
    <w:multiLevelType w:val="multilevel"/>
    <w:tmpl w:val="7CF4758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9"/>
  </w:num>
  <w:num w:numId="2">
    <w:abstractNumId w:val="3"/>
  </w:num>
  <w:num w:numId="3">
    <w:abstractNumId w:val="1"/>
  </w:num>
  <w:num w:numId="4">
    <w:abstractNumId w:val="6"/>
  </w:num>
  <w:num w:numId="5">
    <w:abstractNumId w:val="2"/>
  </w:num>
  <w:num w:numId="6">
    <w:abstractNumId w:val="8"/>
  </w:num>
  <w:num w:numId="7">
    <w:abstractNumId w:val="5"/>
  </w:num>
  <w:num w:numId="8">
    <w:abstractNumId w:val="0"/>
  </w:num>
  <w:num w:numId="9">
    <w:abstractNumId w:val="24"/>
  </w:num>
  <w:num w:numId="10">
    <w:abstractNumId w:val="4"/>
  </w:num>
  <w:num w:numId="11">
    <w:abstractNumId w:val="10"/>
  </w:num>
  <w:num w:numId="12">
    <w:abstractNumId w:val="23"/>
  </w:num>
  <w:num w:numId="13">
    <w:abstractNumId w:val="18"/>
  </w:num>
  <w:num w:numId="14">
    <w:abstractNumId w:val="20"/>
  </w:num>
  <w:num w:numId="15">
    <w:abstractNumId w:val="25"/>
  </w:num>
  <w:num w:numId="16">
    <w:abstractNumId w:val="12"/>
  </w:num>
  <w:num w:numId="17">
    <w:abstractNumId w:val="15"/>
  </w:num>
  <w:num w:numId="18">
    <w:abstractNumId w:val="13"/>
  </w:num>
  <w:num w:numId="19">
    <w:abstractNumId w:val="11"/>
  </w:num>
  <w:num w:numId="20">
    <w:abstractNumId w:val="7"/>
  </w:num>
  <w:num w:numId="21">
    <w:abstractNumId w:val="16"/>
  </w:num>
  <w:num w:numId="22">
    <w:abstractNumId w:val="14"/>
  </w:num>
  <w:num w:numId="23">
    <w:abstractNumId w:val="19"/>
  </w:num>
  <w:num w:numId="24">
    <w:abstractNumId w:val="17"/>
  </w:num>
  <w:num w:numId="25">
    <w:abstractNumId w:val="26"/>
  </w:num>
  <w:num w:numId="26">
    <w:abstractNumId w:val="6"/>
    <w:lvlOverride w:ilvl="0">
      <w:startOverride w:val="1"/>
    </w:lvlOverride>
  </w:num>
  <w:num w:numId="27">
    <w:abstractNumId w:val="21"/>
  </w:num>
  <w:num w:numId="2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49AA"/>
    <w:rsid w:val="00005124"/>
    <w:rsid w:val="00005B7D"/>
    <w:rsid w:val="000070C3"/>
    <w:rsid w:val="000121E8"/>
    <w:rsid w:val="00015944"/>
    <w:rsid w:val="00016B11"/>
    <w:rsid w:val="00016C72"/>
    <w:rsid w:val="00017581"/>
    <w:rsid w:val="000226C7"/>
    <w:rsid w:val="00023BA5"/>
    <w:rsid w:val="000243D6"/>
    <w:rsid w:val="00024416"/>
    <w:rsid w:val="00024D05"/>
    <w:rsid w:val="0002693B"/>
    <w:rsid w:val="00027106"/>
    <w:rsid w:val="00030AF2"/>
    <w:rsid w:val="00032886"/>
    <w:rsid w:val="000329D0"/>
    <w:rsid w:val="0003339F"/>
    <w:rsid w:val="00034C47"/>
    <w:rsid w:val="00041EFE"/>
    <w:rsid w:val="00044FEB"/>
    <w:rsid w:val="00046088"/>
    <w:rsid w:val="00046244"/>
    <w:rsid w:val="00052107"/>
    <w:rsid w:val="000522FF"/>
    <w:rsid w:val="00053A01"/>
    <w:rsid w:val="00054135"/>
    <w:rsid w:val="00054D4B"/>
    <w:rsid w:val="00055E24"/>
    <w:rsid w:val="00057A4C"/>
    <w:rsid w:val="00057FBB"/>
    <w:rsid w:val="000603FA"/>
    <w:rsid w:val="00060759"/>
    <w:rsid w:val="00060C58"/>
    <w:rsid w:val="000611C7"/>
    <w:rsid w:val="00061C54"/>
    <w:rsid w:val="00062ED5"/>
    <w:rsid w:val="0006305A"/>
    <w:rsid w:val="00066064"/>
    <w:rsid w:val="000661C9"/>
    <w:rsid w:val="00066ADA"/>
    <w:rsid w:val="00066BDB"/>
    <w:rsid w:val="000715E4"/>
    <w:rsid w:val="000768E3"/>
    <w:rsid w:val="00076A9E"/>
    <w:rsid w:val="00076D84"/>
    <w:rsid w:val="000770AE"/>
    <w:rsid w:val="000776E5"/>
    <w:rsid w:val="000778AE"/>
    <w:rsid w:val="00081E38"/>
    <w:rsid w:val="000824AA"/>
    <w:rsid w:val="00083D0C"/>
    <w:rsid w:val="00086C01"/>
    <w:rsid w:val="0009101D"/>
    <w:rsid w:val="00096B90"/>
    <w:rsid w:val="000975EC"/>
    <w:rsid w:val="000977B0"/>
    <w:rsid w:val="000A1A99"/>
    <w:rsid w:val="000A257E"/>
    <w:rsid w:val="000A2FD5"/>
    <w:rsid w:val="000A482E"/>
    <w:rsid w:val="000A7D18"/>
    <w:rsid w:val="000B2C11"/>
    <w:rsid w:val="000B2D33"/>
    <w:rsid w:val="000B3B62"/>
    <w:rsid w:val="000B3C86"/>
    <w:rsid w:val="000B44DD"/>
    <w:rsid w:val="000B7B7E"/>
    <w:rsid w:val="000C048F"/>
    <w:rsid w:val="000C321A"/>
    <w:rsid w:val="000C3321"/>
    <w:rsid w:val="000C533B"/>
    <w:rsid w:val="000C5F13"/>
    <w:rsid w:val="000D12A1"/>
    <w:rsid w:val="000D1BFD"/>
    <w:rsid w:val="000D38A8"/>
    <w:rsid w:val="000D4AF3"/>
    <w:rsid w:val="000D55E5"/>
    <w:rsid w:val="000D6206"/>
    <w:rsid w:val="000D7BAD"/>
    <w:rsid w:val="000D7E24"/>
    <w:rsid w:val="000E1304"/>
    <w:rsid w:val="000E45C9"/>
    <w:rsid w:val="000E5998"/>
    <w:rsid w:val="000E5A96"/>
    <w:rsid w:val="000E5E57"/>
    <w:rsid w:val="000E6938"/>
    <w:rsid w:val="000F487A"/>
    <w:rsid w:val="000F60DC"/>
    <w:rsid w:val="000F7BD0"/>
    <w:rsid w:val="00100A03"/>
    <w:rsid w:val="00104176"/>
    <w:rsid w:val="0010436E"/>
    <w:rsid w:val="001051A5"/>
    <w:rsid w:val="00110087"/>
    <w:rsid w:val="0011389E"/>
    <w:rsid w:val="00113F10"/>
    <w:rsid w:val="00115FE3"/>
    <w:rsid w:val="00117475"/>
    <w:rsid w:val="001238C5"/>
    <w:rsid w:val="0012627F"/>
    <w:rsid w:val="00126E0F"/>
    <w:rsid w:val="00132B3D"/>
    <w:rsid w:val="001348D1"/>
    <w:rsid w:val="001354B7"/>
    <w:rsid w:val="0013566C"/>
    <w:rsid w:val="00136D5D"/>
    <w:rsid w:val="00136E51"/>
    <w:rsid w:val="0013765A"/>
    <w:rsid w:val="0014184C"/>
    <w:rsid w:val="001425EE"/>
    <w:rsid w:val="0014509F"/>
    <w:rsid w:val="00145BEB"/>
    <w:rsid w:val="00146A37"/>
    <w:rsid w:val="001474F2"/>
    <w:rsid w:val="00147EE5"/>
    <w:rsid w:val="001523EE"/>
    <w:rsid w:val="001540B0"/>
    <w:rsid w:val="00157738"/>
    <w:rsid w:val="00160B63"/>
    <w:rsid w:val="0016388D"/>
    <w:rsid w:val="001659EE"/>
    <w:rsid w:val="00167AD0"/>
    <w:rsid w:val="00170811"/>
    <w:rsid w:val="00170C38"/>
    <w:rsid w:val="0017258C"/>
    <w:rsid w:val="00172A27"/>
    <w:rsid w:val="001731A2"/>
    <w:rsid w:val="00177C1A"/>
    <w:rsid w:val="00181161"/>
    <w:rsid w:val="00181869"/>
    <w:rsid w:val="00182422"/>
    <w:rsid w:val="0018399C"/>
    <w:rsid w:val="00183C46"/>
    <w:rsid w:val="001847A2"/>
    <w:rsid w:val="00186286"/>
    <w:rsid w:val="001866D0"/>
    <w:rsid w:val="0018732D"/>
    <w:rsid w:val="00187737"/>
    <w:rsid w:val="001908AA"/>
    <w:rsid w:val="0019127A"/>
    <w:rsid w:val="00191E6A"/>
    <w:rsid w:val="0019292D"/>
    <w:rsid w:val="00193F18"/>
    <w:rsid w:val="00194749"/>
    <w:rsid w:val="00194810"/>
    <w:rsid w:val="00195E40"/>
    <w:rsid w:val="00195F77"/>
    <w:rsid w:val="00196550"/>
    <w:rsid w:val="001A148F"/>
    <w:rsid w:val="001A3006"/>
    <w:rsid w:val="001A3A7E"/>
    <w:rsid w:val="001A4BA1"/>
    <w:rsid w:val="001A51C0"/>
    <w:rsid w:val="001B0E78"/>
    <w:rsid w:val="001B2462"/>
    <w:rsid w:val="001B3041"/>
    <w:rsid w:val="001C0DF1"/>
    <w:rsid w:val="001C122D"/>
    <w:rsid w:val="001C21CC"/>
    <w:rsid w:val="001C3ABD"/>
    <w:rsid w:val="001C417C"/>
    <w:rsid w:val="001C53A4"/>
    <w:rsid w:val="001C53FE"/>
    <w:rsid w:val="001C64B0"/>
    <w:rsid w:val="001C6DCA"/>
    <w:rsid w:val="001D111B"/>
    <w:rsid w:val="001D25E0"/>
    <w:rsid w:val="001E0A28"/>
    <w:rsid w:val="001E121D"/>
    <w:rsid w:val="001E1CCF"/>
    <w:rsid w:val="001E34CB"/>
    <w:rsid w:val="001E48AD"/>
    <w:rsid w:val="001E4950"/>
    <w:rsid w:val="001E4ED7"/>
    <w:rsid w:val="001F0FC6"/>
    <w:rsid w:val="001F1A14"/>
    <w:rsid w:val="001F21C7"/>
    <w:rsid w:val="001F30D5"/>
    <w:rsid w:val="001F38CF"/>
    <w:rsid w:val="001F3A3E"/>
    <w:rsid w:val="001F3EE5"/>
    <w:rsid w:val="001F6B34"/>
    <w:rsid w:val="00203161"/>
    <w:rsid w:val="00205A43"/>
    <w:rsid w:val="00205B5F"/>
    <w:rsid w:val="00205B99"/>
    <w:rsid w:val="00206A98"/>
    <w:rsid w:val="002116FF"/>
    <w:rsid w:val="00213C47"/>
    <w:rsid w:val="0021402F"/>
    <w:rsid w:val="002173CD"/>
    <w:rsid w:val="00217CEB"/>
    <w:rsid w:val="00222DB4"/>
    <w:rsid w:val="00225BF7"/>
    <w:rsid w:val="00226255"/>
    <w:rsid w:val="00226555"/>
    <w:rsid w:val="002265F5"/>
    <w:rsid w:val="00227C2D"/>
    <w:rsid w:val="0023367D"/>
    <w:rsid w:val="00237AB1"/>
    <w:rsid w:val="002417B6"/>
    <w:rsid w:val="002421D0"/>
    <w:rsid w:val="00243ABE"/>
    <w:rsid w:val="00244205"/>
    <w:rsid w:val="00244769"/>
    <w:rsid w:val="002450EB"/>
    <w:rsid w:val="0024566E"/>
    <w:rsid w:val="00253281"/>
    <w:rsid w:val="0026095B"/>
    <w:rsid w:val="00262DDE"/>
    <w:rsid w:val="00263CF2"/>
    <w:rsid w:val="00265266"/>
    <w:rsid w:val="00265E3C"/>
    <w:rsid w:val="0027054A"/>
    <w:rsid w:val="00270CCF"/>
    <w:rsid w:val="00273F56"/>
    <w:rsid w:val="002741DA"/>
    <w:rsid w:val="00274603"/>
    <w:rsid w:val="00275161"/>
    <w:rsid w:val="002756A9"/>
    <w:rsid w:val="002763A4"/>
    <w:rsid w:val="002766EB"/>
    <w:rsid w:val="00277132"/>
    <w:rsid w:val="00280FB9"/>
    <w:rsid w:val="00281BBE"/>
    <w:rsid w:val="0028343D"/>
    <w:rsid w:val="002858BA"/>
    <w:rsid w:val="002901F1"/>
    <w:rsid w:val="00291E57"/>
    <w:rsid w:val="0029290D"/>
    <w:rsid w:val="00292BF9"/>
    <w:rsid w:val="00292D34"/>
    <w:rsid w:val="0029620D"/>
    <w:rsid w:val="0029667C"/>
    <w:rsid w:val="00296FDA"/>
    <w:rsid w:val="002A1892"/>
    <w:rsid w:val="002A29A1"/>
    <w:rsid w:val="002A2BE8"/>
    <w:rsid w:val="002A3083"/>
    <w:rsid w:val="002A4F05"/>
    <w:rsid w:val="002A798A"/>
    <w:rsid w:val="002A7CFC"/>
    <w:rsid w:val="002B134A"/>
    <w:rsid w:val="002B267F"/>
    <w:rsid w:val="002B4213"/>
    <w:rsid w:val="002B6569"/>
    <w:rsid w:val="002B67CF"/>
    <w:rsid w:val="002C0574"/>
    <w:rsid w:val="002C05CE"/>
    <w:rsid w:val="002C07CB"/>
    <w:rsid w:val="002C4692"/>
    <w:rsid w:val="002C7A98"/>
    <w:rsid w:val="002D2EFF"/>
    <w:rsid w:val="002D716C"/>
    <w:rsid w:val="002E0D7C"/>
    <w:rsid w:val="002E18FC"/>
    <w:rsid w:val="002E3A44"/>
    <w:rsid w:val="002E466E"/>
    <w:rsid w:val="002E4712"/>
    <w:rsid w:val="002F0608"/>
    <w:rsid w:val="002F07C7"/>
    <w:rsid w:val="002F17B2"/>
    <w:rsid w:val="002F4A4A"/>
    <w:rsid w:val="002F4BC8"/>
    <w:rsid w:val="002F6CC6"/>
    <w:rsid w:val="002F7EDA"/>
    <w:rsid w:val="0030118E"/>
    <w:rsid w:val="00301598"/>
    <w:rsid w:val="00302A4B"/>
    <w:rsid w:val="00302D65"/>
    <w:rsid w:val="00303102"/>
    <w:rsid w:val="003039D9"/>
    <w:rsid w:val="00305BC5"/>
    <w:rsid w:val="00311314"/>
    <w:rsid w:val="0031146E"/>
    <w:rsid w:val="00314B87"/>
    <w:rsid w:val="003159CA"/>
    <w:rsid w:val="00315BD8"/>
    <w:rsid w:val="0031618D"/>
    <w:rsid w:val="003162DE"/>
    <w:rsid w:val="00321A08"/>
    <w:rsid w:val="003223BA"/>
    <w:rsid w:val="0032398D"/>
    <w:rsid w:val="00323CA9"/>
    <w:rsid w:val="00323D82"/>
    <w:rsid w:val="00323F2A"/>
    <w:rsid w:val="00323FA5"/>
    <w:rsid w:val="003247EE"/>
    <w:rsid w:val="00325519"/>
    <w:rsid w:val="0032591A"/>
    <w:rsid w:val="00325931"/>
    <w:rsid w:val="00327731"/>
    <w:rsid w:val="00327F07"/>
    <w:rsid w:val="00331414"/>
    <w:rsid w:val="003320DD"/>
    <w:rsid w:val="003331CB"/>
    <w:rsid w:val="003337EC"/>
    <w:rsid w:val="003343FE"/>
    <w:rsid w:val="003426A0"/>
    <w:rsid w:val="0034316B"/>
    <w:rsid w:val="00350126"/>
    <w:rsid w:val="00350CFE"/>
    <w:rsid w:val="003539CD"/>
    <w:rsid w:val="003543AC"/>
    <w:rsid w:val="00354F9E"/>
    <w:rsid w:val="00361233"/>
    <w:rsid w:val="00363F75"/>
    <w:rsid w:val="00363FD7"/>
    <w:rsid w:val="0036417D"/>
    <w:rsid w:val="00371227"/>
    <w:rsid w:val="0037198C"/>
    <w:rsid w:val="00371CE7"/>
    <w:rsid w:val="00372BBF"/>
    <w:rsid w:val="00372BE7"/>
    <w:rsid w:val="003735DF"/>
    <w:rsid w:val="00374186"/>
    <w:rsid w:val="00374EB6"/>
    <w:rsid w:val="003769F9"/>
    <w:rsid w:val="00377966"/>
    <w:rsid w:val="00377BF9"/>
    <w:rsid w:val="003862C6"/>
    <w:rsid w:val="003904AB"/>
    <w:rsid w:val="00390BAA"/>
    <w:rsid w:val="0039164C"/>
    <w:rsid w:val="00393A19"/>
    <w:rsid w:val="00393E7D"/>
    <w:rsid w:val="00394210"/>
    <w:rsid w:val="0039625A"/>
    <w:rsid w:val="00396782"/>
    <w:rsid w:val="00396901"/>
    <w:rsid w:val="003970D2"/>
    <w:rsid w:val="003A2557"/>
    <w:rsid w:val="003A2A90"/>
    <w:rsid w:val="003A3119"/>
    <w:rsid w:val="003A39C3"/>
    <w:rsid w:val="003A48A2"/>
    <w:rsid w:val="003A4C71"/>
    <w:rsid w:val="003A5409"/>
    <w:rsid w:val="003A590F"/>
    <w:rsid w:val="003A5FCA"/>
    <w:rsid w:val="003A708F"/>
    <w:rsid w:val="003A7AB4"/>
    <w:rsid w:val="003B400D"/>
    <w:rsid w:val="003B4383"/>
    <w:rsid w:val="003B7D59"/>
    <w:rsid w:val="003C2594"/>
    <w:rsid w:val="003C2A24"/>
    <w:rsid w:val="003C35AA"/>
    <w:rsid w:val="003C60D8"/>
    <w:rsid w:val="003D136B"/>
    <w:rsid w:val="003D143E"/>
    <w:rsid w:val="003D3C84"/>
    <w:rsid w:val="003D6987"/>
    <w:rsid w:val="003E39CB"/>
    <w:rsid w:val="003E41F7"/>
    <w:rsid w:val="003E4948"/>
    <w:rsid w:val="003E7737"/>
    <w:rsid w:val="003F0E26"/>
    <w:rsid w:val="003F4A14"/>
    <w:rsid w:val="003F528A"/>
    <w:rsid w:val="003F5675"/>
    <w:rsid w:val="003F6CEB"/>
    <w:rsid w:val="003F7179"/>
    <w:rsid w:val="003F72E4"/>
    <w:rsid w:val="003F7FC3"/>
    <w:rsid w:val="0040138A"/>
    <w:rsid w:val="00402B43"/>
    <w:rsid w:val="0040440F"/>
    <w:rsid w:val="0040473A"/>
    <w:rsid w:val="00410A18"/>
    <w:rsid w:val="00411E99"/>
    <w:rsid w:val="004122A8"/>
    <w:rsid w:val="00413321"/>
    <w:rsid w:val="00413462"/>
    <w:rsid w:val="004149AF"/>
    <w:rsid w:val="004164EF"/>
    <w:rsid w:val="0041656C"/>
    <w:rsid w:val="0041704A"/>
    <w:rsid w:val="00417D50"/>
    <w:rsid w:val="00421879"/>
    <w:rsid w:val="00421A8F"/>
    <w:rsid w:val="0042339B"/>
    <w:rsid w:val="0042449B"/>
    <w:rsid w:val="0042540D"/>
    <w:rsid w:val="00426303"/>
    <w:rsid w:val="00430B88"/>
    <w:rsid w:val="0043285A"/>
    <w:rsid w:val="00432F0D"/>
    <w:rsid w:val="004330AB"/>
    <w:rsid w:val="00433EF2"/>
    <w:rsid w:val="00434F2D"/>
    <w:rsid w:val="004355C1"/>
    <w:rsid w:val="00440BAF"/>
    <w:rsid w:val="00441A61"/>
    <w:rsid w:val="00442850"/>
    <w:rsid w:val="00442B99"/>
    <w:rsid w:val="00443D54"/>
    <w:rsid w:val="004446D1"/>
    <w:rsid w:val="00447EC0"/>
    <w:rsid w:val="00447F7F"/>
    <w:rsid w:val="004512C4"/>
    <w:rsid w:val="00452EEE"/>
    <w:rsid w:val="0045568C"/>
    <w:rsid w:val="00461F35"/>
    <w:rsid w:val="00463E9B"/>
    <w:rsid w:val="00465844"/>
    <w:rsid w:val="00466BE7"/>
    <w:rsid w:val="00466ECB"/>
    <w:rsid w:val="00474202"/>
    <w:rsid w:val="00477E3F"/>
    <w:rsid w:val="00480C3B"/>
    <w:rsid w:val="004827C2"/>
    <w:rsid w:val="004835AD"/>
    <w:rsid w:val="00483EC8"/>
    <w:rsid w:val="0048462C"/>
    <w:rsid w:val="0048577E"/>
    <w:rsid w:val="00485824"/>
    <w:rsid w:val="00487A3F"/>
    <w:rsid w:val="0049089E"/>
    <w:rsid w:val="004910F7"/>
    <w:rsid w:val="00493407"/>
    <w:rsid w:val="00496C29"/>
    <w:rsid w:val="004A154C"/>
    <w:rsid w:val="004A1870"/>
    <w:rsid w:val="004A67C5"/>
    <w:rsid w:val="004A77EE"/>
    <w:rsid w:val="004B0D6F"/>
    <w:rsid w:val="004B1649"/>
    <w:rsid w:val="004B178D"/>
    <w:rsid w:val="004B28FE"/>
    <w:rsid w:val="004B36FD"/>
    <w:rsid w:val="004B4716"/>
    <w:rsid w:val="004B5E2E"/>
    <w:rsid w:val="004B7BCD"/>
    <w:rsid w:val="004C1738"/>
    <w:rsid w:val="004C24F6"/>
    <w:rsid w:val="004C51C5"/>
    <w:rsid w:val="004C5B09"/>
    <w:rsid w:val="004C7670"/>
    <w:rsid w:val="004D2610"/>
    <w:rsid w:val="004D44FC"/>
    <w:rsid w:val="004D48B3"/>
    <w:rsid w:val="004D5F97"/>
    <w:rsid w:val="004D691E"/>
    <w:rsid w:val="004D75FD"/>
    <w:rsid w:val="004D7ECE"/>
    <w:rsid w:val="004E01DF"/>
    <w:rsid w:val="004E26D7"/>
    <w:rsid w:val="004E2EE9"/>
    <w:rsid w:val="004E39C6"/>
    <w:rsid w:val="004E518F"/>
    <w:rsid w:val="004E5C02"/>
    <w:rsid w:val="004E7485"/>
    <w:rsid w:val="004E7DD5"/>
    <w:rsid w:val="004F42A5"/>
    <w:rsid w:val="004F59E4"/>
    <w:rsid w:val="004F7D04"/>
    <w:rsid w:val="004F7EF9"/>
    <w:rsid w:val="005005E6"/>
    <w:rsid w:val="00503008"/>
    <w:rsid w:val="00505DB9"/>
    <w:rsid w:val="005070A7"/>
    <w:rsid w:val="00510A31"/>
    <w:rsid w:val="00512C21"/>
    <w:rsid w:val="005131A8"/>
    <w:rsid w:val="005177D1"/>
    <w:rsid w:val="005204DC"/>
    <w:rsid w:val="00520C49"/>
    <w:rsid w:val="00522201"/>
    <w:rsid w:val="005276FA"/>
    <w:rsid w:val="0053005C"/>
    <w:rsid w:val="00531E53"/>
    <w:rsid w:val="005324AC"/>
    <w:rsid w:val="0053274F"/>
    <w:rsid w:val="00535693"/>
    <w:rsid w:val="00537461"/>
    <w:rsid w:val="0053753F"/>
    <w:rsid w:val="00542667"/>
    <w:rsid w:val="00543EC4"/>
    <w:rsid w:val="00544436"/>
    <w:rsid w:val="005457ED"/>
    <w:rsid w:val="00546393"/>
    <w:rsid w:val="005474CD"/>
    <w:rsid w:val="00551897"/>
    <w:rsid w:val="005529AD"/>
    <w:rsid w:val="00552EEB"/>
    <w:rsid w:val="00552FB6"/>
    <w:rsid w:val="00554535"/>
    <w:rsid w:val="0055588C"/>
    <w:rsid w:val="00555D02"/>
    <w:rsid w:val="0055643B"/>
    <w:rsid w:val="00557BAE"/>
    <w:rsid w:val="005604B9"/>
    <w:rsid w:val="00560A0C"/>
    <w:rsid w:val="00561DBC"/>
    <w:rsid w:val="00564BC6"/>
    <w:rsid w:val="00564FA4"/>
    <w:rsid w:val="0056584D"/>
    <w:rsid w:val="00566680"/>
    <w:rsid w:val="005667A9"/>
    <w:rsid w:val="00572EC7"/>
    <w:rsid w:val="00581563"/>
    <w:rsid w:val="00583403"/>
    <w:rsid w:val="00583776"/>
    <w:rsid w:val="00583A36"/>
    <w:rsid w:val="00584781"/>
    <w:rsid w:val="00584E87"/>
    <w:rsid w:val="005859E2"/>
    <w:rsid w:val="00586D85"/>
    <w:rsid w:val="00591626"/>
    <w:rsid w:val="00591829"/>
    <w:rsid w:val="0059182D"/>
    <w:rsid w:val="005922DA"/>
    <w:rsid w:val="00592E46"/>
    <w:rsid w:val="00593848"/>
    <w:rsid w:val="00596089"/>
    <w:rsid w:val="005A0A78"/>
    <w:rsid w:val="005A20F7"/>
    <w:rsid w:val="005A5309"/>
    <w:rsid w:val="005A5B82"/>
    <w:rsid w:val="005A6116"/>
    <w:rsid w:val="005A6E19"/>
    <w:rsid w:val="005B3D1B"/>
    <w:rsid w:val="005C0AFD"/>
    <w:rsid w:val="005C178A"/>
    <w:rsid w:val="005C1DFA"/>
    <w:rsid w:val="005C2A7D"/>
    <w:rsid w:val="005C2B80"/>
    <w:rsid w:val="005C2D73"/>
    <w:rsid w:val="005C2FBE"/>
    <w:rsid w:val="005C520D"/>
    <w:rsid w:val="005C6EC8"/>
    <w:rsid w:val="005D2667"/>
    <w:rsid w:val="005D3548"/>
    <w:rsid w:val="005D6E56"/>
    <w:rsid w:val="005D74CB"/>
    <w:rsid w:val="005D7BC2"/>
    <w:rsid w:val="005E0549"/>
    <w:rsid w:val="005E2193"/>
    <w:rsid w:val="005E3A66"/>
    <w:rsid w:val="005E3AD9"/>
    <w:rsid w:val="005E3C99"/>
    <w:rsid w:val="005E6B38"/>
    <w:rsid w:val="005E7499"/>
    <w:rsid w:val="005E7A7C"/>
    <w:rsid w:val="005F065E"/>
    <w:rsid w:val="005F22C2"/>
    <w:rsid w:val="005F2FE4"/>
    <w:rsid w:val="005F30BC"/>
    <w:rsid w:val="005F315D"/>
    <w:rsid w:val="005F452E"/>
    <w:rsid w:val="005F5813"/>
    <w:rsid w:val="005F752A"/>
    <w:rsid w:val="005F756A"/>
    <w:rsid w:val="00600174"/>
    <w:rsid w:val="00600F03"/>
    <w:rsid w:val="00601C99"/>
    <w:rsid w:val="00604278"/>
    <w:rsid w:val="00605F93"/>
    <w:rsid w:val="006113F1"/>
    <w:rsid w:val="006127D7"/>
    <w:rsid w:val="00612D6C"/>
    <w:rsid w:val="006214F3"/>
    <w:rsid w:val="00621B9B"/>
    <w:rsid w:val="00622200"/>
    <w:rsid w:val="00623CD3"/>
    <w:rsid w:val="006258AF"/>
    <w:rsid w:val="006258D5"/>
    <w:rsid w:val="00625BDC"/>
    <w:rsid w:val="00626AE3"/>
    <w:rsid w:val="00627C8F"/>
    <w:rsid w:val="006301CF"/>
    <w:rsid w:val="0063160A"/>
    <w:rsid w:val="006342B3"/>
    <w:rsid w:val="00640D41"/>
    <w:rsid w:val="00642ED3"/>
    <w:rsid w:val="00643395"/>
    <w:rsid w:val="00643A32"/>
    <w:rsid w:val="006442F1"/>
    <w:rsid w:val="006453C1"/>
    <w:rsid w:val="00646538"/>
    <w:rsid w:val="00650414"/>
    <w:rsid w:val="00651C67"/>
    <w:rsid w:val="00653C48"/>
    <w:rsid w:val="00654099"/>
    <w:rsid w:val="00655FDF"/>
    <w:rsid w:val="00656864"/>
    <w:rsid w:val="00656AD6"/>
    <w:rsid w:val="00660037"/>
    <w:rsid w:val="00660C05"/>
    <w:rsid w:val="00662254"/>
    <w:rsid w:val="00663CA1"/>
    <w:rsid w:val="00663D37"/>
    <w:rsid w:val="006646CA"/>
    <w:rsid w:val="006659CB"/>
    <w:rsid w:val="00667A03"/>
    <w:rsid w:val="00670034"/>
    <w:rsid w:val="00673434"/>
    <w:rsid w:val="006741A9"/>
    <w:rsid w:val="0067548D"/>
    <w:rsid w:val="006770EC"/>
    <w:rsid w:val="00681012"/>
    <w:rsid w:val="006821C1"/>
    <w:rsid w:val="006833D3"/>
    <w:rsid w:val="00683B14"/>
    <w:rsid w:val="0068405C"/>
    <w:rsid w:val="0068648B"/>
    <w:rsid w:val="00687E6F"/>
    <w:rsid w:val="0069159C"/>
    <w:rsid w:val="00692E1B"/>
    <w:rsid w:val="00694A9E"/>
    <w:rsid w:val="0069530B"/>
    <w:rsid w:val="00696C16"/>
    <w:rsid w:val="006971D9"/>
    <w:rsid w:val="006A09F4"/>
    <w:rsid w:val="006A17FF"/>
    <w:rsid w:val="006A2B1D"/>
    <w:rsid w:val="006A6D01"/>
    <w:rsid w:val="006B302A"/>
    <w:rsid w:val="006B31E0"/>
    <w:rsid w:val="006B35AB"/>
    <w:rsid w:val="006B5ACC"/>
    <w:rsid w:val="006B7E9B"/>
    <w:rsid w:val="006C0BF0"/>
    <w:rsid w:val="006C0F0D"/>
    <w:rsid w:val="006C1A5D"/>
    <w:rsid w:val="006C40C9"/>
    <w:rsid w:val="006C5013"/>
    <w:rsid w:val="006C5216"/>
    <w:rsid w:val="006C5A7A"/>
    <w:rsid w:val="006C674D"/>
    <w:rsid w:val="006D1091"/>
    <w:rsid w:val="006D170E"/>
    <w:rsid w:val="006D1C34"/>
    <w:rsid w:val="006D2392"/>
    <w:rsid w:val="006D2812"/>
    <w:rsid w:val="006D2FBD"/>
    <w:rsid w:val="006D572E"/>
    <w:rsid w:val="006D5D4F"/>
    <w:rsid w:val="006D79E6"/>
    <w:rsid w:val="006E0E07"/>
    <w:rsid w:val="006E1A7F"/>
    <w:rsid w:val="006E5796"/>
    <w:rsid w:val="006E60CE"/>
    <w:rsid w:val="006E6368"/>
    <w:rsid w:val="006E79A4"/>
    <w:rsid w:val="006F42BE"/>
    <w:rsid w:val="006F6F44"/>
    <w:rsid w:val="00700CC4"/>
    <w:rsid w:val="007054E3"/>
    <w:rsid w:val="00707795"/>
    <w:rsid w:val="00711E40"/>
    <w:rsid w:val="00712FAD"/>
    <w:rsid w:val="00716DE3"/>
    <w:rsid w:val="007174DA"/>
    <w:rsid w:val="00717B13"/>
    <w:rsid w:val="00717C8E"/>
    <w:rsid w:val="007224EC"/>
    <w:rsid w:val="007232BD"/>
    <w:rsid w:val="00726690"/>
    <w:rsid w:val="0073114A"/>
    <w:rsid w:val="00732BFC"/>
    <w:rsid w:val="00735BD6"/>
    <w:rsid w:val="00737ADA"/>
    <w:rsid w:val="00742210"/>
    <w:rsid w:val="0074407B"/>
    <w:rsid w:val="007479D8"/>
    <w:rsid w:val="00751905"/>
    <w:rsid w:val="0075194D"/>
    <w:rsid w:val="00751B80"/>
    <w:rsid w:val="007555D0"/>
    <w:rsid w:val="007669EA"/>
    <w:rsid w:val="007672BE"/>
    <w:rsid w:val="00772011"/>
    <w:rsid w:val="0077241E"/>
    <w:rsid w:val="00773360"/>
    <w:rsid w:val="00774D70"/>
    <w:rsid w:val="0077657F"/>
    <w:rsid w:val="00776F6A"/>
    <w:rsid w:val="00781311"/>
    <w:rsid w:val="0078229E"/>
    <w:rsid w:val="0078264E"/>
    <w:rsid w:val="0078306E"/>
    <w:rsid w:val="00785156"/>
    <w:rsid w:val="00785872"/>
    <w:rsid w:val="00786C47"/>
    <w:rsid w:val="007923FB"/>
    <w:rsid w:val="00793D80"/>
    <w:rsid w:val="007949C9"/>
    <w:rsid w:val="00795DF5"/>
    <w:rsid w:val="00796074"/>
    <w:rsid w:val="00796496"/>
    <w:rsid w:val="007A2C74"/>
    <w:rsid w:val="007A41AF"/>
    <w:rsid w:val="007A46F5"/>
    <w:rsid w:val="007A64FC"/>
    <w:rsid w:val="007A65E5"/>
    <w:rsid w:val="007A6D75"/>
    <w:rsid w:val="007A797B"/>
    <w:rsid w:val="007B1742"/>
    <w:rsid w:val="007B2D36"/>
    <w:rsid w:val="007B4032"/>
    <w:rsid w:val="007B4645"/>
    <w:rsid w:val="007B6D7F"/>
    <w:rsid w:val="007B7CC8"/>
    <w:rsid w:val="007C22B2"/>
    <w:rsid w:val="007C383E"/>
    <w:rsid w:val="007C3FEF"/>
    <w:rsid w:val="007C57DE"/>
    <w:rsid w:val="007C652E"/>
    <w:rsid w:val="007C7CCE"/>
    <w:rsid w:val="007D0C03"/>
    <w:rsid w:val="007D0FD9"/>
    <w:rsid w:val="007D113D"/>
    <w:rsid w:val="007D1333"/>
    <w:rsid w:val="007D2FBF"/>
    <w:rsid w:val="007D3FCA"/>
    <w:rsid w:val="007D509F"/>
    <w:rsid w:val="007D5F1A"/>
    <w:rsid w:val="007D75BC"/>
    <w:rsid w:val="007D7867"/>
    <w:rsid w:val="007E0126"/>
    <w:rsid w:val="007E0954"/>
    <w:rsid w:val="007E173E"/>
    <w:rsid w:val="007E34C0"/>
    <w:rsid w:val="007E4F3D"/>
    <w:rsid w:val="007E52AA"/>
    <w:rsid w:val="007F0560"/>
    <w:rsid w:val="007F0CE4"/>
    <w:rsid w:val="007F2E4F"/>
    <w:rsid w:val="007F399F"/>
    <w:rsid w:val="007F3AB3"/>
    <w:rsid w:val="007F3CBF"/>
    <w:rsid w:val="007F4040"/>
    <w:rsid w:val="007F410D"/>
    <w:rsid w:val="007F48CC"/>
    <w:rsid w:val="007F7C6B"/>
    <w:rsid w:val="008009E6"/>
    <w:rsid w:val="008012CF"/>
    <w:rsid w:val="008058AF"/>
    <w:rsid w:val="00805C62"/>
    <w:rsid w:val="00806105"/>
    <w:rsid w:val="00806B79"/>
    <w:rsid w:val="0080711B"/>
    <w:rsid w:val="0081010F"/>
    <w:rsid w:val="008110A5"/>
    <w:rsid w:val="008129D8"/>
    <w:rsid w:val="00812E1C"/>
    <w:rsid w:val="008137D4"/>
    <w:rsid w:val="0081423F"/>
    <w:rsid w:val="008148B7"/>
    <w:rsid w:val="0081784E"/>
    <w:rsid w:val="0081789F"/>
    <w:rsid w:val="00820376"/>
    <w:rsid w:val="00820FDB"/>
    <w:rsid w:val="0082182D"/>
    <w:rsid w:val="00821C7B"/>
    <w:rsid w:val="008242BE"/>
    <w:rsid w:val="008251C3"/>
    <w:rsid w:val="00826066"/>
    <w:rsid w:val="00826207"/>
    <w:rsid w:val="0082724D"/>
    <w:rsid w:val="0082797E"/>
    <w:rsid w:val="008308E1"/>
    <w:rsid w:val="0083184E"/>
    <w:rsid w:val="00831BC7"/>
    <w:rsid w:val="00834E8A"/>
    <w:rsid w:val="0084071B"/>
    <w:rsid w:val="008409FC"/>
    <w:rsid w:val="00842800"/>
    <w:rsid w:val="00844618"/>
    <w:rsid w:val="00844C9A"/>
    <w:rsid w:val="00845B1E"/>
    <w:rsid w:val="00846697"/>
    <w:rsid w:val="00851978"/>
    <w:rsid w:val="008523B3"/>
    <w:rsid w:val="00852E56"/>
    <w:rsid w:val="008530C2"/>
    <w:rsid w:val="00855D8A"/>
    <w:rsid w:val="008573B4"/>
    <w:rsid w:val="008578D2"/>
    <w:rsid w:val="00857AF2"/>
    <w:rsid w:val="008602BA"/>
    <w:rsid w:val="008605F0"/>
    <w:rsid w:val="00861380"/>
    <w:rsid w:val="008618AC"/>
    <w:rsid w:val="00862636"/>
    <w:rsid w:val="00866908"/>
    <w:rsid w:val="00870825"/>
    <w:rsid w:val="00872917"/>
    <w:rsid w:val="0087305C"/>
    <w:rsid w:val="00874383"/>
    <w:rsid w:val="008743C8"/>
    <w:rsid w:val="0087616D"/>
    <w:rsid w:val="008766AC"/>
    <w:rsid w:val="0088156E"/>
    <w:rsid w:val="00883C88"/>
    <w:rsid w:val="00885D36"/>
    <w:rsid w:val="00885DA8"/>
    <w:rsid w:val="00885F81"/>
    <w:rsid w:val="00892503"/>
    <w:rsid w:val="00893F93"/>
    <w:rsid w:val="00895332"/>
    <w:rsid w:val="008955C5"/>
    <w:rsid w:val="00895837"/>
    <w:rsid w:val="008A1565"/>
    <w:rsid w:val="008A1E4C"/>
    <w:rsid w:val="008A2E94"/>
    <w:rsid w:val="008A3CE4"/>
    <w:rsid w:val="008A6FAD"/>
    <w:rsid w:val="008B0E85"/>
    <w:rsid w:val="008B3A82"/>
    <w:rsid w:val="008B5B75"/>
    <w:rsid w:val="008C0C80"/>
    <w:rsid w:val="008C3D8A"/>
    <w:rsid w:val="008C5538"/>
    <w:rsid w:val="008C5ACC"/>
    <w:rsid w:val="008C69AC"/>
    <w:rsid w:val="008C79FB"/>
    <w:rsid w:val="008D09F3"/>
    <w:rsid w:val="008D3680"/>
    <w:rsid w:val="008D416B"/>
    <w:rsid w:val="008D4F0A"/>
    <w:rsid w:val="008D61FD"/>
    <w:rsid w:val="008E2745"/>
    <w:rsid w:val="008E39C7"/>
    <w:rsid w:val="008E3AE2"/>
    <w:rsid w:val="008E5C4B"/>
    <w:rsid w:val="008E604F"/>
    <w:rsid w:val="008F0AC4"/>
    <w:rsid w:val="008F1A49"/>
    <w:rsid w:val="008F1E93"/>
    <w:rsid w:val="008F35B9"/>
    <w:rsid w:val="008F3981"/>
    <w:rsid w:val="008F466F"/>
    <w:rsid w:val="008F4E85"/>
    <w:rsid w:val="008F557F"/>
    <w:rsid w:val="008F55AE"/>
    <w:rsid w:val="008F6EBC"/>
    <w:rsid w:val="008F6FC3"/>
    <w:rsid w:val="00900BDE"/>
    <w:rsid w:val="009018FD"/>
    <w:rsid w:val="00903184"/>
    <w:rsid w:val="00903550"/>
    <w:rsid w:val="00904FC1"/>
    <w:rsid w:val="009068A5"/>
    <w:rsid w:val="009128C1"/>
    <w:rsid w:val="009136DB"/>
    <w:rsid w:val="00913725"/>
    <w:rsid w:val="00913CD6"/>
    <w:rsid w:val="00914DD8"/>
    <w:rsid w:val="00915CBA"/>
    <w:rsid w:val="00920AB5"/>
    <w:rsid w:val="00922555"/>
    <w:rsid w:val="0092364D"/>
    <w:rsid w:val="00923C6A"/>
    <w:rsid w:val="00924977"/>
    <w:rsid w:val="009249A2"/>
    <w:rsid w:val="00927F36"/>
    <w:rsid w:val="00931BAB"/>
    <w:rsid w:val="00932E40"/>
    <w:rsid w:val="00932F26"/>
    <w:rsid w:val="009336A6"/>
    <w:rsid w:val="00937788"/>
    <w:rsid w:val="00942800"/>
    <w:rsid w:val="00943687"/>
    <w:rsid w:val="00945D17"/>
    <w:rsid w:val="00945E36"/>
    <w:rsid w:val="00952C80"/>
    <w:rsid w:val="00953A55"/>
    <w:rsid w:val="00954B59"/>
    <w:rsid w:val="00955910"/>
    <w:rsid w:val="0095679C"/>
    <w:rsid w:val="00957684"/>
    <w:rsid w:val="0096251F"/>
    <w:rsid w:val="00965A84"/>
    <w:rsid w:val="00966DFC"/>
    <w:rsid w:val="0096743F"/>
    <w:rsid w:val="00971AEA"/>
    <w:rsid w:val="00971DF1"/>
    <w:rsid w:val="00972426"/>
    <w:rsid w:val="009729BF"/>
    <w:rsid w:val="0097328F"/>
    <w:rsid w:val="00973CFE"/>
    <w:rsid w:val="00973DE4"/>
    <w:rsid w:val="0097474A"/>
    <w:rsid w:val="009773B7"/>
    <w:rsid w:val="00977D46"/>
    <w:rsid w:val="00980777"/>
    <w:rsid w:val="009817D9"/>
    <w:rsid w:val="009820D6"/>
    <w:rsid w:val="00984C59"/>
    <w:rsid w:val="00985A50"/>
    <w:rsid w:val="009861C1"/>
    <w:rsid w:val="00987C5C"/>
    <w:rsid w:val="009922FB"/>
    <w:rsid w:val="009924ED"/>
    <w:rsid w:val="00992664"/>
    <w:rsid w:val="00993942"/>
    <w:rsid w:val="0099408C"/>
    <w:rsid w:val="00996B29"/>
    <w:rsid w:val="009A015D"/>
    <w:rsid w:val="009A016E"/>
    <w:rsid w:val="009A03B8"/>
    <w:rsid w:val="009A1A82"/>
    <w:rsid w:val="009A25CC"/>
    <w:rsid w:val="009A273B"/>
    <w:rsid w:val="009A2A0F"/>
    <w:rsid w:val="009A5C2F"/>
    <w:rsid w:val="009A6CBB"/>
    <w:rsid w:val="009B1FFF"/>
    <w:rsid w:val="009B341C"/>
    <w:rsid w:val="009B4984"/>
    <w:rsid w:val="009B5497"/>
    <w:rsid w:val="009B7D30"/>
    <w:rsid w:val="009C0D9B"/>
    <w:rsid w:val="009C1A54"/>
    <w:rsid w:val="009C5004"/>
    <w:rsid w:val="009C6191"/>
    <w:rsid w:val="009C6E97"/>
    <w:rsid w:val="009C75D9"/>
    <w:rsid w:val="009D106D"/>
    <w:rsid w:val="009D29BA"/>
    <w:rsid w:val="009D5843"/>
    <w:rsid w:val="009D5A03"/>
    <w:rsid w:val="009D6E0E"/>
    <w:rsid w:val="009D7473"/>
    <w:rsid w:val="009E3940"/>
    <w:rsid w:val="009E56CF"/>
    <w:rsid w:val="009E6312"/>
    <w:rsid w:val="009E6873"/>
    <w:rsid w:val="009E694F"/>
    <w:rsid w:val="009E6C8A"/>
    <w:rsid w:val="009E7987"/>
    <w:rsid w:val="009F0618"/>
    <w:rsid w:val="009F133D"/>
    <w:rsid w:val="009F1E4D"/>
    <w:rsid w:val="009F3234"/>
    <w:rsid w:val="009F3DC2"/>
    <w:rsid w:val="009F3FFA"/>
    <w:rsid w:val="009F4079"/>
    <w:rsid w:val="009F43C7"/>
    <w:rsid w:val="009F4563"/>
    <w:rsid w:val="009F5012"/>
    <w:rsid w:val="009F6BFA"/>
    <w:rsid w:val="00A0098E"/>
    <w:rsid w:val="00A0360D"/>
    <w:rsid w:val="00A04105"/>
    <w:rsid w:val="00A044DA"/>
    <w:rsid w:val="00A045FC"/>
    <w:rsid w:val="00A0472C"/>
    <w:rsid w:val="00A04CAA"/>
    <w:rsid w:val="00A05054"/>
    <w:rsid w:val="00A054EA"/>
    <w:rsid w:val="00A06A32"/>
    <w:rsid w:val="00A202B6"/>
    <w:rsid w:val="00A21071"/>
    <w:rsid w:val="00A23D82"/>
    <w:rsid w:val="00A2428F"/>
    <w:rsid w:val="00A242E5"/>
    <w:rsid w:val="00A24880"/>
    <w:rsid w:val="00A24A7C"/>
    <w:rsid w:val="00A24EA9"/>
    <w:rsid w:val="00A2553C"/>
    <w:rsid w:val="00A25F09"/>
    <w:rsid w:val="00A260B7"/>
    <w:rsid w:val="00A26260"/>
    <w:rsid w:val="00A26580"/>
    <w:rsid w:val="00A26C2E"/>
    <w:rsid w:val="00A2790C"/>
    <w:rsid w:val="00A30CE0"/>
    <w:rsid w:val="00A30E63"/>
    <w:rsid w:val="00A320EC"/>
    <w:rsid w:val="00A33E0C"/>
    <w:rsid w:val="00A361B9"/>
    <w:rsid w:val="00A370C5"/>
    <w:rsid w:val="00A41D72"/>
    <w:rsid w:val="00A44504"/>
    <w:rsid w:val="00A46106"/>
    <w:rsid w:val="00A50818"/>
    <w:rsid w:val="00A50A8F"/>
    <w:rsid w:val="00A51924"/>
    <w:rsid w:val="00A56DF5"/>
    <w:rsid w:val="00A57557"/>
    <w:rsid w:val="00A57A72"/>
    <w:rsid w:val="00A61526"/>
    <w:rsid w:val="00A633DD"/>
    <w:rsid w:val="00A63F1F"/>
    <w:rsid w:val="00A64093"/>
    <w:rsid w:val="00A646F8"/>
    <w:rsid w:val="00A64EA6"/>
    <w:rsid w:val="00A64EF9"/>
    <w:rsid w:val="00A67D0C"/>
    <w:rsid w:val="00A67F66"/>
    <w:rsid w:val="00A71A6B"/>
    <w:rsid w:val="00A72A57"/>
    <w:rsid w:val="00A7305D"/>
    <w:rsid w:val="00A73C1B"/>
    <w:rsid w:val="00A75B76"/>
    <w:rsid w:val="00A809A6"/>
    <w:rsid w:val="00A8215C"/>
    <w:rsid w:val="00A830FC"/>
    <w:rsid w:val="00A84B40"/>
    <w:rsid w:val="00A8546C"/>
    <w:rsid w:val="00A861A7"/>
    <w:rsid w:val="00A86CCD"/>
    <w:rsid w:val="00A90306"/>
    <w:rsid w:val="00A90BEF"/>
    <w:rsid w:val="00A91FB7"/>
    <w:rsid w:val="00A9387E"/>
    <w:rsid w:val="00A93B29"/>
    <w:rsid w:val="00A93FF8"/>
    <w:rsid w:val="00A94129"/>
    <w:rsid w:val="00A9720B"/>
    <w:rsid w:val="00AA43E9"/>
    <w:rsid w:val="00AA4C8A"/>
    <w:rsid w:val="00AA579A"/>
    <w:rsid w:val="00AA5DE3"/>
    <w:rsid w:val="00AA6937"/>
    <w:rsid w:val="00AA74D6"/>
    <w:rsid w:val="00AB00F2"/>
    <w:rsid w:val="00AB25E0"/>
    <w:rsid w:val="00AB5A94"/>
    <w:rsid w:val="00AB5F16"/>
    <w:rsid w:val="00AB6FC8"/>
    <w:rsid w:val="00AB7B77"/>
    <w:rsid w:val="00AC13A8"/>
    <w:rsid w:val="00AC1C5B"/>
    <w:rsid w:val="00AC491B"/>
    <w:rsid w:val="00AC6CBA"/>
    <w:rsid w:val="00AC769F"/>
    <w:rsid w:val="00AC7CA0"/>
    <w:rsid w:val="00AD2138"/>
    <w:rsid w:val="00AD4F8C"/>
    <w:rsid w:val="00AD67B3"/>
    <w:rsid w:val="00AD6A62"/>
    <w:rsid w:val="00AE212C"/>
    <w:rsid w:val="00AE3D58"/>
    <w:rsid w:val="00AE4967"/>
    <w:rsid w:val="00AE4CF8"/>
    <w:rsid w:val="00AE4D40"/>
    <w:rsid w:val="00AE652D"/>
    <w:rsid w:val="00AF08B0"/>
    <w:rsid w:val="00AF36FF"/>
    <w:rsid w:val="00AF4619"/>
    <w:rsid w:val="00B00B50"/>
    <w:rsid w:val="00B02BE5"/>
    <w:rsid w:val="00B043B1"/>
    <w:rsid w:val="00B05419"/>
    <w:rsid w:val="00B05965"/>
    <w:rsid w:val="00B0656B"/>
    <w:rsid w:val="00B07F46"/>
    <w:rsid w:val="00B10F79"/>
    <w:rsid w:val="00B1300F"/>
    <w:rsid w:val="00B14419"/>
    <w:rsid w:val="00B157F1"/>
    <w:rsid w:val="00B16683"/>
    <w:rsid w:val="00B16768"/>
    <w:rsid w:val="00B2025C"/>
    <w:rsid w:val="00B2138C"/>
    <w:rsid w:val="00B22986"/>
    <w:rsid w:val="00B27568"/>
    <w:rsid w:val="00B27579"/>
    <w:rsid w:val="00B27790"/>
    <w:rsid w:val="00B318EA"/>
    <w:rsid w:val="00B35203"/>
    <w:rsid w:val="00B40DA7"/>
    <w:rsid w:val="00B5280D"/>
    <w:rsid w:val="00B52B96"/>
    <w:rsid w:val="00B53C8A"/>
    <w:rsid w:val="00B566FA"/>
    <w:rsid w:val="00B56A41"/>
    <w:rsid w:val="00B60778"/>
    <w:rsid w:val="00B61548"/>
    <w:rsid w:val="00B6239E"/>
    <w:rsid w:val="00B6280D"/>
    <w:rsid w:val="00B6294D"/>
    <w:rsid w:val="00B62F01"/>
    <w:rsid w:val="00B664EA"/>
    <w:rsid w:val="00B6680D"/>
    <w:rsid w:val="00B70794"/>
    <w:rsid w:val="00B71A23"/>
    <w:rsid w:val="00B72015"/>
    <w:rsid w:val="00B734F2"/>
    <w:rsid w:val="00B7504E"/>
    <w:rsid w:val="00B759DF"/>
    <w:rsid w:val="00B76BB4"/>
    <w:rsid w:val="00B83BBF"/>
    <w:rsid w:val="00B84632"/>
    <w:rsid w:val="00B90523"/>
    <w:rsid w:val="00B933AD"/>
    <w:rsid w:val="00B93C4A"/>
    <w:rsid w:val="00B93E9D"/>
    <w:rsid w:val="00B96323"/>
    <w:rsid w:val="00B97348"/>
    <w:rsid w:val="00BA11CC"/>
    <w:rsid w:val="00BA21FE"/>
    <w:rsid w:val="00BA4918"/>
    <w:rsid w:val="00BA4E57"/>
    <w:rsid w:val="00BA5D9C"/>
    <w:rsid w:val="00BB0854"/>
    <w:rsid w:val="00BB08E7"/>
    <w:rsid w:val="00BB32DD"/>
    <w:rsid w:val="00BB4C4F"/>
    <w:rsid w:val="00BB50DE"/>
    <w:rsid w:val="00BB5CCC"/>
    <w:rsid w:val="00BC09A3"/>
    <w:rsid w:val="00BC0A66"/>
    <w:rsid w:val="00BC268A"/>
    <w:rsid w:val="00BC3FBC"/>
    <w:rsid w:val="00BD20AB"/>
    <w:rsid w:val="00BD3C37"/>
    <w:rsid w:val="00BD6C03"/>
    <w:rsid w:val="00BD7483"/>
    <w:rsid w:val="00BD76D5"/>
    <w:rsid w:val="00BE07F4"/>
    <w:rsid w:val="00BE13A1"/>
    <w:rsid w:val="00BE2C75"/>
    <w:rsid w:val="00BE50AE"/>
    <w:rsid w:val="00BF0AC3"/>
    <w:rsid w:val="00BF1D64"/>
    <w:rsid w:val="00BF39C1"/>
    <w:rsid w:val="00C01755"/>
    <w:rsid w:val="00C01AA5"/>
    <w:rsid w:val="00C03FCB"/>
    <w:rsid w:val="00C05E07"/>
    <w:rsid w:val="00C05EE8"/>
    <w:rsid w:val="00C06270"/>
    <w:rsid w:val="00C0768E"/>
    <w:rsid w:val="00C07CA6"/>
    <w:rsid w:val="00C07FC1"/>
    <w:rsid w:val="00C10001"/>
    <w:rsid w:val="00C1054C"/>
    <w:rsid w:val="00C10C82"/>
    <w:rsid w:val="00C12F75"/>
    <w:rsid w:val="00C15EF9"/>
    <w:rsid w:val="00C1635C"/>
    <w:rsid w:val="00C1672C"/>
    <w:rsid w:val="00C16F6C"/>
    <w:rsid w:val="00C20370"/>
    <w:rsid w:val="00C22A0F"/>
    <w:rsid w:val="00C24BE7"/>
    <w:rsid w:val="00C31DDF"/>
    <w:rsid w:val="00C323BD"/>
    <w:rsid w:val="00C35B6E"/>
    <w:rsid w:val="00C37E79"/>
    <w:rsid w:val="00C40098"/>
    <w:rsid w:val="00C41B43"/>
    <w:rsid w:val="00C43BE3"/>
    <w:rsid w:val="00C50E63"/>
    <w:rsid w:val="00C52725"/>
    <w:rsid w:val="00C52D03"/>
    <w:rsid w:val="00C53CF3"/>
    <w:rsid w:val="00C54839"/>
    <w:rsid w:val="00C54D72"/>
    <w:rsid w:val="00C5643F"/>
    <w:rsid w:val="00C571D6"/>
    <w:rsid w:val="00C6258D"/>
    <w:rsid w:val="00C63BA9"/>
    <w:rsid w:val="00C67DF8"/>
    <w:rsid w:val="00C70ABB"/>
    <w:rsid w:val="00C71C6A"/>
    <w:rsid w:val="00C71E76"/>
    <w:rsid w:val="00C723BB"/>
    <w:rsid w:val="00C72934"/>
    <w:rsid w:val="00C72C0F"/>
    <w:rsid w:val="00C747A3"/>
    <w:rsid w:val="00C74CB1"/>
    <w:rsid w:val="00C82014"/>
    <w:rsid w:val="00C84C3C"/>
    <w:rsid w:val="00C85043"/>
    <w:rsid w:val="00C8590E"/>
    <w:rsid w:val="00C93E5B"/>
    <w:rsid w:val="00C975A9"/>
    <w:rsid w:val="00CA08DF"/>
    <w:rsid w:val="00CA1019"/>
    <w:rsid w:val="00CA28E3"/>
    <w:rsid w:val="00CA4339"/>
    <w:rsid w:val="00CA5065"/>
    <w:rsid w:val="00CA5599"/>
    <w:rsid w:val="00CA6CA4"/>
    <w:rsid w:val="00CA79A5"/>
    <w:rsid w:val="00CB098B"/>
    <w:rsid w:val="00CB1860"/>
    <w:rsid w:val="00CB24AE"/>
    <w:rsid w:val="00CB2DB9"/>
    <w:rsid w:val="00CB38A7"/>
    <w:rsid w:val="00CB476C"/>
    <w:rsid w:val="00CB55E4"/>
    <w:rsid w:val="00CB5D10"/>
    <w:rsid w:val="00CB6304"/>
    <w:rsid w:val="00CB6697"/>
    <w:rsid w:val="00CB6864"/>
    <w:rsid w:val="00CC33F0"/>
    <w:rsid w:val="00CC45BD"/>
    <w:rsid w:val="00CC50EF"/>
    <w:rsid w:val="00CC5A37"/>
    <w:rsid w:val="00CC7415"/>
    <w:rsid w:val="00CD14CA"/>
    <w:rsid w:val="00CD36A9"/>
    <w:rsid w:val="00CD70DA"/>
    <w:rsid w:val="00CE4A5D"/>
    <w:rsid w:val="00CE4F6E"/>
    <w:rsid w:val="00CE7FFD"/>
    <w:rsid w:val="00CF07E9"/>
    <w:rsid w:val="00CF0A6D"/>
    <w:rsid w:val="00CF183E"/>
    <w:rsid w:val="00CF22B6"/>
    <w:rsid w:val="00CF3156"/>
    <w:rsid w:val="00CF568D"/>
    <w:rsid w:val="00CF739A"/>
    <w:rsid w:val="00D00037"/>
    <w:rsid w:val="00D00DFB"/>
    <w:rsid w:val="00D01028"/>
    <w:rsid w:val="00D06C98"/>
    <w:rsid w:val="00D07414"/>
    <w:rsid w:val="00D1077E"/>
    <w:rsid w:val="00D12312"/>
    <w:rsid w:val="00D1366B"/>
    <w:rsid w:val="00D13E7F"/>
    <w:rsid w:val="00D20D14"/>
    <w:rsid w:val="00D20E5F"/>
    <w:rsid w:val="00D22E7F"/>
    <w:rsid w:val="00D2454E"/>
    <w:rsid w:val="00D2460B"/>
    <w:rsid w:val="00D250B9"/>
    <w:rsid w:val="00D26CEA"/>
    <w:rsid w:val="00D30140"/>
    <w:rsid w:val="00D30BFC"/>
    <w:rsid w:val="00D312BB"/>
    <w:rsid w:val="00D35031"/>
    <w:rsid w:val="00D36709"/>
    <w:rsid w:val="00D36FBB"/>
    <w:rsid w:val="00D42F36"/>
    <w:rsid w:val="00D42F91"/>
    <w:rsid w:val="00D4384A"/>
    <w:rsid w:val="00D4476E"/>
    <w:rsid w:val="00D44E03"/>
    <w:rsid w:val="00D4579D"/>
    <w:rsid w:val="00D4748B"/>
    <w:rsid w:val="00D51516"/>
    <w:rsid w:val="00D51974"/>
    <w:rsid w:val="00D5284D"/>
    <w:rsid w:val="00D53202"/>
    <w:rsid w:val="00D5338E"/>
    <w:rsid w:val="00D53C9F"/>
    <w:rsid w:val="00D57E60"/>
    <w:rsid w:val="00D6123B"/>
    <w:rsid w:val="00D614E5"/>
    <w:rsid w:val="00D62B82"/>
    <w:rsid w:val="00D6484A"/>
    <w:rsid w:val="00D64D9E"/>
    <w:rsid w:val="00D652DD"/>
    <w:rsid w:val="00D66B91"/>
    <w:rsid w:val="00D6743B"/>
    <w:rsid w:val="00D67668"/>
    <w:rsid w:val="00D708FE"/>
    <w:rsid w:val="00D7208F"/>
    <w:rsid w:val="00D72C8D"/>
    <w:rsid w:val="00D7513F"/>
    <w:rsid w:val="00D752F1"/>
    <w:rsid w:val="00D755F3"/>
    <w:rsid w:val="00D77015"/>
    <w:rsid w:val="00D77930"/>
    <w:rsid w:val="00D804DA"/>
    <w:rsid w:val="00D821F5"/>
    <w:rsid w:val="00D83031"/>
    <w:rsid w:val="00D835CD"/>
    <w:rsid w:val="00D91984"/>
    <w:rsid w:val="00D92950"/>
    <w:rsid w:val="00D93353"/>
    <w:rsid w:val="00D9353B"/>
    <w:rsid w:val="00D93828"/>
    <w:rsid w:val="00D95C5F"/>
    <w:rsid w:val="00D96BBC"/>
    <w:rsid w:val="00D96EC7"/>
    <w:rsid w:val="00D97051"/>
    <w:rsid w:val="00D977EE"/>
    <w:rsid w:val="00DA1EC4"/>
    <w:rsid w:val="00DA40F8"/>
    <w:rsid w:val="00DA504E"/>
    <w:rsid w:val="00DA5263"/>
    <w:rsid w:val="00DA5439"/>
    <w:rsid w:val="00DA595C"/>
    <w:rsid w:val="00DA5F58"/>
    <w:rsid w:val="00DB0C9B"/>
    <w:rsid w:val="00DB191C"/>
    <w:rsid w:val="00DB3C30"/>
    <w:rsid w:val="00DB63D8"/>
    <w:rsid w:val="00DB6E26"/>
    <w:rsid w:val="00DC261C"/>
    <w:rsid w:val="00DC3E9D"/>
    <w:rsid w:val="00DC48CD"/>
    <w:rsid w:val="00DC79B8"/>
    <w:rsid w:val="00DD0175"/>
    <w:rsid w:val="00DD1C9D"/>
    <w:rsid w:val="00DD2635"/>
    <w:rsid w:val="00DD2B55"/>
    <w:rsid w:val="00DD30A9"/>
    <w:rsid w:val="00DD6CE3"/>
    <w:rsid w:val="00DE1D95"/>
    <w:rsid w:val="00DE2F9E"/>
    <w:rsid w:val="00DE3488"/>
    <w:rsid w:val="00DE5814"/>
    <w:rsid w:val="00DE6EAE"/>
    <w:rsid w:val="00DE7A91"/>
    <w:rsid w:val="00DF0C54"/>
    <w:rsid w:val="00DF1D77"/>
    <w:rsid w:val="00E038A5"/>
    <w:rsid w:val="00E06483"/>
    <w:rsid w:val="00E06E74"/>
    <w:rsid w:val="00E10E4C"/>
    <w:rsid w:val="00E125F0"/>
    <w:rsid w:val="00E15644"/>
    <w:rsid w:val="00E176A4"/>
    <w:rsid w:val="00E21880"/>
    <w:rsid w:val="00E2265B"/>
    <w:rsid w:val="00E2656B"/>
    <w:rsid w:val="00E26C49"/>
    <w:rsid w:val="00E27961"/>
    <w:rsid w:val="00E326EF"/>
    <w:rsid w:val="00E32926"/>
    <w:rsid w:val="00E331A5"/>
    <w:rsid w:val="00E356EB"/>
    <w:rsid w:val="00E411A6"/>
    <w:rsid w:val="00E41F0C"/>
    <w:rsid w:val="00E44C77"/>
    <w:rsid w:val="00E46700"/>
    <w:rsid w:val="00E477F4"/>
    <w:rsid w:val="00E50CDE"/>
    <w:rsid w:val="00E513A2"/>
    <w:rsid w:val="00E513F0"/>
    <w:rsid w:val="00E568AC"/>
    <w:rsid w:val="00E57443"/>
    <w:rsid w:val="00E616E7"/>
    <w:rsid w:val="00E62BC7"/>
    <w:rsid w:val="00E6365C"/>
    <w:rsid w:val="00E64886"/>
    <w:rsid w:val="00E6683F"/>
    <w:rsid w:val="00E66FDF"/>
    <w:rsid w:val="00E6737D"/>
    <w:rsid w:val="00E7045A"/>
    <w:rsid w:val="00E70939"/>
    <w:rsid w:val="00E7135F"/>
    <w:rsid w:val="00E719D1"/>
    <w:rsid w:val="00E75E6C"/>
    <w:rsid w:val="00E80257"/>
    <w:rsid w:val="00E82C60"/>
    <w:rsid w:val="00E83244"/>
    <w:rsid w:val="00E85AE1"/>
    <w:rsid w:val="00E85D5F"/>
    <w:rsid w:val="00E92142"/>
    <w:rsid w:val="00E93379"/>
    <w:rsid w:val="00E950F5"/>
    <w:rsid w:val="00EA03EA"/>
    <w:rsid w:val="00EA0D94"/>
    <w:rsid w:val="00EA19B9"/>
    <w:rsid w:val="00EA1CFC"/>
    <w:rsid w:val="00EA3AA0"/>
    <w:rsid w:val="00EA45D0"/>
    <w:rsid w:val="00EA4610"/>
    <w:rsid w:val="00EA7979"/>
    <w:rsid w:val="00EB0325"/>
    <w:rsid w:val="00EB183D"/>
    <w:rsid w:val="00EB1A85"/>
    <w:rsid w:val="00EB275E"/>
    <w:rsid w:val="00EB5212"/>
    <w:rsid w:val="00EC2528"/>
    <w:rsid w:val="00EC3B68"/>
    <w:rsid w:val="00EC5094"/>
    <w:rsid w:val="00EC5207"/>
    <w:rsid w:val="00EC5A11"/>
    <w:rsid w:val="00EC5A2D"/>
    <w:rsid w:val="00EC6DF2"/>
    <w:rsid w:val="00ED1B09"/>
    <w:rsid w:val="00ED2AD3"/>
    <w:rsid w:val="00ED2B9E"/>
    <w:rsid w:val="00ED2C48"/>
    <w:rsid w:val="00ED58D6"/>
    <w:rsid w:val="00ED5BCB"/>
    <w:rsid w:val="00ED64C0"/>
    <w:rsid w:val="00ED65BF"/>
    <w:rsid w:val="00ED7E25"/>
    <w:rsid w:val="00EE023F"/>
    <w:rsid w:val="00EE041B"/>
    <w:rsid w:val="00EE056B"/>
    <w:rsid w:val="00EE0861"/>
    <w:rsid w:val="00EE0CFE"/>
    <w:rsid w:val="00EE1B58"/>
    <w:rsid w:val="00EE2543"/>
    <w:rsid w:val="00EE62FA"/>
    <w:rsid w:val="00EE6EA0"/>
    <w:rsid w:val="00EE70CC"/>
    <w:rsid w:val="00EF0E0C"/>
    <w:rsid w:val="00EF0E90"/>
    <w:rsid w:val="00EF3468"/>
    <w:rsid w:val="00EF428D"/>
    <w:rsid w:val="00EF6379"/>
    <w:rsid w:val="00EF664D"/>
    <w:rsid w:val="00EF67AD"/>
    <w:rsid w:val="00EF68D9"/>
    <w:rsid w:val="00F0323A"/>
    <w:rsid w:val="00F04295"/>
    <w:rsid w:val="00F04CBC"/>
    <w:rsid w:val="00F05937"/>
    <w:rsid w:val="00F06C62"/>
    <w:rsid w:val="00F103BA"/>
    <w:rsid w:val="00F11D7E"/>
    <w:rsid w:val="00F14A0A"/>
    <w:rsid w:val="00F14E20"/>
    <w:rsid w:val="00F21FE7"/>
    <w:rsid w:val="00F21FEF"/>
    <w:rsid w:val="00F228C8"/>
    <w:rsid w:val="00F2560B"/>
    <w:rsid w:val="00F25B32"/>
    <w:rsid w:val="00F26EC1"/>
    <w:rsid w:val="00F30DE0"/>
    <w:rsid w:val="00F32240"/>
    <w:rsid w:val="00F33E02"/>
    <w:rsid w:val="00F350DB"/>
    <w:rsid w:val="00F35FD4"/>
    <w:rsid w:val="00F3696E"/>
    <w:rsid w:val="00F36FE9"/>
    <w:rsid w:val="00F37064"/>
    <w:rsid w:val="00F37278"/>
    <w:rsid w:val="00F372A4"/>
    <w:rsid w:val="00F41708"/>
    <w:rsid w:val="00F44591"/>
    <w:rsid w:val="00F44E1B"/>
    <w:rsid w:val="00F45D22"/>
    <w:rsid w:val="00F47ECE"/>
    <w:rsid w:val="00F47F05"/>
    <w:rsid w:val="00F5073B"/>
    <w:rsid w:val="00F53813"/>
    <w:rsid w:val="00F5468D"/>
    <w:rsid w:val="00F55048"/>
    <w:rsid w:val="00F569C6"/>
    <w:rsid w:val="00F577E6"/>
    <w:rsid w:val="00F5788E"/>
    <w:rsid w:val="00F61BB4"/>
    <w:rsid w:val="00F62CD9"/>
    <w:rsid w:val="00F63171"/>
    <w:rsid w:val="00F63A13"/>
    <w:rsid w:val="00F63AD9"/>
    <w:rsid w:val="00F64FFF"/>
    <w:rsid w:val="00F65F7F"/>
    <w:rsid w:val="00F7075E"/>
    <w:rsid w:val="00F716DF"/>
    <w:rsid w:val="00F7267E"/>
    <w:rsid w:val="00F72966"/>
    <w:rsid w:val="00F72ACE"/>
    <w:rsid w:val="00F7564F"/>
    <w:rsid w:val="00F82473"/>
    <w:rsid w:val="00F826DD"/>
    <w:rsid w:val="00F865E0"/>
    <w:rsid w:val="00F87D10"/>
    <w:rsid w:val="00F9008C"/>
    <w:rsid w:val="00F92A62"/>
    <w:rsid w:val="00F92DCB"/>
    <w:rsid w:val="00F9301A"/>
    <w:rsid w:val="00F95C97"/>
    <w:rsid w:val="00FA03C1"/>
    <w:rsid w:val="00FA1AAB"/>
    <w:rsid w:val="00FA29FA"/>
    <w:rsid w:val="00FA545A"/>
    <w:rsid w:val="00FA7FAA"/>
    <w:rsid w:val="00FB097F"/>
    <w:rsid w:val="00FB0984"/>
    <w:rsid w:val="00FB1EE4"/>
    <w:rsid w:val="00FB47EC"/>
    <w:rsid w:val="00FB4BDB"/>
    <w:rsid w:val="00FC2D9A"/>
    <w:rsid w:val="00FC5CAE"/>
    <w:rsid w:val="00FC6B6E"/>
    <w:rsid w:val="00FC6C33"/>
    <w:rsid w:val="00FC754D"/>
    <w:rsid w:val="00FC7D8D"/>
    <w:rsid w:val="00FD1894"/>
    <w:rsid w:val="00FD1A41"/>
    <w:rsid w:val="00FD203B"/>
    <w:rsid w:val="00FD2E38"/>
    <w:rsid w:val="00FD38AC"/>
    <w:rsid w:val="00FD46ED"/>
    <w:rsid w:val="00FD58B0"/>
    <w:rsid w:val="00FD6173"/>
    <w:rsid w:val="00FE1F74"/>
    <w:rsid w:val="00FE3C12"/>
    <w:rsid w:val="00FE4F80"/>
    <w:rsid w:val="00FF08B5"/>
    <w:rsid w:val="00FF0E0A"/>
    <w:rsid w:val="00FF13ED"/>
    <w:rsid w:val="00FF20BC"/>
    <w:rsid w:val="00FF2CB3"/>
    <w:rsid w:val="00FF2FF7"/>
    <w:rsid w:val="00FF3505"/>
    <w:rsid w:val="00FF3AF5"/>
    <w:rsid w:val="00FF5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6803567"/>
  <w15:docId w15:val="{1A9EB13D-2D94-4005-A9C6-54E1BA12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jc w:val="both"/>
    </w:pPr>
    <w:rPr>
      <w:kern w:val="2"/>
      <w:sz w:val="21"/>
    </w:rPr>
  </w:style>
  <w:style w:type="paragraph" w:styleId="11">
    <w:name w:val="heading 1"/>
    <w:aliases w:val="标题 1 1,Normal + Font: Helvetica,Bold,Space Before 12 pt,Not Bold,H1,h1,Section Head,1st level,l1,List level 1,&amp;3,H11,H12,H111,H13,H112,PIM 1,1. heading 1,标准章,Title1,1,Huvudrubrik,heading 1,h11,h12,h13,h14,h15,h16,h17,h111,h121,h131,h141,h151,h161,h"/>
    <w:basedOn w:val="a3"/>
    <w:next w:val="a3"/>
    <w:link w:val="110"/>
    <w:qFormat/>
    <w:pPr>
      <w:keepNext/>
      <w:keepLines/>
      <w:autoSpaceDE w:val="0"/>
      <w:autoSpaceDN w:val="0"/>
      <w:adjustRightInd w:val="0"/>
      <w:spacing w:before="240" w:after="120" w:line="300" w:lineRule="auto"/>
      <w:jc w:val="center"/>
      <w:outlineLvl w:val="0"/>
    </w:pPr>
    <w:rPr>
      <w:rFonts w:ascii="宋体"/>
      <w:b/>
      <w:kern w:val="44"/>
      <w:sz w:val="32"/>
    </w:rPr>
  </w:style>
  <w:style w:type="paragraph" w:styleId="21">
    <w:name w:val="heading 2"/>
    <w:aliases w:val="Title Header2,标题 2XW,_Heading 2,一级条,Heading 2,ò...ì.,Major,标题2,附件2,h2,节名,heading 2 + Indent: Left 0.25 in,heading 2+ Indent: Left 0.25 in,2nd level,H2,Underrubrik1,prop2,l2,Titre2,2,Header 2,Head 2,Level 2 Head,sect 1.2,H21,sect 1.21,H22,sect 1.22"/>
    <w:basedOn w:val="a3"/>
    <w:next w:val="a4"/>
    <w:link w:val="210"/>
    <w:qFormat/>
    <w:pPr>
      <w:keepNext/>
      <w:keepLines/>
      <w:autoSpaceDE w:val="0"/>
      <w:autoSpaceDN w:val="0"/>
      <w:adjustRightInd w:val="0"/>
      <w:spacing w:before="120" w:line="300" w:lineRule="auto"/>
      <w:jc w:val="center"/>
      <w:outlineLvl w:val="1"/>
    </w:pPr>
    <w:rPr>
      <w:rFonts w:ascii="Arial" w:eastAsia="黑体" w:hAnsi="Arial"/>
      <w:b/>
      <w:sz w:val="30"/>
    </w:rPr>
  </w:style>
  <w:style w:type="paragraph" w:styleId="30">
    <w:name w:val="heading 3"/>
    <w:aliases w:val="条标题1.1.1,条标题1.1.11,条标题1.1.12,条标题1.1.13,条标题1.1.111,条标题1.1.121,条标题1.1.14,条标题1.1.112,条标题1.1.122,条标题1.1.15,条标题1.1.113,条标题1.1.123,条标题1.1.16,条标题1.1.114,条标题1.1.124,条标题1.1.131,条标题1.1.1111,条标题1.1.1211,条标题1.1.141,条标题1.1.1121,条标题1.1.1221,条标题1.1.151,Section,主合"/>
    <w:basedOn w:val="a3"/>
    <w:next w:val="a3"/>
    <w:link w:val="31"/>
    <w:qFormat/>
    <w:pPr>
      <w:keepNext/>
      <w:keepLines/>
      <w:spacing w:before="260" w:after="260" w:line="413" w:lineRule="auto"/>
      <w:outlineLvl w:val="2"/>
    </w:pPr>
    <w:rPr>
      <w:rFonts w:ascii="宋体" w:hAnsi="宋体"/>
    </w:rPr>
  </w:style>
  <w:style w:type="paragraph" w:styleId="4">
    <w:name w:val="heading 4"/>
    <w:aliases w:val="H4,主合同5,b4,4,h4,PIM 4,H41,H42,H43,H44,H45,H46,H47,H48,H49,H410,H411,H421,H431,H441,H451,H461,H471,H481,H491,H4101,H412,H422,H432,H442,H452,H462,H472,H482,H492,H4102,H4111,H4211,H4311,H4411,H4511,H4611,H4711,H4811,H4911,H41011,H413,H423,H433,H443,rh"/>
    <w:basedOn w:val="a3"/>
    <w:next w:val="a3"/>
    <w:link w:val="40"/>
    <w:qFormat/>
    <w:pPr>
      <w:keepNext/>
      <w:keepLines/>
      <w:spacing w:before="280" w:after="290" w:line="372" w:lineRule="auto"/>
      <w:outlineLvl w:val="3"/>
    </w:pPr>
    <w:rPr>
      <w:rFonts w:ascii="Arial" w:eastAsia="黑体" w:hAnsi="Arial"/>
      <w:b/>
      <w:sz w:val="28"/>
    </w:rPr>
  </w:style>
  <w:style w:type="paragraph" w:styleId="5">
    <w:name w:val="heading 5"/>
    <w:basedOn w:val="a3"/>
    <w:next w:val="a3"/>
    <w:link w:val="51"/>
    <w:qFormat/>
    <w:pPr>
      <w:keepNext/>
      <w:keepLines/>
      <w:spacing w:before="280" w:after="290" w:line="372" w:lineRule="auto"/>
      <w:outlineLvl w:val="4"/>
    </w:pPr>
    <w:rPr>
      <w:b/>
      <w:sz w:val="28"/>
    </w:rPr>
  </w:style>
  <w:style w:type="paragraph" w:styleId="6">
    <w:name w:val="heading 6"/>
    <w:basedOn w:val="a3"/>
    <w:next w:val="a3"/>
    <w:link w:val="61"/>
    <w:qFormat/>
    <w:pPr>
      <w:keepNext/>
      <w:keepLines/>
      <w:spacing w:before="240" w:after="64" w:line="317" w:lineRule="auto"/>
      <w:outlineLvl w:val="5"/>
    </w:pPr>
    <w:rPr>
      <w:rFonts w:ascii="Cambria" w:hAnsi="Cambria"/>
      <w:b/>
      <w:sz w:val="24"/>
    </w:rPr>
  </w:style>
  <w:style w:type="paragraph" w:styleId="7">
    <w:name w:val="heading 7"/>
    <w:basedOn w:val="a3"/>
    <w:next w:val="a3"/>
    <w:link w:val="71"/>
    <w:qFormat/>
    <w:pPr>
      <w:keepNext/>
      <w:keepLines/>
      <w:numPr>
        <w:ilvl w:val="6"/>
        <w:numId w:val="3"/>
      </w:numPr>
      <w:tabs>
        <w:tab w:val="clear" w:pos="2940"/>
        <w:tab w:val="left" w:pos="1296"/>
      </w:tabs>
      <w:spacing w:before="240" w:after="64" w:line="317" w:lineRule="auto"/>
      <w:outlineLvl w:val="6"/>
    </w:pPr>
    <w:rPr>
      <w:b/>
      <w:sz w:val="24"/>
    </w:rPr>
  </w:style>
  <w:style w:type="paragraph" w:styleId="8">
    <w:name w:val="heading 8"/>
    <w:basedOn w:val="a3"/>
    <w:next w:val="a3"/>
    <w:link w:val="81"/>
    <w:qFormat/>
    <w:pPr>
      <w:keepNext/>
      <w:keepLines/>
      <w:numPr>
        <w:ilvl w:val="7"/>
        <w:numId w:val="3"/>
      </w:numPr>
      <w:tabs>
        <w:tab w:val="clear" w:pos="3360"/>
        <w:tab w:val="left" w:pos="1440"/>
      </w:tabs>
      <w:spacing w:before="240" w:after="64" w:line="317" w:lineRule="auto"/>
      <w:outlineLvl w:val="7"/>
    </w:pPr>
    <w:rPr>
      <w:rFonts w:ascii="Arial" w:eastAsia="黑体" w:hAnsi="Arial"/>
      <w:sz w:val="24"/>
    </w:rPr>
  </w:style>
  <w:style w:type="paragraph" w:styleId="9">
    <w:name w:val="heading 9"/>
    <w:basedOn w:val="a3"/>
    <w:next w:val="a3"/>
    <w:link w:val="91"/>
    <w:qFormat/>
    <w:pPr>
      <w:keepNext/>
      <w:keepLines/>
      <w:numPr>
        <w:ilvl w:val="8"/>
        <w:numId w:val="3"/>
      </w:numPr>
      <w:tabs>
        <w:tab w:val="clear" w:pos="3780"/>
        <w:tab w:val="left" w:pos="1584"/>
      </w:tabs>
      <w:spacing w:before="240" w:after="64" w:line="317" w:lineRule="auto"/>
      <w:outlineLvl w:val="8"/>
    </w:pPr>
    <w:rPr>
      <w:rFonts w:ascii="Arial" w:eastAsia="黑体" w:hAnsi="Arial"/>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标题 1 字符1"/>
    <w:aliases w:val="标题 1 1 字符1,Normal + Font: Helvetica 字符1,Bold 字符1,Space Before 12 pt 字符1,Not Bold 字符1,H1 字符1,h1 字符1,Section Head 字符1,1st level 字符1,l1 字符1,List level 1 字符1,&amp;3 字符1,H11 字符1,H12 字符1,H111 字符1,H13 字符1,H112 字符1,PIM 1 字符1,1. heading 1 字符1,标准章 字符1,1 字符1"/>
    <w:link w:val="11"/>
    <w:rsid w:val="001A3A7E"/>
    <w:rPr>
      <w:rFonts w:ascii="宋体"/>
      <w:b/>
      <w:kern w:val="44"/>
      <w:sz w:val="32"/>
    </w:rPr>
  </w:style>
  <w:style w:type="paragraph" w:styleId="a4">
    <w:name w:val="Normal Indent"/>
    <w:aliases w:val="正文（首行缩进两字）,表正文,正文非缩进,特点,段1,正文不缩进,ALT+Z,水上软件,Indent 1,正文（首行缩进两字） Char Char,正文缩进陈木华,四号,ändrad Char,缩进,正文编号,Alt+X,mr正文缩进,首行缩进,正文-段前3磅,正文缩进（首行缩进两字）,±íÕýÎÄ,ÕýÎÄ·ÇËõ½ø,正文缩进 Char1,正文缩进 Char Char,正文缩进 Char2,正文缩进 Char1 Char,正文缩进 Char Char Char"/>
    <w:basedOn w:val="a3"/>
    <w:link w:val="12"/>
    <w:qFormat/>
    <w:pPr>
      <w:autoSpaceDE w:val="0"/>
      <w:autoSpaceDN w:val="0"/>
      <w:adjustRightInd w:val="0"/>
      <w:ind w:firstLine="420"/>
      <w:jc w:val="left"/>
    </w:pPr>
    <w:rPr>
      <w:rFonts w:ascii="宋体"/>
      <w:sz w:val="24"/>
    </w:rPr>
  </w:style>
  <w:style w:type="character" w:customStyle="1" w:styleId="12">
    <w:name w:val="正文缩进 字符1"/>
    <w:aliases w:val="正文（首行缩进两字） 字符1,表正文 字符1,正文非缩进 字符1,特点 字符1,段1 字符1,正文不缩进 字符1,ALT+Z 字符1,水上软件 字符1,Indent 1 字符1,正文（首行缩进两字） Char Char 字符1,正文缩进陈木华 字符1,四号 字符1,ändrad Char 字符1,缩进 字符1,正文编号 字符1,Alt+X 字符1,mr正文缩进 字符1,首行缩进 字符1,正文-段前3磅 字符1,正文缩进（首行缩进两字） 字符1,±íÕýÎÄ 字符1"/>
    <w:link w:val="a4"/>
    <w:qFormat/>
    <w:rPr>
      <w:rFonts w:ascii="宋体"/>
      <w:sz w:val="24"/>
    </w:rPr>
  </w:style>
  <w:style w:type="character" w:customStyle="1" w:styleId="210">
    <w:name w:val="标题 2 字符1"/>
    <w:aliases w:val="Title Header2 字符1,标题 2XW 字符1,_Heading 2 字符1,一级条 字符1,Heading 2 字符1,ò...ì. 字符1,Major 字符1,标题2 字符1,附件2 字符1,h2 字符1,节名 字符1,heading 2 + Indent: Left 0.25 in 字符1,heading 2+ Indent: Left 0.25 in 字符1,2nd level 字符1,H2 字符1,Underrubrik1 字符1,prop2 字符1,l2 字符1"/>
    <w:link w:val="21"/>
    <w:qFormat/>
    <w:rPr>
      <w:rFonts w:ascii="Arial" w:eastAsia="黑体" w:hAnsi="Arial"/>
      <w:b/>
      <w:sz w:val="30"/>
      <w:lang w:val="en-US" w:eastAsia="zh-CN"/>
    </w:rPr>
  </w:style>
  <w:style w:type="character" w:customStyle="1" w:styleId="31">
    <w:name w:val="标题 3 字符1"/>
    <w:aliases w:val="条标题1.1.1 字符1,条标题1.1.11 字符1,条标题1.1.12 字符1,条标题1.1.13 字符1,条标题1.1.111 字符1,条标题1.1.121 字符1,条标题1.1.14 字符1,条标题1.1.112 字符1,条标题1.1.122 字符1,条标题1.1.15 字符1,条标题1.1.113 字符1,条标题1.1.123 字符1,条标题1.1.16 字符1,条标题1.1.114 字符1,条标题1.1.124 字符1,条标题1.1.131 字符1,Section 字符"/>
    <w:link w:val="30"/>
    <w:qFormat/>
    <w:rPr>
      <w:rFonts w:ascii="宋体" w:hAnsi="宋体"/>
    </w:rPr>
  </w:style>
  <w:style w:type="character" w:customStyle="1" w:styleId="40">
    <w:name w:val="标题 4 字符"/>
    <w:aliases w:val="H4 字符,主合同5 字符,b4 字符,4 字符,h4 字符,PIM 4 字符,H41 字符,H42 字符,H43 字符,H44 字符,H45 字符,H46 字符,H47 字符,H48 字符,H49 字符,H410 字符,H411 字符,H421 字符,H431 字符,H441 字符,H451 字符,H461 字符,H471 字符,H481 字符,H491 字符,H4101 字符,H412 字符,H422 字符,H432 字符,H442 字符,H452 字符,H462 字符,rh 字符"/>
    <w:link w:val="4"/>
    <w:qFormat/>
    <w:rsid w:val="00323FA5"/>
    <w:rPr>
      <w:rFonts w:ascii="Arial" w:eastAsia="黑体" w:hAnsi="Arial"/>
      <w:b/>
      <w:kern w:val="2"/>
      <w:sz w:val="28"/>
    </w:rPr>
  </w:style>
  <w:style w:type="character" w:customStyle="1" w:styleId="51">
    <w:name w:val="标题 5 字符1"/>
    <w:link w:val="5"/>
    <w:rPr>
      <w:b/>
      <w:kern w:val="2"/>
      <w:sz w:val="28"/>
    </w:rPr>
  </w:style>
  <w:style w:type="character" w:customStyle="1" w:styleId="61">
    <w:name w:val="标题 6 字符1"/>
    <w:link w:val="6"/>
    <w:rPr>
      <w:rFonts w:ascii="Cambria" w:eastAsia="宋体" w:hAnsi="Cambria"/>
      <w:b/>
      <w:kern w:val="2"/>
      <w:sz w:val="24"/>
    </w:rPr>
  </w:style>
  <w:style w:type="character" w:customStyle="1" w:styleId="71">
    <w:name w:val="标题 7 字符1"/>
    <w:link w:val="7"/>
    <w:rPr>
      <w:b/>
      <w:kern w:val="2"/>
      <w:sz w:val="24"/>
    </w:rPr>
  </w:style>
  <w:style w:type="character" w:customStyle="1" w:styleId="81">
    <w:name w:val="标题 8 字符1"/>
    <w:link w:val="8"/>
    <w:rPr>
      <w:rFonts w:ascii="Arial" w:eastAsia="黑体" w:hAnsi="Arial"/>
      <w:kern w:val="2"/>
      <w:sz w:val="24"/>
    </w:rPr>
  </w:style>
  <w:style w:type="character" w:customStyle="1" w:styleId="91">
    <w:name w:val="标题 9 字符1"/>
    <w:link w:val="9"/>
    <w:rPr>
      <w:rFonts w:ascii="Arial" w:eastAsia="黑体" w:hAnsi="Arial"/>
      <w:kern w:val="2"/>
      <w:sz w:val="21"/>
    </w:rPr>
  </w:style>
  <w:style w:type="character" w:styleId="a8">
    <w:name w:val="page number"/>
    <w:basedOn w:val="a5"/>
    <w:qFormat/>
  </w:style>
  <w:style w:type="character" w:customStyle="1" w:styleId="Char">
    <w:name w:val="列举项目 Char"/>
    <w:link w:val="a9"/>
    <w:rPr>
      <w:rFonts w:ascii="宋体" w:hAnsi="宋体"/>
      <w:sz w:val="24"/>
    </w:rPr>
  </w:style>
  <w:style w:type="paragraph" w:customStyle="1" w:styleId="a9">
    <w:name w:val="列举项目"/>
    <w:basedOn w:val="13"/>
    <w:link w:val="Char"/>
    <w:pPr>
      <w:widowControl/>
      <w:tabs>
        <w:tab w:val="left" w:pos="720"/>
        <w:tab w:val="left" w:pos="1200"/>
      </w:tabs>
      <w:topLinePunct w:val="0"/>
      <w:adjustRightInd/>
      <w:spacing w:before="0" w:line="360" w:lineRule="auto"/>
      <w:ind w:left="1260" w:right="0" w:hanging="420"/>
    </w:pPr>
    <w:rPr>
      <w:rFonts w:ascii="宋体" w:hAnsi="宋体"/>
      <w:sz w:val="24"/>
    </w:rPr>
  </w:style>
  <w:style w:type="paragraph" w:customStyle="1" w:styleId="13">
    <w:name w:val="正文1"/>
    <w:link w:val="1Char"/>
    <w:pPr>
      <w:widowControl w:val="0"/>
      <w:topLinePunct/>
      <w:adjustRightInd w:val="0"/>
      <w:spacing w:before="100" w:line="281" w:lineRule="auto"/>
      <w:ind w:left="170" w:right="-23"/>
    </w:pPr>
    <w:rPr>
      <w:rFonts w:ascii="Myriad Pro Light" w:hAnsi="Myriad Pro Light"/>
      <w:sz w:val="22"/>
    </w:rPr>
  </w:style>
  <w:style w:type="character" w:customStyle="1" w:styleId="1Char">
    <w:name w:val="正文1 Char"/>
    <w:link w:val="13"/>
    <w:rPr>
      <w:rFonts w:ascii="Myriad Pro Light" w:hAnsi="Myriad Pro Light"/>
      <w:sz w:val="22"/>
    </w:rPr>
  </w:style>
  <w:style w:type="character" w:styleId="aa">
    <w:name w:val="FollowedHyperlink"/>
    <w:qFormat/>
    <w:rPr>
      <w:color w:val="800080"/>
      <w:u w:val="single"/>
    </w:rPr>
  </w:style>
  <w:style w:type="character" w:customStyle="1" w:styleId="style91">
    <w:name w:val="style91"/>
    <w:rPr>
      <w:sz w:val="24"/>
    </w:rPr>
  </w:style>
  <w:style w:type="character" w:customStyle="1" w:styleId="apple-style-span">
    <w:name w:val="apple-style-span"/>
    <w:qFormat/>
  </w:style>
  <w:style w:type="character" w:customStyle="1" w:styleId="CharChar">
    <w:name w:val="Char Char"/>
    <w:link w:val="Char0"/>
    <w:rPr>
      <w:rFonts w:eastAsia="宋体"/>
      <w:sz w:val="24"/>
      <w:lang w:val="en-GB" w:eastAsia="en-US"/>
    </w:rPr>
  </w:style>
  <w:style w:type="paragraph" w:customStyle="1" w:styleId="Char0">
    <w:name w:val="Char"/>
    <w:basedOn w:val="a3"/>
    <w:link w:val="CharChar"/>
    <w:pPr>
      <w:tabs>
        <w:tab w:val="left" w:pos="360"/>
      </w:tabs>
    </w:pPr>
    <w:rPr>
      <w:sz w:val="24"/>
      <w:lang w:val="en-GB" w:eastAsia="en-US"/>
    </w:rPr>
  </w:style>
  <w:style w:type="character" w:customStyle="1" w:styleId="14">
    <w:name w:val="文档结构图 字符1"/>
    <w:link w:val="ab"/>
    <w:rPr>
      <w:rFonts w:ascii="宋体"/>
      <w:kern w:val="24"/>
      <w:sz w:val="24"/>
      <w:shd w:val="clear" w:color="auto" w:fill="000080"/>
    </w:rPr>
  </w:style>
  <w:style w:type="paragraph" w:styleId="ab">
    <w:name w:val="Document Map"/>
    <w:basedOn w:val="a3"/>
    <w:link w:val="14"/>
    <w:qFormat/>
    <w:pPr>
      <w:shd w:val="clear" w:color="auto" w:fill="000080"/>
      <w:snapToGrid w:val="0"/>
      <w:spacing w:line="300" w:lineRule="auto"/>
    </w:pPr>
    <w:rPr>
      <w:rFonts w:ascii="宋体"/>
      <w:kern w:val="24"/>
      <w:sz w:val="24"/>
      <w:shd w:val="clear" w:color="auto" w:fill="000080"/>
    </w:rPr>
  </w:style>
  <w:style w:type="character" w:customStyle="1" w:styleId="ac">
    <w:name w:val="题注 字符"/>
    <w:link w:val="ad"/>
    <w:rPr>
      <w:rFonts w:ascii="Cambria" w:eastAsia="黑体" w:hAnsi="Cambria"/>
      <w:kern w:val="2"/>
    </w:rPr>
  </w:style>
  <w:style w:type="paragraph" w:styleId="ad">
    <w:name w:val="caption"/>
    <w:basedOn w:val="a3"/>
    <w:next w:val="a3"/>
    <w:link w:val="ac"/>
    <w:qFormat/>
    <w:pPr>
      <w:spacing w:line="360" w:lineRule="auto"/>
      <w:ind w:firstLineChars="200" w:firstLine="200"/>
    </w:pPr>
    <w:rPr>
      <w:rFonts w:ascii="Cambria" w:eastAsia="黑体" w:hAnsi="Cambria"/>
    </w:rPr>
  </w:style>
  <w:style w:type="character" w:customStyle="1" w:styleId="Char1">
    <w:name w:val="方案正文 Char"/>
    <w:link w:val="ae"/>
    <w:rPr>
      <w:rFonts w:ascii="Arial" w:hAnsi="Arial"/>
      <w:kern w:val="2"/>
      <w:sz w:val="24"/>
    </w:rPr>
  </w:style>
  <w:style w:type="paragraph" w:customStyle="1" w:styleId="ae">
    <w:name w:val="方案正文"/>
    <w:basedOn w:val="a3"/>
    <w:link w:val="Char1"/>
    <w:pPr>
      <w:spacing w:before="156" w:line="360" w:lineRule="auto"/>
      <w:ind w:firstLineChars="171" w:firstLine="359"/>
      <w:jc w:val="left"/>
    </w:pPr>
    <w:rPr>
      <w:rFonts w:ascii="Arial" w:hAnsi="Arial"/>
      <w:sz w:val="24"/>
    </w:rPr>
  </w:style>
  <w:style w:type="character" w:customStyle="1" w:styleId="Char2">
    <w:name w:val="正文格式 Char"/>
    <w:link w:val="af"/>
    <w:qFormat/>
    <w:rPr>
      <w:sz w:val="24"/>
    </w:rPr>
  </w:style>
  <w:style w:type="paragraph" w:customStyle="1" w:styleId="af">
    <w:name w:val="正文格式"/>
    <w:basedOn w:val="a3"/>
    <w:link w:val="Char2"/>
    <w:qFormat/>
    <w:pPr>
      <w:widowControl/>
      <w:adjustRightInd w:val="0"/>
      <w:snapToGrid w:val="0"/>
      <w:spacing w:line="360" w:lineRule="atLeast"/>
      <w:ind w:firstLine="482"/>
      <w:textAlignment w:val="baseline"/>
    </w:pPr>
    <w:rPr>
      <w:sz w:val="24"/>
    </w:rPr>
  </w:style>
  <w:style w:type="character" w:customStyle="1" w:styleId="Char3">
    <w:name w:val="正文首行缩进两字 Char"/>
    <w:link w:val="af0"/>
    <w:rPr>
      <w:kern w:val="2"/>
      <w:sz w:val="22"/>
      <w:lang w:val="en-US" w:eastAsia="zh-CN"/>
    </w:rPr>
  </w:style>
  <w:style w:type="paragraph" w:customStyle="1" w:styleId="af0">
    <w:name w:val="正文首行缩进两字"/>
    <w:link w:val="Char3"/>
    <w:pPr>
      <w:spacing w:afterLines="50" w:after="156" w:line="300" w:lineRule="auto"/>
    </w:pPr>
    <w:rPr>
      <w:kern w:val="2"/>
      <w:sz w:val="22"/>
    </w:rPr>
  </w:style>
  <w:style w:type="character" w:customStyle="1" w:styleId="Char10">
    <w:name w:val="表正文 Char1"/>
    <w:aliases w:val="正文非缩进 Char1,特点 Char1,段1 Char1,四号 Char1,缩进 Char1,ALT+Z Char1,bt Char1,body text Char1,Body Text(ch) Char1,正文不缩进 Char1,水上软件 Char1,图形文字 Char1,图形文字1 Char1,图形文字2 Char1,图形文字3 Char1,图形文字4 Char1,图形文字11 Char1,图形文字21 Char1,图形文字5 Char1,图形文字12 Char1"/>
    <w:rPr>
      <w:rFonts w:ascii="宋体" w:eastAsia="宋体"/>
      <w:kern w:val="24"/>
      <w:sz w:val="24"/>
      <w:lang w:val="en-US" w:eastAsia="zh-CN"/>
    </w:rPr>
  </w:style>
  <w:style w:type="character" w:customStyle="1" w:styleId="Tahoma125Char">
    <w:name w:val="样式 正文格式 + Tahoma 行距: 多倍行距 1.25 字行 Char"/>
    <w:link w:val="Tahoma125"/>
    <w:rPr>
      <w:kern w:val="2"/>
      <w:sz w:val="24"/>
    </w:rPr>
  </w:style>
  <w:style w:type="paragraph" w:customStyle="1" w:styleId="Tahoma125">
    <w:name w:val="样式 正文格式 + Tahoma 行距: 多倍行距 1.25 字行"/>
    <w:basedOn w:val="a3"/>
    <w:link w:val="Tahoma125Char"/>
    <w:pPr>
      <w:widowControl/>
      <w:adjustRightInd w:val="0"/>
      <w:snapToGrid w:val="0"/>
      <w:spacing w:line="300" w:lineRule="auto"/>
      <w:ind w:firstLine="482"/>
      <w:textAlignment w:val="baseline"/>
    </w:pPr>
    <w:rPr>
      <w:sz w:val="24"/>
    </w:rPr>
  </w:style>
  <w:style w:type="character" w:customStyle="1" w:styleId="lh13">
    <w:name w:val="lh13"/>
    <w:basedOn w:val="a5"/>
  </w:style>
  <w:style w:type="character" w:customStyle="1" w:styleId="15">
    <w:name w:val="正文文本缩进 字符1"/>
    <w:link w:val="af1"/>
    <w:qFormat/>
    <w:rPr>
      <w:rFonts w:ascii="仿宋_GB2312" w:eastAsia="仿宋_GB2312"/>
      <w:color w:val="FF0000"/>
      <w:kern w:val="2"/>
      <w:sz w:val="24"/>
    </w:rPr>
  </w:style>
  <w:style w:type="paragraph" w:styleId="af1">
    <w:name w:val="Body Text Indent"/>
    <w:basedOn w:val="a3"/>
    <w:link w:val="15"/>
    <w:qFormat/>
    <w:pPr>
      <w:spacing w:line="360" w:lineRule="auto"/>
      <w:ind w:firstLineChars="300" w:firstLine="720"/>
    </w:pPr>
    <w:rPr>
      <w:rFonts w:ascii="仿宋_GB2312" w:eastAsia="仿宋_GB2312"/>
      <w:color w:val="FF0000"/>
      <w:sz w:val="24"/>
    </w:rPr>
  </w:style>
  <w:style w:type="character" w:styleId="af2">
    <w:name w:val="annotation reference"/>
    <w:uiPriority w:val="99"/>
    <w:qFormat/>
    <w:rPr>
      <w:sz w:val="21"/>
    </w:rPr>
  </w:style>
  <w:style w:type="character" w:customStyle="1" w:styleId="para">
    <w:name w:val="para"/>
    <w:basedOn w:val="a5"/>
  </w:style>
  <w:style w:type="character" w:customStyle="1" w:styleId="211">
    <w:name w:val="正文文本 2 字符1"/>
    <w:link w:val="22"/>
    <w:rPr>
      <w:kern w:val="2"/>
      <w:sz w:val="21"/>
    </w:rPr>
  </w:style>
  <w:style w:type="paragraph" w:styleId="22">
    <w:name w:val="Body Text 2"/>
    <w:basedOn w:val="a3"/>
    <w:link w:val="211"/>
    <w:qFormat/>
    <w:pPr>
      <w:spacing w:after="120" w:line="480" w:lineRule="auto"/>
    </w:pPr>
  </w:style>
  <w:style w:type="character" w:customStyle="1" w:styleId="RGB82112140">
    <w:name w:val="样式 加粗 自定义颜(RGB(82112140))"/>
    <w:rPr>
      <w:rFonts w:eastAsia="宋体"/>
      <w:b/>
      <w:color w:val="52708C"/>
    </w:rPr>
  </w:style>
  <w:style w:type="character" w:customStyle="1" w:styleId="310">
    <w:name w:val="正文文本缩进 3 字符1"/>
    <w:link w:val="32"/>
    <w:rPr>
      <w:rFonts w:ascii="宋体" w:hAnsi="宋体"/>
      <w:kern w:val="2"/>
      <w:sz w:val="24"/>
    </w:rPr>
  </w:style>
  <w:style w:type="paragraph" w:styleId="32">
    <w:name w:val="Body Text Indent 3"/>
    <w:basedOn w:val="a3"/>
    <w:link w:val="310"/>
    <w:qFormat/>
    <w:pPr>
      <w:spacing w:line="360" w:lineRule="auto"/>
      <w:ind w:firstLineChars="225" w:firstLine="540"/>
    </w:pPr>
    <w:rPr>
      <w:rFonts w:ascii="宋体" w:hAnsi="宋体"/>
      <w:sz w:val="24"/>
    </w:rPr>
  </w:style>
  <w:style w:type="character" w:customStyle="1" w:styleId="33">
    <w:name w:val="纯文本 字符3"/>
    <w:aliases w:val="普通文字 Char 字符2,纯文本 Char1 Char Char 字符2,纯文本 Char Char Char Char 字符2,纯文本 Char Char1 字符2,纯文本 Char1 Char 字符2,纯文本 Char Char Char 字符2,普通文字 Char1 字符2,普通文字 Char Char 字符2,孙普文字 字符2,普通文字 Char Char Char Char Char 字符2,普通文字 Char Char Char 字符2,纯文本 Char Char 字符2"/>
    <w:link w:val="af3"/>
    <w:rPr>
      <w:rFonts w:ascii="宋体" w:hAnsi="Courier New"/>
      <w:kern w:val="2"/>
      <w:sz w:val="21"/>
    </w:rPr>
  </w:style>
  <w:style w:type="paragraph" w:styleId="af3">
    <w:name w:val="Plain Text"/>
    <w:aliases w:val="普通文字 Char,纯文本 Char1 Char Char,纯文本 Char Char Char Char,纯文本 Char Char1,纯文本 Char1 Char,纯文本 Char Char Char,普通文字 Char1,普通文字 Char Char,孙普文字,普通文字 Char Char Char Char Char,普通文字 Char Char Char,纯文本 Char Char,普通文字,文字缩进,普通文字1,普通文字2,普通文字3,纯文本 Char Char2"/>
    <w:basedOn w:val="a3"/>
    <w:link w:val="33"/>
    <w:qFormat/>
    <w:rPr>
      <w:rFonts w:ascii="宋体" w:hAnsi="Courier New"/>
    </w:rPr>
  </w:style>
  <w:style w:type="character" w:styleId="af4">
    <w:name w:val="Hyperlink"/>
    <w:uiPriority w:val="99"/>
    <w:qFormat/>
    <w:rPr>
      <w:color w:val="0000FF"/>
      <w:u w:val="single"/>
    </w:rPr>
  </w:style>
  <w:style w:type="character" w:customStyle="1" w:styleId="Char4">
    <w:name w:val="正文首行缩进 Char"/>
    <w:basedOn w:val="16"/>
    <w:link w:val="17"/>
    <w:rPr>
      <w:rFonts w:ascii="宋体" w:hAnsi="宋体"/>
      <w:kern w:val="2"/>
      <w:sz w:val="24"/>
    </w:rPr>
  </w:style>
  <w:style w:type="character" w:customStyle="1" w:styleId="16">
    <w:name w:val="正文文本 字符1"/>
    <w:link w:val="af5"/>
    <w:rPr>
      <w:rFonts w:ascii="宋体" w:hAnsi="宋体"/>
      <w:kern w:val="2"/>
      <w:sz w:val="24"/>
    </w:rPr>
  </w:style>
  <w:style w:type="paragraph" w:styleId="af5">
    <w:name w:val="Body Text"/>
    <w:basedOn w:val="a3"/>
    <w:link w:val="16"/>
    <w:qFormat/>
    <w:pPr>
      <w:tabs>
        <w:tab w:val="left" w:pos="567"/>
      </w:tabs>
      <w:spacing w:before="120" w:line="22" w:lineRule="atLeast"/>
    </w:pPr>
    <w:rPr>
      <w:rFonts w:ascii="宋体" w:hAnsi="宋体"/>
      <w:sz w:val="24"/>
    </w:rPr>
  </w:style>
  <w:style w:type="paragraph" w:customStyle="1" w:styleId="17">
    <w:name w:val="正文首行缩进1"/>
    <w:basedOn w:val="af5"/>
    <w:link w:val="Char4"/>
    <w:pPr>
      <w:tabs>
        <w:tab w:val="clear" w:pos="567"/>
      </w:tabs>
      <w:spacing w:before="0" w:after="120" w:line="240" w:lineRule="auto"/>
      <w:ind w:firstLineChars="100" w:firstLine="420"/>
    </w:pPr>
  </w:style>
  <w:style w:type="character" w:styleId="af6">
    <w:name w:val="Strong"/>
    <w:uiPriority w:val="22"/>
    <w:qFormat/>
    <w:rPr>
      <w:b/>
    </w:rPr>
  </w:style>
  <w:style w:type="character" w:customStyle="1" w:styleId="CharChar2">
    <w:name w:val="Char Char2"/>
    <w:rPr>
      <w:rFonts w:ascii="宋体" w:eastAsia="宋体"/>
      <w:kern w:val="24"/>
      <w:sz w:val="24"/>
      <w:lang w:val="en-US" w:eastAsia="zh-CN"/>
    </w:rPr>
  </w:style>
  <w:style w:type="character" w:customStyle="1" w:styleId="CharAttribute0">
    <w:name w:val="CharAttribute0"/>
    <w:rPr>
      <w:rFonts w:ascii="Arial" w:eastAsia="宋体"/>
    </w:rPr>
  </w:style>
  <w:style w:type="character" w:customStyle="1" w:styleId="titleemph">
    <w:name w:val="title_emph"/>
    <w:basedOn w:val="a5"/>
  </w:style>
  <w:style w:type="character" w:customStyle="1" w:styleId="Char5">
    <w:name w:val="图 Char"/>
    <w:link w:val="af7"/>
    <w:rPr>
      <w:kern w:val="2"/>
      <w:sz w:val="21"/>
    </w:rPr>
  </w:style>
  <w:style w:type="paragraph" w:customStyle="1" w:styleId="af7">
    <w:name w:val="图"/>
    <w:basedOn w:val="a3"/>
    <w:next w:val="a3"/>
    <w:link w:val="Char5"/>
    <w:pPr>
      <w:spacing w:line="360" w:lineRule="auto"/>
      <w:jc w:val="center"/>
    </w:pPr>
  </w:style>
  <w:style w:type="character" w:customStyle="1" w:styleId="-CharChar">
    <w:name w:val="标准-正文 Char Char"/>
    <w:link w:val="-"/>
    <w:rPr>
      <w:kern w:val="2"/>
      <w:sz w:val="24"/>
    </w:rPr>
  </w:style>
  <w:style w:type="paragraph" w:customStyle="1" w:styleId="-">
    <w:name w:val="标准-正文"/>
    <w:basedOn w:val="a3"/>
    <w:link w:val="-CharChar"/>
    <w:pPr>
      <w:widowControl/>
      <w:adjustRightInd w:val="0"/>
      <w:snapToGrid w:val="0"/>
      <w:spacing w:line="300" w:lineRule="auto"/>
      <w:ind w:firstLineChars="200" w:firstLine="200"/>
      <w:textAlignment w:val="baseline"/>
    </w:pPr>
    <w:rPr>
      <w:sz w:val="24"/>
    </w:rPr>
  </w:style>
  <w:style w:type="character" w:customStyle="1" w:styleId="HTML1">
    <w:name w:val="HTML 预设格式 字符1"/>
    <w:link w:val="HTML"/>
    <w:rPr>
      <w:rFonts w:ascii="宋体" w:hAnsi="宋体"/>
      <w:sz w:val="24"/>
    </w:rPr>
  </w:style>
  <w:style w:type="paragraph" w:styleId="HTML">
    <w:name w:val="HTML Preformatted"/>
    <w:basedOn w:val="a3"/>
    <w:link w:val="HTML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23">
    <w:name w:val="List Bullet 2"/>
    <w:basedOn w:val="a3"/>
    <w:pPr>
      <w:widowControl/>
      <w:tabs>
        <w:tab w:val="left" w:pos="720"/>
      </w:tabs>
      <w:spacing w:after="60"/>
      <w:ind w:left="720" w:hanging="360"/>
      <w:jc w:val="left"/>
    </w:pPr>
    <w:rPr>
      <w:kern w:val="0"/>
    </w:rPr>
  </w:style>
  <w:style w:type="paragraph" w:customStyle="1" w:styleId="510">
    <w:name w:val="目录 51"/>
    <w:basedOn w:val="a3"/>
    <w:next w:val="a3"/>
    <w:qFormat/>
    <w:pPr>
      <w:snapToGrid w:val="0"/>
      <w:spacing w:line="300" w:lineRule="auto"/>
      <w:ind w:left="1418"/>
      <w:jc w:val="left"/>
    </w:pPr>
    <w:rPr>
      <w:kern w:val="24"/>
      <w:sz w:val="18"/>
    </w:rPr>
  </w:style>
  <w:style w:type="paragraph" w:customStyle="1" w:styleId="1CharCharCharChar">
    <w:name w:val="1 Char Char Char Char"/>
    <w:basedOn w:val="a3"/>
    <w:qFormat/>
    <w:rPr>
      <w:rFonts w:ascii="Tahoma" w:hAnsi="Tahoma"/>
      <w:sz w:val="24"/>
    </w:rPr>
  </w:style>
  <w:style w:type="paragraph" w:customStyle="1" w:styleId="123">
    <w:name w:val="序列1)2)3)"/>
    <w:basedOn w:val="a3"/>
    <w:next w:val="a3"/>
    <w:pPr>
      <w:keepNext/>
      <w:widowControl/>
      <w:numPr>
        <w:ilvl w:val="1"/>
        <w:numId w:val="2"/>
      </w:numPr>
      <w:tabs>
        <w:tab w:val="left" w:pos="1366"/>
      </w:tabs>
      <w:adjustRightInd w:val="0"/>
      <w:snapToGrid w:val="0"/>
      <w:spacing w:line="300" w:lineRule="auto"/>
      <w:ind w:left="1366" w:hanging="500"/>
      <w:textAlignment w:val="baseline"/>
    </w:pPr>
    <w:rPr>
      <w:rFonts w:ascii="楷体_GB2312" w:eastAsia="楷体_GB2312" w:hAnsi="宋体"/>
      <w:color w:val="000000"/>
      <w:kern w:val="0"/>
      <w:sz w:val="24"/>
    </w:rPr>
  </w:style>
  <w:style w:type="paragraph" w:customStyle="1" w:styleId="18">
    <w:name w:val="列出段落1"/>
    <w:basedOn w:val="a3"/>
    <w:link w:val="af8"/>
    <w:uiPriority w:val="34"/>
    <w:qFormat/>
    <w:pPr>
      <w:ind w:firstLineChars="200" w:firstLine="420"/>
    </w:pPr>
    <w:rPr>
      <w:rFonts w:ascii="Calibri" w:hAnsi="Calibri"/>
    </w:rPr>
  </w:style>
  <w:style w:type="character" w:customStyle="1" w:styleId="af8">
    <w:name w:val="列出段落 字符"/>
    <w:link w:val="18"/>
    <w:uiPriority w:val="34"/>
    <w:rsid w:val="00B72015"/>
    <w:rPr>
      <w:rFonts w:ascii="Calibri" w:hAnsi="Calibri"/>
      <w:kern w:val="2"/>
      <w:sz w:val="21"/>
    </w:rPr>
  </w:style>
  <w:style w:type="paragraph" w:customStyle="1" w:styleId="CharCharCharCharCharCharCharCharCharChar">
    <w:name w:val="Char Char Char Char Char Char Char Char Char Char"/>
    <w:basedOn w:val="a3"/>
    <w:pPr>
      <w:widowControl/>
      <w:spacing w:after="160" w:line="240" w:lineRule="exact"/>
      <w:jc w:val="left"/>
    </w:pPr>
    <w:rPr>
      <w:rFonts w:ascii="Verdana" w:eastAsia="仿宋_GB2312" w:hAnsi="Verdana"/>
      <w:kern w:val="0"/>
      <w:sz w:val="24"/>
      <w:lang w:eastAsia="en-US"/>
    </w:rPr>
  </w:style>
  <w:style w:type="paragraph" w:styleId="af9">
    <w:name w:val="List Bullet"/>
    <w:basedOn w:val="af5"/>
    <w:pPr>
      <w:widowControl/>
      <w:tabs>
        <w:tab w:val="clear" w:pos="567"/>
        <w:tab w:val="left" w:pos="1080"/>
      </w:tabs>
      <w:spacing w:after="120" w:line="288" w:lineRule="auto"/>
      <w:ind w:left="1080" w:hanging="360"/>
      <w:jc w:val="left"/>
    </w:pPr>
    <w:rPr>
      <w:rFonts w:ascii="Times New Roman" w:hAnsi="Times New Roman"/>
      <w:kern w:val="0"/>
      <w:sz w:val="22"/>
    </w:rPr>
  </w:style>
  <w:style w:type="paragraph" w:customStyle="1" w:styleId="710">
    <w:name w:val="目录 71"/>
    <w:basedOn w:val="a3"/>
    <w:next w:val="a3"/>
    <w:qFormat/>
    <w:pPr>
      <w:snapToGrid w:val="0"/>
      <w:spacing w:line="300" w:lineRule="auto"/>
      <w:ind w:left="1440"/>
      <w:jc w:val="left"/>
    </w:pPr>
    <w:rPr>
      <w:kern w:val="24"/>
      <w:sz w:val="18"/>
    </w:rPr>
  </w:style>
  <w:style w:type="paragraph" w:customStyle="1" w:styleId="1">
    <w:name w:val="并列项 1"/>
    <w:basedOn w:val="a4"/>
    <w:pPr>
      <w:numPr>
        <w:numId w:val="5"/>
      </w:numPr>
      <w:tabs>
        <w:tab w:val="clear" w:pos="800"/>
        <w:tab w:val="left" w:pos="1050"/>
      </w:tabs>
      <w:autoSpaceDE/>
      <w:autoSpaceDN/>
      <w:adjustRightInd/>
      <w:snapToGrid w:val="0"/>
      <w:spacing w:line="300" w:lineRule="auto"/>
      <w:jc w:val="both"/>
    </w:pPr>
    <w:rPr>
      <w:kern w:val="24"/>
    </w:rPr>
  </w:style>
  <w:style w:type="paragraph" w:customStyle="1" w:styleId="DefaultParagraphFontParaChar">
    <w:name w:val="Default Paragraph Font Para Char"/>
    <w:basedOn w:val="a3"/>
    <w:pPr>
      <w:widowControl/>
      <w:spacing w:after="160" w:line="240" w:lineRule="exact"/>
      <w:jc w:val="left"/>
    </w:pPr>
    <w:rPr>
      <w:rFonts w:ascii="Verdana" w:hAnsi="Verdana"/>
      <w:kern w:val="0"/>
      <w:sz w:val="20"/>
      <w:lang w:eastAsia="en-US"/>
    </w:rPr>
  </w:style>
  <w:style w:type="paragraph" w:customStyle="1" w:styleId="ParaCharCharCharCharCharCharChar">
    <w:name w:val="默认段落字体 Para Char Char Char Char Char Char Char"/>
    <w:basedOn w:val="a3"/>
    <w:rPr>
      <w:rFonts w:ascii="Tahoma" w:hAnsi="Tahoma"/>
      <w:b/>
      <w:sz w:val="24"/>
    </w:rPr>
  </w:style>
  <w:style w:type="paragraph" w:customStyle="1" w:styleId="xl25">
    <w:name w:val="xl25"/>
    <w:basedOn w:val="a3"/>
    <w:qFormat/>
    <w:pPr>
      <w:widowControl/>
      <w:spacing w:before="100" w:beforeAutospacing="1" w:after="100" w:afterAutospacing="1"/>
      <w:jc w:val="center"/>
      <w:textAlignment w:val="center"/>
    </w:pPr>
    <w:rPr>
      <w:rFonts w:ascii="楷体_GB2312" w:eastAsia="楷体_GB2312" w:hAnsi="宋体" w:hint="eastAsia"/>
      <w:kern w:val="0"/>
      <w:sz w:val="24"/>
    </w:rPr>
  </w:style>
  <w:style w:type="paragraph" w:customStyle="1" w:styleId="41">
    <w:name w:val="模式4"/>
    <w:basedOn w:val="a3"/>
    <w:pPr>
      <w:widowControl/>
      <w:adjustRightInd w:val="0"/>
      <w:snapToGrid w:val="0"/>
      <w:spacing w:line="300" w:lineRule="auto"/>
      <w:textAlignment w:val="baseline"/>
    </w:pPr>
    <w:rPr>
      <w:sz w:val="24"/>
    </w:rPr>
  </w:style>
  <w:style w:type="paragraph" w:customStyle="1" w:styleId="a2">
    <w:name w:val="注："/>
    <w:basedOn w:val="a3"/>
    <w:pPr>
      <w:numPr>
        <w:numId w:val="6"/>
      </w:numPr>
      <w:tabs>
        <w:tab w:val="clear" w:pos="902"/>
        <w:tab w:val="left" w:pos="1120"/>
      </w:tabs>
      <w:snapToGrid w:val="0"/>
      <w:spacing w:line="288" w:lineRule="auto"/>
    </w:pPr>
    <w:rPr>
      <w:rFonts w:ascii="宋体"/>
      <w:kern w:val="21"/>
      <w:sz w:val="24"/>
    </w:rPr>
  </w:style>
  <w:style w:type="paragraph" w:customStyle="1" w:styleId="ParaAttribute2">
    <w:name w:val="ParaAttribute2"/>
    <w:pPr>
      <w:widowControl w:val="0"/>
    </w:pPr>
    <w:rPr>
      <w:rFonts w:eastAsia="官帕"/>
    </w:rPr>
  </w:style>
  <w:style w:type="paragraph" w:styleId="19">
    <w:name w:val="index 1"/>
    <w:basedOn w:val="a3"/>
    <w:next w:val="a3"/>
    <w:qFormat/>
  </w:style>
  <w:style w:type="paragraph" w:customStyle="1" w:styleId="910">
    <w:name w:val="目录 91"/>
    <w:basedOn w:val="a3"/>
    <w:next w:val="a3"/>
    <w:qFormat/>
    <w:pPr>
      <w:snapToGrid w:val="0"/>
      <w:spacing w:line="300" w:lineRule="auto"/>
      <w:ind w:left="1920"/>
      <w:jc w:val="left"/>
    </w:pPr>
    <w:rPr>
      <w:kern w:val="24"/>
      <w:sz w:val="18"/>
    </w:rPr>
  </w:style>
  <w:style w:type="paragraph" w:customStyle="1" w:styleId="3">
    <w:name w:val="并列项3"/>
    <w:basedOn w:val="a4"/>
    <w:pPr>
      <w:numPr>
        <w:ilvl w:val="1"/>
        <w:numId w:val="7"/>
      </w:numPr>
      <w:tabs>
        <w:tab w:val="clear" w:pos="840"/>
        <w:tab w:val="left" w:pos="720"/>
        <w:tab w:val="left" w:pos="1365"/>
      </w:tabs>
      <w:autoSpaceDE/>
      <w:autoSpaceDN/>
      <w:adjustRightInd/>
      <w:snapToGrid w:val="0"/>
      <w:spacing w:line="300" w:lineRule="auto"/>
      <w:ind w:left="1365" w:firstLine="0"/>
      <w:jc w:val="both"/>
    </w:pPr>
    <w:rPr>
      <w:snapToGrid w:val="0"/>
    </w:rPr>
  </w:style>
  <w:style w:type="paragraph" w:customStyle="1" w:styleId="afa">
    <w:name w:val="单位名称"/>
    <w:basedOn w:val="a3"/>
    <w:pPr>
      <w:snapToGrid w:val="0"/>
      <w:spacing w:before="240" w:after="40" w:line="300" w:lineRule="auto"/>
      <w:jc w:val="center"/>
    </w:pPr>
    <w:rPr>
      <w:rFonts w:ascii="宋体"/>
      <w:spacing w:val="10"/>
      <w:kern w:val="21"/>
      <w:sz w:val="32"/>
    </w:rPr>
  </w:style>
  <w:style w:type="paragraph" w:customStyle="1" w:styleId="afb">
    <w:name w:val="编号密级"/>
    <w:basedOn w:val="a3"/>
    <w:pPr>
      <w:snapToGrid w:val="0"/>
      <w:spacing w:before="200" w:after="240" w:line="480" w:lineRule="auto"/>
      <w:jc w:val="center"/>
    </w:pPr>
    <w:rPr>
      <w:rFonts w:ascii="黑体" w:eastAsia="黑体"/>
      <w:spacing w:val="6"/>
      <w:kern w:val="21"/>
      <w:sz w:val="28"/>
    </w:rPr>
  </w:style>
  <w:style w:type="paragraph" w:styleId="afc">
    <w:name w:val="footer"/>
    <w:basedOn w:val="a3"/>
    <w:link w:val="afd"/>
    <w:uiPriority w:val="99"/>
    <w:qFormat/>
    <w:pPr>
      <w:tabs>
        <w:tab w:val="center" w:pos="4153"/>
        <w:tab w:val="right" w:pos="8306"/>
      </w:tabs>
      <w:snapToGrid w:val="0"/>
      <w:jc w:val="left"/>
    </w:pPr>
    <w:rPr>
      <w:sz w:val="18"/>
    </w:rPr>
  </w:style>
  <w:style w:type="character" w:customStyle="1" w:styleId="afd">
    <w:name w:val="页脚 字符"/>
    <w:link w:val="afc"/>
    <w:uiPriority w:val="99"/>
    <w:qFormat/>
    <w:rsid w:val="00FD46ED"/>
    <w:rPr>
      <w:kern w:val="2"/>
      <w:sz w:val="18"/>
    </w:rPr>
  </w:style>
  <w:style w:type="paragraph" w:customStyle="1" w:styleId="42">
    <w:name w:val="标题4"/>
    <w:basedOn w:val="41"/>
  </w:style>
  <w:style w:type="paragraph" w:customStyle="1" w:styleId="a">
    <w:name w:val="图名"/>
    <w:basedOn w:val="a3"/>
    <w:next w:val="a3"/>
    <w:pPr>
      <w:numPr>
        <w:numId w:val="8"/>
      </w:numPr>
      <w:tabs>
        <w:tab w:val="clear" w:pos="1260"/>
        <w:tab w:val="left" w:pos="720"/>
      </w:tabs>
      <w:snapToGrid w:val="0"/>
      <w:spacing w:line="300" w:lineRule="auto"/>
      <w:jc w:val="center"/>
    </w:pPr>
    <w:rPr>
      <w:rFonts w:ascii="宋体"/>
      <w:snapToGrid w:val="0"/>
      <w:kern w:val="0"/>
      <w:sz w:val="24"/>
    </w:rPr>
  </w:style>
  <w:style w:type="paragraph" w:customStyle="1" w:styleId="a00">
    <w:name w:val="a0"/>
    <w:basedOn w:val="a3"/>
    <w:pPr>
      <w:widowControl/>
      <w:spacing w:before="100" w:beforeAutospacing="1" w:after="100" w:afterAutospacing="1"/>
      <w:jc w:val="left"/>
    </w:pPr>
    <w:rPr>
      <w:rFonts w:ascii="宋体" w:hAnsi="宋体"/>
      <w:kern w:val="0"/>
      <w:sz w:val="24"/>
    </w:rPr>
  </w:style>
  <w:style w:type="paragraph" w:customStyle="1" w:styleId="34">
    <w:name w:val="样式3"/>
    <w:basedOn w:val="af3"/>
    <w:pPr>
      <w:spacing w:line="0" w:lineRule="atLeast"/>
      <w:outlineLvl w:val="0"/>
    </w:pPr>
    <w:rPr>
      <w:sz w:val="28"/>
    </w:rPr>
  </w:style>
  <w:style w:type="paragraph" w:customStyle="1" w:styleId="CharCharCharCharCharChar">
    <w:name w:val="Char Char Char Char Char Char"/>
    <w:basedOn w:val="a3"/>
    <w:pPr>
      <w:adjustRightInd w:val="0"/>
      <w:spacing w:line="360" w:lineRule="auto"/>
    </w:pPr>
    <w:rPr>
      <w:kern w:val="0"/>
      <w:sz w:val="24"/>
    </w:rPr>
  </w:style>
  <w:style w:type="paragraph" w:customStyle="1" w:styleId="35">
    <w:name w:val="正文3"/>
    <w:pPr>
      <w:widowControl w:val="0"/>
      <w:adjustRightInd w:val="0"/>
      <w:spacing w:line="312" w:lineRule="atLeast"/>
      <w:jc w:val="both"/>
    </w:pPr>
    <w:rPr>
      <w:rFonts w:ascii="宋体"/>
      <w:sz w:val="24"/>
    </w:rPr>
  </w:style>
  <w:style w:type="paragraph" w:styleId="afe">
    <w:name w:val="header"/>
    <w:basedOn w:val="a3"/>
    <w:link w:val="aff"/>
    <w:qFormat/>
    <w:pPr>
      <w:pBdr>
        <w:bottom w:val="single" w:sz="6" w:space="1" w:color="auto"/>
      </w:pBdr>
      <w:tabs>
        <w:tab w:val="center" w:pos="4153"/>
        <w:tab w:val="right" w:pos="8306"/>
      </w:tabs>
      <w:snapToGrid w:val="0"/>
      <w:jc w:val="center"/>
    </w:pPr>
    <w:rPr>
      <w:sz w:val="18"/>
    </w:rPr>
  </w:style>
  <w:style w:type="character" w:customStyle="1" w:styleId="aff">
    <w:name w:val="页眉 字符"/>
    <w:link w:val="afe"/>
    <w:qFormat/>
    <w:rsid w:val="00FD46ED"/>
    <w:rPr>
      <w:kern w:val="2"/>
      <w:sz w:val="18"/>
    </w:rPr>
  </w:style>
  <w:style w:type="paragraph" w:customStyle="1" w:styleId="CharCharCharChar">
    <w:name w:val="Char Char Char Char"/>
    <w:basedOn w:val="a3"/>
    <w:rPr>
      <w:rFonts w:ascii="Tahoma" w:hAnsi="Tahoma"/>
      <w:sz w:val="24"/>
    </w:rPr>
  </w:style>
  <w:style w:type="paragraph" w:customStyle="1" w:styleId="111">
    <w:name w:val="目录 11"/>
    <w:basedOn w:val="a3"/>
    <w:next w:val="a3"/>
    <w:uiPriority w:val="39"/>
    <w:qFormat/>
  </w:style>
  <w:style w:type="paragraph" w:customStyle="1" w:styleId="1a">
    <w:name w:val="样式1"/>
    <w:basedOn w:val="a3"/>
    <w:pPr>
      <w:tabs>
        <w:tab w:val="left" w:pos="1000"/>
      </w:tabs>
      <w:ind w:left="800" w:hanging="400"/>
    </w:pPr>
    <w:rPr>
      <w:rFonts w:ascii="宋体" w:hAnsi="宋体"/>
      <w:sz w:val="44"/>
    </w:rPr>
  </w:style>
  <w:style w:type="paragraph" w:customStyle="1" w:styleId="Default">
    <w:name w:val="Default"/>
    <w:qFormat/>
    <w:pPr>
      <w:widowControl w:val="0"/>
      <w:autoSpaceDE w:val="0"/>
      <w:autoSpaceDN w:val="0"/>
      <w:adjustRightInd w:val="0"/>
    </w:pPr>
    <w:rPr>
      <w:rFonts w:ascii="Palatino Linotype" w:hAnsi="Palatino Linotype"/>
      <w:color w:val="000000"/>
      <w:sz w:val="24"/>
    </w:rPr>
  </w:style>
  <w:style w:type="paragraph" w:customStyle="1" w:styleId="610">
    <w:name w:val="目录 61"/>
    <w:basedOn w:val="a3"/>
    <w:next w:val="a3"/>
    <w:qFormat/>
    <w:pPr>
      <w:snapToGrid w:val="0"/>
      <w:spacing w:line="300" w:lineRule="auto"/>
      <w:ind w:left="1200"/>
      <w:jc w:val="left"/>
    </w:pPr>
    <w:rPr>
      <w:kern w:val="24"/>
      <w:sz w:val="18"/>
    </w:rPr>
  </w:style>
  <w:style w:type="paragraph" w:customStyle="1" w:styleId="aff0">
    <w:name w:val="文件名称"/>
    <w:basedOn w:val="a3"/>
    <w:pPr>
      <w:snapToGrid w:val="0"/>
      <w:spacing w:line="360" w:lineRule="auto"/>
      <w:jc w:val="center"/>
    </w:pPr>
    <w:rPr>
      <w:rFonts w:ascii="宋体" w:eastAsia="黑体"/>
      <w:spacing w:val="20"/>
      <w:kern w:val="21"/>
      <w:sz w:val="44"/>
    </w:rPr>
  </w:style>
  <w:style w:type="paragraph" w:customStyle="1" w:styleId="212">
    <w:name w:val="目录 21"/>
    <w:basedOn w:val="a3"/>
    <w:next w:val="a3"/>
    <w:uiPriority w:val="39"/>
    <w:qFormat/>
    <w:pPr>
      <w:tabs>
        <w:tab w:val="right" w:leader="dot" w:pos="9060"/>
      </w:tabs>
      <w:spacing w:line="360" w:lineRule="auto"/>
      <w:ind w:leftChars="200" w:left="420"/>
    </w:pPr>
  </w:style>
  <w:style w:type="paragraph" w:customStyle="1" w:styleId="font10">
    <w:name w:val="font10"/>
    <w:basedOn w:val="a3"/>
    <w:pPr>
      <w:widowControl/>
      <w:spacing w:before="100" w:beforeAutospacing="1" w:after="100" w:afterAutospacing="1"/>
      <w:jc w:val="left"/>
    </w:pPr>
    <w:rPr>
      <w:rFonts w:ascii="宋体" w:hAnsi="宋体" w:hint="eastAsia"/>
      <w:b/>
      <w:kern w:val="0"/>
      <w:sz w:val="24"/>
    </w:rPr>
  </w:style>
  <w:style w:type="paragraph" w:customStyle="1" w:styleId="CharCharChar1CharCharCharChar">
    <w:name w:val="Char Char Char1 Char Char Char Char"/>
    <w:basedOn w:val="a3"/>
    <w:rPr>
      <w:rFonts w:ascii="Tahoma" w:hAnsi="Tahoma"/>
      <w:sz w:val="24"/>
    </w:rPr>
  </w:style>
  <w:style w:type="paragraph" w:customStyle="1" w:styleId="a0">
    <w:name w:val="并列项"/>
    <w:basedOn w:val="a4"/>
    <w:pPr>
      <w:numPr>
        <w:numId w:val="2"/>
      </w:numPr>
      <w:tabs>
        <w:tab w:val="left" w:pos="840"/>
      </w:tabs>
      <w:autoSpaceDE/>
      <w:autoSpaceDN/>
      <w:adjustRightInd/>
      <w:snapToGrid w:val="0"/>
      <w:spacing w:line="300" w:lineRule="auto"/>
      <w:ind w:left="806" w:hanging="403"/>
      <w:jc w:val="both"/>
    </w:pPr>
    <w:rPr>
      <w:kern w:val="24"/>
    </w:rPr>
  </w:style>
  <w:style w:type="paragraph" w:customStyle="1" w:styleId="H-TextFormat">
    <w:name w:val="H-TextFormat"/>
    <w:pPr>
      <w:autoSpaceDE w:val="0"/>
      <w:autoSpaceDN w:val="0"/>
      <w:adjustRightInd w:val="0"/>
    </w:pPr>
    <w:rPr>
      <w:rFonts w:ascii="Arial" w:hAnsi="Arial"/>
      <w:sz w:val="22"/>
      <w:lang w:eastAsia="en-US"/>
    </w:rPr>
  </w:style>
  <w:style w:type="paragraph" w:styleId="aff1">
    <w:name w:val="Normal (Web)"/>
    <w:basedOn w:val="a3"/>
    <w:qFormat/>
    <w:pPr>
      <w:widowControl/>
      <w:spacing w:before="100" w:beforeAutospacing="1" w:after="100" w:afterAutospacing="1"/>
      <w:jc w:val="left"/>
    </w:pPr>
    <w:rPr>
      <w:rFonts w:ascii="宋体" w:hAnsi="宋体"/>
      <w:kern w:val="0"/>
      <w:sz w:val="24"/>
    </w:rPr>
  </w:style>
  <w:style w:type="paragraph" w:customStyle="1" w:styleId="10">
    <w:name w:val="列表编号1"/>
    <w:basedOn w:val="a3"/>
    <w:pPr>
      <w:numPr>
        <w:numId w:val="9"/>
      </w:numPr>
      <w:tabs>
        <w:tab w:val="clear" w:pos="720"/>
        <w:tab w:val="left" w:pos="420"/>
      </w:tabs>
      <w:adjustRightInd w:val="0"/>
      <w:spacing w:line="312" w:lineRule="atLeast"/>
      <w:textAlignment w:val="baseline"/>
    </w:pPr>
    <w:rPr>
      <w:kern w:val="0"/>
    </w:rPr>
  </w:style>
  <w:style w:type="paragraph" w:customStyle="1" w:styleId="Char6">
    <w:name w:val="Char"/>
    <w:basedOn w:val="a3"/>
    <w:qFormat/>
    <w:pPr>
      <w:tabs>
        <w:tab w:val="left" w:pos="360"/>
      </w:tabs>
    </w:pPr>
    <w:rPr>
      <w:sz w:val="24"/>
    </w:rPr>
  </w:style>
  <w:style w:type="paragraph" w:customStyle="1" w:styleId="aff2">
    <w:name w:val="图表内容"/>
    <w:basedOn w:val="a3"/>
    <w:pPr>
      <w:spacing w:before="20" w:after="20"/>
    </w:pPr>
    <w:rPr>
      <w:sz w:val="24"/>
    </w:rPr>
  </w:style>
  <w:style w:type="paragraph" w:styleId="aff3">
    <w:name w:val="Date"/>
    <w:basedOn w:val="a3"/>
    <w:next w:val="a3"/>
    <w:link w:val="aff4"/>
    <w:qFormat/>
  </w:style>
  <w:style w:type="character" w:customStyle="1" w:styleId="aff4">
    <w:name w:val="日期 字符"/>
    <w:link w:val="aff3"/>
    <w:qFormat/>
    <w:rsid w:val="00FD46ED"/>
    <w:rPr>
      <w:kern w:val="2"/>
      <w:sz w:val="21"/>
    </w:rPr>
  </w:style>
  <w:style w:type="paragraph" w:customStyle="1" w:styleId="a1">
    <w:name w:val="表名"/>
    <w:basedOn w:val="a3"/>
    <w:next w:val="a3"/>
    <w:pPr>
      <w:numPr>
        <w:numId w:val="10"/>
      </w:numPr>
      <w:tabs>
        <w:tab w:val="clear" w:pos="420"/>
        <w:tab w:val="left" w:pos="720"/>
      </w:tabs>
      <w:snapToGrid w:val="0"/>
      <w:spacing w:beforeLines="50" w:before="156" w:afterLines="50" w:after="156" w:line="300" w:lineRule="auto"/>
      <w:jc w:val="center"/>
    </w:pPr>
    <w:rPr>
      <w:rFonts w:ascii="黑体" w:eastAsia="黑体"/>
      <w:kern w:val="24"/>
      <w:sz w:val="24"/>
    </w:rPr>
  </w:style>
  <w:style w:type="paragraph" w:customStyle="1" w:styleId="311">
    <w:name w:val="目录 31"/>
    <w:basedOn w:val="a3"/>
    <w:next w:val="a3"/>
    <w:uiPriority w:val="39"/>
    <w:qFormat/>
    <w:pPr>
      <w:ind w:leftChars="400" w:left="840"/>
    </w:pPr>
  </w:style>
  <w:style w:type="paragraph" w:customStyle="1" w:styleId="410">
    <w:name w:val="目录 41"/>
    <w:basedOn w:val="a3"/>
    <w:next w:val="a3"/>
    <w:qFormat/>
    <w:pPr>
      <w:snapToGrid w:val="0"/>
      <w:spacing w:line="300" w:lineRule="auto"/>
      <w:ind w:left="1134"/>
      <w:jc w:val="left"/>
    </w:pPr>
    <w:rPr>
      <w:kern w:val="24"/>
      <w:sz w:val="18"/>
    </w:rPr>
  </w:style>
  <w:style w:type="paragraph" w:customStyle="1" w:styleId="20">
    <w:name w:val="并列项 2"/>
    <w:basedOn w:val="a4"/>
    <w:pPr>
      <w:numPr>
        <w:numId w:val="11"/>
      </w:numPr>
      <w:tabs>
        <w:tab w:val="left" w:pos="1260"/>
      </w:tabs>
      <w:autoSpaceDE/>
      <w:autoSpaceDN/>
      <w:adjustRightInd/>
      <w:snapToGrid w:val="0"/>
      <w:spacing w:line="300" w:lineRule="auto"/>
      <w:jc w:val="both"/>
    </w:pPr>
    <w:rPr>
      <w:kern w:val="24"/>
    </w:rPr>
  </w:style>
  <w:style w:type="paragraph" w:customStyle="1" w:styleId="810">
    <w:name w:val="目录 81"/>
    <w:basedOn w:val="a3"/>
    <w:next w:val="a3"/>
    <w:qFormat/>
    <w:pPr>
      <w:snapToGrid w:val="0"/>
      <w:spacing w:line="300" w:lineRule="auto"/>
      <w:ind w:left="1680"/>
      <w:jc w:val="left"/>
    </w:pPr>
    <w:rPr>
      <w:kern w:val="24"/>
      <w:sz w:val="18"/>
    </w:rPr>
  </w:style>
  <w:style w:type="paragraph" w:customStyle="1" w:styleId="266">
    <w:name w:val="样式 标题 2 + 段前: 6 磅 段后: 6 磅"/>
    <w:basedOn w:val="21"/>
    <w:pPr>
      <w:numPr>
        <w:ilvl w:val="1"/>
      </w:numPr>
      <w:autoSpaceDE/>
      <w:autoSpaceDN/>
      <w:adjustRightInd/>
      <w:snapToGrid w:val="0"/>
      <w:spacing w:beforeLines="30" w:before="93" w:afterLines="30" w:after="93"/>
      <w:jc w:val="both"/>
    </w:pPr>
    <w:rPr>
      <w:rFonts w:ascii="宋体" w:hAnsi="Times New Roman"/>
      <w:b w:val="0"/>
      <w:kern w:val="0"/>
      <w:sz w:val="24"/>
    </w:rPr>
  </w:style>
  <w:style w:type="paragraph" w:customStyle="1" w:styleId="1b">
    <w:name w:val="正文文本1"/>
    <w:basedOn w:val="af5"/>
    <w:pPr>
      <w:tabs>
        <w:tab w:val="clear" w:pos="567"/>
      </w:tabs>
      <w:spacing w:before="0" w:after="120" w:line="360" w:lineRule="auto"/>
      <w:ind w:firstLineChars="200" w:firstLine="420"/>
    </w:pPr>
    <w:rPr>
      <w:rFonts w:ascii="Times New Roman" w:hAnsi="Times New Roman"/>
      <w:kern w:val="0"/>
      <w:sz w:val="21"/>
      <w:lang w:val="zh-CN"/>
    </w:rPr>
  </w:style>
  <w:style w:type="paragraph" w:styleId="aff5">
    <w:name w:val="annotation text"/>
    <w:basedOn w:val="a3"/>
    <w:link w:val="aff6"/>
    <w:uiPriority w:val="99"/>
    <w:qFormat/>
    <w:pPr>
      <w:jc w:val="left"/>
    </w:pPr>
  </w:style>
  <w:style w:type="character" w:customStyle="1" w:styleId="aff6">
    <w:name w:val="批注文字 字符"/>
    <w:link w:val="aff5"/>
    <w:uiPriority w:val="99"/>
    <w:qFormat/>
    <w:rsid w:val="00BD7483"/>
    <w:rPr>
      <w:kern w:val="2"/>
      <w:sz w:val="21"/>
    </w:rPr>
  </w:style>
  <w:style w:type="paragraph" w:customStyle="1" w:styleId="Verdana074">
    <w:name w:val="样式 Verdana 首行缩进:  0.74 厘米"/>
    <w:basedOn w:val="a3"/>
    <w:pPr>
      <w:spacing w:line="360" w:lineRule="auto"/>
      <w:ind w:firstLine="420"/>
    </w:pPr>
    <w:rPr>
      <w:rFonts w:ascii="Verdana" w:hAnsi="Verdana"/>
      <w:sz w:val="24"/>
    </w:rPr>
  </w:style>
  <w:style w:type="paragraph" w:customStyle="1" w:styleId="style6">
    <w:name w:val="style6"/>
    <w:basedOn w:val="a3"/>
    <w:pPr>
      <w:widowControl/>
      <w:spacing w:before="100" w:beforeAutospacing="1" w:after="100" w:afterAutospacing="1"/>
      <w:jc w:val="left"/>
    </w:pPr>
    <w:rPr>
      <w:rFonts w:ascii="宋体" w:hAnsi="宋体"/>
      <w:color w:val="CC3300"/>
      <w:kern w:val="0"/>
      <w:sz w:val="24"/>
    </w:rPr>
  </w:style>
  <w:style w:type="paragraph" w:styleId="24">
    <w:name w:val="Body Text Indent 2"/>
    <w:basedOn w:val="a3"/>
    <w:link w:val="25"/>
    <w:qFormat/>
    <w:pPr>
      <w:ind w:firstLineChars="200" w:firstLine="480"/>
    </w:pPr>
    <w:rPr>
      <w:rFonts w:ascii="仿宋_GB2312" w:eastAsia="仿宋_GB2312"/>
      <w:sz w:val="24"/>
    </w:rPr>
  </w:style>
  <w:style w:type="paragraph" w:customStyle="1" w:styleId="Web">
    <w:name w:val="普通 (Web)"/>
    <w:basedOn w:val="a3"/>
    <w:pPr>
      <w:widowControl/>
      <w:spacing w:before="100" w:beforeAutospacing="1" w:after="100" w:afterAutospacing="1"/>
      <w:jc w:val="left"/>
    </w:pPr>
    <w:rPr>
      <w:rFonts w:ascii="Arial Unicode MS" w:eastAsia="Arial Unicode MS" w:hAnsi="Arial Unicode MS"/>
      <w:kern w:val="0"/>
      <w:sz w:val="24"/>
    </w:rPr>
  </w:style>
  <w:style w:type="paragraph" w:styleId="aff7">
    <w:name w:val="annotation subject"/>
    <w:basedOn w:val="aff5"/>
    <w:next w:val="aff5"/>
    <w:link w:val="aff8"/>
    <w:qFormat/>
    <w:rPr>
      <w:b/>
    </w:rPr>
  </w:style>
  <w:style w:type="character" w:customStyle="1" w:styleId="aff8">
    <w:name w:val="批注主题 字符"/>
    <w:link w:val="aff7"/>
    <w:qFormat/>
    <w:rsid w:val="00FD46ED"/>
    <w:rPr>
      <w:b/>
      <w:kern w:val="2"/>
      <w:sz w:val="21"/>
    </w:rPr>
  </w:style>
  <w:style w:type="paragraph" w:customStyle="1" w:styleId="IBM">
    <w:name w:val="IBM 正文"/>
    <w:basedOn w:val="a3"/>
    <w:pPr>
      <w:spacing w:line="400" w:lineRule="exact"/>
    </w:pPr>
    <w:rPr>
      <w:spacing w:val="20"/>
      <w:sz w:val="24"/>
    </w:rPr>
  </w:style>
  <w:style w:type="paragraph" w:customStyle="1" w:styleId="CharCharCharCharCharCharCharChar">
    <w:name w:val="Char Char Char Char Char Char Char Char"/>
    <w:basedOn w:val="a3"/>
    <w:pPr>
      <w:tabs>
        <w:tab w:val="left" w:pos="360"/>
      </w:tabs>
    </w:pPr>
  </w:style>
  <w:style w:type="paragraph" w:customStyle="1" w:styleId="aff9">
    <w:name w:val="文头字"/>
    <w:basedOn w:val="a3"/>
    <w:pPr>
      <w:snapToGrid w:val="0"/>
      <w:spacing w:before="200" w:line="360" w:lineRule="auto"/>
      <w:jc w:val="center"/>
    </w:pPr>
    <w:rPr>
      <w:rFonts w:ascii="宋体"/>
      <w:b/>
      <w:color w:val="FF0000"/>
      <w:spacing w:val="100"/>
      <w:kern w:val="21"/>
      <w:sz w:val="48"/>
    </w:rPr>
  </w:style>
  <w:style w:type="paragraph" w:customStyle="1" w:styleId="affa">
    <w:name w:val="文件标识号"/>
    <w:basedOn w:val="a3"/>
    <w:pPr>
      <w:snapToGrid w:val="0"/>
      <w:spacing w:before="120" w:after="120" w:line="1440" w:lineRule="auto"/>
      <w:jc w:val="center"/>
    </w:pPr>
    <w:rPr>
      <w:rFonts w:ascii="宋体" w:eastAsia="黑体"/>
      <w:spacing w:val="10"/>
      <w:kern w:val="21"/>
      <w:sz w:val="32"/>
    </w:rPr>
  </w:style>
  <w:style w:type="paragraph" w:styleId="affb">
    <w:name w:val="Balloon Text"/>
    <w:basedOn w:val="a3"/>
    <w:link w:val="affc"/>
    <w:qFormat/>
    <w:rPr>
      <w:sz w:val="18"/>
    </w:rPr>
  </w:style>
  <w:style w:type="character" w:customStyle="1" w:styleId="affc">
    <w:name w:val="批注框文本 字符"/>
    <w:link w:val="affb"/>
    <w:qFormat/>
    <w:rsid w:val="00FD46ED"/>
    <w:rPr>
      <w:kern w:val="2"/>
      <w:sz w:val="18"/>
    </w:rPr>
  </w:style>
  <w:style w:type="paragraph" w:customStyle="1" w:styleId="ListParagraph1">
    <w:name w:val="List Paragraph1"/>
    <w:basedOn w:val="a3"/>
    <w:qFormat/>
    <w:pPr>
      <w:widowControl/>
      <w:ind w:firstLineChars="200" w:firstLine="420"/>
      <w:jc w:val="left"/>
    </w:pPr>
    <w:rPr>
      <w:kern w:val="0"/>
      <w:sz w:val="24"/>
      <w:lang w:val="en-GB" w:eastAsia="en-US"/>
    </w:rPr>
  </w:style>
  <w:style w:type="table" w:styleId="affd">
    <w:name w:val="Table Grid"/>
    <w:aliases w:val="封面,Gridding"/>
    <w:basedOn w:val="a6"/>
    <w:uiPriority w:val="39"/>
    <w:qFormat/>
    <w:rsid w:val="00191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a3"/>
    <w:rsid w:val="001F3EE5"/>
    <w:rPr>
      <w:rFonts w:ascii="Tahoma" w:hAnsi="Tahoma"/>
      <w:sz w:val="24"/>
    </w:rPr>
  </w:style>
  <w:style w:type="paragraph" w:customStyle="1" w:styleId="378020">
    <w:name w:val="样式 标题 3 + (中文) 黑体 小四 非加粗 段前: 7.8 磅 段后: 0 磅 行距: 固定值 20 磅"/>
    <w:basedOn w:val="30"/>
    <w:rsid w:val="008F4E85"/>
    <w:pPr>
      <w:widowControl/>
      <w:spacing w:before="0" w:after="0" w:line="400" w:lineRule="exact"/>
      <w:jc w:val="left"/>
    </w:pPr>
    <w:rPr>
      <w:rFonts w:ascii="Times New Roman" w:eastAsia="黑体" w:hAnsi="Times New Roman" w:cs="宋体"/>
      <w:sz w:val="24"/>
    </w:rPr>
  </w:style>
  <w:style w:type="character" w:customStyle="1" w:styleId="26">
    <w:name w:val="标题 2 字符"/>
    <w:aliases w:val="Title Header2 字符,标题 2XW 字符,_Heading 2 字符,一级条 字符,Heading 2 字符,ò...ì. 字符,Major 字符,标题2 字符,附件2 字符,h2 字符,节名 字符,heading 2 + Indent: Left 0.25 in 字符,heading 2+ Indent: Left 0.25 in 字符,2nd level 字符,H2 字符,Underrubrik1 字符,prop2 字符,l2 字符,Titre2 字符,2 字符"/>
    <w:qFormat/>
    <w:rsid w:val="00B72015"/>
    <w:rPr>
      <w:rFonts w:ascii="Arial" w:eastAsia="黑体" w:hAnsi="Arial"/>
      <w:b/>
      <w:sz w:val="30"/>
    </w:rPr>
  </w:style>
  <w:style w:type="paragraph" w:customStyle="1" w:styleId="p0">
    <w:name w:val="p0"/>
    <w:basedOn w:val="a3"/>
    <w:rsid w:val="008D61FD"/>
    <w:pPr>
      <w:widowControl/>
      <w:spacing w:before="100" w:beforeAutospacing="1" w:after="100" w:afterAutospacing="1"/>
      <w:jc w:val="left"/>
    </w:pPr>
    <w:rPr>
      <w:rFonts w:ascii="宋体" w:hAnsi="宋体" w:cs="宋体"/>
      <w:kern w:val="0"/>
      <w:sz w:val="24"/>
      <w:szCs w:val="24"/>
    </w:rPr>
  </w:style>
  <w:style w:type="character" w:customStyle="1" w:styleId="affe">
    <w:name w:val="正文缩进 字符"/>
    <w:aliases w:val="正文（首行缩进两字） 字符,表正文 字符,正文非缩进 字符,特点 字符,段1 字符,正文不缩进 字符,标题4 字符,ALT+Z 字符,水上软件 字符,Indent 1 字符,正文（首行缩进两字） Char Char 字符,正文缩进陈木华 字符,正文缩进 Char 字符,四号 字符,ändrad Char 字符,缩进 字符,正文编号 字符,Alt+X 字符,mr正文缩进 字符,首行缩进 字符,正文-段前3磅 字符,正文缩进（首行缩进两字） 字符,±íÕýÎÄ 字符"/>
    <w:qFormat/>
    <w:rsid w:val="00323FA5"/>
    <w:rPr>
      <w:rFonts w:ascii="宋体"/>
      <w:sz w:val="24"/>
    </w:rPr>
  </w:style>
  <w:style w:type="character" w:customStyle="1" w:styleId="36">
    <w:name w:val="标题 3 字符"/>
    <w:aliases w:val="条标题1.1.1 字符,条标题1.1.11 字符,条标题1.1.12 字符,条标题1.1.13 字符,条标题1.1.111 字符,条标题1.1.121 字符,条标题1.1.14 字符,条标题1.1.112 字符,条标题1.1.122 字符,条标题1.1.15 字符,条标题1.1.113 字符,条标题1.1.123 字符,条标题1.1.16 字符,条标题1.1.114 字符,条标题1.1.124 字符,条标题1.1.131 字符,条标题1.1.1111 字符,条标题1.1.1211 字符"/>
    <w:qFormat/>
    <w:rsid w:val="00323FA5"/>
    <w:rPr>
      <w:rFonts w:ascii="宋体"/>
      <w:b/>
      <w:sz w:val="24"/>
      <w:u w:val="single"/>
    </w:rPr>
  </w:style>
  <w:style w:type="character" w:customStyle="1" w:styleId="1c">
    <w:name w:val="标题 1 字符"/>
    <w:aliases w:val="标题 1 1 字符,Normal + Font: Helvetica 字符,Bold 字符,Space Before 12 pt 字符,Not Bold 字符,H1 字符,h1 字符,Section Head 字符,1st level 字符,l1 字符,List level 1 字符,&amp;3 字符,H11 字符,H12 字符,H111 字符,H13 字符,H112 字符,PIM 1 字符,1. heading 1 字符,标准章 字符,Title1 字符,1 字符,heading 1 字符"/>
    <w:qFormat/>
    <w:rsid w:val="00323FA5"/>
    <w:rPr>
      <w:rFonts w:ascii="宋体"/>
      <w:b/>
      <w:kern w:val="44"/>
      <w:sz w:val="32"/>
    </w:rPr>
  </w:style>
  <w:style w:type="character" w:customStyle="1" w:styleId="afff">
    <w:name w:val="纯文本 字符"/>
    <w:aliases w:val="普通文字 Char 字符,纯文本 Char1 Char Char 字符,纯文本 Char Char Char Char 字符,纯文本 Char Char1 字符,纯文本 Char1 Char 字符,纯文本 Char Char Char 字符,普通文字 Char1 字符,普通文字 Char Char 字符,孙普文字 字符,普通文字 Char Char Char Char Char 字符,普通文字 Char Char Char 字符,纯文本 Char Char 字符,普通文字 字符"/>
    <w:uiPriority w:val="99"/>
    <w:qFormat/>
    <w:rsid w:val="00323FA5"/>
    <w:rPr>
      <w:rFonts w:ascii="宋体" w:hAnsi="Courier New"/>
      <w:kern w:val="2"/>
      <w:sz w:val="21"/>
    </w:rPr>
  </w:style>
  <w:style w:type="character" w:styleId="afff0">
    <w:name w:val="Emphasis"/>
    <w:qFormat/>
    <w:rsid w:val="00EC5A11"/>
    <w:rPr>
      <w:i/>
      <w:iCs/>
    </w:rPr>
  </w:style>
  <w:style w:type="character" w:customStyle="1" w:styleId="1d">
    <w:name w:val="纯文本 字符1"/>
    <w:aliases w:val="普通文字 Char 字符1,纯文本 Char1 Char Char 字符1,纯文本 Char Char Char Char 字符1,纯文本 Char Char1 字符1,纯文本 Char1 Char 字符1,纯文本 Char Char Char 字符1,普通文字 Char1 字符1,普通文字 Char Char 字符1,孙普文字 字符1,普通文字 Char Char Char Char Char 字符1,普通文字 Char Char Char 字符1,纯文本 Char Char 字符1"/>
    <w:qFormat/>
    <w:locked/>
    <w:rsid w:val="00B14419"/>
    <w:rPr>
      <w:rFonts w:ascii="宋体" w:hAnsi="Courier New"/>
      <w:kern w:val="2"/>
      <w:sz w:val="21"/>
    </w:rPr>
  </w:style>
  <w:style w:type="character" w:customStyle="1" w:styleId="27">
    <w:name w:val="正文文本 2 字符"/>
    <w:qFormat/>
    <w:rsid w:val="00FD46ED"/>
    <w:rPr>
      <w:rFonts w:ascii="Times New Roman" w:eastAsia="宋体" w:hAnsi="Times New Roman" w:cs="Times New Roman"/>
      <w:szCs w:val="21"/>
    </w:rPr>
  </w:style>
  <w:style w:type="paragraph" w:customStyle="1" w:styleId="TOC1">
    <w:name w:val="TOC 标题1"/>
    <w:basedOn w:val="11"/>
    <w:next w:val="a3"/>
    <w:uiPriority w:val="39"/>
    <w:unhideWhenUsed/>
    <w:qFormat/>
    <w:rsid w:val="00FD46ED"/>
    <w:pPr>
      <w:widowControl/>
      <w:autoSpaceDE/>
      <w:autoSpaceDN/>
      <w:adjustRightInd/>
      <w:spacing w:after="0" w:line="259" w:lineRule="auto"/>
      <w:jc w:val="left"/>
      <w:outlineLvl w:val="9"/>
    </w:pPr>
    <w:rPr>
      <w:rFonts w:ascii="Cambria" w:hAnsi="Cambria"/>
      <w:b w:val="0"/>
      <w:color w:val="365F91"/>
      <w:kern w:val="0"/>
      <w:szCs w:val="32"/>
    </w:rPr>
  </w:style>
  <w:style w:type="paragraph" w:customStyle="1" w:styleId="TOC2">
    <w:name w:val="TOC 标题2"/>
    <w:basedOn w:val="11"/>
    <w:next w:val="a3"/>
    <w:uiPriority w:val="39"/>
    <w:semiHidden/>
    <w:unhideWhenUsed/>
    <w:qFormat/>
    <w:rsid w:val="00FD46ED"/>
    <w:pPr>
      <w:widowControl/>
      <w:autoSpaceDE/>
      <w:autoSpaceDN/>
      <w:adjustRightInd/>
      <w:spacing w:before="480" w:after="0" w:line="276" w:lineRule="auto"/>
      <w:jc w:val="left"/>
      <w:outlineLvl w:val="9"/>
    </w:pPr>
    <w:rPr>
      <w:rFonts w:ascii="Cambria" w:hAnsi="Cambria"/>
      <w:bCs/>
      <w:color w:val="365F91"/>
      <w:kern w:val="0"/>
      <w:sz w:val="28"/>
      <w:szCs w:val="28"/>
    </w:rPr>
  </w:style>
  <w:style w:type="character" w:customStyle="1" w:styleId="qowt-font10-gbk">
    <w:name w:val="qowt-font10-gbk"/>
    <w:qFormat/>
    <w:rsid w:val="00FD46ED"/>
  </w:style>
  <w:style w:type="paragraph" w:customStyle="1" w:styleId="TableParagraph">
    <w:name w:val="Table Paragraph"/>
    <w:basedOn w:val="a3"/>
    <w:uiPriority w:val="1"/>
    <w:qFormat/>
    <w:rsid w:val="008058AF"/>
    <w:pPr>
      <w:autoSpaceDE w:val="0"/>
      <w:autoSpaceDN w:val="0"/>
      <w:jc w:val="left"/>
    </w:pPr>
    <w:rPr>
      <w:rFonts w:ascii="宋体" w:hAnsi="宋体" w:cs="宋体"/>
      <w:kern w:val="0"/>
      <w:sz w:val="22"/>
      <w:szCs w:val="22"/>
      <w:lang w:eastAsia="en-US"/>
    </w:rPr>
  </w:style>
  <w:style w:type="character" w:customStyle="1" w:styleId="apple-converted-space">
    <w:name w:val="apple-converted-space"/>
    <w:rsid w:val="0031618D"/>
  </w:style>
  <w:style w:type="character" w:customStyle="1" w:styleId="fontstyle01">
    <w:name w:val="fontstyle01"/>
    <w:rsid w:val="00D96EC7"/>
    <w:rPr>
      <w:rFonts w:ascii="宋体" w:eastAsia="宋体" w:hAnsi="宋体" w:hint="eastAsia"/>
      <w:b w:val="0"/>
      <w:bCs w:val="0"/>
      <w:i w:val="0"/>
      <w:iCs w:val="0"/>
      <w:color w:val="000000"/>
      <w:sz w:val="18"/>
      <w:szCs w:val="18"/>
    </w:rPr>
  </w:style>
  <w:style w:type="character" w:customStyle="1" w:styleId="1e">
    <w:name w:val="未处理的提及1"/>
    <w:uiPriority w:val="99"/>
    <w:semiHidden/>
    <w:unhideWhenUsed/>
    <w:rsid w:val="00AE3D58"/>
    <w:rPr>
      <w:color w:val="605E5C"/>
      <w:shd w:val="clear" w:color="auto" w:fill="E1DFDD"/>
    </w:rPr>
  </w:style>
  <w:style w:type="character" w:customStyle="1" w:styleId="50">
    <w:name w:val="标题 5 字符"/>
    <w:qFormat/>
    <w:rsid w:val="00EE0861"/>
    <w:rPr>
      <w:b/>
      <w:sz w:val="28"/>
    </w:rPr>
  </w:style>
  <w:style w:type="character" w:customStyle="1" w:styleId="60">
    <w:name w:val="标题 6 字符"/>
    <w:qFormat/>
    <w:rsid w:val="00EE0861"/>
    <w:rPr>
      <w:rFonts w:ascii="Arial" w:eastAsia="黑体" w:hAnsi="Arial"/>
      <w:b/>
      <w:sz w:val="24"/>
    </w:rPr>
  </w:style>
  <w:style w:type="character" w:customStyle="1" w:styleId="70">
    <w:name w:val="标题 7 字符"/>
    <w:qFormat/>
    <w:rsid w:val="00EE0861"/>
    <w:rPr>
      <w:b/>
      <w:sz w:val="24"/>
    </w:rPr>
  </w:style>
  <w:style w:type="character" w:customStyle="1" w:styleId="80">
    <w:name w:val="标题 8 字符"/>
    <w:qFormat/>
    <w:rsid w:val="00EE0861"/>
    <w:rPr>
      <w:rFonts w:ascii="Arial" w:eastAsia="黑体" w:hAnsi="Arial"/>
      <w:sz w:val="24"/>
    </w:rPr>
  </w:style>
  <w:style w:type="character" w:customStyle="1" w:styleId="90">
    <w:name w:val="标题 9 字符"/>
    <w:qFormat/>
    <w:rsid w:val="00EE0861"/>
    <w:rPr>
      <w:rFonts w:ascii="Arial" w:eastAsia="黑体" w:hAnsi="Arial"/>
      <w:sz w:val="21"/>
    </w:rPr>
  </w:style>
  <w:style w:type="character" w:customStyle="1" w:styleId="afff1">
    <w:name w:val="文档结构图 字符"/>
    <w:qFormat/>
    <w:rsid w:val="00EE0861"/>
    <w:rPr>
      <w:kern w:val="2"/>
      <w:sz w:val="21"/>
      <w:szCs w:val="24"/>
      <w:shd w:val="clear" w:color="auto" w:fill="000080"/>
    </w:rPr>
  </w:style>
  <w:style w:type="character" w:customStyle="1" w:styleId="1f">
    <w:name w:val="批注文字 字符1"/>
    <w:uiPriority w:val="99"/>
    <w:qFormat/>
    <w:rsid w:val="00EE0861"/>
    <w:rPr>
      <w:kern w:val="2"/>
      <w:sz w:val="21"/>
      <w:szCs w:val="24"/>
    </w:rPr>
  </w:style>
  <w:style w:type="paragraph" w:styleId="37">
    <w:name w:val="Body Text 3"/>
    <w:basedOn w:val="a3"/>
    <w:link w:val="38"/>
    <w:qFormat/>
    <w:rsid w:val="00EE0861"/>
    <w:pPr>
      <w:spacing w:after="120"/>
    </w:pPr>
    <w:rPr>
      <w:sz w:val="16"/>
      <w:szCs w:val="16"/>
    </w:rPr>
  </w:style>
  <w:style w:type="character" w:customStyle="1" w:styleId="38">
    <w:name w:val="正文文本 3 字符"/>
    <w:link w:val="37"/>
    <w:qFormat/>
    <w:rsid w:val="00EE0861"/>
    <w:rPr>
      <w:kern w:val="2"/>
      <w:sz w:val="16"/>
      <w:szCs w:val="16"/>
    </w:rPr>
  </w:style>
  <w:style w:type="character" w:customStyle="1" w:styleId="afff2">
    <w:name w:val="正文文本 字符"/>
    <w:qFormat/>
    <w:rsid w:val="00EE0861"/>
    <w:rPr>
      <w:rFonts w:ascii="宋体" w:hAnsi="宋体"/>
      <w:kern w:val="2"/>
      <w:sz w:val="24"/>
      <w:szCs w:val="24"/>
    </w:rPr>
  </w:style>
  <w:style w:type="character" w:customStyle="1" w:styleId="afff3">
    <w:name w:val="正文文本缩进 字符"/>
    <w:qFormat/>
    <w:rsid w:val="00EE0861"/>
    <w:rPr>
      <w:rFonts w:eastAsia="宋体"/>
      <w:kern w:val="2"/>
      <w:sz w:val="24"/>
      <w:szCs w:val="24"/>
      <w:lang w:val="en-US" w:eastAsia="zh-CN" w:bidi="ar-SA"/>
    </w:rPr>
  </w:style>
  <w:style w:type="paragraph" w:styleId="28">
    <w:name w:val="List 2"/>
    <w:basedOn w:val="a3"/>
    <w:qFormat/>
    <w:rsid w:val="00EE0861"/>
    <w:pPr>
      <w:ind w:leftChars="200" w:left="100" w:hangingChars="200" w:hanging="200"/>
    </w:pPr>
    <w:rPr>
      <w:szCs w:val="24"/>
    </w:rPr>
  </w:style>
  <w:style w:type="paragraph" w:styleId="afff4">
    <w:name w:val="Block Text"/>
    <w:basedOn w:val="a3"/>
    <w:qFormat/>
    <w:rsid w:val="00EE0861"/>
    <w:pPr>
      <w:widowControl/>
      <w:ind w:left="480" w:right="-341" w:firstLine="513"/>
    </w:pPr>
    <w:rPr>
      <w:kern w:val="0"/>
      <w:sz w:val="24"/>
    </w:rPr>
  </w:style>
  <w:style w:type="character" w:customStyle="1" w:styleId="29">
    <w:name w:val="纯文本 字符2"/>
    <w:qFormat/>
    <w:rsid w:val="00EE0861"/>
    <w:rPr>
      <w:rFonts w:ascii="宋体" w:eastAsia="宋体" w:hAnsi="Courier New" w:cs="宋体" w:hint="eastAsia"/>
      <w:kern w:val="2"/>
      <w:sz w:val="21"/>
    </w:rPr>
  </w:style>
  <w:style w:type="character" w:customStyle="1" w:styleId="25">
    <w:name w:val="正文文本缩进 2 字符"/>
    <w:link w:val="24"/>
    <w:qFormat/>
    <w:rsid w:val="00EE0861"/>
    <w:rPr>
      <w:rFonts w:ascii="仿宋_GB2312" w:eastAsia="仿宋_GB2312"/>
      <w:kern w:val="2"/>
      <w:sz w:val="24"/>
    </w:rPr>
  </w:style>
  <w:style w:type="character" w:customStyle="1" w:styleId="39">
    <w:name w:val="正文文本缩进 3 字符"/>
    <w:qFormat/>
    <w:rsid w:val="00EE0861"/>
    <w:rPr>
      <w:rFonts w:ascii="宋体"/>
      <w:sz w:val="24"/>
    </w:rPr>
  </w:style>
  <w:style w:type="character" w:customStyle="1" w:styleId="HTML0">
    <w:name w:val="HTML 预设格式 字符"/>
    <w:qFormat/>
    <w:rsid w:val="00EE0861"/>
    <w:rPr>
      <w:rFonts w:ascii="宋体" w:hAnsi="宋体" w:cs="宋体"/>
      <w:sz w:val="24"/>
      <w:szCs w:val="24"/>
    </w:rPr>
  </w:style>
  <w:style w:type="paragraph" w:styleId="afff5">
    <w:name w:val="Title"/>
    <w:basedOn w:val="a3"/>
    <w:link w:val="afff6"/>
    <w:qFormat/>
    <w:rsid w:val="00EE0861"/>
    <w:pPr>
      <w:jc w:val="center"/>
      <w:outlineLvl w:val="0"/>
    </w:pPr>
    <w:rPr>
      <w:b/>
      <w:sz w:val="32"/>
    </w:rPr>
  </w:style>
  <w:style w:type="character" w:customStyle="1" w:styleId="afff6">
    <w:name w:val="标题 字符"/>
    <w:link w:val="afff5"/>
    <w:qFormat/>
    <w:rsid w:val="00EE0861"/>
    <w:rPr>
      <w:b/>
      <w:kern w:val="2"/>
      <w:sz w:val="32"/>
    </w:rPr>
  </w:style>
  <w:style w:type="paragraph" w:styleId="2a">
    <w:name w:val="Body Text First Indent 2"/>
    <w:basedOn w:val="af1"/>
    <w:link w:val="2b"/>
    <w:qFormat/>
    <w:rsid w:val="00EE0861"/>
    <w:pPr>
      <w:spacing w:after="120" w:line="480" w:lineRule="exact"/>
      <w:ind w:leftChars="200" w:left="420" w:firstLineChars="200" w:firstLine="420"/>
    </w:pPr>
    <w:rPr>
      <w:rFonts w:ascii="Times New Roman" w:eastAsia="宋体"/>
      <w:color w:val="auto"/>
    </w:rPr>
  </w:style>
  <w:style w:type="character" w:customStyle="1" w:styleId="2b">
    <w:name w:val="正文文本首行缩进 2 字符"/>
    <w:basedOn w:val="15"/>
    <w:link w:val="2a"/>
    <w:qFormat/>
    <w:rsid w:val="00EE0861"/>
    <w:rPr>
      <w:rFonts w:ascii="仿宋_GB2312" w:eastAsia="仿宋_GB2312"/>
      <w:color w:val="FF0000"/>
      <w:kern w:val="2"/>
      <w:sz w:val="24"/>
    </w:rPr>
  </w:style>
  <w:style w:type="table" w:styleId="1-2">
    <w:name w:val="Medium Grid 1 Accent 2"/>
    <w:basedOn w:val="a6"/>
    <w:qFormat/>
    <w:rsid w:val="00EE0861"/>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HTML2">
    <w:name w:val="HTML Cite"/>
    <w:qFormat/>
    <w:rsid w:val="00EE0861"/>
    <w:rPr>
      <w:i/>
      <w:iCs/>
    </w:rPr>
  </w:style>
  <w:style w:type="character" w:customStyle="1" w:styleId="c21">
    <w:name w:val="c21"/>
    <w:qFormat/>
    <w:rsid w:val="00EE0861"/>
    <w:rPr>
      <w:rFonts w:ascii="ˎ̥" w:hAnsi="ˎ̥" w:hint="default"/>
      <w:color w:val="000000"/>
      <w:sz w:val="20"/>
      <w:szCs w:val="20"/>
      <w:u w:val="none"/>
    </w:rPr>
  </w:style>
  <w:style w:type="character" w:customStyle="1" w:styleId="title4">
    <w:name w:val="title4"/>
    <w:qFormat/>
    <w:rsid w:val="00EE0861"/>
    <w:rPr>
      <w:b/>
      <w:bCs/>
      <w:color w:val="1D87B3"/>
      <w:sz w:val="15"/>
      <w:szCs w:val="15"/>
    </w:rPr>
  </w:style>
  <w:style w:type="character" w:customStyle="1" w:styleId="2CharChar">
    <w:name w:val="标题 2 Char Char"/>
    <w:qFormat/>
    <w:rsid w:val="00EE0861"/>
    <w:rPr>
      <w:rFonts w:ascii="Arial" w:eastAsia="黑体" w:hAnsi="Arial"/>
      <w:b/>
      <w:bCs/>
      <w:kern w:val="2"/>
      <w:sz w:val="32"/>
      <w:szCs w:val="32"/>
      <w:lang w:val="en-US" w:eastAsia="zh-CN" w:bidi="ar-SA"/>
    </w:rPr>
  </w:style>
  <w:style w:type="character" w:customStyle="1" w:styleId="black1">
    <w:name w:val="black1"/>
    <w:qFormat/>
    <w:rsid w:val="00EE0861"/>
    <w:rPr>
      <w:color w:val="000000"/>
    </w:rPr>
  </w:style>
  <w:style w:type="character" w:customStyle="1" w:styleId="street-address">
    <w:name w:val="street-address"/>
    <w:qFormat/>
    <w:rsid w:val="00EE0861"/>
  </w:style>
  <w:style w:type="character" w:customStyle="1" w:styleId="locality">
    <w:name w:val="locality"/>
    <w:qFormat/>
    <w:rsid w:val="00EE0861"/>
  </w:style>
  <w:style w:type="character" w:customStyle="1" w:styleId="Char11">
    <w:name w:val="正文文本缩进 Char1"/>
    <w:link w:val="1f0"/>
    <w:qFormat/>
    <w:rsid w:val="00EE0861"/>
    <w:rPr>
      <w:rFonts w:ascii="宋体" w:hAnsi="宋体"/>
      <w:sz w:val="24"/>
      <w:szCs w:val="24"/>
    </w:rPr>
  </w:style>
  <w:style w:type="paragraph" w:customStyle="1" w:styleId="1f0">
    <w:name w:val="正文文本缩进1"/>
    <w:basedOn w:val="a3"/>
    <w:link w:val="Char11"/>
    <w:qFormat/>
    <w:rsid w:val="00EE0861"/>
    <w:pPr>
      <w:spacing w:line="480" w:lineRule="exact"/>
      <w:ind w:firstLineChars="200" w:firstLine="480"/>
    </w:pPr>
    <w:rPr>
      <w:rFonts w:ascii="宋体" w:hAnsi="宋体"/>
      <w:kern w:val="0"/>
      <w:sz w:val="24"/>
      <w:szCs w:val="24"/>
    </w:rPr>
  </w:style>
  <w:style w:type="character" w:customStyle="1" w:styleId="CharChar11">
    <w:name w:val="Char Char11"/>
    <w:qFormat/>
    <w:rsid w:val="00EE0861"/>
    <w:rPr>
      <w:rFonts w:ascii="宋体" w:eastAsia="宋体"/>
      <w:b/>
      <w:sz w:val="24"/>
      <w:u w:val="single"/>
      <w:lang w:val="en-US" w:eastAsia="zh-CN" w:bidi="ar-SA"/>
    </w:rPr>
  </w:style>
  <w:style w:type="character" w:customStyle="1" w:styleId="txt">
    <w:name w:val="txt"/>
    <w:qFormat/>
    <w:rsid w:val="00EE0861"/>
  </w:style>
  <w:style w:type="paragraph" w:customStyle="1" w:styleId="1f1">
    <w:name w:val="正文缩进1"/>
    <w:basedOn w:val="a3"/>
    <w:qFormat/>
    <w:rsid w:val="00EE0861"/>
    <w:pPr>
      <w:widowControl/>
      <w:adjustRightInd w:val="0"/>
      <w:snapToGrid w:val="0"/>
      <w:spacing w:line="480" w:lineRule="exact"/>
      <w:ind w:firstLine="567"/>
    </w:pPr>
    <w:rPr>
      <w:rFonts w:ascii="宋体"/>
      <w:snapToGrid w:val="0"/>
      <w:color w:val="000000"/>
      <w:kern w:val="28"/>
      <w:sz w:val="28"/>
    </w:rPr>
  </w:style>
  <w:style w:type="character" w:customStyle="1" w:styleId="1Char1">
    <w:name w:val="普通文字1 Char1"/>
    <w:qFormat/>
    <w:rsid w:val="00EE0861"/>
    <w:rPr>
      <w:rFonts w:ascii="宋体" w:eastAsia="宋体" w:hAnsi="Courier New"/>
      <w:kern w:val="2"/>
      <w:sz w:val="21"/>
      <w:lang w:val="en-US" w:eastAsia="zh-CN" w:bidi="ar-SA"/>
    </w:rPr>
  </w:style>
  <w:style w:type="character" w:customStyle="1" w:styleId="chanpin1">
    <w:name w:val="chanpin1"/>
    <w:qFormat/>
    <w:rsid w:val="00EE0861"/>
    <w:rPr>
      <w:rFonts w:ascii="ˎ̥" w:hAnsi="ˎ̥" w:hint="default"/>
      <w:color w:val="000000"/>
      <w:sz w:val="20"/>
      <w:szCs w:val="20"/>
      <w:u w:val="none"/>
    </w:rPr>
  </w:style>
  <w:style w:type="character" w:customStyle="1" w:styleId="afff7">
    <w:name w:val="列表段落 字符"/>
    <w:uiPriority w:val="34"/>
    <w:qFormat/>
    <w:rsid w:val="00EE0861"/>
    <w:rPr>
      <w:rFonts w:ascii="Calibri" w:eastAsia="宋体" w:hAnsi="Calibri"/>
      <w:kern w:val="2"/>
      <w:sz w:val="21"/>
      <w:szCs w:val="22"/>
      <w:lang w:val="en-US" w:eastAsia="zh-CN" w:bidi="ar-SA"/>
    </w:rPr>
  </w:style>
  <w:style w:type="character" w:customStyle="1" w:styleId="3CharChar">
    <w:name w:val="标题 3 Char Char"/>
    <w:qFormat/>
    <w:rsid w:val="00EE0861"/>
    <w:rPr>
      <w:rFonts w:eastAsia="宋体"/>
      <w:b/>
      <w:bCs/>
      <w:kern w:val="2"/>
      <w:sz w:val="32"/>
      <w:szCs w:val="32"/>
      <w:lang w:val="en-US" w:eastAsia="zh-CN" w:bidi="ar-SA"/>
    </w:rPr>
  </w:style>
  <w:style w:type="character" w:customStyle="1" w:styleId="1Char0">
    <w:name w:val="段1 Char"/>
    <w:qFormat/>
    <w:rsid w:val="00EE0861"/>
    <w:rPr>
      <w:rFonts w:ascii="宋体" w:eastAsia="宋体"/>
      <w:sz w:val="24"/>
      <w:lang w:val="en-US" w:eastAsia="zh-CN" w:bidi="ar-SA"/>
    </w:rPr>
  </w:style>
  <w:style w:type="character" w:customStyle="1" w:styleId="chanpin">
    <w:name w:val="chanpin拷贝"/>
    <w:qFormat/>
    <w:rsid w:val="00EE0861"/>
  </w:style>
  <w:style w:type="character" w:customStyle="1" w:styleId="Char12">
    <w:name w:val="纯文本 Char1"/>
    <w:qFormat/>
    <w:rsid w:val="00EE0861"/>
    <w:rPr>
      <w:rFonts w:ascii="宋体" w:eastAsia="宋体" w:hAnsi="Courier New"/>
      <w:kern w:val="2"/>
      <w:sz w:val="21"/>
      <w:lang w:val="en-US" w:eastAsia="zh-CN" w:bidi="ar-SA"/>
    </w:rPr>
  </w:style>
  <w:style w:type="paragraph" w:customStyle="1" w:styleId="afff8">
    <w:name w:val="二级条标题"/>
    <w:basedOn w:val="afff9"/>
    <w:next w:val="a3"/>
    <w:qFormat/>
    <w:rsid w:val="00EE0861"/>
    <w:pPr>
      <w:numPr>
        <w:ilvl w:val="0"/>
      </w:numPr>
      <w:tabs>
        <w:tab w:val="num" w:pos="720"/>
      </w:tabs>
      <w:ind w:hanging="840"/>
      <w:outlineLvl w:val="2"/>
    </w:pPr>
    <w:rPr>
      <w:rFonts w:ascii="宋体" w:eastAsia="宋体"/>
      <w:b w:val="0"/>
    </w:rPr>
  </w:style>
  <w:style w:type="paragraph" w:customStyle="1" w:styleId="afff9">
    <w:name w:val="一级条标题"/>
    <w:basedOn w:val="afffa"/>
    <w:next w:val="a3"/>
    <w:qFormat/>
    <w:rsid w:val="00EE0861"/>
    <w:pPr>
      <w:numPr>
        <w:ilvl w:val="1"/>
      </w:numPr>
      <w:tabs>
        <w:tab w:val="left" w:pos="360"/>
        <w:tab w:val="num" w:pos="720"/>
        <w:tab w:val="left" w:pos="840"/>
      </w:tabs>
      <w:ind w:hanging="840"/>
      <w:outlineLvl w:val="1"/>
    </w:pPr>
  </w:style>
  <w:style w:type="paragraph" w:customStyle="1" w:styleId="afffa">
    <w:name w:val="章标题"/>
    <w:next w:val="a3"/>
    <w:qFormat/>
    <w:rsid w:val="00EE0861"/>
    <w:pPr>
      <w:tabs>
        <w:tab w:val="num" w:pos="720"/>
      </w:tabs>
      <w:spacing w:beforeLines="50" w:before="156" w:afterLines="50" w:after="156" w:line="460" w:lineRule="exact"/>
      <w:ind w:hanging="360"/>
      <w:jc w:val="both"/>
      <w:outlineLvl w:val="0"/>
    </w:pPr>
    <w:rPr>
      <w:rFonts w:ascii="黑体" w:eastAsia="黑体"/>
      <w:b/>
      <w:sz w:val="28"/>
    </w:rPr>
  </w:style>
  <w:style w:type="paragraph" w:customStyle="1" w:styleId="font7">
    <w:name w:val="font7"/>
    <w:basedOn w:val="a3"/>
    <w:qFormat/>
    <w:rsid w:val="00EE0861"/>
    <w:pPr>
      <w:widowControl/>
      <w:spacing w:before="100" w:beforeAutospacing="1" w:after="100" w:afterAutospacing="1"/>
      <w:jc w:val="left"/>
    </w:pPr>
    <w:rPr>
      <w:rFonts w:eastAsia="Arial Unicode MS"/>
      <w:b/>
      <w:bCs/>
      <w:color w:val="000000"/>
      <w:kern w:val="0"/>
      <w:sz w:val="20"/>
    </w:rPr>
  </w:style>
  <w:style w:type="paragraph" w:customStyle="1" w:styleId="afffb">
    <w:name w:val="字元 字元"/>
    <w:basedOn w:val="a3"/>
    <w:qFormat/>
    <w:rsid w:val="00EE0861"/>
    <w:rPr>
      <w:rFonts w:ascii="Tahoma" w:hAnsi="Tahoma"/>
      <w:sz w:val="24"/>
    </w:rPr>
  </w:style>
  <w:style w:type="paragraph" w:customStyle="1" w:styleId="Char3CharCharChar">
    <w:name w:val="Char3 Char Char Char"/>
    <w:basedOn w:val="a3"/>
    <w:qFormat/>
    <w:rsid w:val="00EE0861"/>
    <w:rPr>
      <w:rFonts w:ascii="Tahoma" w:hAnsi="Tahoma"/>
      <w:sz w:val="24"/>
    </w:rPr>
  </w:style>
  <w:style w:type="paragraph" w:customStyle="1" w:styleId="font6">
    <w:name w:val="font6"/>
    <w:basedOn w:val="a3"/>
    <w:qFormat/>
    <w:rsid w:val="00EE0861"/>
    <w:pPr>
      <w:widowControl/>
      <w:spacing w:before="100" w:beforeAutospacing="1" w:after="100" w:afterAutospacing="1"/>
      <w:jc w:val="left"/>
    </w:pPr>
    <w:rPr>
      <w:rFonts w:ascii="宋体" w:hAnsi="宋体" w:cs="宋体"/>
      <w:kern w:val="0"/>
      <w:sz w:val="20"/>
    </w:rPr>
  </w:style>
  <w:style w:type="paragraph" w:customStyle="1" w:styleId="2">
    <w:name w:val="项目编号2"/>
    <w:basedOn w:val="1f2"/>
    <w:qFormat/>
    <w:rsid w:val="00EE0861"/>
    <w:pPr>
      <w:numPr>
        <w:numId w:val="3"/>
      </w:numPr>
    </w:pPr>
  </w:style>
  <w:style w:type="paragraph" w:customStyle="1" w:styleId="1f2">
    <w:name w:val="项目编号1"/>
    <w:basedOn w:val="a3"/>
    <w:qFormat/>
    <w:rsid w:val="00EE0861"/>
    <w:pPr>
      <w:spacing w:before="100" w:beforeAutospacing="1" w:after="100" w:afterAutospacing="1" w:line="360" w:lineRule="auto"/>
      <w:ind w:left="720" w:hanging="720"/>
    </w:pPr>
    <w:rPr>
      <w:sz w:val="24"/>
      <w:szCs w:val="24"/>
    </w:rPr>
  </w:style>
  <w:style w:type="paragraph" w:customStyle="1" w:styleId="afffc">
    <w:name w:val="图中文字"/>
    <w:basedOn w:val="a3"/>
    <w:qFormat/>
    <w:rsid w:val="00EE0861"/>
    <w:pPr>
      <w:adjustRightInd w:val="0"/>
      <w:snapToGrid w:val="0"/>
      <w:spacing w:line="0" w:lineRule="atLeast"/>
      <w:jc w:val="center"/>
    </w:pPr>
    <w:rPr>
      <w:sz w:val="24"/>
    </w:rPr>
  </w:style>
  <w:style w:type="paragraph" w:customStyle="1" w:styleId="xl46">
    <w:name w:val="xl46"/>
    <w:basedOn w:val="a3"/>
    <w:qFormat/>
    <w:rsid w:val="00EE086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Char20">
    <w:name w:val="Char2"/>
    <w:basedOn w:val="a3"/>
    <w:qFormat/>
    <w:rsid w:val="00EE0861"/>
    <w:rPr>
      <w:rFonts w:ascii="Tahoma" w:hAnsi="Tahoma"/>
      <w:sz w:val="24"/>
    </w:rPr>
  </w:style>
  <w:style w:type="paragraph" w:customStyle="1" w:styleId="xl35">
    <w:name w:val="xl35"/>
    <w:basedOn w:val="a3"/>
    <w:qFormat/>
    <w:rsid w:val="00EE0861"/>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0">
    <w:name w:val="xl40"/>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52">
    <w:name w:val="xl52"/>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rsid w:val="00EE086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background1">
    <w:name w:val="background1"/>
    <w:basedOn w:val="a3"/>
    <w:qFormat/>
    <w:rsid w:val="00EE0861"/>
    <w:pPr>
      <w:widowControl/>
      <w:spacing w:before="100" w:beforeAutospacing="1" w:after="100" w:afterAutospacing="1"/>
      <w:jc w:val="left"/>
    </w:pPr>
    <w:rPr>
      <w:rFonts w:ascii="宋体" w:hAnsi="宋体" w:cs="宋体"/>
      <w:kern w:val="0"/>
      <w:sz w:val="24"/>
      <w:szCs w:val="24"/>
    </w:rPr>
  </w:style>
  <w:style w:type="paragraph" w:customStyle="1" w:styleId="CharCharCharCharCharCharChar">
    <w:name w:val="Char Char Char Char Char Char Char"/>
    <w:basedOn w:val="a3"/>
    <w:qFormat/>
    <w:rsid w:val="00EE0861"/>
    <w:pPr>
      <w:snapToGrid w:val="0"/>
      <w:spacing w:line="360" w:lineRule="auto"/>
      <w:ind w:firstLineChars="200" w:firstLine="200"/>
    </w:pPr>
    <w:rPr>
      <w:rFonts w:eastAsia="仿宋_GB2312"/>
      <w:sz w:val="24"/>
      <w:szCs w:val="24"/>
    </w:rPr>
  </w:style>
  <w:style w:type="paragraph" w:customStyle="1" w:styleId="xl38">
    <w:name w:val="xl38"/>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rsid w:val="00EE0861"/>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d">
    <w:name w:val="正文 + 宋体"/>
    <w:basedOn w:val="a3"/>
    <w:qFormat/>
    <w:rsid w:val="00EE0861"/>
    <w:pPr>
      <w:widowControl/>
      <w:ind w:left="360" w:hanging="360"/>
      <w:jc w:val="left"/>
    </w:pPr>
    <w:rPr>
      <w:rFonts w:ascii="宋体" w:hAnsi="宋体" w:cs="宋体"/>
      <w:b/>
      <w:bCs/>
      <w:color w:val="000000"/>
      <w:kern w:val="0"/>
      <w:sz w:val="18"/>
      <w:szCs w:val="18"/>
    </w:rPr>
  </w:style>
  <w:style w:type="paragraph" w:customStyle="1" w:styleId="afffe">
    <w:name w:val="正文列项_数字"/>
    <w:basedOn w:val="a3"/>
    <w:qFormat/>
    <w:rsid w:val="00EE0861"/>
    <w:pPr>
      <w:tabs>
        <w:tab w:val="num" w:pos="720"/>
      </w:tabs>
      <w:autoSpaceDE w:val="0"/>
      <w:autoSpaceDN w:val="0"/>
      <w:spacing w:line="460" w:lineRule="exact"/>
      <w:ind w:leftChars="530" w:left="680" w:hangingChars="150" w:hanging="150"/>
      <w:outlineLvl w:val="7"/>
    </w:pPr>
    <w:rPr>
      <w:rFonts w:ascii="宋体"/>
      <w:kern w:val="0"/>
      <w:sz w:val="28"/>
    </w:rPr>
  </w:style>
  <w:style w:type="paragraph" w:customStyle="1" w:styleId="xl39">
    <w:name w:val="xl39"/>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37">
    <w:name w:val="xl37"/>
    <w:basedOn w:val="a3"/>
    <w:qFormat/>
    <w:rsid w:val="00EE0861"/>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2">
    <w:name w:val="xl32"/>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rPr>
  </w:style>
  <w:style w:type="paragraph" w:customStyle="1" w:styleId="font8">
    <w:name w:val="font8"/>
    <w:basedOn w:val="a3"/>
    <w:qFormat/>
    <w:rsid w:val="00EE0861"/>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3"/>
    <w:qFormat/>
    <w:rsid w:val="00EE0861"/>
    <w:pPr>
      <w:widowControl/>
      <w:spacing w:after="160" w:line="240" w:lineRule="exact"/>
      <w:jc w:val="center"/>
    </w:pPr>
    <w:rPr>
      <w:rFonts w:ascii="宋体" w:hAnsi="宋体"/>
      <w:b/>
      <w:kern w:val="0"/>
      <w:sz w:val="30"/>
      <w:szCs w:val="30"/>
      <w:lang w:eastAsia="en-US"/>
    </w:rPr>
  </w:style>
  <w:style w:type="paragraph" w:customStyle="1" w:styleId="xl45">
    <w:name w:val="xl45"/>
    <w:basedOn w:val="a3"/>
    <w:qFormat/>
    <w:rsid w:val="00EE086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CharChar1CharCharCharCharCharChar">
    <w:name w:val="Char Char1 Char Char Char Char Char Char"/>
    <w:basedOn w:val="a3"/>
    <w:qFormat/>
    <w:rsid w:val="00EE0861"/>
    <w:pPr>
      <w:widowControl/>
      <w:spacing w:after="160" w:line="240" w:lineRule="exact"/>
      <w:jc w:val="left"/>
    </w:pPr>
    <w:rPr>
      <w:rFonts w:ascii="Verdana" w:eastAsia="仿宋_GB2312" w:hAnsi="Verdana"/>
      <w:kern w:val="0"/>
      <w:sz w:val="24"/>
      <w:lang w:eastAsia="en-US"/>
    </w:rPr>
  </w:style>
  <w:style w:type="paragraph" w:customStyle="1" w:styleId="CharChar1">
    <w:name w:val="Char Char1"/>
    <w:basedOn w:val="ab"/>
    <w:qFormat/>
    <w:rsid w:val="00EE0861"/>
    <w:pPr>
      <w:snapToGrid/>
      <w:spacing w:line="240" w:lineRule="auto"/>
    </w:pPr>
    <w:rPr>
      <w:rFonts w:ascii="Tahoma" w:hAnsi="Tahoma"/>
      <w:kern w:val="2"/>
      <w:szCs w:val="24"/>
      <w:shd w:val="clear" w:color="auto" w:fill="auto"/>
    </w:rPr>
  </w:style>
  <w:style w:type="paragraph" w:customStyle="1" w:styleId="xl26">
    <w:name w:val="xl26"/>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1">
    <w:name w:val="xl41"/>
    <w:basedOn w:val="a3"/>
    <w:qFormat/>
    <w:rsid w:val="00EE086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f">
    <w:name w:val="样式 宋体 五号 行距: 单倍行距"/>
    <w:basedOn w:val="a3"/>
    <w:qFormat/>
    <w:rsid w:val="00EE0861"/>
    <w:pPr>
      <w:adjustRightInd w:val="0"/>
      <w:jc w:val="left"/>
      <w:textAlignment w:val="baseline"/>
    </w:pPr>
    <w:rPr>
      <w:rFonts w:ascii="宋体" w:hAnsi="宋体"/>
      <w:kern w:val="0"/>
    </w:rPr>
  </w:style>
  <w:style w:type="paragraph" w:customStyle="1" w:styleId="Char1CharCharChar1">
    <w:name w:val="Char1 Char Char Char1"/>
    <w:basedOn w:val="a3"/>
    <w:qFormat/>
    <w:rsid w:val="00EE0861"/>
    <w:rPr>
      <w:rFonts w:ascii="Tahoma" w:hAnsi="Tahoma" w:cs="仿宋_GB2312"/>
      <w:sz w:val="24"/>
      <w:szCs w:val="28"/>
    </w:rPr>
  </w:style>
  <w:style w:type="paragraph" w:customStyle="1" w:styleId="affff0">
    <w:name w:val="四级条标题"/>
    <w:basedOn w:val="affff1"/>
    <w:next w:val="a3"/>
    <w:qFormat/>
    <w:rsid w:val="00EE0861"/>
    <w:pPr>
      <w:outlineLvl w:val="4"/>
    </w:pPr>
  </w:style>
  <w:style w:type="paragraph" w:customStyle="1" w:styleId="affff1">
    <w:name w:val="三级条标题"/>
    <w:basedOn w:val="afff8"/>
    <w:next w:val="a3"/>
    <w:qFormat/>
    <w:rsid w:val="00EE0861"/>
    <w:pPr>
      <w:outlineLvl w:val="3"/>
    </w:pPr>
  </w:style>
  <w:style w:type="paragraph" w:customStyle="1" w:styleId="affff2">
    <w:name w:val="??"/>
    <w:qFormat/>
    <w:rsid w:val="00EE0861"/>
    <w:pPr>
      <w:widowControl w:val="0"/>
      <w:overflowPunct w:val="0"/>
      <w:autoSpaceDE w:val="0"/>
      <w:autoSpaceDN w:val="0"/>
      <w:adjustRightInd w:val="0"/>
      <w:jc w:val="both"/>
    </w:pPr>
    <w:rPr>
      <w:kern w:val="2"/>
      <w:sz w:val="21"/>
      <w:lang w:eastAsia="en-US"/>
    </w:rPr>
  </w:style>
  <w:style w:type="paragraph" w:customStyle="1" w:styleId="2c">
    <w:name w:val="样式 标题 2 + 宋体 五号 行距: 单倍行距"/>
    <w:basedOn w:val="21"/>
    <w:qFormat/>
    <w:rsid w:val="00EE0861"/>
    <w:pPr>
      <w:tabs>
        <w:tab w:val="num" w:pos="1080"/>
        <w:tab w:val="left" w:pos="1188"/>
      </w:tabs>
      <w:autoSpaceDE/>
      <w:autoSpaceDN/>
      <w:spacing w:before="260" w:after="260" w:line="240" w:lineRule="auto"/>
      <w:ind w:left="1080" w:hanging="360"/>
      <w:jc w:val="left"/>
      <w:textAlignment w:val="baseline"/>
    </w:pPr>
    <w:rPr>
      <w:rFonts w:ascii="宋体" w:eastAsia="宋体" w:hAnsi="宋体"/>
      <w:bCs/>
      <w:kern w:val="0"/>
      <w:sz w:val="21"/>
    </w:rPr>
  </w:style>
  <w:style w:type="paragraph" w:customStyle="1" w:styleId="1f3">
    <w:name w:val="项目符号1"/>
    <w:basedOn w:val="affff3"/>
    <w:qFormat/>
    <w:rsid w:val="00EE0861"/>
    <w:pPr>
      <w:ind w:left="-25" w:firstLine="0"/>
    </w:pPr>
  </w:style>
  <w:style w:type="paragraph" w:customStyle="1" w:styleId="affff3">
    <w:name w:val="正文文本样式"/>
    <w:basedOn w:val="a3"/>
    <w:qFormat/>
    <w:rsid w:val="00EE0861"/>
    <w:pPr>
      <w:spacing w:line="360" w:lineRule="auto"/>
      <w:ind w:firstLine="482"/>
    </w:pPr>
    <w:rPr>
      <w:rFonts w:cs="宋体"/>
      <w:sz w:val="24"/>
    </w:rPr>
  </w:style>
  <w:style w:type="paragraph" w:customStyle="1" w:styleId="xl27">
    <w:name w:val="xl27"/>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rPr>
  </w:style>
  <w:style w:type="paragraph" w:customStyle="1" w:styleId="font5">
    <w:name w:val="font5"/>
    <w:basedOn w:val="a3"/>
    <w:qFormat/>
    <w:rsid w:val="00EE0861"/>
    <w:pPr>
      <w:widowControl/>
      <w:spacing w:before="100" w:beforeAutospacing="1" w:after="100" w:afterAutospacing="1"/>
      <w:jc w:val="left"/>
    </w:pPr>
    <w:rPr>
      <w:rFonts w:ascii="宋体" w:hAnsi="宋体" w:cs="宋体"/>
      <w:kern w:val="0"/>
      <w:sz w:val="18"/>
      <w:szCs w:val="18"/>
    </w:rPr>
  </w:style>
  <w:style w:type="paragraph" w:customStyle="1" w:styleId="affff4">
    <w:name w:val="五级条标题"/>
    <w:basedOn w:val="affff0"/>
    <w:next w:val="a3"/>
    <w:qFormat/>
    <w:rsid w:val="00EE0861"/>
    <w:pPr>
      <w:numPr>
        <w:ilvl w:val="5"/>
      </w:numPr>
      <w:tabs>
        <w:tab w:val="num" w:pos="720"/>
      </w:tabs>
      <w:ind w:hanging="840"/>
      <w:outlineLvl w:val="5"/>
    </w:pPr>
  </w:style>
  <w:style w:type="paragraph" w:customStyle="1" w:styleId="xl49">
    <w:name w:val="xl49"/>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5">
    <w:name w:val="文档正文"/>
    <w:basedOn w:val="a3"/>
    <w:qFormat/>
    <w:rsid w:val="00EE0861"/>
    <w:pPr>
      <w:snapToGrid w:val="0"/>
      <w:spacing w:before="120" w:after="120" w:line="180" w:lineRule="auto"/>
    </w:pPr>
    <w:rPr>
      <w:rFonts w:ascii="Arial" w:hAnsi="Arial"/>
    </w:rPr>
  </w:style>
  <w:style w:type="paragraph" w:customStyle="1" w:styleId="xl33">
    <w:name w:val="xl33"/>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rPr>
  </w:style>
  <w:style w:type="paragraph" w:customStyle="1" w:styleId="xl42">
    <w:name w:val="xl42"/>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rPr>
  </w:style>
  <w:style w:type="paragraph" w:customStyle="1" w:styleId="CharCharChar1Char">
    <w:name w:val="Char Char Char1 Char"/>
    <w:basedOn w:val="a3"/>
    <w:qFormat/>
    <w:rsid w:val="00EE0861"/>
    <w:rPr>
      <w:rFonts w:ascii="Tahoma" w:hAnsi="Tahoma"/>
      <w:sz w:val="24"/>
    </w:rPr>
  </w:style>
  <w:style w:type="paragraph" w:customStyle="1" w:styleId="xl44">
    <w:name w:val="xl44"/>
    <w:basedOn w:val="a3"/>
    <w:qFormat/>
    <w:rsid w:val="00EE086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f4">
    <w:name w:val="1名"/>
    <w:basedOn w:val="a3"/>
    <w:qFormat/>
    <w:rsid w:val="00EE0861"/>
    <w:pPr>
      <w:tabs>
        <w:tab w:val="left" w:pos="360"/>
        <w:tab w:val="num" w:pos="800"/>
      </w:tabs>
      <w:spacing w:before="120"/>
      <w:ind w:left="800" w:hanging="400"/>
    </w:pPr>
    <w:rPr>
      <w:rFonts w:ascii="宋体"/>
      <w:sz w:val="28"/>
    </w:rPr>
  </w:style>
  <w:style w:type="paragraph" w:customStyle="1" w:styleId="font9">
    <w:name w:val="font9"/>
    <w:basedOn w:val="a3"/>
    <w:qFormat/>
    <w:rsid w:val="00EE0861"/>
    <w:pPr>
      <w:widowControl/>
      <w:spacing w:before="100" w:beforeAutospacing="1" w:after="100" w:afterAutospacing="1"/>
      <w:jc w:val="left"/>
    </w:pPr>
    <w:rPr>
      <w:rFonts w:ascii="宋体" w:hAnsi="宋体" w:cs="Arial Unicode MS" w:hint="eastAsia"/>
      <w:color w:val="000000"/>
      <w:kern w:val="0"/>
      <w:sz w:val="20"/>
    </w:rPr>
  </w:style>
  <w:style w:type="paragraph" w:customStyle="1" w:styleId="CharCharChar1Char1">
    <w:name w:val="Char Char Char1 Char1"/>
    <w:basedOn w:val="a3"/>
    <w:qFormat/>
    <w:rsid w:val="00EE0861"/>
    <w:rPr>
      <w:rFonts w:ascii="Tahoma" w:hAnsi="Tahoma"/>
      <w:sz w:val="24"/>
    </w:rPr>
  </w:style>
  <w:style w:type="paragraph" w:customStyle="1" w:styleId="CharCharCharCharCharCharCharCharCharChar0">
    <w:name w:val="Char Char Char Char Char Char Char Char Char Char"/>
    <w:basedOn w:val="a3"/>
    <w:qFormat/>
    <w:rsid w:val="00EE0861"/>
    <w:rPr>
      <w:szCs w:val="24"/>
    </w:rPr>
  </w:style>
  <w:style w:type="paragraph" w:customStyle="1" w:styleId="CharChar1CharCharCharCharCharCharCharChar">
    <w:name w:val="Char Char1 Char Char Char Char Char Char Char Char"/>
    <w:basedOn w:val="a3"/>
    <w:qFormat/>
    <w:rsid w:val="00EE0861"/>
    <w:pPr>
      <w:widowControl/>
      <w:spacing w:after="160" w:line="240" w:lineRule="exact"/>
      <w:jc w:val="left"/>
    </w:pPr>
    <w:rPr>
      <w:rFonts w:ascii="Verdana" w:hAnsi="Verdana"/>
      <w:kern w:val="0"/>
      <w:sz w:val="20"/>
      <w:lang w:eastAsia="en-US"/>
    </w:rPr>
  </w:style>
  <w:style w:type="paragraph" w:customStyle="1" w:styleId="Char13">
    <w:name w:val="Char1"/>
    <w:basedOn w:val="a3"/>
    <w:qFormat/>
    <w:rsid w:val="00EE0861"/>
    <w:pPr>
      <w:tabs>
        <w:tab w:val="left" w:pos="360"/>
      </w:tabs>
    </w:pPr>
    <w:rPr>
      <w:sz w:val="24"/>
      <w:szCs w:val="24"/>
    </w:rPr>
  </w:style>
  <w:style w:type="paragraph" w:customStyle="1" w:styleId="affff6">
    <w:name w:val="正文列项_字母"/>
    <w:basedOn w:val="a3"/>
    <w:qFormat/>
    <w:rsid w:val="00EE0861"/>
    <w:pPr>
      <w:tabs>
        <w:tab w:val="num" w:pos="720"/>
      </w:tabs>
      <w:autoSpaceDE w:val="0"/>
      <w:autoSpaceDN w:val="0"/>
      <w:spacing w:line="460" w:lineRule="exact"/>
      <w:ind w:leftChars="300" w:left="480" w:hangingChars="180" w:hanging="180"/>
      <w:outlineLvl w:val="6"/>
    </w:pPr>
    <w:rPr>
      <w:rFonts w:ascii="宋体"/>
      <w:kern w:val="0"/>
      <w:sz w:val="28"/>
    </w:rPr>
  </w:style>
  <w:style w:type="paragraph" w:customStyle="1" w:styleId="xl28">
    <w:name w:val="xl28"/>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47">
    <w:name w:val="xl47"/>
    <w:basedOn w:val="a3"/>
    <w:qFormat/>
    <w:rsid w:val="00EE086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ParaCharCharCharChar">
    <w:name w:val="默认段落字体 Para Char Char Char Char"/>
    <w:basedOn w:val="a3"/>
    <w:qFormat/>
    <w:rsid w:val="00EE0861"/>
    <w:rPr>
      <w:rFonts w:ascii="Arial" w:hAnsi="Arial" w:cs="Arial"/>
      <w:szCs w:val="21"/>
    </w:rPr>
  </w:style>
  <w:style w:type="paragraph" w:customStyle="1" w:styleId="xl48">
    <w:name w:val="xl48"/>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rPr>
  </w:style>
  <w:style w:type="paragraph" w:customStyle="1" w:styleId="xl53">
    <w:name w:val="xl53"/>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rPr>
  </w:style>
  <w:style w:type="paragraph" w:customStyle="1" w:styleId="CharCharChar0">
    <w:name w:val="Char Char Char"/>
    <w:basedOn w:val="a3"/>
    <w:qFormat/>
    <w:rsid w:val="00EE0861"/>
    <w:rPr>
      <w:rFonts w:ascii="Tahoma" w:hAnsi="Tahoma"/>
      <w:sz w:val="24"/>
    </w:rPr>
  </w:style>
  <w:style w:type="paragraph" w:customStyle="1" w:styleId="xl50">
    <w:name w:val="xl50"/>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7">
    <w:name w:val="缺省文本"/>
    <w:basedOn w:val="a3"/>
    <w:qFormat/>
    <w:rsid w:val="00EE0861"/>
    <w:pPr>
      <w:autoSpaceDE w:val="0"/>
      <w:autoSpaceDN w:val="0"/>
      <w:adjustRightInd w:val="0"/>
      <w:jc w:val="left"/>
    </w:pPr>
    <w:rPr>
      <w:kern w:val="0"/>
      <w:sz w:val="24"/>
      <w:szCs w:val="24"/>
    </w:rPr>
  </w:style>
  <w:style w:type="paragraph" w:customStyle="1" w:styleId="CharCharChar1">
    <w:name w:val="Char Char Char1"/>
    <w:basedOn w:val="a3"/>
    <w:qFormat/>
    <w:rsid w:val="00EE0861"/>
    <w:rPr>
      <w:rFonts w:ascii="Tahoma" w:hAnsi="Tahoma"/>
      <w:sz w:val="24"/>
    </w:rPr>
  </w:style>
  <w:style w:type="paragraph" w:customStyle="1" w:styleId="CharCharCharCharCharCharChar1">
    <w:name w:val="Char Char Char Char Char Char Char1"/>
    <w:basedOn w:val="a3"/>
    <w:qFormat/>
    <w:rsid w:val="00EE0861"/>
    <w:pPr>
      <w:snapToGrid w:val="0"/>
      <w:spacing w:line="360" w:lineRule="auto"/>
      <w:ind w:firstLineChars="200" w:firstLine="200"/>
    </w:pPr>
    <w:rPr>
      <w:rFonts w:eastAsia="仿宋_GB2312"/>
      <w:sz w:val="24"/>
      <w:szCs w:val="24"/>
    </w:rPr>
  </w:style>
  <w:style w:type="paragraph" w:customStyle="1" w:styleId="xl51">
    <w:name w:val="xl51"/>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rPr>
  </w:style>
  <w:style w:type="paragraph" w:customStyle="1" w:styleId="2d">
    <w:name w:val="样式2"/>
    <w:basedOn w:val="19"/>
    <w:qFormat/>
    <w:rsid w:val="00EE0861"/>
    <w:pPr>
      <w:spacing w:line="360" w:lineRule="auto"/>
      <w:jc w:val="center"/>
    </w:pPr>
    <w:rPr>
      <w:sz w:val="24"/>
    </w:rPr>
  </w:style>
  <w:style w:type="paragraph" w:customStyle="1" w:styleId="xl24">
    <w:name w:val="xl24"/>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29">
    <w:name w:val="xl29"/>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GB2312">
    <w:name w:val="正文 + 楷体_GB2312"/>
    <w:basedOn w:val="a3"/>
    <w:qFormat/>
    <w:rsid w:val="00EE0861"/>
    <w:pPr>
      <w:widowControl/>
      <w:jc w:val="left"/>
    </w:pPr>
    <w:rPr>
      <w:rFonts w:ascii="楷体_GB2312" w:eastAsia="楷体_GB2312" w:cs="Arial"/>
      <w:kern w:val="0"/>
      <w:sz w:val="24"/>
      <w:szCs w:val="24"/>
    </w:rPr>
  </w:style>
  <w:style w:type="paragraph" w:customStyle="1" w:styleId="xl34">
    <w:name w:val="xl34"/>
    <w:basedOn w:val="a3"/>
    <w:qFormat/>
    <w:rsid w:val="00EE08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rPr>
  </w:style>
  <w:style w:type="paragraph" w:customStyle="1" w:styleId="1f5">
    <w:name w:val="列出段落1"/>
    <w:basedOn w:val="a3"/>
    <w:qFormat/>
    <w:rsid w:val="00EE0861"/>
    <w:pPr>
      <w:ind w:firstLineChars="200" w:firstLine="420"/>
    </w:pPr>
    <w:rPr>
      <w:rFonts w:ascii="Calibri" w:hAnsi="Calibri"/>
      <w:szCs w:val="22"/>
    </w:rPr>
  </w:style>
  <w:style w:type="paragraph" w:customStyle="1" w:styleId="default0">
    <w:name w:val="default"/>
    <w:basedOn w:val="a3"/>
    <w:qFormat/>
    <w:rsid w:val="00EE0861"/>
    <w:pPr>
      <w:widowControl/>
      <w:spacing w:before="100" w:beforeAutospacing="1" w:after="100" w:afterAutospacing="1"/>
      <w:jc w:val="left"/>
    </w:pPr>
    <w:rPr>
      <w:rFonts w:ascii="宋体" w:hAnsi="宋体" w:cs="宋体"/>
      <w:kern w:val="0"/>
      <w:sz w:val="24"/>
      <w:szCs w:val="24"/>
    </w:rPr>
  </w:style>
  <w:style w:type="paragraph" w:customStyle="1" w:styleId="1f6">
    <w:name w:val="字元 字元1"/>
    <w:basedOn w:val="a3"/>
    <w:qFormat/>
    <w:rsid w:val="00EE0861"/>
    <w:rPr>
      <w:rFonts w:ascii="Tahoma" w:hAnsi="Tahoma"/>
      <w:sz w:val="24"/>
    </w:rPr>
  </w:style>
  <w:style w:type="paragraph" w:customStyle="1" w:styleId="Style160">
    <w:name w:val="_Style 160"/>
    <w:qFormat/>
    <w:rsid w:val="00EE0861"/>
    <w:rPr>
      <w:kern w:val="2"/>
      <w:sz w:val="21"/>
      <w:szCs w:val="24"/>
    </w:rPr>
  </w:style>
  <w:style w:type="paragraph" w:customStyle="1" w:styleId="3a">
    <w:name w:val="项目编号3"/>
    <w:basedOn w:val="affff3"/>
    <w:qFormat/>
    <w:rsid w:val="00EE0861"/>
    <w:pPr>
      <w:tabs>
        <w:tab w:val="num" w:pos="902"/>
      </w:tabs>
      <w:ind w:left="902" w:hanging="420"/>
    </w:pPr>
  </w:style>
  <w:style w:type="paragraph" w:customStyle="1" w:styleId="Char21">
    <w:name w:val="Char21"/>
    <w:basedOn w:val="a3"/>
    <w:qFormat/>
    <w:rsid w:val="00EE0861"/>
    <w:rPr>
      <w:rFonts w:ascii="Tahoma" w:hAnsi="Tahoma"/>
      <w:sz w:val="24"/>
    </w:rPr>
  </w:style>
  <w:style w:type="paragraph" w:customStyle="1" w:styleId="affff8">
    <w:name w:val="表格文字"/>
    <w:basedOn w:val="af1"/>
    <w:qFormat/>
    <w:rsid w:val="00EE0861"/>
    <w:pPr>
      <w:spacing w:before="20" w:after="20" w:line="240" w:lineRule="auto"/>
      <w:ind w:firstLineChars="0" w:firstLine="0"/>
    </w:pPr>
    <w:rPr>
      <w:rFonts w:ascii="Century Gothic" w:eastAsia="宋体" w:hAnsi="Century Gothic"/>
      <w:color w:val="auto"/>
      <w:sz w:val="20"/>
    </w:rPr>
  </w:style>
  <w:style w:type="paragraph" w:customStyle="1" w:styleId="CharCharCharCharCharCharCharCharCharChar1">
    <w:name w:val="Char Char Char Char Char Char Char Char Char Char1"/>
    <w:basedOn w:val="a3"/>
    <w:qFormat/>
    <w:rsid w:val="00EE0861"/>
    <w:rPr>
      <w:rFonts w:ascii="宋体" w:hAnsi="宋体" w:cs="Courier New"/>
      <w:sz w:val="32"/>
      <w:szCs w:val="32"/>
    </w:rPr>
  </w:style>
  <w:style w:type="paragraph" w:customStyle="1" w:styleId="affff9">
    <w:name w:val="正文文本样式 加粗"/>
    <w:basedOn w:val="affff3"/>
    <w:qFormat/>
    <w:rsid w:val="00EE0861"/>
    <w:rPr>
      <w:b/>
    </w:rPr>
  </w:style>
  <w:style w:type="paragraph" w:customStyle="1" w:styleId="Char2CharCharCharCharCharChar">
    <w:name w:val="Char2 Char Char Char Char Char Char"/>
    <w:basedOn w:val="a3"/>
    <w:qFormat/>
    <w:rsid w:val="00EE0861"/>
    <w:pPr>
      <w:widowControl/>
      <w:spacing w:line="400" w:lineRule="exact"/>
      <w:jc w:val="center"/>
    </w:pPr>
    <w:rPr>
      <w:szCs w:val="24"/>
    </w:rPr>
  </w:style>
  <w:style w:type="paragraph" w:customStyle="1" w:styleId="CharChar4">
    <w:name w:val="Char Char4"/>
    <w:basedOn w:val="a3"/>
    <w:qFormat/>
    <w:rsid w:val="00EE0861"/>
    <w:pPr>
      <w:widowControl/>
      <w:spacing w:line="400" w:lineRule="exact"/>
      <w:jc w:val="center"/>
    </w:pPr>
    <w:rPr>
      <w:szCs w:val="24"/>
    </w:rPr>
  </w:style>
  <w:style w:type="paragraph" w:customStyle="1" w:styleId="Char3CharCharChar1">
    <w:name w:val="Char3 Char Char Char1"/>
    <w:basedOn w:val="a3"/>
    <w:qFormat/>
    <w:rsid w:val="00EE0861"/>
    <w:rPr>
      <w:rFonts w:ascii="Tahoma" w:hAnsi="Tahoma"/>
      <w:sz w:val="24"/>
    </w:rPr>
  </w:style>
  <w:style w:type="paragraph" w:styleId="affffa">
    <w:name w:val="No Spacing"/>
    <w:qFormat/>
    <w:rsid w:val="00EE0861"/>
    <w:pPr>
      <w:widowControl w:val="0"/>
      <w:jc w:val="both"/>
    </w:pPr>
    <w:rPr>
      <w:kern w:val="2"/>
      <w:sz w:val="21"/>
      <w:szCs w:val="24"/>
    </w:rPr>
  </w:style>
  <w:style w:type="paragraph" w:customStyle="1" w:styleId="22222222222222">
    <w:name w:val="22222222222222"/>
    <w:basedOn w:val="a3"/>
    <w:qFormat/>
    <w:rsid w:val="00EE0861"/>
    <w:pPr>
      <w:widowControl/>
      <w:adjustRightInd w:val="0"/>
      <w:spacing w:line="360" w:lineRule="auto"/>
      <w:ind w:firstLineChars="200" w:firstLine="480"/>
      <w:jc w:val="left"/>
    </w:pPr>
    <w:rPr>
      <w:color w:val="FF0000"/>
      <w:kern w:val="0"/>
      <w:sz w:val="24"/>
    </w:rPr>
  </w:style>
  <w:style w:type="character" w:customStyle="1" w:styleId="1-2Char">
    <w:name w:val="中等深浅网格 1 - 强调文字颜色 2 Char"/>
    <w:qFormat/>
    <w:rsid w:val="00EE0861"/>
    <w:rPr>
      <w:kern w:val="2"/>
      <w:sz w:val="21"/>
      <w:szCs w:val="24"/>
      <w:lang w:val="zh-CN" w:eastAsia="zh-CN"/>
    </w:rPr>
  </w:style>
  <w:style w:type="paragraph" w:customStyle="1" w:styleId="affffb">
    <w:name w:val="图文"/>
    <w:basedOn w:val="a3"/>
    <w:qFormat/>
    <w:rsid w:val="00EE0861"/>
    <w:pPr>
      <w:adjustRightInd w:val="0"/>
      <w:snapToGrid w:val="0"/>
      <w:spacing w:after="50" w:line="360" w:lineRule="auto"/>
    </w:pPr>
    <w:rPr>
      <w:sz w:val="24"/>
      <w:szCs w:val="24"/>
    </w:rPr>
  </w:style>
  <w:style w:type="paragraph" w:customStyle="1" w:styleId="xl23">
    <w:name w:val="xl23"/>
    <w:basedOn w:val="a3"/>
    <w:qFormat/>
    <w:rsid w:val="00EE0861"/>
    <w:pPr>
      <w:widowControl/>
      <w:spacing w:before="100" w:beforeAutospacing="1" w:after="100" w:afterAutospacing="1" w:line="360" w:lineRule="auto"/>
      <w:textAlignment w:val="top"/>
    </w:pPr>
    <w:rPr>
      <w:kern w:val="0"/>
      <w:sz w:val="24"/>
    </w:rPr>
  </w:style>
  <w:style w:type="paragraph" w:customStyle="1" w:styleId="affffc">
    <w:name w:val="正文表格"/>
    <w:basedOn w:val="a3"/>
    <w:link w:val="Char7"/>
    <w:qFormat/>
    <w:rsid w:val="00EE0861"/>
    <w:pPr>
      <w:adjustRightInd w:val="0"/>
      <w:snapToGrid w:val="0"/>
      <w:jc w:val="left"/>
    </w:pPr>
    <w:rPr>
      <w:rFonts w:ascii="宋体" w:hAnsi="宋体"/>
      <w:color w:val="000000"/>
      <w:szCs w:val="21"/>
    </w:rPr>
  </w:style>
  <w:style w:type="character" w:customStyle="1" w:styleId="Char7">
    <w:name w:val="正文表格 Char"/>
    <w:link w:val="affffc"/>
    <w:qFormat/>
    <w:rsid w:val="00EE0861"/>
    <w:rPr>
      <w:rFonts w:ascii="宋体" w:hAnsi="宋体"/>
      <w:color w:val="000000"/>
      <w:kern w:val="2"/>
      <w:sz w:val="21"/>
      <w:szCs w:val="21"/>
    </w:rPr>
  </w:style>
  <w:style w:type="paragraph" w:customStyle="1" w:styleId="affffd">
    <w:name w:val="正文重点"/>
    <w:basedOn w:val="a3"/>
    <w:link w:val="Char8"/>
    <w:qFormat/>
    <w:rsid w:val="00EE0861"/>
    <w:pPr>
      <w:adjustRightInd w:val="0"/>
      <w:spacing w:line="360" w:lineRule="auto"/>
      <w:ind w:firstLineChars="200" w:firstLine="482"/>
      <w:jc w:val="left"/>
      <w:textAlignment w:val="baseline"/>
    </w:pPr>
    <w:rPr>
      <w:b/>
      <w:kern w:val="0"/>
      <w:sz w:val="24"/>
    </w:rPr>
  </w:style>
  <w:style w:type="character" w:customStyle="1" w:styleId="Char8">
    <w:name w:val="正文重点 Char"/>
    <w:link w:val="affffd"/>
    <w:qFormat/>
    <w:rsid w:val="00EE0861"/>
    <w:rPr>
      <w:b/>
      <w:sz w:val="24"/>
    </w:rPr>
  </w:style>
  <w:style w:type="paragraph" w:customStyle="1" w:styleId="1-">
    <w:name w:val="标题1-附件"/>
    <w:basedOn w:val="11"/>
    <w:qFormat/>
    <w:rsid w:val="00EE0861"/>
    <w:pPr>
      <w:jc w:val="left"/>
    </w:pPr>
    <w:rPr>
      <w:sz w:val="24"/>
      <w:szCs w:val="24"/>
    </w:rPr>
  </w:style>
  <w:style w:type="paragraph" w:customStyle="1" w:styleId="affffe">
    <w:name w:val="正文小标题"/>
    <w:basedOn w:val="a3"/>
    <w:next w:val="a4"/>
    <w:link w:val="Char9"/>
    <w:qFormat/>
    <w:rsid w:val="00EE0861"/>
    <w:pPr>
      <w:adjustRightInd w:val="0"/>
      <w:snapToGrid w:val="0"/>
      <w:spacing w:beforeLines="100" w:before="312" w:afterLines="100" w:after="312"/>
      <w:ind w:firstLine="482"/>
      <w:jc w:val="left"/>
    </w:pPr>
    <w:rPr>
      <w:rFonts w:ascii="宋体" w:hAnsi="宋体"/>
      <w:b/>
      <w:i/>
      <w:color w:val="FF0000"/>
      <w:sz w:val="24"/>
    </w:rPr>
  </w:style>
  <w:style w:type="character" w:customStyle="1" w:styleId="Char9">
    <w:name w:val="正文小标题 Char"/>
    <w:link w:val="affffe"/>
    <w:qFormat/>
    <w:rsid w:val="00EE0861"/>
    <w:rPr>
      <w:rFonts w:ascii="宋体" w:hAnsi="宋体"/>
      <w:b/>
      <w:i/>
      <w:color w:val="FF0000"/>
      <w:kern w:val="2"/>
      <w:sz w:val="24"/>
    </w:rPr>
  </w:style>
  <w:style w:type="paragraph" w:customStyle="1" w:styleId="afffff">
    <w:name w:val="正文大标题"/>
    <w:basedOn w:val="affffe"/>
    <w:next w:val="a4"/>
    <w:link w:val="Chara"/>
    <w:qFormat/>
    <w:rsid w:val="00EE0861"/>
    <w:pPr>
      <w:jc w:val="center"/>
    </w:pPr>
    <w:rPr>
      <w:i w:val="0"/>
      <w:color w:val="000000"/>
      <w:sz w:val="28"/>
      <w:szCs w:val="21"/>
    </w:rPr>
  </w:style>
  <w:style w:type="character" w:customStyle="1" w:styleId="Chara">
    <w:name w:val="正文大标题 Char"/>
    <w:link w:val="afffff"/>
    <w:qFormat/>
    <w:rsid w:val="00EE0861"/>
    <w:rPr>
      <w:rFonts w:ascii="宋体" w:hAnsi="宋体"/>
      <w:b/>
      <w:color w:val="000000"/>
      <w:kern w:val="2"/>
      <w:sz w:val="28"/>
      <w:szCs w:val="21"/>
    </w:rPr>
  </w:style>
  <w:style w:type="paragraph" w:customStyle="1" w:styleId="afffff0">
    <w:name w:val="注释"/>
    <w:basedOn w:val="a3"/>
    <w:link w:val="Charb"/>
    <w:qFormat/>
    <w:rsid w:val="00EE0861"/>
    <w:pPr>
      <w:adjustRightInd w:val="0"/>
      <w:snapToGrid w:val="0"/>
      <w:ind w:left="420" w:hangingChars="200" w:hanging="420"/>
      <w:jc w:val="left"/>
    </w:pPr>
    <w:rPr>
      <w:rFonts w:ascii="宋体" w:hAnsi="宋体"/>
      <w:szCs w:val="21"/>
    </w:rPr>
  </w:style>
  <w:style w:type="character" w:customStyle="1" w:styleId="Charb">
    <w:name w:val="注释 Char"/>
    <w:link w:val="afffff0"/>
    <w:qFormat/>
    <w:rsid w:val="00EE0861"/>
    <w:rPr>
      <w:rFonts w:ascii="宋体" w:hAnsi="宋体"/>
      <w:kern w:val="2"/>
      <w:sz w:val="21"/>
      <w:szCs w:val="21"/>
    </w:rPr>
  </w:style>
  <w:style w:type="paragraph" w:customStyle="1" w:styleId="-1">
    <w:name w:val="正文须知-1级"/>
    <w:basedOn w:val="a3"/>
    <w:next w:val="a3"/>
    <w:qFormat/>
    <w:rsid w:val="00EE0861"/>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rsid w:val="00EE0861"/>
    <w:pPr>
      <w:tabs>
        <w:tab w:val="num" w:pos="840"/>
      </w:tabs>
      <w:adjustRightInd w:val="0"/>
      <w:snapToGrid w:val="0"/>
      <w:spacing w:line="300" w:lineRule="auto"/>
      <w:ind w:left="840" w:hanging="420"/>
    </w:pPr>
    <w:rPr>
      <w:rFonts w:ascii="宋体" w:hAnsi="Calibri"/>
      <w:sz w:val="24"/>
      <w:szCs w:val="21"/>
    </w:rPr>
  </w:style>
  <w:style w:type="paragraph" w:customStyle="1" w:styleId="-3">
    <w:name w:val="正文须知-3级"/>
    <w:basedOn w:val="a3"/>
    <w:qFormat/>
    <w:rsid w:val="00EE0861"/>
    <w:pPr>
      <w:numPr>
        <w:ilvl w:val="2"/>
        <w:numId w:val="7"/>
      </w:numPr>
      <w:adjustRightInd w:val="0"/>
      <w:snapToGrid w:val="0"/>
      <w:spacing w:line="300" w:lineRule="auto"/>
      <w:ind w:hangingChars="355" w:hanging="355"/>
    </w:pPr>
    <w:rPr>
      <w:rFonts w:ascii="宋体" w:hAnsi="Calibri"/>
      <w:sz w:val="24"/>
      <w:szCs w:val="21"/>
    </w:rPr>
  </w:style>
  <w:style w:type="paragraph" w:customStyle="1" w:styleId="1f7">
    <w:name w:val="表格1"/>
    <w:basedOn w:val="a3"/>
    <w:qFormat/>
    <w:rsid w:val="00EE0861"/>
    <w:pPr>
      <w:ind w:firstLineChars="200" w:firstLine="480"/>
      <w:jc w:val="center"/>
    </w:pPr>
    <w:rPr>
      <w:sz w:val="24"/>
    </w:rPr>
  </w:style>
  <w:style w:type="character" w:customStyle="1" w:styleId="bjh-p">
    <w:name w:val="bjh-p"/>
    <w:qFormat/>
    <w:rsid w:val="00EE0861"/>
  </w:style>
  <w:style w:type="paragraph" w:customStyle="1" w:styleId="afffff1">
    <w:name w:val="无标题条"/>
    <w:next w:val="a3"/>
    <w:qFormat/>
    <w:rsid w:val="00EE0861"/>
    <w:pPr>
      <w:jc w:val="both"/>
    </w:pPr>
    <w:rPr>
      <w:sz w:val="21"/>
    </w:rPr>
  </w:style>
  <w:style w:type="character" w:customStyle="1" w:styleId="CharChar111">
    <w:name w:val="Char Char111"/>
    <w:qFormat/>
    <w:rsid w:val="00EE0861"/>
    <w:rPr>
      <w:rFonts w:ascii="宋体" w:eastAsia="宋体"/>
      <w:b/>
      <w:sz w:val="24"/>
      <w:u w:val="single"/>
      <w:lang w:val="en-US" w:eastAsia="zh-CN" w:bidi="ar-SA"/>
    </w:rPr>
  </w:style>
  <w:style w:type="character" w:customStyle="1" w:styleId="Charc">
    <w:name w:val="列出段落 Char"/>
    <w:qFormat/>
    <w:rsid w:val="00EE0861"/>
    <w:rPr>
      <w:rFonts w:ascii="Calibri" w:eastAsia="宋体" w:hAnsi="Calibri"/>
      <w:kern w:val="2"/>
      <w:sz w:val="21"/>
      <w:szCs w:val="22"/>
      <w:lang w:val="en-US" w:eastAsia="zh-CN" w:bidi="ar-SA"/>
    </w:rPr>
  </w:style>
  <w:style w:type="character" w:customStyle="1" w:styleId="Chard">
    <w:name w:val="页眉 Char"/>
    <w:qFormat/>
    <w:rsid w:val="00EE0861"/>
    <w:rPr>
      <w:rFonts w:eastAsia="宋体"/>
      <w:kern w:val="2"/>
      <w:sz w:val="18"/>
      <w:szCs w:val="18"/>
      <w:lang w:val="en-US" w:eastAsia="zh-CN" w:bidi="ar-SA"/>
    </w:rPr>
  </w:style>
  <w:style w:type="paragraph" w:customStyle="1" w:styleId="2e">
    <w:name w:val="字元 字元2"/>
    <w:basedOn w:val="a3"/>
    <w:qFormat/>
    <w:rsid w:val="00EE0861"/>
    <w:rPr>
      <w:rFonts w:ascii="Tahoma" w:hAnsi="Tahoma"/>
      <w:sz w:val="24"/>
    </w:rPr>
  </w:style>
  <w:style w:type="paragraph" w:customStyle="1" w:styleId="Char3CharCharChar2">
    <w:name w:val="Char3 Char Char Char2"/>
    <w:basedOn w:val="a3"/>
    <w:qFormat/>
    <w:rsid w:val="00EE0861"/>
    <w:rPr>
      <w:rFonts w:ascii="Tahoma" w:hAnsi="Tahoma"/>
      <w:sz w:val="24"/>
    </w:rPr>
  </w:style>
  <w:style w:type="paragraph" w:customStyle="1" w:styleId="2f">
    <w:name w:val="正文文本缩进2"/>
    <w:basedOn w:val="a3"/>
    <w:qFormat/>
    <w:rsid w:val="00EE0861"/>
    <w:pPr>
      <w:spacing w:line="480" w:lineRule="exact"/>
      <w:ind w:firstLineChars="200" w:firstLine="480"/>
    </w:pPr>
    <w:rPr>
      <w:rFonts w:ascii="宋体" w:hAnsi="宋体"/>
      <w:kern w:val="0"/>
      <w:sz w:val="24"/>
      <w:szCs w:val="24"/>
      <w:lang w:val="zh-CN"/>
    </w:rPr>
  </w:style>
  <w:style w:type="paragraph" w:customStyle="1" w:styleId="Char30">
    <w:name w:val="Char3"/>
    <w:basedOn w:val="a3"/>
    <w:qFormat/>
    <w:rsid w:val="00EE0861"/>
    <w:pPr>
      <w:tabs>
        <w:tab w:val="left" w:pos="360"/>
      </w:tabs>
    </w:pPr>
    <w:rPr>
      <w:sz w:val="24"/>
      <w:szCs w:val="24"/>
    </w:rPr>
  </w:style>
  <w:style w:type="paragraph" w:customStyle="1" w:styleId="CharCharCharCharCharCharCharCharCharCharCharCharCharCharCharChar1">
    <w:name w:val="Char Char Char Char Char Char Char Char Char Char Char Char Char Char Char Char1"/>
    <w:basedOn w:val="a3"/>
    <w:qFormat/>
    <w:rsid w:val="00EE0861"/>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rsid w:val="00EE0861"/>
    <w:pPr>
      <w:widowControl/>
      <w:spacing w:after="160" w:line="240" w:lineRule="exact"/>
      <w:jc w:val="left"/>
    </w:pPr>
    <w:rPr>
      <w:rFonts w:ascii="Verdana" w:eastAsia="仿宋_GB2312" w:hAnsi="Verdana"/>
      <w:kern w:val="0"/>
      <w:sz w:val="24"/>
      <w:lang w:eastAsia="en-US"/>
    </w:rPr>
  </w:style>
  <w:style w:type="paragraph" w:customStyle="1" w:styleId="2f0">
    <w:name w:val="列出段落2"/>
    <w:basedOn w:val="a3"/>
    <w:qFormat/>
    <w:rsid w:val="00EE0861"/>
    <w:pPr>
      <w:ind w:firstLineChars="200" w:firstLine="420"/>
    </w:pPr>
    <w:rPr>
      <w:rFonts w:ascii="Calibri" w:hAnsi="Calibri"/>
      <w:szCs w:val="22"/>
    </w:rPr>
  </w:style>
  <w:style w:type="paragraph" w:customStyle="1" w:styleId="CharCharChar1Char2">
    <w:name w:val="Char Char Char1 Char2"/>
    <w:basedOn w:val="a3"/>
    <w:qFormat/>
    <w:rsid w:val="00EE0861"/>
    <w:rPr>
      <w:rFonts w:ascii="Tahoma" w:hAnsi="Tahoma"/>
      <w:sz w:val="24"/>
    </w:rPr>
  </w:style>
  <w:style w:type="paragraph" w:customStyle="1" w:styleId="CharCharChar2">
    <w:name w:val="Char Char Char2"/>
    <w:basedOn w:val="a3"/>
    <w:qFormat/>
    <w:rsid w:val="00EE0861"/>
    <w:rPr>
      <w:rFonts w:ascii="Tahoma" w:hAnsi="Tahoma"/>
      <w:sz w:val="24"/>
    </w:rPr>
  </w:style>
  <w:style w:type="paragraph" w:customStyle="1" w:styleId="CharCharCharCharCharCharChar2">
    <w:name w:val="Char Char Char Char Char Char Char2"/>
    <w:basedOn w:val="a3"/>
    <w:qFormat/>
    <w:rsid w:val="00EE0861"/>
    <w:pPr>
      <w:snapToGrid w:val="0"/>
      <w:spacing w:line="360" w:lineRule="auto"/>
      <w:ind w:firstLineChars="200" w:firstLine="200"/>
    </w:pPr>
    <w:rPr>
      <w:rFonts w:eastAsia="仿宋_GB2312"/>
      <w:sz w:val="24"/>
      <w:szCs w:val="24"/>
    </w:rPr>
  </w:style>
  <w:style w:type="paragraph" w:customStyle="1" w:styleId="2f1">
    <w:name w:val="正文缩进2"/>
    <w:basedOn w:val="a3"/>
    <w:qFormat/>
    <w:rsid w:val="00EE0861"/>
    <w:pPr>
      <w:widowControl/>
      <w:adjustRightInd w:val="0"/>
      <w:snapToGrid w:val="0"/>
      <w:spacing w:line="480" w:lineRule="exact"/>
      <w:ind w:firstLine="567"/>
    </w:pPr>
    <w:rPr>
      <w:rFonts w:ascii="宋体"/>
      <w:snapToGrid w:val="0"/>
      <w:color w:val="000000"/>
      <w:kern w:val="28"/>
      <w:sz w:val="28"/>
      <w:lang w:val="zh-CN"/>
    </w:rPr>
  </w:style>
  <w:style w:type="paragraph" w:customStyle="1" w:styleId="1f8">
    <w:name w:val="修订1"/>
    <w:qFormat/>
    <w:rsid w:val="00EE0861"/>
    <w:rPr>
      <w:kern w:val="2"/>
      <w:sz w:val="21"/>
      <w:szCs w:val="24"/>
    </w:rPr>
  </w:style>
  <w:style w:type="paragraph" w:customStyle="1" w:styleId="Char22">
    <w:name w:val="Char22"/>
    <w:basedOn w:val="a3"/>
    <w:qFormat/>
    <w:rsid w:val="00EE0861"/>
    <w:rPr>
      <w:rFonts w:ascii="Tahoma" w:hAnsi="Tahoma"/>
      <w:sz w:val="24"/>
    </w:rPr>
  </w:style>
  <w:style w:type="paragraph" w:customStyle="1" w:styleId="CharCharCharCharCharCharCharCharCharChar2">
    <w:name w:val="Char Char Char Char Char Char Char Char Char Char2"/>
    <w:basedOn w:val="a3"/>
    <w:qFormat/>
    <w:rsid w:val="00EE0861"/>
    <w:rPr>
      <w:rFonts w:ascii="宋体" w:hAnsi="宋体" w:cs="Courier New"/>
      <w:sz w:val="32"/>
      <w:szCs w:val="32"/>
    </w:rPr>
  </w:style>
  <w:style w:type="paragraph" w:customStyle="1" w:styleId="Char2CharCharCharCharCharChar1">
    <w:name w:val="Char2 Char Char Char Char Char Char1"/>
    <w:basedOn w:val="a3"/>
    <w:qFormat/>
    <w:rsid w:val="00EE0861"/>
    <w:pPr>
      <w:widowControl/>
      <w:spacing w:line="400" w:lineRule="exact"/>
      <w:jc w:val="center"/>
    </w:pPr>
    <w:rPr>
      <w:szCs w:val="24"/>
    </w:rPr>
  </w:style>
  <w:style w:type="character" w:customStyle="1" w:styleId="Chare">
    <w:name w:val="页脚 Char"/>
    <w:qFormat/>
    <w:rsid w:val="00EE0861"/>
    <w:rPr>
      <w:rFonts w:ascii="宋体" w:eastAsia="宋体"/>
      <w:sz w:val="18"/>
      <w:lang w:val="en-US" w:eastAsia="zh-CN" w:bidi="ar-SA"/>
    </w:rPr>
  </w:style>
  <w:style w:type="paragraph" w:customStyle="1" w:styleId="CharChar41">
    <w:name w:val="Char Char41"/>
    <w:basedOn w:val="a3"/>
    <w:qFormat/>
    <w:rsid w:val="00EE0861"/>
    <w:pPr>
      <w:widowControl/>
      <w:spacing w:line="400" w:lineRule="exact"/>
      <w:jc w:val="center"/>
    </w:pPr>
    <w:rPr>
      <w:szCs w:val="24"/>
    </w:rPr>
  </w:style>
  <w:style w:type="character" w:customStyle="1" w:styleId="Charf">
    <w:name w:val="批注文字 Char"/>
    <w:uiPriority w:val="99"/>
    <w:qFormat/>
    <w:rsid w:val="00EE0861"/>
    <w:rPr>
      <w:kern w:val="2"/>
      <w:sz w:val="21"/>
      <w:szCs w:val="24"/>
    </w:rPr>
  </w:style>
  <w:style w:type="character" w:customStyle="1" w:styleId="Charf0">
    <w:name w:val="标题 Char"/>
    <w:qFormat/>
    <w:rsid w:val="00EE0861"/>
    <w:rPr>
      <w:b/>
      <w:kern w:val="2"/>
      <w:sz w:val="32"/>
    </w:rPr>
  </w:style>
  <w:style w:type="paragraph" w:customStyle="1" w:styleId="afffff2">
    <w:name w:val="图例"/>
    <w:basedOn w:val="a3"/>
    <w:qFormat/>
    <w:rsid w:val="00EE0861"/>
    <w:pPr>
      <w:spacing w:before="120" w:after="120" w:line="360" w:lineRule="auto"/>
      <w:jc w:val="center"/>
    </w:pPr>
    <w:rPr>
      <w:rFonts w:eastAsia="仿宋_GB2312"/>
      <w:b/>
      <w:sz w:val="24"/>
    </w:rPr>
  </w:style>
  <w:style w:type="table" w:customStyle="1" w:styleId="TableNormal">
    <w:name w:val="Table Normal"/>
    <w:uiPriority w:val="2"/>
    <w:unhideWhenUsed/>
    <w:qFormat/>
    <w:rsid w:val="00EE0861"/>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afffff3">
    <w:name w:val="正文文本首行缩进 字符"/>
    <w:rsid w:val="00EE0861"/>
    <w:rPr>
      <w:rFonts w:ascii="宋体" w:hAnsi="宋体"/>
      <w:kern w:val="2"/>
      <w:sz w:val="21"/>
      <w:szCs w:val="24"/>
    </w:rPr>
  </w:style>
  <w:style w:type="paragraph" w:styleId="afffff4">
    <w:name w:val="List Paragraph"/>
    <w:basedOn w:val="a3"/>
    <w:uiPriority w:val="34"/>
    <w:qFormat/>
    <w:rsid w:val="00443D54"/>
    <w:pPr>
      <w:ind w:firstLineChars="200" w:firstLine="420"/>
    </w:pPr>
  </w:style>
  <w:style w:type="paragraph" w:styleId="TOC7">
    <w:name w:val="toc 7"/>
    <w:basedOn w:val="a3"/>
    <w:next w:val="a3"/>
    <w:uiPriority w:val="39"/>
    <w:qFormat/>
    <w:rsid w:val="00226555"/>
    <w:pPr>
      <w:ind w:left="1260"/>
      <w:jc w:val="left"/>
    </w:pPr>
    <w:rPr>
      <w:rFonts w:asciiTheme="minorHAnsi" w:eastAsiaTheme="minorHAnsi"/>
      <w:sz w:val="18"/>
      <w:szCs w:val="18"/>
    </w:rPr>
  </w:style>
  <w:style w:type="paragraph" w:styleId="afffff5">
    <w:name w:val="Salutation"/>
    <w:basedOn w:val="a3"/>
    <w:next w:val="a3"/>
    <w:link w:val="2f2"/>
    <w:qFormat/>
    <w:rsid w:val="00226555"/>
    <w:rPr>
      <w:kern w:val="0"/>
      <w:sz w:val="20"/>
    </w:rPr>
  </w:style>
  <w:style w:type="character" w:customStyle="1" w:styleId="afffff6">
    <w:name w:val="称呼 字符"/>
    <w:basedOn w:val="a5"/>
    <w:rsid w:val="00226555"/>
    <w:rPr>
      <w:kern w:val="2"/>
      <w:sz w:val="21"/>
    </w:rPr>
  </w:style>
  <w:style w:type="character" w:customStyle="1" w:styleId="2f2">
    <w:name w:val="称呼 字符2"/>
    <w:link w:val="afffff5"/>
    <w:rsid w:val="00226555"/>
  </w:style>
  <w:style w:type="paragraph" w:styleId="afffff7">
    <w:name w:val="Body Text First Indent"/>
    <w:basedOn w:val="af5"/>
    <w:link w:val="1f9"/>
    <w:qFormat/>
    <w:rsid w:val="00226555"/>
    <w:pPr>
      <w:spacing w:before="0" w:after="120" w:line="240" w:lineRule="auto"/>
      <w:ind w:firstLineChars="100" w:firstLine="420"/>
    </w:pPr>
    <w:rPr>
      <w:rFonts w:ascii="Times New Roman" w:hAnsi="Times New Roman"/>
      <w:szCs w:val="24"/>
    </w:rPr>
  </w:style>
  <w:style w:type="character" w:customStyle="1" w:styleId="1f9">
    <w:name w:val="正文文本首行缩进 字符1"/>
    <w:basedOn w:val="16"/>
    <w:link w:val="afffff7"/>
    <w:rsid w:val="00226555"/>
    <w:rPr>
      <w:rFonts w:ascii="宋体" w:hAnsi="宋体"/>
      <w:kern w:val="2"/>
      <w:sz w:val="24"/>
      <w:szCs w:val="24"/>
    </w:rPr>
  </w:style>
  <w:style w:type="paragraph" w:styleId="TOC5">
    <w:name w:val="toc 5"/>
    <w:basedOn w:val="a3"/>
    <w:next w:val="a3"/>
    <w:uiPriority w:val="39"/>
    <w:qFormat/>
    <w:rsid w:val="00226555"/>
    <w:pPr>
      <w:ind w:left="840"/>
      <w:jc w:val="left"/>
    </w:pPr>
    <w:rPr>
      <w:rFonts w:asciiTheme="minorHAnsi" w:eastAsiaTheme="minorHAnsi"/>
      <w:sz w:val="18"/>
      <w:szCs w:val="18"/>
    </w:rPr>
  </w:style>
  <w:style w:type="paragraph" w:styleId="TOC3">
    <w:name w:val="toc 3"/>
    <w:basedOn w:val="a3"/>
    <w:next w:val="a3"/>
    <w:uiPriority w:val="39"/>
    <w:qFormat/>
    <w:rsid w:val="00226555"/>
    <w:pPr>
      <w:ind w:left="420"/>
      <w:jc w:val="left"/>
    </w:pPr>
    <w:rPr>
      <w:rFonts w:asciiTheme="minorHAnsi" w:eastAsiaTheme="minorHAnsi"/>
      <w:i/>
      <w:iCs/>
      <w:sz w:val="20"/>
    </w:rPr>
  </w:style>
  <w:style w:type="paragraph" w:styleId="TOC8">
    <w:name w:val="toc 8"/>
    <w:basedOn w:val="a3"/>
    <w:next w:val="a3"/>
    <w:uiPriority w:val="39"/>
    <w:qFormat/>
    <w:rsid w:val="00226555"/>
    <w:pPr>
      <w:ind w:left="1470"/>
      <w:jc w:val="left"/>
    </w:pPr>
    <w:rPr>
      <w:rFonts w:asciiTheme="minorHAnsi" w:eastAsiaTheme="minorHAnsi"/>
      <w:sz w:val="18"/>
      <w:szCs w:val="18"/>
    </w:rPr>
  </w:style>
  <w:style w:type="paragraph" w:styleId="TOC10">
    <w:name w:val="toc 1"/>
    <w:basedOn w:val="a3"/>
    <w:next w:val="a3"/>
    <w:uiPriority w:val="39"/>
    <w:qFormat/>
    <w:rsid w:val="00226555"/>
    <w:pPr>
      <w:spacing w:before="120" w:after="120"/>
      <w:jc w:val="left"/>
    </w:pPr>
    <w:rPr>
      <w:rFonts w:asciiTheme="minorHAnsi" w:eastAsiaTheme="minorHAnsi"/>
      <w:b/>
      <w:bCs/>
      <w:caps/>
      <w:sz w:val="20"/>
    </w:rPr>
  </w:style>
  <w:style w:type="paragraph" w:styleId="TOC4">
    <w:name w:val="toc 4"/>
    <w:basedOn w:val="a3"/>
    <w:next w:val="a3"/>
    <w:uiPriority w:val="39"/>
    <w:qFormat/>
    <w:rsid w:val="00226555"/>
    <w:pPr>
      <w:ind w:left="630"/>
      <w:jc w:val="left"/>
    </w:pPr>
    <w:rPr>
      <w:rFonts w:asciiTheme="minorHAnsi" w:eastAsiaTheme="minorHAnsi"/>
      <w:sz w:val="18"/>
      <w:szCs w:val="18"/>
    </w:rPr>
  </w:style>
  <w:style w:type="paragraph" w:styleId="TOC6">
    <w:name w:val="toc 6"/>
    <w:basedOn w:val="a3"/>
    <w:next w:val="a3"/>
    <w:uiPriority w:val="39"/>
    <w:qFormat/>
    <w:rsid w:val="00226555"/>
    <w:pPr>
      <w:ind w:left="1050"/>
      <w:jc w:val="left"/>
    </w:pPr>
    <w:rPr>
      <w:rFonts w:asciiTheme="minorHAnsi" w:eastAsiaTheme="minorHAnsi"/>
      <w:sz w:val="18"/>
      <w:szCs w:val="18"/>
    </w:rPr>
  </w:style>
  <w:style w:type="paragraph" w:styleId="TOC20">
    <w:name w:val="toc 2"/>
    <w:basedOn w:val="a3"/>
    <w:next w:val="a3"/>
    <w:uiPriority w:val="39"/>
    <w:qFormat/>
    <w:rsid w:val="00226555"/>
    <w:pPr>
      <w:ind w:left="210"/>
      <w:jc w:val="left"/>
    </w:pPr>
    <w:rPr>
      <w:rFonts w:asciiTheme="minorHAnsi" w:eastAsiaTheme="minorHAnsi"/>
      <w:smallCaps/>
      <w:sz w:val="20"/>
    </w:rPr>
  </w:style>
  <w:style w:type="paragraph" w:styleId="TOC9">
    <w:name w:val="toc 9"/>
    <w:basedOn w:val="a3"/>
    <w:next w:val="a3"/>
    <w:uiPriority w:val="39"/>
    <w:qFormat/>
    <w:rsid w:val="00226555"/>
    <w:pPr>
      <w:ind w:left="1680"/>
      <w:jc w:val="left"/>
    </w:pPr>
    <w:rPr>
      <w:rFonts w:asciiTheme="minorHAnsi" w:eastAsiaTheme="minorHAnsi"/>
      <w:sz w:val="18"/>
      <w:szCs w:val="18"/>
    </w:rPr>
  </w:style>
  <w:style w:type="character" w:customStyle="1" w:styleId="3Char">
    <w:name w:val="标题 3 Char"/>
    <w:qFormat/>
    <w:rsid w:val="00226555"/>
    <w:rPr>
      <w:rFonts w:ascii="宋体" w:eastAsia="宋体"/>
      <w:b/>
      <w:sz w:val="24"/>
      <w:u w:val="single"/>
      <w:lang w:val="en-US" w:eastAsia="zh-CN" w:bidi="ar-SA"/>
    </w:rPr>
  </w:style>
  <w:style w:type="character" w:customStyle="1" w:styleId="Charf1">
    <w:name w:val="正文缩进 Char"/>
    <w:qFormat/>
    <w:rsid w:val="00226555"/>
    <w:rPr>
      <w:rFonts w:ascii="宋体" w:eastAsia="宋体"/>
      <w:kern w:val="2"/>
      <w:sz w:val="24"/>
      <w:szCs w:val="24"/>
      <w:lang w:val="en-US" w:eastAsia="zh-CN" w:bidi="ar-SA"/>
    </w:rPr>
  </w:style>
  <w:style w:type="character" w:customStyle="1" w:styleId="Charf2">
    <w:name w:val="正文文本缩进 Char"/>
    <w:qFormat/>
    <w:rsid w:val="00226555"/>
    <w:rPr>
      <w:rFonts w:eastAsia="宋体"/>
      <w:kern w:val="2"/>
      <w:sz w:val="24"/>
      <w:szCs w:val="24"/>
      <w:lang w:val="en-US" w:eastAsia="zh-CN" w:bidi="ar-SA"/>
    </w:rPr>
  </w:style>
  <w:style w:type="character" w:customStyle="1" w:styleId="2Char">
    <w:name w:val="标题 2 Char"/>
    <w:qFormat/>
    <w:rsid w:val="00226555"/>
    <w:rPr>
      <w:rFonts w:ascii="Arial" w:eastAsia="黑体" w:hAnsi="Arial"/>
      <w:b/>
      <w:sz w:val="30"/>
      <w:lang w:val="en-US" w:eastAsia="zh-CN" w:bidi="ar-SA"/>
    </w:rPr>
  </w:style>
  <w:style w:type="paragraph" w:customStyle="1" w:styleId="2f3">
    <w:name w:val="修订2"/>
    <w:qFormat/>
    <w:rsid w:val="00226555"/>
    <w:rPr>
      <w:kern w:val="2"/>
      <w:sz w:val="21"/>
      <w:szCs w:val="24"/>
    </w:rPr>
  </w:style>
  <w:style w:type="paragraph" w:customStyle="1" w:styleId="Style253">
    <w:name w:val="_Style 253"/>
    <w:basedOn w:val="a3"/>
    <w:next w:val="afffff4"/>
    <w:uiPriority w:val="34"/>
    <w:qFormat/>
    <w:rsid w:val="00226555"/>
    <w:pPr>
      <w:ind w:firstLineChars="200" w:firstLine="420"/>
    </w:pPr>
    <w:rPr>
      <w:rFonts w:ascii="Calibri" w:hAnsi="Calibri"/>
      <w:szCs w:val="22"/>
    </w:rPr>
  </w:style>
  <w:style w:type="paragraph" w:customStyle="1" w:styleId="DefinitionTerm">
    <w:name w:val="Definition Term"/>
    <w:basedOn w:val="a3"/>
    <w:next w:val="a3"/>
    <w:rsid w:val="00226555"/>
    <w:pPr>
      <w:autoSpaceDE w:val="0"/>
      <w:autoSpaceDN w:val="0"/>
      <w:adjustRightInd w:val="0"/>
      <w:jc w:val="left"/>
    </w:pPr>
    <w:rPr>
      <w:kern w:val="0"/>
      <w:sz w:val="24"/>
    </w:rPr>
  </w:style>
  <w:style w:type="paragraph" w:styleId="afffff8">
    <w:name w:val="Revision"/>
    <w:uiPriority w:val="99"/>
    <w:unhideWhenUsed/>
    <w:rsid w:val="00226555"/>
    <w:rPr>
      <w:kern w:val="2"/>
      <w:sz w:val="21"/>
      <w:szCs w:val="24"/>
    </w:rPr>
  </w:style>
  <w:style w:type="character" w:customStyle="1" w:styleId="1fa">
    <w:name w:val="称呼 字符1"/>
    <w:rsid w:val="00226555"/>
    <w:rPr>
      <w:rFonts w:ascii="Times New Roman" w:eastAsia="宋体" w:hAnsi="Times New Roman" w:cs="Times New Roman"/>
    </w:rPr>
  </w:style>
  <w:style w:type="paragraph" w:customStyle="1" w:styleId="1fb">
    <w:name w:val="列表段落1"/>
    <w:basedOn w:val="a3"/>
    <w:uiPriority w:val="34"/>
    <w:qFormat/>
    <w:rsid w:val="00226555"/>
    <w:pPr>
      <w:ind w:firstLineChars="200" w:firstLine="4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29187">
      <w:bodyDiv w:val="1"/>
      <w:marLeft w:val="0"/>
      <w:marRight w:val="0"/>
      <w:marTop w:val="0"/>
      <w:marBottom w:val="0"/>
      <w:divBdr>
        <w:top w:val="none" w:sz="0" w:space="0" w:color="auto"/>
        <w:left w:val="none" w:sz="0" w:space="0" w:color="auto"/>
        <w:bottom w:val="none" w:sz="0" w:space="0" w:color="auto"/>
        <w:right w:val="none" w:sz="0" w:space="0" w:color="auto"/>
      </w:divBdr>
    </w:div>
    <w:div w:id="292827385">
      <w:bodyDiv w:val="1"/>
      <w:marLeft w:val="0"/>
      <w:marRight w:val="0"/>
      <w:marTop w:val="0"/>
      <w:marBottom w:val="0"/>
      <w:divBdr>
        <w:top w:val="none" w:sz="0" w:space="0" w:color="auto"/>
        <w:left w:val="none" w:sz="0" w:space="0" w:color="auto"/>
        <w:bottom w:val="none" w:sz="0" w:space="0" w:color="auto"/>
        <w:right w:val="none" w:sz="0" w:space="0" w:color="auto"/>
      </w:divBdr>
    </w:div>
    <w:div w:id="331300314">
      <w:bodyDiv w:val="1"/>
      <w:marLeft w:val="0"/>
      <w:marRight w:val="0"/>
      <w:marTop w:val="0"/>
      <w:marBottom w:val="0"/>
      <w:divBdr>
        <w:top w:val="none" w:sz="0" w:space="0" w:color="auto"/>
        <w:left w:val="none" w:sz="0" w:space="0" w:color="auto"/>
        <w:bottom w:val="none" w:sz="0" w:space="0" w:color="auto"/>
        <w:right w:val="none" w:sz="0" w:space="0" w:color="auto"/>
      </w:divBdr>
      <w:divsChild>
        <w:div w:id="664745416">
          <w:marLeft w:val="0"/>
          <w:marRight w:val="0"/>
          <w:marTop w:val="0"/>
          <w:marBottom w:val="225"/>
          <w:divBdr>
            <w:top w:val="none" w:sz="0" w:space="0" w:color="auto"/>
            <w:left w:val="none" w:sz="0" w:space="0" w:color="auto"/>
            <w:bottom w:val="none" w:sz="0" w:space="0" w:color="auto"/>
            <w:right w:val="none" w:sz="0" w:space="0" w:color="auto"/>
          </w:divBdr>
        </w:div>
        <w:div w:id="685328564">
          <w:marLeft w:val="0"/>
          <w:marRight w:val="0"/>
          <w:marTop w:val="0"/>
          <w:marBottom w:val="225"/>
          <w:divBdr>
            <w:top w:val="none" w:sz="0" w:space="0" w:color="auto"/>
            <w:left w:val="none" w:sz="0" w:space="0" w:color="auto"/>
            <w:bottom w:val="none" w:sz="0" w:space="0" w:color="auto"/>
            <w:right w:val="none" w:sz="0" w:space="0" w:color="auto"/>
          </w:divBdr>
        </w:div>
        <w:div w:id="1059982384">
          <w:marLeft w:val="0"/>
          <w:marRight w:val="0"/>
          <w:marTop w:val="0"/>
          <w:marBottom w:val="225"/>
          <w:divBdr>
            <w:top w:val="none" w:sz="0" w:space="0" w:color="auto"/>
            <w:left w:val="none" w:sz="0" w:space="0" w:color="auto"/>
            <w:bottom w:val="none" w:sz="0" w:space="0" w:color="auto"/>
            <w:right w:val="none" w:sz="0" w:space="0" w:color="auto"/>
          </w:divBdr>
        </w:div>
        <w:div w:id="1174414755">
          <w:marLeft w:val="0"/>
          <w:marRight w:val="0"/>
          <w:marTop w:val="0"/>
          <w:marBottom w:val="225"/>
          <w:divBdr>
            <w:top w:val="none" w:sz="0" w:space="0" w:color="auto"/>
            <w:left w:val="none" w:sz="0" w:space="0" w:color="auto"/>
            <w:bottom w:val="none" w:sz="0" w:space="0" w:color="auto"/>
            <w:right w:val="none" w:sz="0" w:space="0" w:color="auto"/>
          </w:divBdr>
        </w:div>
        <w:div w:id="1594433769">
          <w:marLeft w:val="0"/>
          <w:marRight w:val="0"/>
          <w:marTop w:val="0"/>
          <w:marBottom w:val="225"/>
          <w:divBdr>
            <w:top w:val="none" w:sz="0" w:space="0" w:color="auto"/>
            <w:left w:val="none" w:sz="0" w:space="0" w:color="auto"/>
            <w:bottom w:val="none" w:sz="0" w:space="0" w:color="auto"/>
            <w:right w:val="none" w:sz="0" w:space="0" w:color="auto"/>
          </w:divBdr>
        </w:div>
      </w:divsChild>
    </w:div>
    <w:div w:id="344871503">
      <w:bodyDiv w:val="1"/>
      <w:marLeft w:val="0"/>
      <w:marRight w:val="0"/>
      <w:marTop w:val="0"/>
      <w:marBottom w:val="0"/>
      <w:divBdr>
        <w:top w:val="none" w:sz="0" w:space="0" w:color="auto"/>
        <w:left w:val="none" w:sz="0" w:space="0" w:color="auto"/>
        <w:bottom w:val="none" w:sz="0" w:space="0" w:color="auto"/>
        <w:right w:val="none" w:sz="0" w:space="0" w:color="auto"/>
      </w:divBdr>
    </w:div>
    <w:div w:id="574821286">
      <w:bodyDiv w:val="1"/>
      <w:marLeft w:val="0"/>
      <w:marRight w:val="0"/>
      <w:marTop w:val="0"/>
      <w:marBottom w:val="0"/>
      <w:divBdr>
        <w:top w:val="none" w:sz="0" w:space="0" w:color="auto"/>
        <w:left w:val="none" w:sz="0" w:space="0" w:color="auto"/>
        <w:bottom w:val="none" w:sz="0" w:space="0" w:color="auto"/>
        <w:right w:val="none" w:sz="0" w:space="0" w:color="auto"/>
      </w:divBdr>
    </w:div>
    <w:div w:id="990477883">
      <w:bodyDiv w:val="1"/>
      <w:marLeft w:val="0"/>
      <w:marRight w:val="0"/>
      <w:marTop w:val="0"/>
      <w:marBottom w:val="0"/>
      <w:divBdr>
        <w:top w:val="none" w:sz="0" w:space="0" w:color="auto"/>
        <w:left w:val="none" w:sz="0" w:space="0" w:color="auto"/>
        <w:bottom w:val="none" w:sz="0" w:space="0" w:color="auto"/>
        <w:right w:val="none" w:sz="0" w:space="0" w:color="auto"/>
      </w:divBdr>
    </w:div>
    <w:div w:id="1001081788">
      <w:bodyDiv w:val="1"/>
      <w:marLeft w:val="0"/>
      <w:marRight w:val="0"/>
      <w:marTop w:val="0"/>
      <w:marBottom w:val="0"/>
      <w:divBdr>
        <w:top w:val="none" w:sz="0" w:space="0" w:color="auto"/>
        <w:left w:val="none" w:sz="0" w:space="0" w:color="auto"/>
        <w:bottom w:val="none" w:sz="0" w:space="0" w:color="auto"/>
        <w:right w:val="none" w:sz="0" w:space="0" w:color="auto"/>
      </w:divBdr>
      <w:divsChild>
        <w:div w:id="1367489161">
          <w:marLeft w:val="0"/>
          <w:marRight w:val="0"/>
          <w:marTop w:val="0"/>
          <w:marBottom w:val="0"/>
          <w:divBdr>
            <w:top w:val="none" w:sz="0" w:space="0" w:color="auto"/>
            <w:left w:val="none" w:sz="0" w:space="0" w:color="auto"/>
            <w:bottom w:val="none" w:sz="0" w:space="0" w:color="auto"/>
            <w:right w:val="none" w:sz="0" w:space="0" w:color="auto"/>
          </w:divBdr>
          <w:divsChild>
            <w:div w:id="1835953458">
              <w:marLeft w:val="0"/>
              <w:marRight w:val="0"/>
              <w:marTop w:val="0"/>
              <w:marBottom w:val="0"/>
              <w:divBdr>
                <w:top w:val="none" w:sz="0" w:space="0" w:color="auto"/>
                <w:left w:val="none" w:sz="0" w:space="0" w:color="auto"/>
                <w:bottom w:val="none" w:sz="0" w:space="0" w:color="auto"/>
                <w:right w:val="none" w:sz="0" w:space="0" w:color="auto"/>
              </w:divBdr>
              <w:divsChild>
                <w:div w:id="847017852">
                  <w:marLeft w:val="0"/>
                  <w:marRight w:val="300"/>
                  <w:marTop w:val="300"/>
                  <w:marBottom w:val="75"/>
                  <w:divBdr>
                    <w:top w:val="none" w:sz="0" w:space="0" w:color="auto"/>
                    <w:left w:val="none" w:sz="0" w:space="0" w:color="auto"/>
                    <w:bottom w:val="none" w:sz="0" w:space="0" w:color="auto"/>
                    <w:right w:val="none" w:sz="0" w:space="0" w:color="auto"/>
                  </w:divBdr>
                </w:div>
              </w:divsChild>
            </w:div>
          </w:divsChild>
        </w:div>
      </w:divsChild>
    </w:div>
    <w:div w:id="1014959191">
      <w:bodyDiv w:val="1"/>
      <w:marLeft w:val="0"/>
      <w:marRight w:val="0"/>
      <w:marTop w:val="0"/>
      <w:marBottom w:val="0"/>
      <w:divBdr>
        <w:top w:val="none" w:sz="0" w:space="0" w:color="auto"/>
        <w:left w:val="none" w:sz="0" w:space="0" w:color="auto"/>
        <w:bottom w:val="none" w:sz="0" w:space="0" w:color="auto"/>
        <w:right w:val="none" w:sz="0" w:space="0" w:color="auto"/>
      </w:divBdr>
      <w:divsChild>
        <w:div w:id="1723096726">
          <w:marLeft w:val="0"/>
          <w:marRight w:val="0"/>
          <w:marTop w:val="0"/>
          <w:marBottom w:val="0"/>
          <w:divBdr>
            <w:top w:val="none" w:sz="0" w:space="0" w:color="auto"/>
            <w:left w:val="none" w:sz="0" w:space="0" w:color="auto"/>
            <w:bottom w:val="none" w:sz="0" w:space="0" w:color="auto"/>
            <w:right w:val="none" w:sz="0" w:space="0" w:color="auto"/>
          </w:divBdr>
          <w:divsChild>
            <w:div w:id="401408797">
              <w:marLeft w:val="0"/>
              <w:marRight w:val="0"/>
              <w:marTop w:val="0"/>
              <w:marBottom w:val="0"/>
              <w:divBdr>
                <w:top w:val="none" w:sz="0" w:space="0" w:color="auto"/>
                <w:left w:val="none" w:sz="0" w:space="0" w:color="auto"/>
                <w:bottom w:val="none" w:sz="0" w:space="0" w:color="auto"/>
                <w:right w:val="none" w:sz="0" w:space="0" w:color="auto"/>
              </w:divBdr>
              <w:divsChild>
                <w:div w:id="422997410">
                  <w:marLeft w:val="0"/>
                  <w:marRight w:val="300"/>
                  <w:marTop w:val="300"/>
                  <w:marBottom w:val="75"/>
                  <w:divBdr>
                    <w:top w:val="none" w:sz="0" w:space="0" w:color="auto"/>
                    <w:left w:val="none" w:sz="0" w:space="0" w:color="auto"/>
                    <w:bottom w:val="none" w:sz="0" w:space="0" w:color="auto"/>
                    <w:right w:val="none" w:sz="0" w:space="0" w:color="auto"/>
                  </w:divBdr>
                </w:div>
              </w:divsChild>
            </w:div>
          </w:divsChild>
        </w:div>
      </w:divsChild>
    </w:div>
    <w:div w:id="1058744698">
      <w:bodyDiv w:val="1"/>
      <w:marLeft w:val="0"/>
      <w:marRight w:val="0"/>
      <w:marTop w:val="0"/>
      <w:marBottom w:val="0"/>
      <w:divBdr>
        <w:top w:val="none" w:sz="0" w:space="0" w:color="auto"/>
        <w:left w:val="none" w:sz="0" w:space="0" w:color="auto"/>
        <w:bottom w:val="none" w:sz="0" w:space="0" w:color="auto"/>
        <w:right w:val="none" w:sz="0" w:space="0" w:color="auto"/>
      </w:divBdr>
    </w:div>
    <w:div w:id="1238322933">
      <w:bodyDiv w:val="1"/>
      <w:marLeft w:val="0"/>
      <w:marRight w:val="0"/>
      <w:marTop w:val="0"/>
      <w:marBottom w:val="0"/>
      <w:divBdr>
        <w:top w:val="none" w:sz="0" w:space="0" w:color="auto"/>
        <w:left w:val="none" w:sz="0" w:space="0" w:color="auto"/>
        <w:bottom w:val="none" w:sz="0" w:space="0" w:color="auto"/>
        <w:right w:val="none" w:sz="0" w:space="0" w:color="auto"/>
      </w:divBdr>
      <w:divsChild>
        <w:div w:id="84310150">
          <w:marLeft w:val="0"/>
          <w:marRight w:val="0"/>
          <w:marTop w:val="0"/>
          <w:marBottom w:val="0"/>
          <w:divBdr>
            <w:top w:val="none" w:sz="0" w:space="0" w:color="auto"/>
            <w:left w:val="none" w:sz="0" w:space="0" w:color="auto"/>
            <w:bottom w:val="none" w:sz="0" w:space="0" w:color="auto"/>
            <w:right w:val="none" w:sz="0" w:space="0" w:color="auto"/>
          </w:divBdr>
          <w:divsChild>
            <w:div w:id="946696507">
              <w:marLeft w:val="0"/>
              <w:marRight w:val="0"/>
              <w:marTop w:val="0"/>
              <w:marBottom w:val="0"/>
              <w:divBdr>
                <w:top w:val="none" w:sz="0" w:space="0" w:color="auto"/>
                <w:left w:val="none" w:sz="0" w:space="0" w:color="auto"/>
                <w:bottom w:val="none" w:sz="0" w:space="0" w:color="auto"/>
                <w:right w:val="none" w:sz="0" w:space="0" w:color="auto"/>
              </w:divBdr>
              <w:divsChild>
                <w:div w:id="1455710319">
                  <w:marLeft w:val="0"/>
                  <w:marRight w:val="300"/>
                  <w:marTop w:val="300"/>
                  <w:marBottom w:val="75"/>
                  <w:divBdr>
                    <w:top w:val="none" w:sz="0" w:space="0" w:color="auto"/>
                    <w:left w:val="none" w:sz="0" w:space="0" w:color="auto"/>
                    <w:bottom w:val="none" w:sz="0" w:space="0" w:color="auto"/>
                    <w:right w:val="none" w:sz="0" w:space="0" w:color="auto"/>
                  </w:divBdr>
                  <w:divsChild>
                    <w:div w:id="72209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634569">
      <w:bodyDiv w:val="1"/>
      <w:marLeft w:val="0"/>
      <w:marRight w:val="0"/>
      <w:marTop w:val="0"/>
      <w:marBottom w:val="0"/>
      <w:divBdr>
        <w:top w:val="none" w:sz="0" w:space="0" w:color="auto"/>
        <w:left w:val="none" w:sz="0" w:space="0" w:color="auto"/>
        <w:bottom w:val="none" w:sz="0" w:space="0" w:color="auto"/>
        <w:right w:val="none" w:sz="0" w:space="0" w:color="auto"/>
      </w:divBdr>
    </w:div>
    <w:div w:id="1240292812">
      <w:bodyDiv w:val="1"/>
      <w:marLeft w:val="0"/>
      <w:marRight w:val="0"/>
      <w:marTop w:val="0"/>
      <w:marBottom w:val="0"/>
      <w:divBdr>
        <w:top w:val="none" w:sz="0" w:space="0" w:color="auto"/>
        <w:left w:val="none" w:sz="0" w:space="0" w:color="auto"/>
        <w:bottom w:val="none" w:sz="0" w:space="0" w:color="auto"/>
        <w:right w:val="none" w:sz="0" w:space="0" w:color="auto"/>
      </w:divBdr>
      <w:divsChild>
        <w:div w:id="1151679250">
          <w:marLeft w:val="0"/>
          <w:marRight w:val="0"/>
          <w:marTop w:val="0"/>
          <w:marBottom w:val="0"/>
          <w:divBdr>
            <w:top w:val="none" w:sz="0" w:space="0" w:color="auto"/>
            <w:left w:val="none" w:sz="0" w:space="0" w:color="auto"/>
            <w:bottom w:val="none" w:sz="0" w:space="0" w:color="auto"/>
            <w:right w:val="none" w:sz="0" w:space="0" w:color="auto"/>
          </w:divBdr>
          <w:divsChild>
            <w:div w:id="1526285148">
              <w:marLeft w:val="0"/>
              <w:marRight w:val="0"/>
              <w:marTop w:val="0"/>
              <w:marBottom w:val="0"/>
              <w:divBdr>
                <w:top w:val="none" w:sz="0" w:space="0" w:color="auto"/>
                <w:left w:val="none" w:sz="0" w:space="0" w:color="auto"/>
                <w:bottom w:val="none" w:sz="0" w:space="0" w:color="auto"/>
                <w:right w:val="none" w:sz="0" w:space="0" w:color="auto"/>
              </w:divBdr>
              <w:divsChild>
                <w:div w:id="715466707">
                  <w:marLeft w:val="0"/>
                  <w:marRight w:val="300"/>
                  <w:marTop w:val="300"/>
                  <w:marBottom w:val="75"/>
                  <w:divBdr>
                    <w:top w:val="none" w:sz="0" w:space="0" w:color="auto"/>
                    <w:left w:val="none" w:sz="0" w:space="0" w:color="auto"/>
                    <w:bottom w:val="none" w:sz="0" w:space="0" w:color="auto"/>
                    <w:right w:val="none" w:sz="0" w:space="0" w:color="auto"/>
                  </w:divBdr>
                </w:div>
              </w:divsChild>
            </w:div>
          </w:divsChild>
        </w:div>
      </w:divsChild>
    </w:div>
    <w:div w:id="1248420496">
      <w:bodyDiv w:val="1"/>
      <w:marLeft w:val="0"/>
      <w:marRight w:val="0"/>
      <w:marTop w:val="0"/>
      <w:marBottom w:val="0"/>
      <w:divBdr>
        <w:top w:val="none" w:sz="0" w:space="0" w:color="auto"/>
        <w:left w:val="none" w:sz="0" w:space="0" w:color="auto"/>
        <w:bottom w:val="none" w:sz="0" w:space="0" w:color="auto"/>
        <w:right w:val="none" w:sz="0" w:space="0" w:color="auto"/>
      </w:divBdr>
    </w:div>
    <w:div w:id="1272013041">
      <w:bodyDiv w:val="1"/>
      <w:marLeft w:val="0"/>
      <w:marRight w:val="0"/>
      <w:marTop w:val="0"/>
      <w:marBottom w:val="0"/>
      <w:divBdr>
        <w:top w:val="none" w:sz="0" w:space="0" w:color="auto"/>
        <w:left w:val="none" w:sz="0" w:space="0" w:color="auto"/>
        <w:bottom w:val="none" w:sz="0" w:space="0" w:color="auto"/>
        <w:right w:val="none" w:sz="0" w:space="0" w:color="auto"/>
      </w:divBdr>
    </w:div>
    <w:div w:id="1338338235">
      <w:bodyDiv w:val="1"/>
      <w:marLeft w:val="0"/>
      <w:marRight w:val="0"/>
      <w:marTop w:val="0"/>
      <w:marBottom w:val="0"/>
      <w:divBdr>
        <w:top w:val="none" w:sz="0" w:space="0" w:color="auto"/>
        <w:left w:val="none" w:sz="0" w:space="0" w:color="auto"/>
        <w:bottom w:val="none" w:sz="0" w:space="0" w:color="auto"/>
        <w:right w:val="none" w:sz="0" w:space="0" w:color="auto"/>
      </w:divBdr>
      <w:divsChild>
        <w:div w:id="299189833">
          <w:marLeft w:val="0"/>
          <w:marRight w:val="0"/>
          <w:marTop w:val="0"/>
          <w:marBottom w:val="0"/>
          <w:divBdr>
            <w:top w:val="none" w:sz="0" w:space="0" w:color="auto"/>
            <w:left w:val="none" w:sz="0" w:space="0" w:color="auto"/>
            <w:bottom w:val="none" w:sz="0" w:space="0" w:color="auto"/>
            <w:right w:val="none" w:sz="0" w:space="0" w:color="auto"/>
          </w:divBdr>
          <w:divsChild>
            <w:div w:id="30631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6914">
      <w:bodyDiv w:val="1"/>
      <w:marLeft w:val="0"/>
      <w:marRight w:val="0"/>
      <w:marTop w:val="0"/>
      <w:marBottom w:val="0"/>
      <w:divBdr>
        <w:top w:val="none" w:sz="0" w:space="0" w:color="auto"/>
        <w:left w:val="none" w:sz="0" w:space="0" w:color="auto"/>
        <w:bottom w:val="none" w:sz="0" w:space="0" w:color="auto"/>
        <w:right w:val="none" w:sz="0" w:space="0" w:color="auto"/>
      </w:divBdr>
    </w:div>
    <w:div w:id="1537963536">
      <w:bodyDiv w:val="1"/>
      <w:marLeft w:val="0"/>
      <w:marRight w:val="0"/>
      <w:marTop w:val="0"/>
      <w:marBottom w:val="0"/>
      <w:divBdr>
        <w:top w:val="none" w:sz="0" w:space="0" w:color="auto"/>
        <w:left w:val="none" w:sz="0" w:space="0" w:color="auto"/>
        <w:bottom w:val="none" w:sz="0" w:space="0" w:color="auto"/>
        <w:right w:val="none" w:sz="0" w:space="0" w:color="auto"/>
      </w:divBdr>
      <w:divsChild>
        <w:div w:id="1598292798">
          <w:marLeft w:val="0"/>
          <w:marRight w:val="0"/>
          <w:marTop w:val="0"/>
          <w:marBottom w:val="0"/>
          <w:divBdr>
            <w:top w:val="none" w:sz="0" w:space="0" w:color="auto"/>
            <w:left w:val="none" w:sz="0" w:space="0" w:color="auto"/>
            <w:bottom w:val="none" w:sz="0" w:space="0" w:color="auto"/>
            <w:right w:val="none" w:sz="0" w:space="0" w:color="auto"/>
          </w:divBdr>
          <w:divsChild>
            <w:div w:id="1549881312">
              <w:marLeft w:val="0"/>
              <w:marRight w:val="0"/>
              <w:marTop w:val="0"/>
              <w:marBottom w:val="0"/>
              <w:divBdr>
                <w:top w:val="none" w:sz="0" w:space="0" w:color="auto"/>
                <w:left w:val="none" w:sz="0" w:space="0" w:color="auto"/>
                <w:bottom w:val="none" w:sz="0" w:space="0" w:color="auto"/>
                <w:right w:val="none" w:sz="0" w:space="0" w:color="auto"/>
              </w:divBdr>
              <w:divsChild>
                <w:div w:id="1713991046">
                  <w:marLeft w:val="0"/>
                  <w:marRight w:val="300"/>
                  <w:marTop w:val="300"/>
                  <w:marBottom w:val="75"/>
                  <w:divBdr>
                    <w:top w:val="none" w:sz="0" w:space="0" w:color="auto"/>
                    <w:left w:val="none" w:sz="0" w:space="0" w:color="auto"/>
                    <w:bottom w:val="none" w:sz="0" w:space="0" w:color="auto"/>
                    <w:right w:val="none" w:sz="0" w:space="0" w:color="auto"/>
                  </w:divBdr>
                </w:div>
              </w:divsChild>
            </w:div>
          </w:divsChild>
        </w:div>
      </w:divsChild>
    </w:div>
    <w:div w:id="1567061002">
      <w:bodyDiv w:val="1"/>
      <w:marLeft w:val="0"/>
      <w:marRight w:val="0"/>
      <w:marTop w:val="0"/>
      <w:marBottom w:val="0"/>
      <w:divBdr>
        <w:top w:val="none" w:sz="0" w:space="0" w:color="auto"/>
        <w:left w:val="none" w:sz="0" w:space="0" w:color="auto"/>
        <w:bottom w:val="none" w:sz="0" w:space="0" w:color="auto"/>
        <w:right w:val="none" w:sz="0" w:space="0" w:color="auto"/>
      </w:divBdr>
    </w:div>
    <w:div w:id="1622611043">
      <w:bodyDiv w:val="1"/>
      <w:marLeft w:val="0"/>
      <w:marRight w:val="0"/>
      <w:marTop w:val="0"/>
      <w:marBottom w:val="0"/>
      <w:divBdr>
        <w:top w:val="none" w:sz="0" w:space="0" w:color="auto"/>
        <w:left w:val="none" w:sz="0" w:space="0" w:color="auto"/>
        <w:bottom w:val="none" w:sz="0" w:space="0" w:color="auto"/>
        <w:right w:val="none" w:sz="0" w:space="0" w:color="auto"/>
      </w:divBdr>
    </w:div>
    <w:div w:id="1635600752">
      <w:bodyDiv w:val="1"/>
      <w:marLeft w:val="0"/>
      <w:marRight w:val="0"/>
      <w:marTop w:val="0"/>
      <w:marBottom w:val="0"/>
      <w:divBdr>
        <w:top w:val="none" w:sz="0" w:space="0" w:color="auto"/>
        <w:left w:val="none" w:sz="0" w:space="0" w:color="auto"/>
        <w:bottom w:val="none" w:sz="0" w:space="0" w:color="auto"/>
        <w:right w:val="none" w:sz="0" w:space="0" w:color="auto"/>
      </w:divBdr>
    </w:div>
    <w:div w:id="1664774674">
      <w:bodyDiv w:val="1"/>
      <w:marLeft w:val="0"/>
      <w:marRight w:val="0"/>
      <w:marTop w:val="0"/>
      <w:marBottom w:val="0"/>
      <w:divBdr>
        <w:top w:val="none" w:sz="0" w:space="0" w:color="auto"/>
        <w:left w:val="none" w:sz="0" w:space="0" w:color="auto"/>
        <w:bottom w:val="none" w:sz="0" w:space="0" w:color="auto"/>
        <w:right w:val="none" w:sz="0" w:space="0" w:color="auto"/>
      </w:divBdr>
      <w:divsChild>
        <w:div w:id="1219634024">
          <w:marLeft w:val="0"/>
          <w:marRight w:val="0"/>
          <w:marTop w:val="0"/>
          <w:marBottom w:val="0"/>
          <w:divBdr>
            <w:top w:val="none" w:sz="0" w:space="0" w:color="auto"/>
            <w:left w:val="none" w:sz="0" w:space="0" w:color="auto"/>
            <w:bottom w:val="none" w:sz="0" w:space="0" w:color="auto"/>
            <w:right w:val="none" w:sz="0" w:space="0" w:color="auto"/>
          </w:divBdr>
          <w:divsChild>
            <w:div w:id="1250652069">
              <w:marLeft w:val="0"/>
              <w:marRight w:val="0"/>
              <w:marTop w:val="0"/>
              <w:marBottom w:val="0"/>
              <w:divBdr>
                <w:top w:val="none" w:sz="0" w:space="0" w:color="auto"/>
                <w:left w:val="none" w:sz="0" w:space="0" w:color="auto"/>
                <w:bottom w:val="none" w:sz="0" w:space="0" w:color="auto"/>
                <w:right w:val="none" w:sz="0" w:space="0" w:color="auto"/>
              </w:divBdr>
              <w:divsChild>
                <w:div w:id="178593559">
                  <w:marLeft w:val="0"/>
                  <w:marRight w:val="300"/>
                  <w:marTop w:val="300"/>
                  <w:marBottom w:val="75"/>
                  <w:divBdr>
                    <w:top w:val="none" w:sz="0" w:space="0" w:color="auto"/>
                    <w:left w:val="none" w:sz="0" w:space="0" w:color="auto"/>
                    <w:bottom w:val="none" w:sz="0" w:space="0" w:color="auto"/>
                    <w:right w:val="none" w:sz="0" w:space="0" w:color="auto"/>
                  </w:divBdr>
                </w:div>
              </w:divsChild>
            </w:div>
          </w:divsChild>
        </w:div>
      </w:divsChild>
    </w:div>
    <w:div w:id="1674258546">
      <w:bodyDiv w:val="1"/>
      <w:marLeft w:val="0"/>
      <w:marRight w:val="0"/>
      <w:marTop w:val="0"/>
      <w:marBottom w:val="0"/>
      <w:divBdr>
        <w:top w:val="none" w:sz="0" w:space="0" w:color="auto"/>
        <w:left w:val="none" w:sz="0" w:space="0" w:color="auto"/>
        <w:bottom w:val="none" w:sz="0" w:space="0" w:color="auto"/>
        <w:right w:val="none" w:sz="0" w:space="0" w:color="auto"/>
      </w:divBdr>
    </w:div>
    <w:div w:id="1738211969">
      <w:bodyDiv w:val="1"/>
      <w:marLeft w:val="0"/>
      <w:marRight w:val="0"/>
      <w:marTop w:val="0"/>
      <w:marBottom w:val="0"/>
      <w:divBdr>
        <w:top w:val="none" w:sz="0" w:space="0" w:color="auto"/>
        <w:left w:val="none" w:sz="0" w:space="0" w:color="auto"/>
        <w:bottom w:val="none" w:sz="0" w:space="0" w:color="auto"/>
        <w:right w:val="none" w:sz="0" w:space="0" w:color="auto"/>
      </w:divBdr>
    </w:div>
    <w:div w:id="1748842893">
      <w:bodyDiv w:val="1"/>
      <w:marLeft w:val="0"/>
      <w:marRight w:val="0"/>
      <w:marTop w:val="0"/>
      <w:marBottom w:val="0"/>
      <w:divBdr>
        <w:top w:val="none" w:sz="0" w:space="0" w:color="auto"/>
        <w:left w:val="none" w:sz="0" w:space="0" w:color="auto"/>
        <w:bottom w:val="none" w:sz="0" w:space="0" w:color="auto"/>
        <w:right w:val="none" w:sz="0" w:space="0" w:color="auto"/>
      </w:divBdr>
      <w:divsChild>
        <w:div w:id="914244771">
          <w:marLeft w:val="0"/>
          <w:marRight w:val="0"/>
          <w:marTop w:val="0"/>
          <w:marBottom w:val="225"/>
          <w:divBdr>
            <w:top w:val="none" w:sz="0" w:space="0" w:color="auto"/>
            <w:left w:val="none" w:sz="0" w:space="0" w:color="auto"/>
            <w:bottom w:val="none" w:sz="0" w:space="0" w:color="auto"/>
            <w:right w:val="none" w:sz="0" w:space="0" w:color="auto"/>
          </w:divBdr>
        </w:div>
        <w:div w:id="1054083652">
          <w:marLeft w:val="0"/>
          <w:marRight w:val="0"/>
          <w:marTop w:val="0"/>
          <w:marBottom w:val="225"/>
          <w:divBdr>
            <w:top w:val="none" w:sz="0" w:space="0" w:color="auto"/>
            <w:left w:val="none" w:sz="0" w:space="0" w:color="auto"/>
            <w:bottom w:val="none" w:sz="0" w:space="0" w:color="auto"/>
            <w:right w:val="none" w:sz="0" w:space="0" w:color="auto"/>
          </w:divBdr>
        </w:div>
      </w:divsChild>
    </w:div>
    <w:div w:id="1945188310">
      <w:bodyDiv w:val="1"/>
      <w:marLeft w:val="0"/>
      <w:marRight w:val="0"/>
      <w:marTop w:val="0"/>
      <w:marBottom w:val="0"/>
      <w:divBdr>
        <w:top w:val="none" w:sz="0" w:space="0" w:color="auto"/>
        <w:left w:val="none" w:sz="0" w:space="0" w:color="auto"/>
        <w:bottom w:val="none" w:sz="0" w:space="0" w:color="auto"/>
        <w:right w:val="none" w:sz="0" w:space="0" w:color="auto"/>
      </w:divBdr>
    </w:div>
    <w:div w:id="2026864035">
      <w:bodyDiv w:val="1"/>
      <w:marLeft w:val="0"/>
      <w:marRight w:val="0"/>
      <w:marTop w:val="0"/>
      <w:marBottom w:val="0"/>
      <w:divBdr>
        <w:top w:val="none" w:sz="0" w:space="0" w:color="auto"/>
        <w:left w:val="none" w:sz="0" w:space="0" w:color="auto"/>
        <w:bottom w:val="none" w:sz="0" w:space="0" w:color="auto"/>
        <w:right w:val="none" w:sz="0" w:space="0" w:color="auto"/>
      </w:divBdr>
    </w:div>
    <w:div w:id="2129354667">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5A4D6-8F50-4DAB-BC94-B7C2C4B5B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147</Pages>
  <Words>21164</Words>
  <Characters>120641</Characters>
  <Application>Microsoft Office Word</Application>
  <DocSecurity>0</DocSecurity>
  <PresentationFormat/>
  <Lines>1005</Lines>
  <Paragraphs>283</Paragraphs>
  <Slides>0</Slides>
  <Notes>0</Notes>
  <HiddenSlides>0</HiddenSlides>
  <MMClips>0</MMClips>
  <ScaleCrop>false</ScaleCrop>
  <Company>国讯招标集团有限公司（GTTC）</Company>
  <LinksUpToDate>false</LinksUpToDate>
  <CharactersWithSpaces>141522</CharactersWithSpaces>
  <SharedDoc>false</SharedDoc>
  <HLinks>
    <vt:vector size="528" baseType="variant">
      <vt:variant>
        <vt:i4>1835063</vt:i4>
      </vt:variant>
      <vt:variant>
        <vt:i4>602</vt:i4>
      </vt:variant>
      <vt:variant>
        <vt:i4>0</vt:i4>
      </vt:variant>
      <vt:variant>
        <vt:i4>5</vt:i4>
      </vt:variant>
      <vt:variant>
        <vt:lpwstr/>
      </vt:variant>
      <vt:variant>
        <vt:lpwstr>_Toc138584695</vt:lpwstr>
      </vt:variant>
      <vt:variant>
        <vt:i4>1835063</vt:i4>
      </vt:variant>
      <vt:variant>
        <vt:i4>596</vt:i4>
      </vt:variant>
      <vt:variant>
        <vt:i4>0</vt:i4>
      </vt:variant>
      <vt:variant>
        <vt:i4>5</vt:i4>
      </vt:variant>
      <vt:variant>
        <vt:lpwstr/>
      </vt:variant>
      <vt:variant>
        <vt:lpwstr>_Toc138584694</vt:lpwstr>
      </vt:variant>
      <vt:variant>
        <vt:i4>1835063</vt:i4>
      </vt:variant>
      <vt:variant>
        <vt:i4>590</vt:i4>
      </vt:variant>
      <vt:variant>
        <vt:i4>0</vt:i4>
      </vt:variant>
      <vt:variant>
        <vt:i4>5</vt:i4>
      </vt:variant>
      <vt:variant>
        <vt:lpwstr/>
      </vt:variant>
      <vt:variant>
        <vt:lpwstr>_Toc138584693</vt:lpwstr>
      </vt:variant>
      <vt:variant>
        <vt:i4>1835063</vt:i4>
      </vt:variant>
      <vt:variant>
        <vt:i4>584</vt:i4>
      </vt:variant>
      <vt:variant>
        <vt:i4>0</vt:i4>
      </vt:variant>
      <vt:variant>
        <vt:i4>5</vt:i4>
      </vt:variant>
      <vt:variant>
        <vt:lpwstr/>
      </vt:variant>
      <vt:variant>
        <vt:lpwstr>_Toc138584692</vt:lpwstr>
      </vt:variant>
      <vt:variant>
        <vt:i4>1835063</vt:i4>
      </vt:variant>
      <vt:variant>
        <vt:i4>578</vt:i4>
      </vt:variant>
      <vt:variant>
        <vt:i4>0</vt:i4>
      </vt:variant>
      <vt:variant>
        <vt:i4>5</vt:i4>
      </vt:variant>
      <vt:variant>
        <vt:lpwstr/>
      </vt:variant>
      <vt:variant>
        <vt:lpwstr>_Toc138584691</vt:lpwstr>
      </vt:variant>
      <vt:variant>
        <vt:i4>1835063</vt:i4>
      </vt:variant>
      <vt:variant>
        <vt:i4>572</vt:i4>
      </vt:variant>
      <vt:variant>
        <vt:i4>0</vt:i4>
      </vt:variant>
      <vt:variant>
        <vt:i4>5</vt:i4>
      </vt:variant>
      <vt:variant>
        <vt:lpwstr/>
      </vt:variant>
      <vt:variant>
        <vt:lpwstr>_Toc138584690</vt:lpwstr>
      </vt:variant>
      <vt:variant>
        <vt:i4>1900599</vt:i4>
      </vt:variant>
      <vt:variant>
        <vt:i4>566</vt:i4>
      </vt:variant>
      <vt:variant>
        <vt:i4>0</vt:i4>
      </vt:variant>
      <vt:variant>
        <vt:i4>5</vt:i4>
      </vt:variant>
      <vt:variant>
        <vt:lpwstr/>
      </vt:variant>
      <vt:variant>
        <vt:lpwstr>_Toc138584689</vt:lpwstr>
      </vt:variant>
      <vt:variant>
        <vt:i4>1900599</vt:i4>
      </vt:variant>
      <vt:variant>
        <vt:i4>560</vt:i4>
      </vt:variant>
      <vt:variant>
        <vt:i4>0</vt:i4>
      </vt:variant>
      <vt:variant>
        <vt:i4>5</vt:i4>
      </vt:variant>
      <vt:variant>
        <vt:lpwstr/>
      </vt:variant>
      <vt:variant>
        <vt:lpwstr>_Toc138584688</vt:lpwstr>
      </vt:variant>
      <vt:variant>
        <vt:i4>1900599</vt:i4>
      </vt:variant>
      <vt:variant>
        <vt:i4>554</vt:i4>
      </vt:variant>
      <vt:variant>
        <vt:i4>0</vt:i4>
      </vt:variant>
      <vt:variant>
        <vt:i4>5</vt:i4>
      </vt:variant>
      <vt:variant>
        <vt:lpwstr/>
      </vt:variant>
      <vt:variant>
        <vt:lpwstr>_Toc138584687</vt:lpwstr>
      </vt:variant>
      <vt:variant>
        <vt:i4>1900599</vt:i4>
      </vt:variant>
      <vt:variant>
        <vt:i4>548</vt:i4>
      </vt:variant>
      <vt:variant>
        <vt:i4>0</vt:i4>
      </vt:variant>
      <vt:variant>
        <vt:i4>5</vt:i4>
      </vt:variant>
      <vt:variant>
        <vt:lpwstr/>
      </vt:variant>
      <vt:variant>
        <vt:lpwstr>_Toc138584686</vt:lpwstr>
      </vt:variant>
      <vt:variant>
        <vt:i4>1900599</vt:i4>
      </vt:variant>
      <vt:variant>
        <vt:i4>542</vt:i4>
      </vt:variant>
      <vt:variant>
        <vt:i4>0</vt:i4>
      </vt:variant>
      <vt:variant>
        <vt:i4>5</vt:i4>
      </vt:variant>
      <vt:variant>
        <vt:lpwstr/>
      </vt:variant>
      <vt:variant>
        <vt:lpwstr>_Toc138584685</vt:lpwstr>
      </vt:variant>
      <vt:variant>
        <vt:i4>1900599</vt:i4>
      </vt:variant>
      <vt:variant>
        <vt:i4>536</vt:i4>
      </vt:variant>
      <vt:variant>
        <vt:i4>0</vt:i4>
      </vt:variant>
      <vt:variant>
        <vt:i4>5</vt:i4>
      </vt:variant>
      <vt:variant>
        <vt:lpwstr/>
      </vt:variant>
      <vt:variant>
        <vt:lpwstr>_Toc138584684</vt:lpwstr>
      </vt:variant>
      <vt:variant>
        <vt:i4>1900599</vt:i4>
      </vt:variant>
      <vt:variant>
        <vt:i4>530</vt:i4>
      </vt:variant>
      <vt:variant>
        <vt:i4>0</vt:i4>
      </vt:variant>
      <vt:variant>
        <vt:i4>5</vt:i4>
      </vt:variant>
      <vt:variant>
        <vt:lpwstr/>
      </vt:variant>
      <vt:variant>
        <vt:lpwstr>_Toc138584683</vt:lpwstr>
      </vt:variant>
      <vt:variant>
        <vt:i4>1900599</vt:i4>
      </vt:variant>
      <vt:variant>
        <vt:i4>524</vt:i4>
      </vt:variant>
      <vt:variant>
        <vt:i4>0</vt:i4>
      </vt:variant>
      <vt:variant>
        <vt:i4>5</vt:i4>
      </vt:variant>
      <vt:variant>
        <vt:lpwstr/>
      </vt:variant>
      <vt:variant>
        <vt:lpwstr>_Toc138584682</vt:lpwstr>
      </vt:variant>
      <vt:variant>
        <vt:i4>1900599</vt:i4>
      </vt:variant>
      <vt:variant>
        <vt:i4>518</vt:i4>
      </vt:variant>
      <vt:variant>
        <vt:i4>0</vt:i4>
      </vt:variant>
      <vt:variant>
        <vt:i4>5</vt:i4>
      </vt:variant>
      <vt:variant>
        <vt:lpwstr/>
      </vt:variant>
      <vt:variant>
        <vt:lpwstr>_Toc138584681</vt:lpwstr>
      </vt:variant>
      <vt:variant>
        <vt:i4>1900599</vt:i4>
      </vt:variant>
      <vt:variant>
        <vt:i4>512</vt:i4>
      </vt:variant>
      <vt:variant>
        <vt:i4>0</vt:i4>
      </vt:variant>
      <vt:variant>
        <vt:i4>5</vt:i4>
      </vt:variant>
      <vt:variant>
        <vt:lpwstr/>
      </vt:variant>
      <vt:variant>
        <vt:lpwstr>_Toc138584680</vt:lpwstr>
      </vt:variant>
      <vt:variant>
        <vt:i4>1179703</vt:i4>
      </vt:variant>
      <vt:variant>
        <vt:i4>506</vt:i4>
      </vt:variant>
      <vt:variant>
        <vt:i4>0</vt:i4>
      </vt:variant>
      <vt:variant>
        <vt:i4>5</vt:i4>
      </vt:variant>
      <vt:variant>
        <vt:lpwstr/>
      </vt:variant>
      <vt:variant>
        <vt:lpwstr>_Toc138584679</vt:lpwstr>
      </vt:variant>
      <vt:variant>
        <vt:i4>1179703</vt:i4>
      </vt:variant>
      <vt:variant>
        <vt:i4>500</vt:i4>
      </vt:variant>
      <vt:variant>
        <vt:i4>0</vt:i4>
      </vt:variant>
      <vt:variant>
        <vt:i4>5</vt:i4>
      </vt:variant>
      <vt:variant>
        <vt:lpwstr/>
      </vt:variant>
      <vt:variant>
        <vt:lpwstr>_Toc138584678</vt:lpwstr>
      </vt:variant>
      <vt:variant>
        <vt:i4>1179703</vt:i4>
      </vt:variant>
      <vt:variant>
        <vt:i4>494</vt:i4>
      </vt:variant>
      <vt:variant>
        <vt:i4>0</vt:i4>
      </vt:variant>
      <vt:variant>
        <vt:i4>5</vt:i4>
      </vt:variant>
      <vt:variant>
        <vt:lpwstr/>
      </vt:variant>
      <vt:variant>
        <vt:lpwstr>_Toc138584677</vt:lpwstr>
      </vt:variant>
      <vt:variant>
        <vt:i4>1179703</vt:i4>
      </vt:variant>
      <vt:variant>
        <vt:i4>488</vt:i4>
      </vt:variant>
      <vt:variant>
        <vt:i4>0</vt:i4>
      </vt:variant>
      <vt:variant>
        <vt:i4>5</vt:i4>
      </vt:variant>
      <vt:variant>
        <vt:lpwstr/>
      </vt:variant>
      <vt:variant>
        <vt:lpwstr>_Toc138584676</vt:lpwstr>
      </vt:variant>
      <vt:variant>
        <vt:i4>1179703</vt:i4>
      </vt:variant>
      <vt:variant>
        <vt:i4>482</vt:i4>
      </vt:variant>
      <vt:variant>
        <vt:i4>0</vt:i4>
      </vt:variant>
      <vt:variant>
        <vt:i4>5</vt:i4>
      </vt:variant>
      <vt:variant>
        <vt:lpwstr/>
      </vt:variant>
      <vt:variant>
        <vt:lpwstr>_Toc138584675</vt:lpwstr>
      </vt:variant>
      <vt:variant>
        <vt:i4>1179703</vt:i4>
      </vt:variant>
      <vt:variant>
        <vt:i4>476</vt:i4>
      </vt:variant>
      <vt:variant>
        <vt:i4>0</vt:i4>
      </vt:variant>
      <vt:variant>
        <vt:i4>5</vt:i4>
      </vt:variant>
      <vt:variant>
        <vt:lpwstr/>
      </vt:variant>
      <vt:variant>
        <vt:lpwstr>_Toc138584674</vt:lpwstr>
      </vt:variant>
      <vt:variant>
        <vt:i4>1179703</vt:i4>
      </vt:variant>
      <vt:variant>
        <vt:i4>470</vt:i4>
      </vt:variant>
      <vt:variant>
        <vt:i4>0</vt:i4>
      </vt:variant>
      <vt:variant>
        <vt:i4>5</vt:i4>
      </vt:variant>
      <vt:variant>
        <vt:lpwstr/>
      </vt:variant>
      <vt:variant>
        <vt:lpwstr>_Toc138584673</vt:lpwstr>
      </vt:variant>
      <vt:variant>
        <vt:i4>1179703</vt:i4>
      </vt:variant>
      <vt:variant>
        <vt:i4>464</vt:i4>
      </vt:variant>
      <vt:variant>
        <vt:i4>0</vt:i4>
      </vt:variant>
      <vt:variant>
        <vt:i4>5</vt:i4>
      </vt:variant>
      <vt:variant>
        <vt:lpwstr/>
      </vt:variant>
      <vt:variant>
        <vt:lpwstr>_Toc138584672</vt:lpwstr>
      </vt:variant>
      <vt:variant>
        <vt:i4>1179703</vt:i4>
      </vt:variant>
      <vt:variant>
        <vt:i4>458</vt:i4>
      </vt:variant>
      <vt:variant>
        <vt:i4>0</vt:i4>
      </vt:variant>
      <vt:variant>
        <vt:i4>5</vt:i4>
      </vt:variant>
      <vt:variant>
        <vt:lpwstr/>
      </vt:variant>
      <vt:variant>
        <vt:lpwstr>_Toc138584671</vt:lpwstr>
      </vt:variant>
      <vt:variant>
        <vt:i4>1179703</vt:i4>
      </vt:variant>
      <vt:variant>
        <vt:i4>452</vt:i4>
      </vt:variant>
      <vt:variant>
        <vt:i4>0</vt:i4>
      </vt:variant>
      <vt:variant>
        <vt:i4>5</vt:i4>
      </vt:variant>
      <vt:variant>
        <vt:lpwstr/>
      </vt:variant>
      <vt:variant>
        <vt:lpwstr>_Toc138584670</vt:lpwstr>
      </vt:variant>
      <vt:variant>
        <vt:i4>1245239</vt:i4>
      </vt:variant>
      <vt:variant>
        <vt:i4>446</vt:i4>
      </vt:variant>
      <vt:variant>
        <vt:i4>0</vt:i4>
      </vt:variant>
      <vt:variant>
        <vt:i4>5</vt:i4>
      </vt:variant>
      <vt:variant>
        <vt:lpwstr/>
      </vt:variant>
      <vt:variant>
        <vt:lpwstr>_Toc138584669</vt:lpwstr>
      </vt:variant>
      <vt:variant>
        <vt:i4>1245239</vt:i4>
      </vt:variant>
      <vt:variant>
        <vt:i4>440</vt:i4>
      </vt:variant>
      <vt:variant>
        <vt:i4>0</vt:i4>
      </vt:variant>
      <vt:variant>
        <vt:i4>5</vt:i4>
      </vt:variant>
      <vt:variant>
        <vt:lpwstr/>
      </vt:variant>
      <vt:variant>
        <vt:lpwstr>_Toc138584668</vt:lpwstr>
      </vt:variant>
      <vt:variant>
        <vt:i4>1245239</vt:i4>
      </vt:variant>
      <vt:variant>
        <vt:i4>434</vt:i4>
      </vt:variant>
      <vt:variant>
        <vt:i4>0</vt:i4>
      </vt:variant>
      <vt:variant>
        <vt:i4>5</vt:i4>
      </vt:variant>
      <vt:variant>
        <vt:lpwstr/>
      </vt:variant>
      <vt:variant>
        <vt:lpwstr>_Toc138584667</vt:lpwstr>
      </vt:variant>
      <vt:variant>
        <vt:i4>1245239</vt:i4>
      </vt:variant>
      <vt:variant>
        <vt:i4>428</vt:i4>
      </vt:variant>
      <vt:variant>
        <vt:i4>0</vt:i4>
      </vt:variant>
      <vt:variant>
        <vt:i4>5</vt:i4>
      </vt:variant>
      <vt:variant>
        <vt:lpwstr/>
      </vt:variant>
      <vt:variant>
        <vt:lpwstr>_Toc138584666</vt:lpwstr>
      </vt:variant>
      <vt:variant>
        <vt:i4>1245239</vt:i4>
      </vt:variant>
      <vt:variant>
        <vt:i4>422</vt:i4>
      </vt:variant>
      <vt:variant>
        <vt:i4>0</vt:i4>
      </vt:variant>
      <vt:variant>
        <vt:i4>5</vt:i4>
      </vt:variant>
      <vt:variant>
        <vt:lpwstr/>
      </vt:variant>
      <vt:variant>
        <vt:lpwstr>_Toc138584665</vt:lpwstr>
      </vt:variant>
      <vt:variant>
        <vt:i4>1245239</vt:i4>
      </vt:variant>
      <vt:variant>
        <vt:i4>416</vt:i4>
      </vt:variant>
      <vt:variant>
        <vt:i4>0</vt:i4>
      </vt:variant>
      <vt:variant>
        <vt:i4>5</vt:i4>
      </vt:variant>
      <vt:variant>
        <vt:lpwstr/>
      </vt:variant>
      <vt:variant>
        <vt:lpwstr>_Toc138584664</vt:lpwstr>
      </vt:variant>
      <vt:variant>
        <vt:i4>1245239</vt:i4>
      </vt:variant>
      <vt:variant>
        <vt:i4>410</vt:i4>
      </vt:variant>
      <vt:variant>
        <vt:i4>0</vt:i4>
      </vt:variant>
      <vt:variant>
        <vt:i4>5</vt:i4>
      </vt:variant>
      <vt:variant>
        <vt:lpwstr/>
      </vt:variant>
      <vt:variant>
        <vt:lpwstr>_Toc138584663</vt:lpwstr>
      </vt:variant>
      <vt:variant>
        <vt:i4>1245239</vt:i4>
      </vt:variant>
      <vt:variant>
        <vt:i4>404</vt:i4>
      </vt:variant>
      <vt:variant>
        <vt:i4>0</vt:i4>
      </vt:variant>
      <vt:variant>
        <vt:i4>5</vt:i4>
      </vt:variant>
      <vt:variant>
        <vt:lpwstr/>
      </vt:variant>
      <vt:variant>
        <vt:lpwstr>_Toc138584662</vt:lpwstr>
      </vt:variant>
      <vt:variant>
        <vt:i4>1245239</vt:i4>
      </vt:variant>
      <vt:variant>
        <vt:i4>398</vt:i4>
      </vt:variant>
      <vt:variant>
        <vt:i4>0</vt:i4>
      </vt:variant>
      <vt:variant>
        <vt:i4>5</vt:i4>
      </vt:variant>
      <vt:variant>
        <vt:lpwstr/>
      </vt:variant>
      <vt:variant>
        <vt:lpwstr>_Toc138584661</vt:lpwstr>
      </vt:variant>
      <vt:variant>
        <vt:i4>1245239</vt:i4>
      </vt:variant>
      <vt:variant>
        <vt:i4>392</vt:i4>
      </vt:variant>
      <vt:variant>
        <vt:i4>0</vt:i4>
      </vt:variant>
      <vt:variant>
        <vt:i4>5</vt:i4>
      </vt:variant>
      <vt:variant>
        <vt:lpwstr/>
      </vt:variant>
      <vt:variant>
        <vt:lpwstr>_Toc138584660</vt:lpwstr>
      </vt:variant>
      <vt:variant>
        <vt:i4>1048631</vt:i4>
      </vt:variant>
      <vt:variant>
        <vt:i4>386</vt:i4>
      </vt:variant>
      <vt:variant>
        <vt:i4>0</vt:i4>
      </vt:variant>
      <vt:variant>
        <vt:i4>5</vt:i4>
      </vt:variant>
      <vt:variant>
        <vt:lpwstr/>
      </vt:variant>
      <vt:variant>
        <vt:lpwstr>_Toc138584659</vt:lpwstr>
      </vt:variant>
      <vt:variant>
        <vt:i4>1048631</vt:i4>
      </vt:variant>
      <vt:variant>
        <vt:i4>380</vt:i4>
      </vt:variant>
      <vt:variant>
        <vt:i4>0</vt:i4>
      </vt:variant>
      <vt:variant>
        <vt:i4>5</vt:i4>
      </vt:variant>
      <vt:variant>
        <vt:lpwstr/>
      </vt:variant>
      <vt:variant>
        <vt:lpwstr>_Toc138584658</vt:lpwstr>
      </vt:variant>
      <vt:variant>
        <vt:i4>1048631</vt:i4>
      </vt:variant>
      <vt:variant>
        <vt:i4>374</vt:i4>
      </vt:variant>
      <vt:variant>
        <vt:i4>0</vt:i4>
      </vt:variant>
      <vt:variant>
        <vt:i4>5</vt:i4>
      </vt:variant>
      <vt:variant>
        <vt:lpwstr/>
      </vt:variant>
      <vt:variant>
        <vt:lpwstr>_Toc138584657</vt:lpwstr>
      </vt:variant>
      <vt:variant>
        <vt:i4>1048631</vt:i4>
      </vt:variant>
      <vt:variant>
        <vt:i4>368</vt:i4>
      </vt:variant>
      <vt:variant>
        <vt:i4>0</vt:i4>
      </vt:variant>
      <vt:variant>
        <vt:i4>5</vt:i4>
      </vt:variant>
      <vt:variant>
        <vt:lpwstr/>
      </vt:variant>
      <vt:variant>
        <vt:lpwstr>_Toc138584656</vt:lpwstr>
      </vt:variant>
      <vt:variant>
        <vt:i4>1048631</vt:i4>
      </vt:variant>
      <vt:variant>
        <vt:i4>362</vt:i4>
      </vt:variant>
      <vt:variant>
        <vt:i4>0</vt:i4>
      </vt:variant>
      <vt:variant>
        <vt:i4>5</vt:i4>
      </vt:variant>
      <vt:variant>
        <vt:lpwstr/>
      </vt:variant>
      <vt:variant>
        <vt:lpwstr>_Toc138584655</vt:lpwstr>
      </vt:variant>
      <vt:variant>
        <vt:i4>1048631</vt:i4>
      </vt:variant>
      <vt:variant>
        <vt:i4>356</vt:i4>
      </vt:variant>
      <vt:variant>
        <vt:i4>0</vt:i4>
      </vt:variant>
      <vt:variant>
        <vt:i4>5</vt:i4>
      </vt:variant>
      <vt:variant>
        <vt:lpwstr/>
      </vt:variant>
      <vt:variant>
        <vt:lpwstr>_Toc138584654</vt:lpwstr>
      </vt:variant>
      <vt:variant>
        <vt:i4>1048631</vt:i4>
      </vt:variant>
      <vt:variant>
        <vt:i4>350</vt:i4>
      </vt:variant>
      <vt:variant>
        <vt:i4>0</vt:i4>
      </vt:variant>
      <vt:variant>
        <vt:i4>5</vt:i4>
      </vt:variant>
      <vt:variant>
        <vt:lpwstr/>
      </vt:variant>
      <vt:variant>
        <vt:lpwstr>_Toc138584653</vt:lpwstr>
      </vt:variant>
      <vt:variant>
        <vt:i4>1048631</vt:i4>
      </vt:variant>
      <vt:variant>
        <vt:i4>344</vt:i4>
      </vt:variant>
      <vt:variant>
        <vt:i4>0</vt:i4>
      </vt:variant>
      <vt:variant>
        <vt:i4>5</vt:i4>
      </vt:variant>
      <vt:variant>
        <vt:lpwstr/>
      </vt:variant>
      <vt:variant>
        <vt:lpwstr>_Toc138584652</vt:lpwstr>
      </vt:variant>
      <vt:variant>
        <vt:i4>1048631</vt:i4>
      </vt:variant>
      <vt:variant>
        <vt:i4>338</vt:i4>
      </vt:variant>
      <vt:variant>
        <vt:i4>0</vt:i4>
      </vt:variant>
      <vt:variant>
        <vt:i4>5</vt:i4>
      </vt:variant>
      <vt:variant>
        <vt:lpwstr/>
      </vt:variant>
      <vt:variant>
        <vt:lpwstr>_Toc138584651</vt:lpwstr>
      </vt:variant>
      <vt:variant>
        <vt:i4>1048631</vt:i4>
      </vt:variant>
      <vt:variant>
        <vt:i4>332</vt:i4>
      </vt:variant>
      <vt:variant>
        <vt:i4>0</vt:i4>
      </vt:variant>
      <vt:variant>
        <vt:i4>5</vt:i4>
      </vt:variant>
      <vt:variant>
        <vt:lpwstr/>
      </vt:variant>
      <vt:variant>
        <vt:lpwstr>_Toc138584650</vt:lpwstr>
      </vt:variant>
      <vt:variant>
        <vt:i4>1114167</vt:i4>
      </vt:variant>
      <vt:variant>
        <vt:i4>326</vt:i4>
      </vt:variant>
      <vt:variant>
        <vt:i4>0</vt:i4>
      </vt:variant>
      <vt:variant>
        <vt:i4>5</vt:i4>
      </vt:variant>
      <vt:variant>
        <vt:lpwstr/>
      </vt:variant>
      <vt:variant>
        <vt:lpwstr>_Toc138584649</vt:lpwstr>
      </vt:variant>
      <vt:variant>
        <vt:i4>1114167</vt:i4>
      </vt:variant>
      <vt:variant>
        <vt:i4>320</vt:i4>
      </vt:variant>
      <vt:variant>
        <vt:i4>0</vt:i4>
      </vt:variant>
      <vt:variant>
        <vt:i4>5</vt:i4>
      </vt:variant>
      <vt:variant>
        <vt:lpwstr/>
      </vt:variant>
      <vt:variant>
        <vt:lpwstr>_Toc138584648</vt:lpwstr>
      </vt:variant>
      <vt:variant>
        <vt:i4>1114167</vt:i4>
      </vt:variant>
      <vt:variant>
        <vt:i4>314</vt:i4>
      </vt:variant>
      <vt:variant>
        <vt:i4>0</vt:i4>
      </vt:variant>
      <vt:variant>
        <vt:i4>5</vt:i4>
      </vt:variant>
      <vt:variant>
        <vt:lpwstr/>
      </vt:variant>
      <vt:variant>
        <vt:lpwstr>_Toc138584647</vt:lpwstr>
      </vt:variant>
      <vt:variant>
        <vt:i4>1114167</vt:i4>
      </vt:variant>
      <vt:variant>
        <vt:i4>308</vt:i4>
      </vt:variant>
      <vt:variant>
        <vt:i4>0</vt:i4>
      </vt:variant>
      <vt:variant>
        <vt:i4>5</vt:i4>
      </vt:variant>
      <vt:variant>
        <vt:lpwstr/>
      </vt:variant>
      <vt:variant>
        <vt:lpwstr>_Toc138584646</vt:lpwstr>
      </vt:variant>
      <vt:variant>
        <vt:i4>1114167</vt:i4>
      </vt:variant>
      <vt:variant>
        <vt:i4>302</vt:i4>
      </vt:variant>
      <vt:variant>
        <vt:i4>0</vt:i4>
      </vt:variant>
      <vt:variant>
        <vt:i4>5</vt:i4>
      </vt:variant>
      <vt:variant>
        <vt:lpwstr/>
      </vt:variant>
      <vt:variant>
        <vt:lpwstr>_Toc138584645</vt:lpwstr>
      </vt:variant>
      <vt:variant>
        <vt:i4>1114167</vt:i4>
      </vt:variant>
      <vt:variant>
        <vt:i4>296</vt:i4>
      </vt:variant>
      <vt:variant>
        <vt:i4>0</vt:i4>
      </vt:variant>
      <vt:variant>
        <vt:i4>5</vt:i4>
      </vt:variant>
      <vt:variant>
        <vt:lpwstr/>
      </vt:variant>
      <vt:variant>
        <vt:lpwstr>_Toc138584644</vt:lpwstr>
      </vt:variant>
      <vt:variant>
        <vt:i4>1114167</vt:i4>
      </vt:variant>
      <vt:variant>
        <vt:i4>290</vt:i4>
      </vt:variant>
      <vt:variant>
        <vt:i4>0</vt:i4>
      </vt:variant>
      <vt:variant>
        <vt:i4>5</vt:i4>
      </vt:variant>
      <vt:variant>
        <vt:lpwstr/>
      </vt:variant>
      <vt:variant>
        <vt:lpwstr>_Toc138584643</vt:lpwstr>
      </vt:variant>
      <vt:variant>
        <vt:i4>1114167</vt:i4>
      </vt:variant>
      <vt:variant>
        <vt:i4>284</vt:i4>
      </vt:variant>
      <vt:variant>
        <vt:i4>0</vt:i4>
      </vt:variant>
      <vt:variant>
        <vt:i4>5</vt:i4>
      </vt:variant>
      <vt:variant>
        <vt:lpwstr/>
      </vt:variant>
      <vt:variant>
        <vt:lpwstr>_Toc138584642</vt:lpwstr>
      </vt:variant>
      <vt:variant>
        <vt:i4>1114167</vt:i4>
      </vt:variant>
      <vt:variant>
        <vt:i4>278</vt:i4>
      </vt:variant>
      <vt:variant>
        <vt:i4>0</vt:i4>
      </vt:variant>
      <vt:variant>
        <vt:i4>5</vt:i4>
      </vt:variant>
      <vt:variant>
        <vt:lpwstr/>
      </vt:variant>
      <vt:variant>
        <vt:lpwstr>_Toc138584641</vt:lpwstr>
      </vt:variant>
      <vt:variant>
        <vt:i4>1114167</vt:i4>
      </vt:variant>
      <vt:variant>
        <vt:i4>272</vt:i4>
      </vt:variant>
      <vt:variant>
        <vt:i4>0</vt:i4>
      </vt:variant>
      <vt:variant>
        <vt:i4>5</vt:i4>
      </vt:variant>
      <vt:variant>
        <vt:lpwstr/>
      </vt:variant>
      <vt:variant>
        <vt:lpwstr>_Toc138584640</vt:lpwstr>
      </vt:variant>
      <vt:variant>
        <vt:i4>1441847</vt:i4>
      </vt:variant>
      <vt:variant>
        <vt:i4>266</vt:i4>
      </vt:variant>
      <vt:variant>
        <vt:i4>0</vt:i4>
      </vt:variant>
      <vt:variant>
        <vt:i4>5</vt:i4>
      </vt:variant>
      <vt:variant>
        <vt:lpwstr/>
      </vt:variant>
      <vt:variant>
        <vt:lpwstr>_Toc138584639</vt:lpwstr>
      </vt:variant>
      <vt:variant>
        <vt:i4>1441847</vt:i4>
      </vt:variant>
      <vt:variant>
        <vt:i4>260</vt:i4>
      </vt:variant>
      <vt:variant>
        <vt:i4>0</vt:i4>
      </vt:variant>
      <vt:variant>
        <vt:i4>5</vt:i4>
      </vt:variant>
      <vt:variant>
        <vt:lpwstr/>
      </vt:variant>
      <vt:variant>
        <vt:lpwstr>_Toc138584638</vt:lpwstr>
      </vt:variant>
      <vt:variant>
        <vt:i4>1441847</vt:i4>
      </vt:variant>
      <vt:variant>
        <vt:i4>254</vt:i4>
      </vt:variant>
      <vt:variant>
        <vt:i4>0</vt:i4>
      </vt:variant>
      <vt:variant>
        <vt:i4>5</vt:i4>
      </vt:variant>
      <vt:variant>
        <vt:lpwstr/>
      </vt:variant>
      <vt:variant>
        <vt:lpwstr>_Toc138584637</vt:lpwstr>
      </vt:variant>
      <vt:variant>
        <vt:i4>1441847</vt:i4>
      </vt:variant>
      <vt:variant>
        <vt:i4>248</vt:i4>
      </vt:variant>
      <vt:variant>
        <vt:i4>0</vt:i4>
      </vt:variant>
      <vt:variant>
        <vt:i4>5</vt:i4>
      </vt:variant>
      <vt:variant>
        <vt:lpwstr/>
      </vt:variant>
      <vt:variant>
        <vt:lpwstr>_Toc138584636</vt:lpwstr>
      </vt:variant>
      <vt:variant>
        <vt:i4>1441847</vt:i4>
      </vt:variant>
      <vt:variant>
        <vt:i4>242</vt:i4>
      </vt:variant>
      <vt:variant>
        <vt:i4>0</vt:i4>
      </vt:variant>
      <vt:variant>
        <vt:i4>5</vt:i4>
      </vt:variant>
      <vt:variant>
        <vt:lpwstr/>
      </vt:variant>
      <vt:variant>
        <vt:lpwstr>_Toc138584635</vt:lpwstr>
      </vt:variant>
      <vt:variant>
        <vt:i4>1441847</vt:i4>
      </vt:variant>
      <vt:variant>
        <vt:i4>236</vt:i4>
      </vt:variant>
      <vt:variant>
        <vt:i4>0</vt:i4>
      </vt:variant>
      <vt:variant>
        <vt:i4>5</vt:i4>
      </vt:variant>
      <vt:variant>
        <vt:lpwstr/>
      </vt:variant>
      <vt:variant>
        <vt:lpwstr>_Toc138584634</vt:lpwstr>
      </vt:variant>
      <vt:variant>
        <vt:i4>1441847</vt:i4>
      </vt:variant>
      <vt:variant>
        <vt:i4>230</vt:i4>
      </vt:variant>
      <vt:variant>
        <vt:i4>0</vt:i4>
      </vt:variant>
      <vt:variant>
        <vt:i4>5</vt:i4>
      </vt:variant>
      <vt:variant>
        <vt:lpwstr/>
      </vt:variant>
      <vt:variant>
        <vt:lpwstr>_Toc138584633</vt:lpwstr>
      </vt:variant>
      <vt:variant>
        <vt:i4>1441847</vt:i4>
      </vt:variant>
      <vt:variant>
        <vt:i4>224</vt:i4>
      </vt:variant>
      <vt:variant>
        <vt:i4>0</vt:i4>
      </vt:variant>
      <vt:variant>
        <vt:i4>5</vt:i4>
      </vt:variant>
      <vt:variant>
        <vt:lpwstr/>
      </vt:variant>
      <vt:variant>
        <vt:lpwstr>_Toc138584632</vt:lpwstr>
      </vt:variant>
      <vt:variant>
        <vt:i4>1441847</vt:i4>
      </vt:variant>
      <vt:variant>
        <vt:i4>218</vt:i4>
      </vt:variant>
      <vt:variant>
        <vt:i4>0</vt:i4>
      </vt:variant>
      <vt:variant>
        <vt:i4>5</vt:i4>
      </vt:variant>
      <vt:variant>
        <vt:lpwstr/>
      </vt:variant>
      <vt:variant>
        <vt:lpwstr>_Toc138584631</vt:lpwstr>
      </vt:variant>
      <vt:variant>
        <vt:i4>1441847</vt:i4>
      </vt:variant>
      <vt:variant>
        <vt:i4>212</vt:i4>
      </vt:variant>
      <vt:variant>
        <vt:i4>0</vt:i4>
      </vt:variant>
      <vt:variant>
        <vt:i4>5</vt:i4>
      </vt:variant>
      <vt:variant>
        <vt:lpwstr/>
      </vt:variant>
      <vt:variant>
        <vt:lpwstr>_Toc138584630</vt:lpwstr>
      </vt:variant>
      <vt:variant>
        <vt:i4>1507383</vt:i4>
      </vt:variant>
      <vt:variant>
        <vt:i4>206</vt:i4>
      </vt:variant>
      <vt:variant>
        <vt:i4>0</vt:i4>
      </vt:variant>
      <vt:variant>
        <vt:i4>5</vt:i4>
      </vt:variant>
      <vt:variant>
        <vt:lpwstr/>
      </vt:variant>
      <vt:variant>
        <vt:lpwstr>_Toc138584629</vt:lpwstr>
      </vt:variant>
      <vt:variant>
        <vt:i4>1507383</vt:i4>
      </vt:variant>
      <vt:variant>
        <vt:i4>200</vt:i4>
      </vt:variant>
      <vt:variant>
        <vt:i4>0</vt:i4>
      </vt:variant>
      <vt:variant>
        <vt:i4>5</vt:i4>
      </vt:variant>
      <vt:variant>
        <vt:lpwstr/>
      </vt:variant>
      <vt:variant>
        <vt:lpwstr>_Toc138584628</vt:lpwstr>
      </vt:variant>
      <vt:variant>
        <vt:i4>1507383</vt:i4>
      </vt:variant>
      <vt:variant>
        <vt:i4>194</vt:i4>
      </vt:variant>
      <vt:variant>
        <vt:i4>0</vt:i4>
      </vt:variant>
      <vt:variant>
        <vt:i4>5</vt:i4>
      </vt:variant>
      <vt:variant>
        <vt:lpwstr/>
      </vt:variant>
      <vt:variant>
        <vt:lpwstr>_Toc138584627</vt:lpwstr>
      </vt:variant>
      <vt:variant>
        <vt:i4>1507383</vt:i4>
      </vt:variant>
      <vt:variant>
        <vt:i4>188</vt:i4>
      </vt:variant>
      <vt:variant>
        <vt:i4>0</vt:i4>
      </vt:variant>
      <vt:variant>
        <vt:i4>5</vt:i4>
      </vt:variant>
      <vt:variant>
        <vt:lpwstr/>
      </vt:variant>
      <vt:variant>
        <vt:lpwstr>_Toc138584626</vt:lpwstr>
      </vt:variant>
      <vt:variant>
        <vt:i4>1507383</vt:i4>
      </vt:variant>
      <vt:variant>
        <vt:i4>182</vt:i4>
      </vt:variant>
      <vt:variant>
        <vt:i4>0</vt:i4>
      </vt:variant>
      <vt:variant>
        <vt:i4>5</vt:i4>
      </vt:variant>
      <vt:variant>
        <vt:lpwstr/>
      </vt:variant>
      <vt:variant>
        <vt:lpwstr>_Toc138584625</vt:lpwstr>
      </vt:variant>
      <vt:variant>
        <vt:i4>1507383</vt:i4>
      </vt:variant>
      <vt:variant>
        <vt:i4>176</vt:i4>
      </vt:variant>
      <vt:variant>
        <vt:i4>0</vt:i4>
      </vt:variant>
      <vt:variant>
        <vt:i4>5</vt:i4>
      </vt:variant>
      <vt:variant>
        <vt:lpwstr/>
      </vt:variant>
      <vt:variant>
        <vt:lpwstr>_Toc138584624</vt:lpwstr>
      </vt:variant>
      <vt:variant>
        <vt:i4>1507383</vt:i4>
      </vt:variant>
      <vt:variant>
        <vt:i4>170</vt:i4>
      </vt:variant>
      <vt:variant>
        <vt:i4>0</vt:i4>
      </vt:variant>
      <vt:variant>
        <vt:i4>5</vt:i4>
      </vt:variant>
      <vt:variant>
        <vt:lpwstr/>
      </vt:variant>
      <vt:variant>
        <vt:lpwstr>_Toc138584623</vt:lpwstr>
      </vt:variant>
      <vt:variant>
        <vt:i4>1507383</vt:i4>
      </vt:variant>
      <vt:variant>
        <vt:i4>164</vt:i4>
      </vt:variant>
      <vt:variant>
        <vt:i4>0</vt:i4>
      </vt:variant>
      <vt:variant>
        <vt:i4>5</vt:i4>
      </vt:variant>
      <vt:variant>
        <vt:lpwstr/>
      </vt:variant>
      <vt:variant>
        <vt:lpwstr>_Toc138584622</vt:lpwstr>
      </vt:variant>
      <vt:variant>
        <vt:i4>1507383</vt:i4>
      </vt:variant>
      <vt:variant>
        <vt:i4>158</vt:i4>
      </vt:variant>
      <vt:variant>
        <vt:i4>0</vt:i4>
      </vt:variant>
      <vt:variant>
        <vt:i4>5</vt:i4>
      </vt:variant>
      <vt:variant>
        <vt:lpwstr/>
      </vt:variant>
      <vt:variant>
        <vt:lpwstr>_Toc138584621</vt:lpwstr>
      </vt:variant>
      <vt:variant>
        <vt:i4>1507383</vt:i4>
      </vt:variant>
      <vt:variant>
        <vt:i4>152</vt:i4>
      </vt:variant>
      <vt:variant>
        <vt:i4>0</vt:i4>
      </vt:variant>
      <vt:variant>
        <vt:i4>5</vt:i4>
      </vt:variant>
      <vt:variant>
        <vt:lpwstr/>
      </vt:variant>
      <vt:variant>
        <vt:lpwstr>_Toc138584620</vt:lpwstr>
      </vt:variant>
      <vt:variant>
        <vt:i4>1310775</vt:i4>
      </vt:variant>
      <vt:variant>
        <vt:i4>146</vt:i4>
      </vt:variant>
      <vt:variant>
        <vt:i4>0</vt:i4>
      </vt:variant>
      <vt:variant>
        <vt:i4>5</vt:i4>
      </vt:variant>
      <vt:variant>
        <vt:lpwstr/>
      </vt:variant>
      <vt:variant>
        <vt:lpwstr>_Toc138584619</vt:lpwstr>
      </vt:variant>
      <vt:variant>
        <vt:i4>1310775</vt:i4>
      </vt:variant>
      <vt:variant>
        <vt:i4>140</vt:i4>
      </vt:variant>
      <vt:variant>
        <vt:i4>0</vt:i4>
      </vt:variant>
      <vt:variant>
        <vt:i4>5</vt:i4>
      </vt:variant>
      <vt:variant>
        <vt:lpwstr/>
      </vt:variant>
      <vt:variant>
        <vt:lpwstr>_Toc138584618</vt:lpwstr>
      </vt:variant>
      <vt:variant>
        <vt:i4>1310775</vt:i4>
      </vt:variant>
      <vt:variant>
        <vt:i4>134</vt:i4>
      </vt:variant>
      <vt:variant>
        <vt:i4>0</vt:i4>
      </vt:variant>
      <vt:variant>
        <vt:i4>5</vt:i4>
      </vt:variant>
      <vt:variant>
        <vt:lpwstr/>
      </vt:variant>
      <vt:variant>
        <vt:lpwstr>_Toc138584617</vt:lpwstr>
      </vt:variant>
      <vt:variant>
        <vt:i4>1310775</vt:i4>
      </vt:variant>
      <vt:variant>
        <vt:i4>128</vt:i4>
      </vt:variant>
      <vt:variant>
        <vt:i4>0</vt:i4>
      </vt:variant>
      <vt:variant>
        <vt:i4>5</vt:i4>
      </vt:variant>
      <vt:variant>
        <vt:lpwstr/>
      </vt:variant>
      <vt:variant>
        <vt:lpwstr>_Toc138584616</vt:lpwstr>
      </vt:variant>
      <vt:variant>
        <vt:i4>1310775</vt:i4>
      </vt:variant>
      <vt:variant>
        <vt:i4>122</vt:i4>
      </vt:variant>
      <vt:variant>
        <vt:i4>0</vt:i4>
      </vt:variant>
      <vt:variant>
        <vt:i4>5</vt:i4>
      </vt:variant>
      <vt:variant>
        <vt:lpwstr/>
      </vt:variant>
      <vt:variant>
        <vt:lpwstr>_Toc138584615</vt:lpwstr>
      </vt:variant>
      <vt:variant>
        <vt:i4>1310775</vt:i4>
      </vt:variant>
      <vt:variant>
        <vt:i4>116</vt:i4>
      </vt:variant>
      <vt:variant>
        <vt:i4>0</vt:i4>
      </vt:variant>
      <vt:variant>
        <vt:i4>5</vt:i4>
      </vt:variant>
      <vt:variant>
        <vt:lpwstr/>
      </vt:variant>
      <vt:variant>
        <vt:lpwstr>_Toc138584614</vt:lpwstr>
      </vt:variant>
      <vt:variant>
        <vt:i4>1310775</vt:i4>
      </vt:variant>
      <vt:variant>
        <vt:i4>110</vt:i4>
      </vt:variant>
      <vt:variant>
        <vt:i4>0</vt:i4>
      </vt:variant>
      <vt:variant>
        <vt:i4>5</vt:i4>
      </vt:variant>
      <vt:variant>
        <vt:lpwstr/>
      </vt:variant>
      <vt:variant>
        <vt:lpwstr>_Toc138584613</vt:lpwstr>
      </vt:variant>
      <vt:variant>
        <vt:i4>1310775</vt:i4>
      </vt:variant>
      <vt:variant>
        <vt:i4>104</vt:i4>
      </vt:variant>
      <vt:variant>
        <vt:i4>0</vt:i4>
      </vt:variant>
      <vt:variant>
        <vt:i4>5</vt:i4>
      </vt:variant>
      <vt:variant>
        <vt:lpwstr/>
      </vt:variant>
      <vt:variant>
        <vt:lpwstr>_Toc138584612</vt:lpwstr>
      </vt:variant>
      <vt:variant>
        <vt:i4>1310775</vt:i4>
      </vt:variant>
      <vt:variant>
        <vt:i4>98</vt:i4>
      </vt:variant>
      <vt:variant>
        <vt:i4>0</vt:i4>
      </vt:variant>
      <vt:variant>
        <vt:i4>5</vt:i4>
      </vt:variant>
      <vt:variant>
        <vt:lpwstr/>
      </vt:variant>
      <vt:variant>
        <vt:lpwstr>_Toc138584611</vt:lpwstr>
      </vt:variant>
      <vt:variant>
        <vt:i4>1310775</vt:i4>
      </vt:variant>
      <vt:variant>
        <vt:i4>92</vt:i4>
      </vt:variant>
      <vt:variant>
        <vt:i4>0</vt:i4>
      </vt:variant>
      <vt:variant>
        <vt:i4>5</vt:i4>
      </vt:variant>
      <vt:variant>
        <vt:lpwstr/>
      </vt:variant>
      <vt:variant>
        <vt:lpwstr>_Toc138584610</vt:lpwstr>
      </vt:variant>
      <vt:variant>
        <vt:i4>1376311</vt:i4>
      </vt:variant>
      <vt:variant>
        <vt:i4>86</vt:i4>
      </vt:variant>
      <vt:variant>
        <vt:i4>0</vt:i4>
      </vt:variant>
      <vt:variant>
        <vt:i4>5</vt:i4>
      </vt:variant>
      <vt:variant>
        <vt:lpwstr/>
      </vt:variant>
      <vt:variant>
        <vt:lpwstr>_Toc138584609</vt:lpwstr>
      </vt:variant>
      <vt:variant>
        <vt:i4>1376311</vt:i4>
      </vt:variant>
      <vt:variant>
        <vt:i4>80</vt:i4>
      </vt:variant>
      <vt:variant>
        <vt:i4>0</vt:i4>
      </vt:variant>
      <vt:variant>
        <vt:i4>5</vt:i4>
      </vt:variant>
      <vt:variant>
        <vt:lpwstr/>
      </vt:variant>
      <vt:variant>
        <vt:lpwstr>_Toc138584608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政府采购磋商文件标准文本（国讯）</dc:title>
  <dc:subject>北京市政府采购招标文件</dc:subject>
  <dc:creator>陈芝良</dc:creator>
  <cp:lastModifiedBy>锐 肖</cp:lastModifiedBy>
  <cp:revision>18</cp:revision>
  <cp:lastPrinted>2017-10-16T04:53:00Z</cp:lastPrinted>
  <dcterms:created xsi:type="dcterms:W3CDTF">2024-06-05T06:38:00Z</dcterms:created>
  <dcterms:modified xsi:type="dcterms:W3CDTF">2024-06-06T03:08:00Z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2052-6.4.0.1855</vt:lpwstr>
  </property>
</Properties>
</file>